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Default Extension="sldx" ContentType="application/vnd.openxmlformats-officedocument.presentationml.slide"/>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3B80" w:rsidRPr="003119FD" w:rsidRDefault="00033B80" w:rsidP="00915CDF">
      <w:pPr>
        <w:spacing w:before="120" w:after="120"/>
        <w:jc w:val="center"/>
        <w:rPr>
          <w:rFonts w:ascii="KZ Times New Roman" w:hAnsi="KZ Times New Roman" w:cs="Times New Roman"/>
          <w:b/>
          <w:color w:val="000000" w:themeColor="text1"/>
          <w:sz w:val="24"/>
          <w:szCs w:val="24"/>
          <w:lang w:val="ru-RU"/>
        </w:rPr>
      </w:pPr>
    </w:p>
    <w:p w:rsidR="00033B80" w:rsidRPr="003119FD" w:rsidRDefault="00033B80" w:rsidP="00915CDF">
      <w:pPr>
        <w:spacing w:before="120" w:after="120"/>
        <w:jc w:val="center"/>
        <w:rPr>
          <w:rFonts w:ascii="KZ Times New Roman" w:hAnsi="KZ Times New Roman" w:cs="Times New Roman"/>
          <w:b/>
          <w:color w:val="000000" w:themeColor="text1"/>
          <w:sz w:val="24"/>
          <w:szCs w:val="24"/>
          <w:lang w:val="ru-RU"/>
        </w:rPr>
      </w:pPr>
    </w:p>
    <w:p w:rsidR="00465031" w:rsidRPr="003119FD" w:rsidRDefault="00465031" w:rsidP="00915CDF">
      <w:pPr>
        <w:spacing w:before="120" w:after="120"/>
        <w:jc w:val="center"/>
        <w:rPr>
          <w:rFonts w:ascii="KZ Times New Roman" w:hAnsi="KZ Times New Roman" w:cs="Times New Roman"/>
          <w:b/>
          <w:color w:val="000000" w:themeColor="text1"/>
          <w:sz w:val="24"/>
          <w:szCs w:val="24"/>
        </w:rPr>
      </w:pPr>
      <w:r w:rsidRPr="003119FD">
        <w:rPr>
          <w:b/>
          <w:color w:val="000000" w:themeColor="text1"/>
          <w:sz w:val="24"/>
          <w:szCs w:val="24"/>
          <w:lang w:val="en"/>
        </w:rPr>
        <w:t>MINISTRY OF EDUCATION AND SCIENCE OF THE REPUBLIC OF KAZAKHSTAN</w:t>
      </w:r>
    </w:p>
    <w:p w:rsidR="00465031" w:rsidRPr="003119FD" w:rsidRDefault="00E21DB9" w:rsidP="00915CDF">
      <w:pPr>
        <w:spacing w:before="120" w:after="120"/>
        <w:jc w:val="center"/>
        <w:rPr>
          <w:rFonts w:ascii="KZ Times New Roman" w:hAnsi="KZ Times New Roman" w:cs="Times New Roman"/>
          <w:b/>
          <w:color w:val="000000" w:themeColor="text1"/>
          <w:sz w:val="24"/>
          <w:szCs w:val="24"/>
        </w:rPr>
      </w:pPr>
      <w:r w:rsidRPr="003119FD">
        <w:rPr>
          <w:b/>
          <w:color w:val="000000" w:themeColor="text1"/>
          <w:sz w:val="24"/>
          <w:szCs w:val="24"/>
          <w:lang w:val="en"/>
        </w:rPr>
        <w:t>KOKSHETAU UNIVERSITY NAMED AFTER SH. UALIKHANOV</w:t>
      </w:r>
    </w:p>
    <w:p w:rsidR="00465031" w:rsidRPr="003119FD" w:rsidRDefault="00465031" w:rsidP="00915CDF">
      <w:pPr>
        <w:spacing w:before="120" w:after="120"/>
        <w:jc w:val="center"/>
        <w:rPr>
          <w:rFonts w:ascii="KZ Times New Roman" w:hAnsi="KZ Times New Roman" w:cs="Times New Roman"/>
          <w:b/>
          <w:color w:val="000000" w:themeColor="text1"/>
          <w:sz w:val="24"/>
          <w:szCs w:val="24"/>
        </w:rPr>
      </w:pPr>
    </w:p>
    <w:p w:rsidR="00465031" w:rsidRPr="003119FD" w:rsidRDefault="00465031" w:rsidP="00915CDF">
      <w:pPr>
        <w:spacing w:before="120" w:after="120"/>
        <w:jc w:val="center"/>
        <w:rPr>
          <w:rFonts w:ascii="KZ Times New Roman" w:hAnsi="KZ Times New Roman" w:cs="Times New Roman"/>
          <w:b/>
          <w:color w:val="000000" w:themeColor="text1"/>
          <w:sz w:val="24"/>
          <w:szCs w:val="24"/>
        </w:rPr>
      </w:pPr>
    </w:p>
    <w:p w:rsidR="00465031" w:rsidRPr="003119FD" w:rsidRDefault="00465031" w:rsidP="00915CDF">
      <w:pPr>
        <w:spacing w:before="120" w:after="120"/>
        <w:jc w:val="center"/>
        <w:rPr>
          <w:rFonts w:ascii="KZ Times New Roman" w:hAnsi="KZ Times New Roman"/>
          <w:b/>
          <w:noProof/>
          <w:color w:val="000000" w:themeColor="text1"/>
          <w:lang w:eastAsia="ru-RU"/>
        </w:rPr>
      </w:pPr>
    </w:p>
    <w:p w:rsidR="006B0BCD" w:rsidRPr="003119FD" w:rsidRDefault="006B0BCD" w:rsidP="00915CDF">
      <w:pPr>
        <w:spacing w:before="120" w:after="120"/>
        <w:jc w:val="center"/>
        <w:rPr>
          <w:rFonts w:ascii="KZ Times New Roman" w:hAnsi="KZ Times New Roman"/>
          <w:b/>
          <w:noProof/>
          <w:color w:val="000000" w:themeColor="text1"/>
          <w:lang w:eastAsia="ru-RU"/>
        </w:rPr>
      </w:pPr>
    </w:p>
    <w:p w:rsidR="006B0BCD" w:rsidRPr="003119FD" w:rsidRDefault="006B0BCD" w:rsidP="00915CDF">
      <w:pPr>
        <w:spacing w:before="120" w:after="120"/>
        <w:jc w:val="center"/>
        <w:rPr>
          <w:rFonts w:ascii="KZ Times New Roman" w:hAnsi="KZ Times New Roman" w:cs="Times New Roman"/>
          <w:b/>
          <w:color w:val="000000" w:themeColor="text1"/>
          <w:sz w:val="24"/>
          <w:szCs w:val="24"/>
          <w:lang w:val="ru-RU"/>
        </w:rPr>
      </w:pPr>
      <w:bookmarkStart w:id="0" w:name="_GoBack"/>
      <w:bookmarkEnd w:id="0"/>
      <w:r w:rsidRPr="003119FD">
        <w:rPr>
          <w:rFonts w:ascii="KZ Times New Roman" w:hAnsi="KZ Times New Roman"/>
          <w:noProof/>
          <w:color w:val="000000" w:themeColor="text1"/>
          <w:lang w:val="ru-RU" w:eastAsia="ru-RU"/>
        </w:rPr>
        <w:drawing>
          <wp:inline distT="0" distB="0" distL="0" distR="0" wp14:anchorId="5E5094F0" wp14:editId="546E9A0C">
            <wp:extent cx="1666875" cy="438150"/>
            <wp:effectExtent l="0" t="0" r="9525" b="0"/>
            <wp:docPr id="3" name="Рисунок 3" descr="Lotogip KSU 2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Лотогип КГУ 201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666875" cy="438150"/>
                    </a:xfrm>
                    <a:prstGeom prst="rect">
                      <a:avLst/>
                    </a:prstGeom>
                    <a:noFill/>
                    <a:ln>
                      <a:noFill/>
                    </a:ln>
                  </pic:spPr>
                </pic:pic>
              </a:graphicData>
            </a:graphic>
          </wp:inline>
        </w:drawing>
      </w:r>
    </w:p>
    <w:p w:rsidR="00465031" w:rsidRPr="003119FD" w:rsidRDefault="00465031" w:rsidP="00915CDF">
      <w:pPr>
        <w:spacing w:before="120" w:after="120"/>
        <w:jc w:val="center"/>
        <w:rPr>
          <w:rFonts w:ascii="KZ Times New Roman" w:hAnsi="KZ Times New Roman" w:cs="Times New Roman"/>
          <w:b/>
          <w:color w:val="000000" w:themeColor="text1"/>
          <w:sz w:val="24"/>
          <w:szCs w:val="24"/>
          <w:lang w:val="ru-RU"/>
        </w:rPr>
      </w:pPr>
    </w:p>
    <w:p w:rsidR="00465031" w:rsidRPr="003119FD" w:rsidRDefault="00465031" w:rsidP="00915CDF">
      <w:pPr>
        <w:spacing w:before="120" w:after="120"/>
        <w:jc w:val="center"/>
        <w:rPr>
          <w:rFonts w:ascii="KZ Times New Roman" w:hAnsi="KZ Times New Roman" w:cs="Times New Roman"/>
          <w:b/>
          <w:color w:val="000000" w:themeColor="text1"/>
          <w:sz w:val="24"/>
          <w:szCs w:val="24"/>
          <w:lang w:val="ru-RU"/>
        </w:rPr>
      </w:pPr>
    </w:p>
    <w:p w:rsidR="00465031" w:rsidRPr="003119FD" w:rsidRDefault="00465031" w:rsidP="00915CDF">
      <w:pPr>
        <w:spacing w:before="120" w:after="120"/>
        <w:jc w:val="center"/>
        <w:rPr>
          <w:rFonts w:ascii="KZ Times New Roman" w:hAnsi="KZ Times New Roman" w:cs="Times New Roman"/>
          <w:b/>
          <w:color w:val="000000" w:themeColor="text1"/>
          <w:sz w:val="24"/>
          <w:szCs w:val="24"/>
          <w:lang w:val="ru-RU"/>
        </w:rPr>
      </w:pPr>
    </w:p>
    <w:p w:rsidR="00465031" w:rsidRPr="003119FD" w:rsidRDefault="00465031" w:rsidP="00915CDF">
      <w:pPr>
        <w:spacing w:before="120" w:after="120"/>
        <w:jc w:val="center"/>
        <w:rPr>
          <w:rFonts w:ascii="KZ Times New Roman" w:hAnsi="KZ Times New Roman" w:cs="Times New Roman"/>
          <w:b/>
          <w:color w:val="000000" w:themeColor="text1"/>
          <w:sz w:val="24"/>
          <w:szCs w:val="24"/>
          <w:lang w:val="ru-RU"/>
        </w:rPr>
      </w:pPr>
    </w:p>
    <w:p w:rsidR="008E2F18" w:rsidRPr="003119FD" w:rsidRDefault="008E2F18" w:rsidP="00915CDF">
      <w:pPr>
        <w:tabs>
          <w:tab w:val="left" w:pos="709"/>
          <w:tab w:val="left" w:pos="8647"/>
        </w:tabs>
        <w:spacing w:before="120" w:after="120"/>
        <w:jc w:val="center"/>
        <w:rPr>
          <w:b/>
          <w:color w:val="000000" w:themeColor="text1"/>
          <w:sz w:val="24"/>
          <w:szCs w:val="24"/>
          <w:lang w:val="en"/>
        </w:rPr>
      </w:pPr>
      <w:r w:rsidRPr="003119FD">
        <w:rPr>
          <w:b/>
          <w:color w:val="000000" w:themeColor="text1"/>
          <w:sz w:val="24"/>
          <w:szCs w:val="24"/>
          <w:lang w:val="en"/>
        </w:rPr>
        <w:t xml:space="preserve">REPORT </w:t>
      </w:r>
    </w:p>
    <w:p w:rsidR="008E2F18" w:rsidRPr="003119FD" w:rsidRDefault="008E2F18" w:rsidP="00915CDF">
      <w:pPr>
        <w:tabs>
          <w:tab w:val="left" w:pos="709"/>
          <w:tab w:val="left" w:pos="8647"/>
        </w:tabs>
        <w:spacing w:before="120" w:after="120"/>
        <w:jc w:val="center"/>
        <w:rPr>
          <w:b/>
          <w:color w:val="000000" w:themeColor="text1"/>
          <w:sz w:val="24"/>
          <w:szCs w:val="24"/>
          <w:lang w:val="en"/>
        </w:rPr>
      </w:pPr>
      <w:r w:rsidRPr="003119FD">
        <w:rPr>
          <w:b/>
          <w:color w:val="000000" w:themeColor="text1"/>
          <w:sz w:val="24"/>
          <w:szCs w:val="24"/>
          <w:lang w:val="en"/>
        </w:rPr>
        <w:t xml:space="preserve">ON THE RESULTS OF THE SELF-ASSESSMENT </w:t>
      </w:r>
    </w:p>
    <w:p w:rsidR="008E2F18" w:rsidRPr="003119FD" w:rsidRDefault="008E2F18" w:rsidP="00915CDF">
      <w:pPr>
        <w:tabs>
          <w:tab w:val="left" w:pos="709"/>
          <w:tab w:val="left" w:pos="8647"/>
        </w:tabs>
        <w:spacing w:before="120" w:after="120"/>
        <w:jc w:val="center"/>
        <w:rPr>
          <w:b/>
          <w:color w:val="000000" w:themeColor="text1"/>
          <w:sz w:val="24"/>
          <w:szCs w:val="24"/>
          <w:lang w:val="en"/>
        </w:rPr>
      </w:pPr>
      <w:r w:rsidRPr="003119FD">
        <w:rPr>
          <w:b/>
          <w:color w:val="000000" w:themeColor="text1"/>
          <w:sz w:val="24"/>
          <w:szCs w:val="24"/>
          <w:lang w:val="en"/>
        </w:rPr>
        <w:t xml:space="preserve">OF THE EDUCATIONAL PROGRAM WITHIN THE FRAMEWORK </w:t>
      </w:r>
    </w:p>
    <w:p w:rsidR="008E2F18" w:rsidRPr="003119FD" w:rsidRDefault="008E2F18" w:rsidP="00915CDF">
      <w:pPr>
        <w:tabs>
          <w:tab w:val="left" w:pos="709"/>
          <w:tab w:val="left" w:pos="8647"/>
        </w:tabs>
        <w:spacing w:before="120" w:after="120"/>
        <w:jc w:val="center"/>
        <w:rPr>
          <w:b/>
          <w:color w:val="000000" w:themeColor="text1"/>
          <w:sz w:val="24"/>
          <w:szCs w:val="24"/>
          <w:lang w:val="en"/>
        </w:rPr>
      </w:pPr>
      <w:r w:rsidRPr="003119FD">
        <w:rPr>
          <w:b/>
          <w:color w:val="000000" w:themeColor="text1"/>
          <w:sz w:val="24"/>
          <w:szCs w:val="24"/>
          <w:lang w:val="en"/>
        </w:rPr>
        <w:t>OF SPECIALIZED ACCREDITATION</w:t>
      </w:r>
    </w:p>
    <w:p w:rsidR="00794C91" w:rsidRPr="003119FD" w:rsidRDefault="00794C91" w:rsidP="00915CDF">
      <w:pPr>
        <w:tabs>
          <w:tab w:val="left" w:pos="709"/>
          <w:tab w:val="left" w:pos="8647"/>
        </w:tabs>
        <w:spacing w:before="120" w:after="120"/>
        <w:jc w:val="center"/>
        <w:rPr>
          <w:rFonts w:ascii="KZ Times New Roman" w:hAnsi="KZ Times New Roman" w:cs="Times New Roman"/>
          <w:b/>
          <w:color w:val="000000" w:themeColor="text1"/>
          <w:sz w:val="24"/>
          <w:szCs w:val="24"/>
        </w:rPr>
      </w:pPr>
      <w:r w:rsidRPr="003119FD">
        <w:rPr>
          <w:b/>
          <w:color w:val="000000" w:themeColor="text1"/>
          <w:sz w:val="24"/>
          <w:szCs w:val="24"/>
          <w:lang w:val="en"/>
        </w:rPr>
        <w:t>_____________________________________________________</w:t>
      </w:r>
    </w:p>
    <w:p w:rsidR="00473F7F" w:rsidRPr="003119FD" w:rsidRDefault="00473F7F" w:rsidP="00473F7F">
      <w:pPr>
        <w:spacing w:before="100" w:beforeAutospacing="1" w:after="100" w:afterAutospacing="1"/>
        <w:jc w:val="center"/>
        <w:rPr>
          <w:rFonts w:ascii="KZ Times New Roman" w:eastAsia="Roboto" w:hAnsi="KZ Times New Roman" w:cs="Times New Roman"/>
          <w:b/>
          <w:color w:val="000000" w:themeColor="text1"/>
          <w:sz w:val="24"/>
          <w:szCs w:val="24"/>
        </w:rPr>
      </w:pPr>
      <w:r w:rsidRPr="003119FD">
        <w:rPr>
          <w:b/>
          <w:color w:val="000000" w:themeColor="text1"/>
          <w:sz w:val="24"/>
          <w:szCs w:val="24"/>
          <w:lang w:val="en"/>
        </w:rPr>
        <w:t>6В02102 DESIGN AND COMPUTER GRAPHICS</w:t>
      </w:r>
    </w:p>
    <w:p w:rsidR="00794C91" w:rsidRPr="003119FD" w:rsidRDefault="00794C91" w:rsidP="00915CDF">
      <w:pPr>
        <w:tabs>
          <w:tab w:val="left" w:pos="709"/>
          <w:tab w:val="left" w:pos="8647"/>
        </w:tabs>
        <w:spacing w:before="120" w:after="120"/>
        <w:jc w:val="center"/>
        <w:rPr>
          <w:rFonts w:ascii="KZ Times New Roman" w:hAnsi="KZ Times New Roman" w:cs="Times New Roman"/>
          <w:b/>
          <w:color w:val="000000" w:themeColor="text1"/>
          <w:sz w:val="24"/>
          <w:szCs w:val="24"/>
        </w:rPr>
      </w:pPr>
    </w:p>
    <w:p w:rsidR="00465031" w:rsidRPr="003119FD" w:rsidRDefault="00465031" w:rsidP="00915CDF">
      <w:pPr>
        <w:spacing w:before="120" w:after="120"/>
        <w:rPr>
          <w:rFonts w:ascii="KZ Times New Roman" w:hAnsi="KZ Times New Roman" w:cs="Times New Roman"/>
          <w:color w:val="000000" w:themeColor="text1"/>
          <w:sz w:val="24"/>
          <w:szCs w:val="24"/>
        </w:rPr>
      </w:pPr>
    </w:p>
    <w:p w:rsidR="00465031" w:rsidRPr="003119FD" w:rsidRDefault="00465031" w:rsidP="00915CDF">
      <w:pPr>
        <w:spacing w:before="120" w:after="120"/>
        <w:rPr>
          <w:rFonts w:ascii="KZ Times New Roman" w:hAnsi="KZ Times New Roman" w:cs="Times New Roman"/>
          <w:color w:val="000000" w:themeColor="text1"/>
          <w:sz w:val="24"/>
          <w:szCs w:val="24"/>
        </w:rPr>
      </w:pPr>
    </w:p>
    <w:p w:rsidR="00465031" w:rsidRPr="003119FD" w:rsidRDefault="00465031" w:rsidP="00915CDF">
      <w:pPr>
        <w:spacing w:before="120" w:after="120"/>
        <w:rPr>
          <w:rFonts w:ascii="KZ Times New Roman" w:hAnsi="KZ Times New Roman" w:cs="Times New Roman"/>
          <w:color w:val="000000" w:themeColor="text1"/>
          <w:sz w:val="24"/>
          <w:szCs w:val="24"/>
        </w:rPr>
      </w:pPr>
    </w:p>
    <w:p w:rsidR="00465031" w:rsidRPr="003119FD" w:rsidRDefault="00465031" w:rsidP="00915CDF">
      <w:pPr>
        <w:spacing w:before="120" w:after="120"/>
        <w:rPr>
          <w:rFonts w:ascii="KZ Times New Roman" w:hAnsi="KZ Times New Roman" w:cs="Times New Roman"/>
          <w:color w:val="000000" w:themeColor="text1"/>
          <w:sz w:val="24"/>
          <w:szCs w:val="24"/>
        </w:rPr>
      </w:pPr>
    </w:p>
    <w:p w:rsidR="00465031" w:rsidRPr="003119FD" w:rsidRDefault="00465031" w:rsidP="00915CDF">
      <w:pPr>
        <w:spacing w:before="120" w:after="120"/>
        <w:rPr>
          <w:rFonts w:ascii="KZ Times New Roman" w:hAnsi="KZ Times New Roman" w:cs="Times New Roman"/>
          <w:color w:val="000000" w:themeColor="text1"/>
          <w:sz w:val="24"/>
          <w:szCs w:val="24"/>
        </w:rPr>
      </w:pPr>
    </w:p>
    <w:p w:rsidR="00465031" w:rsidRPr="003119FD" w:rsidRDefault="00465031" w:rsidP="00915CDF">
      <w:pPr>
        <w:spacing w:before="120" w:after="120"/>
        <w:rPr>
          <w:rFonts w:ascii="KZ Times New Roman" w:hAnsi="KZ Times New Roman" w:cs="Times New Roman"/>
          <w:color w:val="000000" w:themeColor="text1"/>
          <w:sz w:val="24"/>
          <w:szCs w:val="24"/>
        </w:rPr>
      </w:pPr>
    </w:p>
    <w:p w:rsidR="00465031" w:rsidRPr="003119FD" w:rsidRDefault="00465031" w:rsidP="00915CDF">
      <w:pPr>
        <w:spacing w:before="120" w:after="120"/>
        <w:rPr>
          <w:rFonts w:ascii="KZ Times New Roman" w:hAnsi="KZ Times New Roman" w:cs="Times New Roman"/>
          <w:color w:val="000000" w:themeColor="text1"/>
          <w:sz w:val="24"/>
          <w:szCs w:val="24"/>
        </w:rPr>
      </w:pPr>
    </w:p>
    <w:p w:rsidR="00465031" w:rsidRPr="003119FD" w:rsidRDefault="00465031" w:rsidP="00915CDF">
      <w:pPr>
        <w:spacing w:before="120" w:after="120"/>
        <w:rPr>
          <w:rFonts w:ascii="KZ Times New Roman" w:hAnsi="KZ Times New Roman" w:cs="Times New Roman"/>
          <w:color w:val="000000" w:themeColor="text1"/>
          <w:sz w:val="24"/>
          <w:szCs w:val="24"/>
        </w:rPr>
      </w:pPr>
    </w:p>
    <w:p w:rsidR="006B0BCD" w:rsidRPr="003119FD" w:rsidRDefault="006B0BCD" w:rsidP="00915CDF">
      <w:pPr>
        <w:spacing w:before="120" w:after="120"/>
        <w:rPr>
          <w:rFonts w:ascii="KZ Times New Roman" w:hAnsi="KZ Times New Roman" w:cs="Times New Roman"/>
          <w:color w:val="000000" w:themeColor="text1"/>
          <w:sz w:val="24"/>
          <w:szCs w:val="24"/>
        </w:rPr>
      </w:pPr>
    </w:p>
    <w:p w:rsidR="00465031" w:rsidRPr="003119FD" w:rsidRDefault="00465031" w:rsidP="00915CDF">
      <w:pPr>
        <w:spacing w:before="120" w:after="120"/>
        <w:rPr>
          <w:rFonts w:ascii="KZ Times New Roman" w:hAnsi="KZ Times New Roman" w:cs="Times New Roman"/>
          <w:color w:val="000000" w:themeColor="text1"/>
          <w:sz w:val="24"/>
          <w:szCs w:val="24"/>
        </w:rPr>
      </w:pPr>
    </w:p>
    <w:p w:rsidR="00465031" w:rsidRPr="003119FD" w:rsidRDefault="00465031" w:rsidP="00915CDF">
      <w:pPr>
        <w:spacing w:before="120" w:after="120"/>
        <w:rPr>
          <w:rFonts w:ascii="KZ Times New Roman" w:hAnsi="KZ Times New Roman" w:cs="Times New Roman"/>
          <w:color w:val="000000" w:themeColor="text1"/>
          <w:sz w:val="24"/>
          <w:szCs w:val="24"/>
        </w:rPr>
      </w:pPr>
    </w:p>
    <w:p w:rsidR="00794C91" w:rsidRPr="003119FD" w:rsidRDefault="00794C91" w:rsidP="00915CDF">
      <w:pPr>
        <w:spacing w:before="120" w:after="120"/>
        <w:rPr>
          <w:rFonts w:ascii="KZ Times New Roman" w:hAnsi="KZ Times New Roman" w:cs="Times New Roman"/>
          <w:color w:val="000000" w:themeColor="text1"/>
          <w:sz w:val="24"/>
          <w:szCs w:val="24"/>
        </w:rPr>
      </w:pPr>
    </w:p>
    <w:p w:rsidR="00794C91" w:rsidRPr="003119FD" w:rsidRDefault="00794C91" w:rsidP="00915CDF">
      <w:pPr>
        <w:spacing w:before="120" w:after="120"/>
        <w:rPr>
          <w:rFonts w:ascii="KZ Times New Roman" w:hAnsi="KZ Times New Roman" w:cs="Times New Roman"/>
          <w:color w:val="000000" w:themeColor="text1"/>
          <w:sz w:val="24"/>
          <w:szCs w:val="24"/>
        </w:rPr>
      </w:pPr>
    </w:p>
    <w:p w:rsidR="00465031" w:rsidRPr="003119FD" w:rsidRDefault="006B0BCD" w:rsidP="00915CDF">
      <w:pPr>
        <w:spacing w:before="120" w:after="120"/>
        <w:jc w:val="center"/>
        <w:rPr>
          <w:rFonts w:ascii="KZ Times New Roman" w:hAnsi="KZ Times New Roman" w:cs="Times New Roman"/>
          <w:color w:val="000000" w:themeColor="text1"/>
          <w:sz w:val="24"/>
          <w:szCs w:val="24"/>
        </w:rPr>
      </w:pPr>
      <w:proofErr w:type="spellStart"/>
      <w:r w:rsidRPr="003119FD">
        <w:rPr>
          <w:color w:val="000000" w:themeColor="text1"/>
          <w:sz w:val="24"/>
          <w:szCs w:val="24"/>
          <w:lang w:val="en"/>
        </w:rPr>
        <w:t>Kokshetau</w:t>
      </w:r>
      <w:proofErr w:type="spellEnd"/>
      <w:r w:rsidRPr="003119FD">
        <w:rPr>
          <w:color w:val="000000" w:themeColor="text1"/>
          <w:sz w:val="24"/>
          <w:szCs w:val="24"/>
          <w:lang w:val="en"/>
        </w:rPr>
        <w:t>, 2022</w:t>
      </w:r>
    </w:p>
    <w:tbl>
      <w:tblPr>
        <w:tblStyle w:val="a3"/>
        <w:tblpPr w:leftFromText="180" w:rightFromText="180" w:vertAnchor="text" w:horzAnchor="margin" w:tblpY="20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31"/>
        <w:gridCol w:w="4956"/>
      </w:tblGrid>
      <w:tr w:rsidR="003119FD" w:rsidRPr="003119FD" w:rsidTr="00465031">
        <w:tc>
          <w:tcPr>
            <w:tcW w:w="4454" w:type="dxa"/>
          </w:tcPr>
          <w:p w:rsidR="00465031" w:rsidRPr="003119FD" w:rsidRDefault="00465031" w:rsidP="00915CDF">
            <w:pPr>
              <w:tabs>
                <w:tab w:val="left" w:pos="1134"/>
              </w:tabs>
              <w:spacing w:before="120" w:after="120"/>
              <w:rPr>
                <w:rFonts w:ascii="KZ Times New Roman" w:hAnsi="KZ Times New Roman" w:cs="Times New Roman"/>
                <w:b/>
                <w:color w:val="000000" w:themeColor="text1"/>
                <w:sz w:val="24"/>
                <w:szCs w:val="24"/>
                <w:lang w:val="kk-KZ"/>
              </w:rPr>
            </w:pPr>
            <w:r w:rsidRPr="003119FD">
              <w:rPr>
                <w:b/>
                <w:color w:val="000000" w:themeColor="text1"/>
                <w:sz w:val="24"/>
                <w:szCs w:val="24"/>
                <w:lang w:val="en"/>
              </w:rPr>
              <w:lastRenderedPageBreak/>
              <w:t>Date of submission of the first edition</w:t>
            </w:r>
          </w:p>
          <w:p w:rsidR="00465031" w:rsidRPr="003119FD" w:rsidRDefault="00465031" w:rsidP="00915CDF">
            <w:pPr>
              <w:tabs>
                <w:tab w:val="left" w:pos="1134"/>
              </w:tabs>
              <w:spacing w:before="120" w:after="120"/>
              <w:rPr>
                <w:rFonts w:ascii="KZ Times New Roman" w:hAnsi="KZ Times New Roman" w:cs="Times New Roman"/>
                <w:b/>
                <w:color w:val="000000" w:themeColor="text1"/>
                <w:sz w:val="24"/>
                <w:szCs w:val="24"/>
                <w:lang w:val="kk-KZ"/>
              </w:rPr>
            </w:pPr>
            <w:r w:rsidRPr="003119FD">
              <w:rPr>
                <w:b/>
                <w:color w:val="000000" w:themeColor="text1"/>
                <w:sz w:val="24"/>
                <w:szCs w:val="24"/>
                <w:lang w:val="en"/>
              </w:rPr>
              <w:t>Self-Assessment Report in ARQA</w:t>
            </w:r>
          </w:p>
          <w:p w:rsidR="00465031" w:rsidRPr="003119FD" w:rsidRDefault="00465031" w:rsidP="00915CDF">
            <w:pPr>
              <w:tabs>
                <w:tab w:val="left" w:pos="1134"/>
              </w:tabs>
              <w:spacing w:before="120" w:after="120"/>
              <w:rPr>
                <w:rFonts w:ascii="KZ Times New Roman" w:hAnsi="KZ Times New Roman" w:cs="Times New Roman"/>
                <w:b/>
                <w:color w:val="000000" w:themeColor="text1"/>
                <w:sz w:val="24"/>
                <w:szCs w:val="24"/>
                <w:lang w:val="ru-RU"/>
              </w:rPr>
            </w:pPr>
          </w:p>
        </w:tc>
        <w:tc>
          <w:tcPr>
            <w:tcW w:w="5116" w:type="dxa"/>
          </w:tcPr>
          <w:p w:rsidR="00465031" w:rsidRPr="003119FD" w:rsidRDefault="00465031" w:rsidP="00915CDF">
            <w:pPr>
              <w:spacing w:before="120" w:after="120"/>
              <w:rPr>
                <w:rFonts w:ascii="KZ Times New Roman" w:hAnsi="KZ Times New Roman" w:cs="Times New Roman"/>
                <w:color w:val="000000" w:themeColor="text1"/>
                <w:sz w:val="24"/>
                <w:szCs w:val="24"/>
                <w:lang w:val="ru-RU"/>
              </w:rPr>
            </w:pPr>
          </w:p>
        </w:tc>
      </w:tr>
      <w:tr w:rsidR="003119FD" w:rsidRPr="003119FD" w:rsidTr="00465031">
        <w:tc>
          <w:tcPr>
            <w:tcW w:w="4454" w:type="dxa"/>
          </w:tcPr>
          <w:p w:rsidR="00465031" w:rsidRPr="003119FD" w:rsidRDefault="00465031" w:rsidP="00915CDF">
            <w:pPr>
              <w:tabs>
                <w:tab w:val="left" w:pos="1134"/>
              </w:tabs>
              <w:spacing w:before="120" w:after="120"/>
              <w:rPr>
                <w:rFonts w:ascii="KZ Times New Roman" w:hAnsi="KZ Times New Roman" w:cs="Times New Roman"/>
                <w:b/>
                <w:color w:val="000000" w:themeColor="text1"/>
                <w:sz w:val="24"/>
                <w:szCs w:val="24"/>
              </w:rPr>
            </w:pPr>
            <w:r w:rsidRPr="003119FD">
              <w:rPr>
                <w:b/>
                <w:color w:val="000000" w:themeColor="text1"/>
                <w:sz w:val="24"/>
                <w:szCs w:val="24"/>
                <w:lang w:val="en"/>
              </w:rPr>
              <w:t>Date of submission</w:t>
            </w:r>
          </w:p>
          <w:p w:rsidR="00465031" w:rsidRPr="003119FD" w:rsidRDefault="00465031" w:rsidP="00915CDF">
            <w:pPr>
              <w:tabs>
                <w:tab w:val="left" w:pos="1134"/>
              </w:tabs>
              <w:spacing w:before="120" w:after="120"/>
              <w:rPr>
                <w:rFonts w:ascii="KZ Times New Roman" w:hAnsi="KZ Times New Roman" w:cs="Times New Roman"/>
                <w:b/>
                <w:color w:val="000000" w:themeColor="text1"/>
                <w:sz w:val="24"/>
                <w:szCs w:val="24"/>
                <w:lang w:val="kk-KZ"/>
              </w:rPr>
            </w:pPr>
            <w:r w:rsidRPr="003119FD">
              <w:rPr>
                <w:b/>
                <w:color w:val="000000" w:themeColor="text1"/>
                <w:sz w:val="24"/>
                <w:szCs w:val="24"/>
                <w:lang w:val="en"/>
              </w:rPr>
              <w:t>About</w:t>
            </w:r>
            <w:r w:rsidR="008E2F18" w:rsidRPr="003119FD">
              <w:rPr>
                <w:b/>
                <w:color w:val="000000" w:themeColor="text1"/>
                <w:sz w:val="24"/>
                <w:szCs w:val="24"/>
              </w:rPr>
              <w:t xml:space="preserve"> </w:t>
            </w:r>
            <w:r w:rsidRPr="003119FD">
              <w:rPr>
                <w:b/>
                <w:color w:val="000000" w:themeColor="text1"/>
                <w:sz w:val="24"/>
                <w:szCs w:val="24"/>
                <w:lang w:val="en"/>
              </w:rPr>
              <w:t>the self-assessment report  in ARQA</w:t>
            </w:r>
          </w:p>
          <w:p w:rsidR="00465031" w:rsidRPr="003119FD" w:rsidRDefault="00465031" w:rsidP="00915CDF">
            <w:pPr>
              <w:tabs>
                <w:tab w:val="left" w:pos="1134"/>
              </w:tabs>
              <w:spacing w:before="120" w:after="120"/>
              <w:rPr>
                <w:rFonts w:ascii="KZ Times New Roman" w:hAnsi="KZ Times New Roman" w:cs="Times New Roman"/>
                <w:b/>
                <w:color w:val="000000" w:themeColor="text1"/>
                <w:sz w:val="24"/>
                <w:szCs w:val="24"/>
                <w:lang w:val="kk-KZ"/>
              </w:rPr>
            </w:pPr>
          </w:p>
        </w:tc>
        <w:tc>
          <w:tcPr>
            <w:tcW w:w="5116" w:type="dxa"/>
          </w:tcPr>
          <w:p w:rsidR="00465031" w:rsidRPr="003119FD" w:rsidRDefault="00465031" w:rsidP="00915CDF">
            <w:pPr>
              <w:spacing w:before="120" w:after="120"/>
              <w:rPr>
                <w:rFonts w:ascii="KZ Times New Roman" w:hAnsi="KZ Times New Roman" w:cs="Times New Roman"/>
                <w:color w:val="000000" w:themeColor="text1"/>
                <w:sz w:val="24"/>
                <w:szCs w:val="24"/>
              </w:rPr>
            </w:pPr>
          </w:p>
        </w:tc>
      </w:tr>
      <w:tr w:rsidR="003119FD" w:rsidRPr="003119FD" w:rsidTr="00465031">
        <w:tc>
          <w:tcPr>
            <w:tcW w:w="4454" w:type="dxa"/>
          </w:tcPr>
          <w:p w:rsidR="00465031" w:rsidRPr="003119FD" w:rsidRDefault="00465031" w:rsidP="00915CDF">
            <w:pPr>
              <w:tabs>
                <w:tab w:val="left" w:pos="1134"/>
              </w:tabs>
              <w:spacing w:before="120" w:after="120"/>
              <w:rPr>
                <w:rFonts w:ascii="KZ Times New Roman" w:hAnsi="KZ Times New Roman" w:cs="Times New Roman"/>
                <w:b/>
                <w:color w:val="000000" w:themeColor="text1"/>
                <w:sz w:val="24"/>
                <w:szCs w:val="24"/>
                <w:lang w:val="ru-RU"/>
              </w:rPr>
            </w:pPr>
            <w:r w:rsidRPr="003119FD">
              <w:rPr>
                <w:b/>
                <w:color w:val="000000" w:themeColor="text1"/>
                <w:sz w:val="24"/>
                <w:szCs w:val="24"/>
                <w:lang w:val="en"/>
              </w:rPr>
              <w:t>Legal Advisory Department</w:t>
            </w:r>
          </w:p>
          <w:p w:rsidR="00465031" w:rsidRPr="003119FD" w:rsidRDefault="00465031" w:rsidP="00915CDF">
            <w:pPr>
              <w:tabs>
                <w:tab w:val="left" w:pos="1134"/>
              </w:tabs>
              <w:spacing w:before="120" w:after="120"/>
              <w:rPr>
                <w:rFonts w:ascii="KZ Times New Roman" w:hAnsi="KZ Times New Roman" w:cs="Times New Roman"/>
                <w:b/>
                <w:color w:val="000000" w:themeColor="text1"/>
                <w:sz w:val="24"/>
                <w:szCs w:val="24"/>
              </w:rPr>
            </w:pPr>
          </w:p>
        </w:tc>
        <w:tc>
          <w:tcPr>
            <w:tcW w:w="5116" w:type="dxa"/>
          </w:tcPr>
          <w:p w:rsidR="00465031" w:rsidRPr="003119FD" w:rsidRDefault="00465031" w:rsidP="00915CDF">
            <w:pPr>
              <w:spacing w:before="120" w:after="120"/>
              <w:rPr>
                <w:rFonts w:ascii="KZ Times New Roman" w:hAnsi="KZ Times New Roman" w:cs="Times New Roman"/>
                <w:color w:val="000000" w:themeColor="text1"/>
                <w:sz w:val="24"/>
                <w:szCs w:val="24"/>
              </w:rPr>
            </w:pPr>
            <w:r w:rsidRPr="003119FD">
              <w:rPr>
                <w:color w:val="000000" w:themeColor="text1"/>
                <w:sz w:val="24"/>
                <w:szCs w:val="24"/>
                <w:lang w:val="en"/>
              </w:rPr>
              <w:t xml:space="preserve">Kazakhstan </w:t>
            </w:r>
          </w:p>
          <w:p w:rsidR="00465031" w:rsidRPr="003119FD" w:rsidRDefault="00465031" w:rsidP="00915CDF">
            <w:pPr>
              <w:spacing w:before="120" w:after="120"/>
              <w:rPr>
                <w:rFonts w:ascii="KZ Times New Roman" w:hAnsi="KZ Times New Roman" w:cs="Times New Roman"/>
                <w:color w:val="000000" w:themeColor="text1"/>
                <w:sz w:val="24"/>
                <w:szCs w:val="24"/>
              </w:rPr>
            </w:pPr>
            <w:r w:rsidRPr="003119FD">
              <w:rPr>
                <w:color w:val="000000" w:themeColor="text1"/>
                <w:sz w:val="24"/>
                <w:szCs w:val="24"/>
                <w:lang w:val="en"/>
              </w:rPr>
              <w:t xml:space="preserve">020000 Akmola region, </w:t>
            </w:r>
          </w:p>
          <w:p w:rsidR="00465031" w:rsidRPr="003119FD" w:rsidRDefault="00465031" w:rsidP="00915CDF">
            <w:pPr>
              <w:spacing w:before="120" w:after="120"/>
              <w:rPr>
                <w:rFonts w:ascii="KZ Times New Roman" w:hAnsi="KZ Times New Roman" w:cs="Times New Roman"/>
                <w:color w:val="000000" w:themeColor="text1"/>
                <w:sz w:val="24"/>
                <w:szCs w:val="24"/>
              </w:rPr>
            </w:pPr>
            <w:proofErr w:type="spellStart"/>
            <w:r w:rsidRPr="003119FD">
              <w:rPr>
                <w:color w:val="000000" w:themeColor="text1"/>
                <w:sz w:val="24"/>
                <w:szCs w:val="24"/>
                <w:lang w:val="en"/>
              </w:rPr>
              <w:t>Kokshetau</w:t>
            </w:r>
            <w:proofErr w:type="spellEnd"/>
            <w:r w:rsidRPr="003119FD">
              <w:rPr>
                <w:color w:val="000000" w:themeColor="text1"/>
                <w:sz w:val="24"/>
                <w:szCs w:val="24"/>
                <w:lang w:val="en"/>
              </w:rPr>
              <w:t xml:space="preserve">, </w:t>
            </w:r>
            <w:proofErr w:type="spellStart"/>
            <w:r w:rsidRPr="003119FD">
              <w:rPr>
                <w:color w:val="000000" w:themeColor="text1"/>
                <w:sz w:val="24"/>
                <w:szCs w:val="24"/>
                <w:lang w:val="en"/>
              </w:rPr>
              <w:t>Abai</w:t>
            </w:r>
            <w:proofErr w:type="spellEnd"/>
            <w:r w:rsidRPr="003119FD">
              <w:rPr>
                <w:color w:val="000000" w:themeColor="text1"/>
                <w:sz w:val="24"/>
                <w:szCs w:val="24"/>
                <w:lang w:val="en"/>
              </w:rPr>
              <w:t xml:space="preserve"> str., 76</w:t>
            </w:r>
          </w:p>
        </w:tc>
      </w:tr>
      <w:tr w:rsidR="003119FD" w:rsidRPr="003119FD" w:rsidTr="00465031">
        <w:tc>
          <w:tcPr>
            <w:tcW w:w="4454" w:type="dxa"/>
          </w:tcPr>
          <w:p w:rsidR="00465031" w:rsidRPr="003119FD" w:rsidRDefault="00465031" w:rsidP="00915CDF">
            <w:pPr>
              <w:tabs>
                <w:tab w:val="left" w:pos="1134"/>
              </w:tabs>
              <w:spacing w:before="120" w:after="120"/>
              <w:rPr>
                <w:rFonts w:ascii="KZ Times New Roman" w:hAnsi="KZ Times New Roman" w:cs="Times New Roman"/>
                <w:b/>
                <w:color w:val="000000" w:themeColor="text1"/>
                <w:sz w:val="24"/>
                <w:szCs w:val="24"/>
              </w:rPr>
            </w:pPr>
            <w:r w:rsidRPr="003119FD">
              <w:rPr>
                <w:b/>
                <w:color w:val="000000" w:themeColor="text1"/>
                <w:sz w:val="24"/>
                <w:szCs w:val="24"/>
                <w:lang w:val="en"/>
              </w:rPr>
              <w:t>Confirmation of the accuracy, reliability, relevance of the information of the report on the results of the self-assessment</w:t>
            </w:r>
          </w:p>
        </w:tc>
        <w:tc>
          <w:tcPr>
            <w:tcW w:w="5116" w:type="dxa"/>
          </w:tcPr>
          <w:p w:rsidR="00465031" w:rsidRPr="003119FD" w:rsidRDefault="00465031" w:rsidP="00915CDF">
            <w:pPr>
              <w:spacing w:before="120" w:after="120"/>
              <w:rPr>
                <w:rFonts w:ascii="KZ Times New Roman" w:hAnsi="KZ Times New Roman" w:cs="Times New Roman"/>
                <w:color w:val="000000" w:themeColor="text1"/>
                <w:sz w:val="24"/>
                <w:szCs w:val="24"/>
                <w:lang w:val="kk-KZ"/>
              </w:rPr>
            </w:pPr>
          </w:p>
          <w:p w:rsidR="00465031" w:rsidRPr="003119FD" w:rsidRDefault="00465031" w:rsidP="00915CDF">
            <w:pPr>
              <w:spacing w:before="120" w:after="120"/>
              <w:rPr>
                <w:rFonts w:ascii="KZ Times New Roman" w:hAnsi="KZ Times New Roman" w:cs="Times New Roman"/>
                <w:color w:val="000000" w:themeColor="text1"/>
                <w:sz w:val="24"/>
                <w:szCs w:val="24"/>
              </w:rPr>
            </w:pPr>
            <w:r w:rsidRPr="003119FD">
              <w:rPr>
                <w:color w:val="000000" w:themeColor="text1"/>
                <w:sz w:val="24"/>
                <w:szCs w:val="24"/>
                <w:lang w:val="en"/>
              </w:rPr>
              <w:t xml:space="preserve">Rector, Ph.D.____   </w:t>
            </w:r>
            <w:proofErr w:type="spellStart"/>
            <w:r w:rsidR="00E21DB9" w:rsidRPr="003119FD">
              <w:rPr>
                <w:color w:val="000000" w:themeColor="text1"/>
                <w:sz w:val="24"/>
                <w:szCs w:val="24"/>
                <w:lang w:val="en"/>
              </w:rPr>
              <w:t>Syrlybayev</w:t>
            </w:r>
            <w:proofErr w:type="spellEnd"/>
            <w:r w:rsidR="00E21DB9" w:rsidRPr="003119FD">
              <w:rPr>
                <w:color w:val="000000" w:themeColor="text1"/>
                <w:sz w:val="24"/>
                <w:szCs w:val="24"/>
                <w:lang w:val="en"/>
              </w:rPr>
              <w:t xml:space="preserve"> M.K.</w:t>
            </w:r>
            <w:r w:rsidRPr="003119FD">
              <w:rPr>
                <w:color w:val="000000" w:themeColor="text1"/>
                <w:sz w:val="24"/>
                <w:szCs w:val="24"/>
                <w:lang w:val="en"/>
              </w:rPr>
              <w:t xml:space="preserve">    </w:t>
            </w:r>
          </w:p>
          <w:p w:rsidR="00465031" w:rsidRPr="003119FD" w:rsidRDefault="00465031" w:rsidP="00915CDF">
            <w:pPr>
              <w:tabs>
                <w:tab w:val="left" w:pos="708"/>
                <w:tab w:val="left" w:pos="1416"/>
                <w:tab w:val="left" w:pos="2124"/>
                <w:tab w:val="left" w:pos="2832"/>
                <w:tab w:val="left" w:pos="3540"/>
                <w:tab w:val="left" w:pos="4248"/>
                <w:tab w:val="left" w:pos="4956"/>
                <w:tab w:val="left" w:pos="5664"/>
                <w:tab w:val="left" w:pos="6372"/>
                <w:tab w:val="left" w:pos="7080"/>
                <w:tab w:val="left" w:pos="7788"/>
                <w:tab w:val="right" w:pos="9355"/>
              </w:tabs>
              <w:spacing w:before="120" w:after="120"/>
              <w:rPr>
                <w:rFonts w:ascii="KZ Times New Roman" w:hAnsi="KZ Times New Roman" w:cs="Times New Roman"/>
                <w:color w:val="000000" w:themeColor="text1"/>
                <w:sz w:val="24"/>
                <w:szCs w:val="24"/>
              </w:rPr>
            </w:pPr>
            <w:r w:rsidRPr="003119FD">
              <w:rPr>
                <w:rFonts w:ascii="KZ Times New Roman" w:hAnsi="KZ Times New Roman" w:cs="Times New Roman"/>
                <w:color w:val="000000" w:themeColor="text1"/>
                <w:sz w:val="24"/>
                <w:szCs w:val="24"/>
              </w:rPr>
              <w:tab/>
            </w:r>
          </w:p>
          <w:p w:rsidR="00465031" w:rsidRPr="003119FD" w:rsidRDefault="00465031" w:rsidP="00915CDF">
            <w:pPr>
              <w:spacing w:before="120" w:after="120"/>
              <w:rPr>
                <w:rFonts w:ascii="KZ Times New Roman" w:hAnsi="KZ Times New Roman" w:cs="Times New Roman"/>
                <w:color w:val="000000" w:themeColor="text1"/>
                <w:sz w:val="24"/>
                <w:szCs w:val="24"/>
              </w:rPr>
            </w:pPr>
          </w:p>
          <w:p w:rsidR="00465031" w:rsidRPr="003119FD" w:rsidRDefault="00E21DB9" w:rsidP="00915CDF">
            <w:pPr>
              <w:spacing w:before="120" w:after="120"/>
              <w:rPr>
                <w:rFonts w:ascii="KZ Times New Roman" w:hAnsi="KZ Times New Roman" w:cs="Times New Roman"/>
                <w:color w:val="000000" w:themeColor="text1"/>
                <w:sz w:val="24"/>
                <w:szCs w:val="24"/>
              </w:rPr>
            </w:pPr>
            <w:proofErr w:type="spellStart"/>
            <w:r w:rsidRPr="003119FD">
              <w:rPr>
                <w:color w:val="000000" w:themeColor="text1"/>
                <w:sz w:val="24"/>
                <w:szCs w:val="24"/>
                <w:lang w:val="en"/>
              </w:rPr>
              <w:t>s</w:t>
            </w:r>
            <w:r w:rsidR="00465031" w:rsidRPr="003119FD">
              <w:rPr>
                <w:color w:val="000000" w:themeColor="text1"/>
                <w:sz w:val="24"/>
                <w:szCs w:val="24"/>
                <w:lang w:val="en"/>
              </w:rPr>
              <w:t>.p</w:t>
            </w:r>
            <w:proofErr w:type="spellEnd"/>
            <w:r w:rsidR="00465031" w:rsidRPr="003119FD">
              <w:rPr>
                <w:color w:val="000000" w:themeColor="text1"/>
                <w:sz w:val="24"/>
                <w:szCs w:val="24"/>
                <w:lang w:val="en"/>
              </w:rPr>
              <w:t>.</w:t>
            </w:r>
          </w:p>
        </w:tc>
      </w:tr>
    </w:tbl>
    <w:p w:rsidR="00465031" w:rsidRPr="003119FD" w:rsidRDefault="00465031" w:rsidP="00915CDF">
      <w:pPr>
        <w:spacing w:before="120" w:after="120"/>
        <w:rPr>
          <w:rFonts w:ascii="KZ Times New Roman" w:hAnsi="KZ Times New Roman" w:cs="Times New Roman"/>
          <w:color w:val="000000" w:themeColor="text1"/>
          <w:sz w:val="24"/>
          <w:szCs w:val="24"/>
        </w:rPr>
      </w:pPr>
    </w:p>
    <w:p w:rsidR="00465031" w:rsidRPr="003119FD" w:rsidRDefault="00465031" w:rsidP="00915CDF">
      <w:pPr>
        <w:spacing w:before="120" w:after="120"/>
        <w:rPr>
          <w:rFonts w:ascii="KZ Times New Roman" w:hAnsi="KZ Times New Roman" w:cs="Times New Roman"/>
          <w:color w:val="000000" w:themeColor="text1"/>
          <w:sz w:val="24"/>
          <w:szCs w:val="24"/>
        </w:rPr>
      </w:pPr>
    </w:p>
    <w:p w:rsidR="00465031" w:rsidRPr="003119FD" w:rsidRDefault="00465031" w:rsidP="00915CDF">
      <w:pPr>
        <w:spacing w:before="120" w:after="120"/>
        <w:rPr>
          <w:rFonts w:ascii="KZ Times New Roman" w:hAnsi="KZ Times New Roman" w:cs="Times New Roman"/>
          <w:color w:val="000000" w:themeColor="text1"/>
          <w:sz w:val="24"/>
          <w:szCs w:val="24"/>
        </w:rPr>
      </w:pPr>
    </w:p>
    <w:p w:rsidR="00465031" w:rsidRPr="003119FD" w:rsidRDefault="00465031" w:rsidP="00915CDF">
      <w:pPr>
        <w:spacing w:before="120" w:after="120"/>
        <w:rPr>
          <w:rFonts w:ascii="KZ Times New Roman" w:hAnsi="KZ Times New Roman" w:cs="Times New Roman"/>
          <w:color w:val="000000" w:themeColor="text1"/>
          <w:sz w:val="24"/>
          <w:szCs w:val="24"/>
        </w:rPr>
      </w:pPr>
    </w:p>
    <w:p w:rsidR="00465031" w:rsidRPr="003119FD" w:rsidRDefault="00465031" w:rsidP="00915CDF">
      <w:pPr>
        <w:spacing w:before="120" w:after="120"/>
        <w:rPr>
          <w:rFonts w:ascii="KZ Times New Roman" w:hAnsi="KZ Times New Roman" w:cs="Times New Roman"/>
          <w:color w:val="000000" w:themeColor="text1"/>
          <w:sz w:val="24"/>
          <w:szCs w:val="24"/>
        </w:rPr>
      </w:pPr>
    </w:p>
    <w:p w:rsidR="00465031" w:rsidRPr="003119FD" w:rsidRDefault="00465031" w:rsidP="00915CDF">
      <w:pPr>
        <w:spacing w:before="120" w:after="120"/>
        <w:rPr>
          <w:rFonts w:ascii="KZ Times New Roman" w:hAnsi="KZ Times New Roman" w:cs="Times New Roman"/>
          <w:color w:val="000000" w:themeColor="text1"/>
          <w:sz w:val="24"/>
          <w:szCs w:val="24"/>
        </w:rPr>
      </w:pPr>
    </w:p>
    <w:p w:rsidR="00465031" w:rsidRPr="003119FD" w:rsidRDefault="00465031" w:rsidP="00915CDF">
      <w:pPr>
        <w:spacing w:before="120" w:after="120"/>
        <w:rPr>
          <w:rFonts w:ascii="KZ Times New Roman" w:hAnsi="KZ Times New Roman" w:cs="Times New Roman"/>
          <w:color w:val="000000" w:themeColor="text1"/>
          <w:sz w:val="24"/>
          <w:szCs w:val="24"/>
        </w:rPr>
      </w:pPr>
    </w:p>
    <w:p w:rsidR="00465031" w:rsidRPr="003119FD" w:rsidRDefault="00465031" w:rsidP="00915CDF">
      <w:pPr>
        <w:spacing w:before="120" w:after="120"/>
        <w:rPr>
          <w:rFonts w:ascii="KZ Times New Roman" w:hAnsi="KZ Times New Roman" w:cs="Times New Roman"/>
          <w:color w:val="000000" w:themeColor="text1"/>
          <w:sz w:val="24"/>
          <w:szCs w:val="24"/>
        </w:rPr>
      </w:pPr>
    </w:p>
    <w:p w:rsidR="00465031" w:rsidRPr="003119FD" w:rsidRDefault="00465031" w:rsidP="00915CDF">
      <w:pPr>
        <w:spacing w:before="120" w:after="120"/>
        <w:rPr>
          <w:rFonts w:ascii="KZ Times New Roman" w:hAnsi="KZ Times New Roman" w:cs="Times New Roman"/>
          <w:color w:val="000000" w:themeColor="text1"/>
          <w:sz w:val="24"/>
          <w:szCs w:val="24"/>
        </w:rPr>
      </w:pPr>
    </w:p>
    <w:p w:rsidR="00465031" w:rsidRPr="003119FD" w:rsidRDefault="00465031" w:rsidP="00915CDF">
      <w:pPr>
        <w:spacing w:before="120" w:after="120"/>
        <w:rPr>
          <w:rFonts w:ascii="KZ Times New Roman" w:hAnsi="KZ Times New Roman" w:cs="Times New Roman"/>
          <w:color w:val="000000" w:themeColor="text1"/>
          <w:sz w:val="24"/>
          <w:szCs w:val="24"/>
        </w:rPr>
      </w:pPr>
    </w:p>
    <w:p w:rsidR="00465031" w:rsidRPr="003119FD" w:rsidRDefault="00465031" w:rsidP="00915CDF">
      <w:pPr>
        <w:spacing w:before="120" w:after="120"/>
        <w:rPr>
          <w:rFonts w:ascii="KZ Times New Roman" w:hAnsi="KZ Times New Roman" w:cs="Times New Roman"/>
          <w:color w:val="000000" w:themeColor="text1"/>
          <w:sz w:val="24"/>
          <w:szCs w:val="24"/>
        </w:rPr>
      </w:pPr>
    </w:p>
    <w:p w:rsidR="00465031" w:rsidRPr="003119FD" w:rsidRDefault="00465031" w:rsidP="00915CDF">
      <w:pPr>
        <w:spacing w:before="120" w:after="120"/>
        <w:rPr>
          <w:rFonts w:ascii="KZ Times New Roman" w:hAnsi="KZ Times New Roman" w:cs="Times New Roman"/>
          <w:color w:val="000000" w:themeColor="text1"/>
          <w:sz w:val="24"/>
          <w:szCs w:val="24"/>
        </w:rPr>
      </w:pPr>
    </w:p>
    <w:p w:rsidR="00465031" w:rsidRPr="003119FD" w:rsidRDefault="00465031" w:rsidP="00915CDF">
      <w:pPr>
        <w:spacing w:before="120" w:after="120"/>
        <w:rPr>
          <w:rFonts w:ascii="KZ Times New Roman" w:hAnsi="KZ Times New Roman" w:cs="Times New Roman"/>
          <w:color w:val="000000" w:themeColor="text1"/>
          <w:sz w:val="24"/>
          <w:szCs w:val="24"/>
        </w:rPr>
      </w:pPr>
    </w:p>
    <w:p w:rsidR="00465031" w:rsidRPr="003119FD" w:rsidRDefault="00465031" w:rsidP="00915CDF">
      <w:pPr>
        <w:spacing w:before="120" w:after="120"/>
        <w:rPr>
          <w:rFonts w:ascii="KZ Times New Roman" w:hAnsi="KZ Times New Roman" w:cs="Times New Roman"/>
          <w:color w:val="000000" w:themeColor="text1"/>
          <w:sz w:val="24"/>
          <w:szCs w:val="24"/>
        </w:rPr>
      </w:pPr>
    </w:p>
    <w:p w:rsidR="00465031" w:rsidRPr="003119FD" w:rsidRDefault="00465031" w:rsidP="00915CDF">
      <w:pPr>
        <w:spacing w:before="120" w:after="120"/>
        <w:rPr>
          <w:rFonts w:ascii="KZ Times New Roman" w:hAnsi="KZ Times New Roman" w:cs="Times New Roman"/>
          <w:color w:val="000000" w:themeColor="text1"/>
          <w:sz w:val="24"/>
          <w:szCs w:val="24"/>
        </w:rPr>
      </w:pPr>
    </w:p>
    <w:p w:rsidR="00465031" w:rsidRPr="003119FD" w:rsidRDefault="00465031" w:rsidP="00915CDF">
      <w:pPr>
        <w:spacing w:before="120" w:after="120"/>
        <w:rPr>
          <w:rFonts w:ascii="KZ Times New Roman" w:hAnsi="KZ Times New Roman" w:cs="Times New Roman"/>
          <w:color w:val="000000" w:themeColor="text1"/>
          <w:sz w:val="24"/>
          <w:szCs w:val="24"/>
        </w:rPr>
      </w:pPr>
    </w:p>
    <w:p w:rsidR="00465031" w:rsidRPr="003119FD" w:rsidRDefault="00465031" w:rsidP="00915CDF">
      <w:pPr>
        <w:spacing w:before="120" w:after="120"/>
        <w:rPr>
          <w:rFonts w:ascii="KZ Times New Roman" w:hAnsi="KZ Times New Roman" w:cs="Times New Roman"/>
          <w:color w:val="000000" w:themeColor="text1"/>
          <w:sz w:val="24"/>
          <w:szCs w:val="24"/>
        </w:rPr>
      </w:pPr>
    </w:p>
    <w:p w:rsidR="00947AD6" w:rsidRPr="003119FD" w:rsidRDefault="00947AD6" w:rsidP="00915CDF">
      <w:pPr>
        <w:spacing w:before="120" w:after="120"/>
        <w:rPr>
          <w:rFonts w:ascii="KZ Times New Roman" w:hAnsi="KZ Times New Roman" w:cs="Times New Roman"/>
          <w:color w:val="000000" w:themeColor="text1"/>
          <w:sz w:val="24"/>
          <w:szCs w:val="24"/>
        </w:rPr>
      </w:pPr>
    </w:p>
    <w:p w:rsidR="00465031" w:rsidRPr="003119FD" w:rsidRDefault="00465031" w:rsidP="00915CDF">
      <w:pPr>
        <w:spacing w:before="120" w:after="120"/>
        <w:rPr>
          <w:rFonts w:ascii="KZ Times New Roman" w:hAnsi="KZ Times New Roman" w:cs="Times New Roman"/>
          <w:color w:val="000000" w:themeColor="text1"/>
          <w:sz w:val="24"/>
          <w:szCs w:val="24"/>
        </w:rPr>
      </w:pPr>
    </w:p>
    <w:p w:rsidR="00465031" w:rsidRPr="003119FD" w:rsidRDefault="00465031" w:rsidP="00C10892">
      <w:pPr>
        <w:jc w:val="center"/>
        <w:rPr>
          <w:rFonts w:ascii="KZ Times New Roman" w:hAnsi="KZ Times New Roman" w:cs="Times New Roman"/>
          <w:b/>
          <w:color w:val="000000" w:themeColor="text1"/>
          <w:sz w:val="24"/>
          <w:szCs w:val="24"/>
        </w:rPr>
      </w:pPr>
      <w:r w:rsidRPr="003119FD">
        <w:rPr>
          <w:b/>
          <w:color w:val="000000" w:themeColor="text1"/>
          <w:sz w:val="24"/>
          <w:szCs w:val="24"/>
          <w:lang w:val="en"/>
        </w:rPr>
        <w:lastRenderedPageBreak/>
        <w:t xml:space="preserve">SELF-ASSESSMENT REPORT  </w:t>
      </w:r>
    </w:p>
    <w:p w:rsidR="00465031" w:rsidRPr="003119FD" w:rsidRDefault="00465031" w:rsidP="00C10892">
      <w:pPr>
        <w:jc w:val="center"/>
        <w:rPr>
          <w:rFonts w:ascii="KZ Times New Roman" w:hAnsi="KZ Times New Roman" w:cs="Times New Roman"/>
          <w:b/>
          <w:color w:val="000000" w:themeColor="text1"/>
          <w:sz w:val="24"/>
          <w:szCs w:val="24"/>
          <w:lang w:val="kk-KZ"/>
        </w:rPr>
      </w:pPr>
      <w:r w:rsidRPr="003119FD">
        <w:rPr>
          <w:b/>
          <w:color w:val="000000" w:themeColor="text1"/>
          <w:sz w:val="24"/>
          <w:szCs w:val="24"/>
          <w:lang w:val="en"/>
        </w:rPr>
        <w:t xml:space="preserve">WITHIN THE FRAMEWORK OF SPECIALIZED ACCREDITATION </w:t>
      </w:r>
    </w:p>
    <w:p w:rsidR="00465031" w:rsidRPr="003119FD" w:rsidRDefault="00465031" w:rsidP="00C10892">
      <w:pPr>
        <w:jc w:val="center"/>
        <w:rPr>
          <w:rFonts w:ascii="KZ Times New Roman" w:hAnsi="KZ Times New Roman" w:cs="Times New Roman"/>
          <w:b/>
          <w:color w:val="000000" w:themeColor="text1"/>
          <w:sz w:val="24"/>
          <w:szCs w:val="24"/>
        </w:rPr>
      </w:pPr>
      <w:r w:rsidRPr="003119FD">
        <w:rPr>
          <w:b/>
          <w:color w:val="000000" w:themeColor="text1"/>
          <w:sz w:val="24"/>
          <w:szCs w:val="24"/>
          <w:lang w:val="en"/>
        </w:rPr>
        <w:t>KOKSHETAU UNIVERSITY</w:t>
      </w:r>
      <w:r w:rsidR="00E21DB9" w:rsidRPr="003119FD">
        <w:rPr>
          <w:b/>
          <w:color w:val="000000" w:themeColor="text1"/>
          <w:sz w:val="24"/>
          <w:szCs w:val="24"/>
          <w:lang w:val="en"/>
        </w:rPr>
        <w:t xml:space="preserve"> NAMED AFTER</w:t>
      </w:r>
      <w:r w:rsidRPr="003119FD">
        <w:rPr>
          <w:b/>
          <w:color w:val="000000" w:themeColor="text1"/>
          <w:sz w:val="24"/>
          <w:szCs w:val="24"/>
          <w:lang w:val="en"/>
        </w:rPr>
        <w:t xml:space="preserve"> SH. UALIKHANOV</w:t>
      </w:r>
    </w:p>
    <w:p w:rsidR="00465031" w:rsidRPr="003119FD" w:rsidRDefault="00465031" w:rsidP="00C10892">
      <w:pPr>
        <w:jc w:val="center"/>
        <w:rPr>
          <w:rFonts w:ascii="KZ Times New Roman" w:hAnsi="KZ Times New Roman" w:cs="Times New Roman"/>
          <w:color w:val="000000" w:themeColor="text1"/>
          <w:sz w:val="24"/>
          <w:szCs w:val="24"/>
        </w:rPr>
      </w:pPr>
    </w:p>
    <w:p w:rsidR="001464B9" w:rsidRPr="003119FD" w:rsidRDefault="001464B9" w:rsidP="00C10892">
      <w:pPr>
        <w:jc w:val="center"/>
        <w:rPr>
          <w:rFonts w:ascii="KZ Times New Roman" w:hAnsi="KZ Times New Roman" w:cs="Times New Roman"/>
          <w:color w:val="000000" w:themeColor="text1"/>
          <w:sz w:val="24"/>
          <w:szCs w:val="24"/>
        </w:rPr>
      </w:pPr>
    </w:p>
    <w:p w:rsidR="00465031" w:rsidRPr="003119FD" w:rsidRDefault="00465031" w:rsidP="00C10892">
      <w:pPr>
        <w:rPr>
          <w:rFonts w:ascii="KZ Times New Roman" w:hAnsi="KZ Times New Roman" w:cs="Times New Roman"/>
          <w:color w:val="000000" w:themeColor="text1"/>
          <w:sz w:val="24"/>
          <w:szCs w:val="24"/>
        </w:rPr>
      </w:pPr>
      <w:r w:rsidRPr="003119FD">
        <w:rPr>
          <w:color w:val="000000" w:themeColor="text1"/>
          <w:sz w:val="24"/>
          <w:szCs w:val="24"/>
          <w:lang w:val="en"/>
        </w:rPr>
        <w:t>PREPARED BY</w:t>
      </w:r>
      <w:r w:rsidR="008E2F18" w:rsidRPr="003119FD">
        <w:rPr>
          <w:color w:val="000000" w:themeColor="text1"/>
          <w:sz w:val="24"/>
          <w:szCs w:val="24"/>
        </w:rPr>
        <w:t xml:space="preserve"> </w:t>
      </w:r>
      <w:r w:rsidRPr="003119FD">
        <w:rPr>
          <w:color w:val="000000" w:themeColor="text1"/>
          <w:sz w:val="24"/>
          <w:szCs w:val="24"/>
          <w:lang w:val="en"/>
        </w:rPr>
        <w:t xml:space="preserve">THE </w:t>
      </w:r>
      <w:r w:rsidR="008E2F18" w:rsidRPr="003119FD">
        <w:rPr>
          <w:color w:val="000000" w:themeColor="text1"/>
          <w:sz w:val="24"/>
          <w:szCs w:val="24"/>
        </w:rPr>
        <w:t>WORKING</w:t>
      </w:r>
      <w:r w:rsidRPr="003119FD">
        <w:rPr>
          <w:color w:val="000000" w:themeColor="text1"/>
          <w:sz w:val="24"/>
          <w:szCs w:val="24"/>
          <w:lang w:val="en"/>
        </w:rPr>
        <w:t xml:space="preserve"> GROUP </w:t>
      </w:r>
    </w:p>
    <w:p w:rsidR="00465031" w:rsidRPr="003119FD" w:rsidRDefault="00465031" w:rsidP="00C10892">
      <w:pPr>
        <w:rPr>
          <w:rFonts w:ascii="KZ Times New Roman" w:hAnsi="KZ Times New Roman" w:cs="Times New Roman"/>
          <w:color w:val="000000" w:themeColor="text1"/>
          <w:sz w:val="24"/>
          <w:szCs w:val="24"/>
        </w:rPr>
      </w:pPr>
    </w:p>
    <w:p w:rsidR="00465031" w:rsidRPr="003119FD" w:rsidRDefault="00465031" w:rsidP="00C10892">
      <w:pPr>
        <w:rPr>
          <w:rFonts w:ascii="KZ Times New Roman" w:hAnsi="KZ Times New Roman" w:cs="Times New Roman"/>
          <w:color w:val="000000" w:themeColor="text1"/>
          <w:sz w:val="24"/>
          <w:szCs w:val="24"/>
          <w:lang w:val="kk-KZ"/>
        </w:rPr>
      </w:pPr>
      <w:r w:rsidRPr="003119FD">
        <w:rPr>
          <w:color w:val="000000" w:themeColor="text1"/>
          <w:sz w:val="24"/>
          <w:szCs w:val="24"/>
          <w:lang w:val="en"/>
        </w:rPr>
        <w:t>COMPOSITION OF THE WORKING GROUP:</w:t>
      </w:r>
    </w:p>
    <w:p w:rsidR="008E2F18" w:rsidRPr="003119FD" w:rsidRDefault="008E2F18" w:rsidP="008E2F18">
      <w:pPr>
        <w:rPr>
          <w:color w:val="000000" w:themeColor="text1"/>
          <w:sz w:val="24"/>
          <w:szCs w:val="24"/>
          <w:lang w:val="en"/>
        </w:rPr>
      </w:pPr>
      <w:r w:rsidRPr="003119FD">
        <w:rPr>
          <w:color w:val="000000" w:themeColor="text1"/>
          <w:sz w:val="24"/>
          <w:szCs w:val="24"/>
          <w:lang w:val="en"/>
        </w:rPr>
        <w:t>Working group leader</w:t>
      </w:r>
    </w:p>
    <w:p w:rsidR="008E2F18" w:rsidRPr="003119FD" w:rsidRDefault="008E2F18" w:rsidP="008E2F18">
      <w:pPr>
        <w:rPr>
          <w:color w:val="000000" w:themeColor="text1"/>
          <w:sz w:val="24"/>
          <w:szCs w:val="24"/>
          <w:lang w:val="en"/>
        </w:rPr>
      </w:pPr>
      <w:r w:rsidRPr="003119FD">
        <w:rPr>
          <w:color w:val="000000" w:themeColor="text1"/>
          <w:sz w:val="24"/>
          <w:szCs w:val="24"/>
          <w:lang w:val="en"/>
        </w:rPr>
        <w:t xml:space="preserve">Rector of the University, Ph.D. ______________ </w:t>
      </w:r>
      <w:proofErr w:type="spellStart"/>
      <w:r w:rsidRPr="003119FD">
        <w:rPr>
          <w:color w:val="000000" w:themeColor="text1"/>
          <w:sz w:val="24"/>
          <w:szCs w:val="24"/>
          <w:lang w:val="en"/>
        </w:rPr>
        <w:t>Syrlyba</w:t>
      </w:r>
      <w:r w:rsidR="00E21DB9" w:rsidRPr="003119FD">
        <w:rPr>
          <w:color w:val="000000" w:themeColor="text1"/>
          <w:sz w:val="24"/>
          <w:szCs w:val="24"/>
          <w:lang w:val="en"/>
        </w:rPr>
        <w:t>y</w:t>
      </w:r>
      <w:r w:rsidRPr="003119FD">
        <w:rPr>
          <w:color w:val="000000" w:themeColor="text1"/>
          <w:sz w:val="24"/>
          <w:szCs w:val="24"/>
          <w:lang w:val="en"/>
        </w:rPr>
        <w:t>ev</w:t>
      </w:r>
      <w:proofErr w:type="spellEnd"/>
      <w:r w:rsidRPr="003119FD">
        <w:rPr>
          <w:color w:val="000000" w:themeColor="text1"/>
          <w:sz w:val="24"/>
          <w:szCs w:val="24"/>
          <w:lang w:val="en"/>
        </w:rPr>
        <w:t xml:space="preserve"> M.K.</w:t>
      </w:r>
    </w:p>
    <w:p w:rsidR="008E2F18" w:rsidRPr="003119FD" w:rsidRDefault="008E2F18" w:rsidP="008E2F18">
      <w:pPr>
        <w:rPr>
          <w:color w:val="000000" w:themeColor="text1"/>
          <w:sz w:val="24"/>
          <w:szCs w:val="24"/>
          <w:lang w:val="en"/>
        </w:rPr>
      </w:pPr>
    </w:p>
    <w:p w:rsidR="008E2F18" w:rsidRPr="003119FD" w:rsidRDefault="008E2F18" w:rsidP="008E2F18">
      <w:pPr>
        <w:rPr>
          <w:color w:val="000000" w:themeColor="text1"/>
          <w:sz w:val="24"/>
          <w:szCs w:val="24"/>
          <w:lang w:val="en"/>
        </w:rPr>
      </w:pPr>
      <w:r w:rsidRPr="003119FD">
        <w:rPr>
          <w:color w:val="000000" w:themeColor="text1"/>
          <w:sz w:val="24"/>
          <w:szCs w:val="24"/>
          <w:lang w:val="en"/>
        </w:rPr>
        <w:t>Deputy head of the working group,</w:t>
      </w:r>
    </w:p>
    <w:p w:rsidR="008E2F18" w:rsidRPr="003119FD" w:rsidRDefault="008E2F18" w:rsidP="008E2F18">
      <w:pPr>
        <w:rPr>
          <w:color w:val="000000" w:themeColor="text1"/>
          <w:sz w:val="24"/>
          <w:szCs w:val="24"/>
          <w:lang w:val="en"/>
        </w:rPr>
      </w:pPr>
      <w:r w:rsidRPr="003119FD">
        <w:rPr>
          <w:color w:val="000000" w:themeColor="text1"/>
          <w:sz w:val="24"/>
          <w:szCs w:val="24"/>
          <w:lang w:val="en"/>
        </w:rPr>
        <w:t>Board Member for Internationalization</w:t>
      </w:r>
    </w:p>
    <w:p w:rsidR="008E2F18" w:rsidRPr="003119FD" w:rsidRDefault="008E2F18" w:rsidP="008E2F18">
      <w:pPr>
        <w:rPr>
          <w:color w:val="000000" w:themeColor="text1"/>
          <w:sz w:val="24"/>
          <w:szCs w:val="24"/>
          <w:lang w:val="en"/>
        </w:rPr>
      </w:pPr>
      <w:r w:rsidRPr="003119FD">
        <w:rPr>
          <w:color w:val="000000" w:themeColor="text1"/>
          <w:sz w:val="24"/>
          <w:szCs w:val="24"/>
          <w:lang w:val="en"/>
        </w:rPr>
        <w:t xml:space="preserve">and infrastructure development, Ph.D. ______________ </w:t>
      </w:r>
      <w:proofErr w:type="spellStart"/>
      <w:r w:rsidRPr="003119FD">
        <w:rPr>
          <w:color w:val="000000" w:themeColor="text1"/>
          <w:sz w:val="24"/>
          <w:szCs w:val="24"/>
          <w:lang w:val="en"/>
        </w:rPr>
        <w:t>Sagyndykova</w:t>
      </w:r>
      <w:proofErr w:type="spellEnd"/>
      <w:r w:rsidRPr="003119FD">
        <w:rPr>
          <w:color w:val="000000" w:themeColor="text1"/>
          <w:sz w:val="24"/>
          <w:szCs w:val="24"/>
          <w:lang w:val="en"/>
        </w:rPr>
        <w:t xml:space="preserve"> </w:t>
      </w:r>
      <w:proofErr w:type="spellStart"/>
      <w:r w:rsidRPr="003119FD">
        <w:rPr>
          <w:color w:val="000000" w:themeColor="text1"/>
          <w:sz w:val="24"/>
          <w:szCs w:val="24"/>
          <w:lang w:val="en"/>
        </w:rPr>
        <w:t>Zh.O</w:t>
      </w:r>
      <w:proofErr w:type="spellEnd"/>
      <w:r w:rsidRPr="003119FD">
        <w:rPr>
          <w:color w:val="000000" w:themeColor="text1"/>
          <w:sz w:val="24"/>
          <w:szCs w:val="24"/>
          <w:lang w:val="en"/>
        </w:rPr>
        <w:t>.</w:t>
      </w:r>
    </w:p>
    <w:p w:rsidR="008E2F18" w:rsidRPr="003119FD" w:rsidRDefault="008E2F18" w:rsidP="008E2F18">
      <w:pPr>
        <w:rPr>
          <w:color w:val="000000" w:themeColor="text1"/>
          <w:sz w:val="24"/>
          <w:szCs w:val="24"/>
          <w:lang w:val="en"/>
        </w:rPr>
      </w:pPr>
    </w:p>
    <w:p w:rsidR="008E2F18" w:rsidRPr="003119FD" w:rsidRDefault="008E2F18" w:rsidP="008E2F18">
      <w:pPr>
        <w:rPr>
          <w:color w:val="000000" w:themeColor="text1"/>
          <w:sz w:val="24"/>
          <w:szCs w:val="24"/>
          <w:lang w:val="en"/>
        </w:rPr>
      </w:pPr>
      <w:r w:rsidRPr="003119FD">
        <w:rPr>
          <w:color w:val="000000" w:themeColor="text1"/>
          <w:sz w:val="24"/>
          <w:szCs w:val="24"/>
          <w:lang w:val="en"/>
        </w:rPr>
        <w:t>Members of the working group:</w:t>
      </w:r>
    </w:p>
    <w:p w:rsidR="008E2F18" w:rsidRPr="003119FD" w:rsidRDefault="008E2F18" w:rsidP="008E2F18">
      <w:pPr>
        <w:rPr>
          <w:color w:val="000000" w:themeColor="text1"/>
          <w:sz w:val="24"/>
          <w:szCs w:val="24"/>
          <w:lang w:val="en"/>
        </w:rPr>
      </w:pPr>
      <w:r w:rsidRPr="003119FD">
        <w:rPr>
          <w:color w:val="000000" w:themeColor="text1"/>
          <w:sz w:val="24"/>
          <w:szCs w:val="24"/>
          <w:lang w:val="en"/>
        </w:rPr>
        <w:t>Member of the Board for Research and</w:t>
      </w:r>
    </w:p>
    <w:p w:rsidR="008E2F18" w:rsidRPr="003119FD" w:rsidRDefault="008E2F18" w:rsidP="008E2F18">
      <w:pPr>
        <w:rPr>
          <w:color w:val="000000" w:themeColor="text1"/>
          <w:sz w:val="24"/>
          <w:szCs w:val="24"/>
          <w:lang w:val="en"/>
        </w:rPr>
      </w:pPr>
      <w:r w:rsidRPr="003119FD">
        <w:rPr>
          <w:color w:val="000000" w:themeColor="text1"/>
          <w:sz w:val="24"/>
          <w:szCs w:val="24"/>
          <w:lang w:val="en"/>
        </w:rPr>
        <w:t>interaction with the region, Doctor of Philological Sciences, Professor           ______________</w:t>
      </w:r>
      <w:proofErr w:type="spellStart"/>
      <w:r w:rsidRPr="003119FD">
        <w:rPr>
          <w:color w:val="000000" w:themeColor="text1"/>
          <w:sz w:val="24"/>
          <w:szCs w:val="24"/>
          <w:lang w:val="en"/>
        </w:rPr>
        <w:t>Zhakupova</w:t>
      </w:r>
      <w:proofErr w:type="spellEnd"/>
      <w:r w:rsidRPr="003119FD">
        <w:rPr>
          <w:color w:val="000000" w:themeColor="text1"/>
          <w:sz w:val="24"/>
          <w:szCs w:val="24"/>
          <w:lang w:val="en"/>
        </w:rPr>
        <w:t xml:space="preserve"> A.D.</w:t>
      </w:r>
    </w:p>
    <w:p w:rsidR="008E2F18" w:rsidRPr="003119FD" w:rsidRDefault="008E2F18" w:rsidP="008E2F18">
      <w:pPr>
        <w:rPr>
          <w:color w:val="000000" w:themeColor="text1"/>
          <w:sz w:val="24"/>
          <w:szCs w:val="24"/>
          <w:lang w:val="en"/>
        </w:rPr>
      </w:pPr>
    </w:p>
    <w:p w:rsidR="008E2F18" w:rsidRPr="003119FD" w:rsidRDefault="008E2F18" w:rsidP="008E2F18">
      <w:pPr>
        <w:rPr>
          <w:color w:val="000000" w:themeColor="text1"/>
          <w:sz w:val="24"/>
          <w:szCs w:val="24"/>
          <w:lang w:val="en"/>
        </w:rPr>
      </w:pPr>
      <w:r w:rsidRPr="003119FD">
        <w:rPr>
          <w:color w:val="000000" w:themeColor="text1"/>
          <w:sz w:val="24"/>
          <w:szCs w:val="24"/>
          <w:lang w:val="en"/>
        </w:rPr>
        <w:t>Member of the Board for Academic</w:t>
      </w:r>
    </w:p>
    <w:p w:rsidR="008E2F18" w:rsidRPr="003119FD" w:rsidRDefault="008E2F18" w:rsidP="008E2F18">
      <w:pPr>
        <w:rPr>
          <w:color w:val="000000" w:themeColor="text1"/>
          <w:sz w:val="24"/>
          <w:szCs w:val="24"/>
          <w:lang w:val="en"/>
        </w:rPr>
      </w:pPr>
      <w:r w:rsidRPr="003119FD">
        <w:rPr>
          <w:color w:val="000000" w:themeColor="text1"/>
          <w:sz w:val="24"/>
          <w:szCs w:val="24"/>
          <w:lang w:val="en"/>
        </w:rPr>
        <w:t>issues, Ph.D./C.S. ______________</w:t>
      </w:r>
      <w:proofErr w:type="spellStart"/>
      <w:r w:rsidRPr="003119FD">
        <w:rPr>
          <w:color w:val="000000" w:themeColor="text1"/>
          <w:sz w:val="24"/>
          <w:szCs w:val="24"/>
          <w:lang w:val="en"/>
        </w:rPr>
        <w:t>Memeshov</w:t>
      </w:r>
      <w:proofErr w:type="spellEnd"/>
      <w:r w:rsidRPr="003119FD">
        <w:rPr>
          <w:color w:val="000000" w:themeColor="text1"/>
          <w:sz w:val="24"/>
          <w:szCs w:val="24"/>
          <w:lang w:val="en"/>
        </w:rPr>
        <w:t xml:space="preserve"> S.K.</w:t>
      </w:r>
    </w:p>
    <w:p w:rsidR="008E2F18" w:rsidRPr="003119FD" w:rsidRDefault="008E2F18" w:rsidP="008E2F18">
      <w:pPr>
        <w:rPr>
          <w:color w:val="000000" w:themeColor="text1"/>
          <w:sz w:val="24"/>
          <w:szCs w:val="24"/>
          <w:lang w:val="en"/>
        </w:rPr>
      </w:pPr>
    </w:p>
    <w:p w:rsidR="008E2F18" w:rsidRPr="003119FD" w:rsidRDefault="008E2F18" w:rsidP="008E2F18">
      <w:pPr>
        <w:rPr>
          <w:color w:val="000000" w:themeColor="text1"/>
          <w:sz w:val="24"/>
          <w:szCs w:val="24"/>
          <w:lang w:val="en"/>
        </w:rPr>
      </w:pPr>
      <w:r w:rsidRPr="003119FD">
        <w:rPr>
          <w:color w:val="000000" w:themeColor="text1"/>
          <w:sz w:val="24"/>
          <w:szCs w:val="24"/>
          <w:lang w:val="en"/>
        </w:rPr>
        <w:t>Member of the Board for Social and Cultural</w:t>
      </w:r>
    </w:p>
    <w:p w:rsidR="008E2F18" w:rsidRPr="003119FD" w:rsidRDefault="008E2F18" w:rsidP="008E2F18">
      <w:pPr>
        <w:rPr>
          <w:color w:val="000000" w:themeColor="text1"/>
          <w:sz w:val="24"/>
          <w:szCs w:val="24"/>
          <w:lang w:val="en"/>
        </w:rPr>
      </w:pPr>
      <w:r w:rsidRPr="003119FD">
        <w:rPr>
          <w:color w:val="000000" w:themeColor="text1"/>
          <w:sz w:val="24"/>
          <w:szCs w:val="24"/>
          <w:lang w:val="en"/>
        </w:rPr>
        <w:t xml:space="preserve">development ______________ </w:t>
      </w:r>
      <w:proofErr w:type="spellStart"/>
      <w:r w:rsidRPr="003119FD">
        <w:rPr>
          <w:color w:val="000000" w:themeColor="text1"/>
          <w:sz w:val="24"/>
          <w:szCs w:val="24"/>
          <w:lang w:val="en"/>
        </w:rPr>
        <w:t>Baytuk</w:t>
      </w:r>
      <w:proofErr w:type="spellEnd"/>
      <w:r w:rsidRPr="003119FD">
        <w:rPr>
          <w:color w:val="000000" w:themeColor="text1"/>
          <w:sz w:val="24"/>
          <w:szCs w:val="24"/>
          <w:lang w:val="en"/>
        </w:rPr>
        <w:t xml:space="preserve"> G.S.</w:t>
      </w:r>
    </w:p>
    <w:p w:rsidR="008E2F18" w:rsidRPr="003119FD" w:rsidRDefault="008E2F18" w:rsidP="008E2F18">
      <w:pPr>
        <w:rPr>
          <w:color w:val="000000" w:themeColor="text1"/>
          <w:sz w:val="24"/>
          <w:szCs w:val="24"/>
          <w:lang w:val="en"/>
        </w:rPr>
      </w:pPr>
    </w:p>
    <w:p w:rsidR="008E2F18" w:rsidRPr="003119FD" w:rsidRDefault="008E2F18" w:rsidP="008E2F18">
      <w:pPr>
        <w:rPr>
          <w:color w:val="000000" w:themeColor="text1"/>
          <w:sz w:val="24"/>
          <w:szCs w:val="24"/>
          <w:lang w:val="en"/>
        </w:rPr>
      </w:pPr>
      <w:r w:rsidRPr="003119FD">
        <w:rPr>
          <w:color w:val="000000" w:themeColor="text1"/>
          <w:sz w:val="24"/>
          <w:szCs w:val="24"/>
          <w:lang w:val="en"/>
        </w:rPr>
        <w:t xml:space="preserve">Head </w:t>
      </w:r>
      <w:r w:rsidR="008F1D4A" w:rsidRPr="003119FD">
        <w:rPr>
          <w:color w:val="000000" w:themeColor="text1"/>
          <w:sz w:val="24"/>
          <w:szCs w:val="24"/>
          <w:lang w:val="en"/>
        </w:rPr>
        <w:t xml:space="preserve">of Department of </w:t>
      </w:r>
      <w:r w:rsidR="0005584A" w:rsidRPr="003119FD">
        <w:rPr>
          <w:color w:val="000000" w:themeColor="text1"/>
          <w:sz w:val="24"/>
          <w:szCs w:val="24"/>
          <w:lang w:val="en"/>
        </w:rPr>
        <w:t>S</w:t>
      </w:r>
      <w:r w:rsidRPr="003119FD">
        <w:rPr>
          <w:color w:val="000000" w:themeColor="text1"/>
          <w:sz w:val="24"/>
          <w:szCs w:val="24"/>
          <w:lang w:val="en"/>
        </w:rPr>
        <w:t>A</w:t>
      </w:r>
      <w:r w:rsidR="0005584A" w:rsidRPr="003119FD">
        <w:rPr>
          <w:color w:val="000000" w:themeColor="text1"/>
          <w:sz w:val="24"/>
          <w:szCs w:val="24"/>
          <w:lang w:val="en"/>
        </w:rPr>
        <w:t>QM</w:t>
      </w:r>
      <w:r w:rsidRPr="003119FD">
        <w:rPr>
          <w:color w:val="000000" w:themeColor="text1"/>
          <w:sz w:val="24"/>
          <w:szCs w:val="24"/>
          <w:lang w:val="en"/>
        </w:rPr>
        <w:t>,</w:t>
      </w:r>
    </w:p>
    <w:p w:rsidR="008E2F18" w:rsidRPr="003119FD" w:rsidRDefault="008E2F18" w:rsidP="008E2F18">
      <w:pPr>
        <w:rPr>
          <w:color w:val="000000" w:themeColor="text1"/>
          <w:sz w:val="24"/>
          <w:szCs w:val="24"/>
          <w:lang w:val="en"/>
        </w:rPr>
      </w:pPr>
      <w:r w:rsidRPr="003119FD">
        <w:rPr>
          <w:color w:val="000000" w:themeColor="text1"/>
          <w:sz w:val="24"/>
          <w:szCs w:val="24"/>
          <w:lang w:val="en"/>
        </w:rPr>
        <w:t xml:space="preserve">Candidate of Pedagogical Sciences, Associate Professor _______________ </w:t>
      </w:r>
      <w:proofErr w:type="spellStart"/>
      <w:r w:rsidRPr="003119FD">
        <w:rPr>
          <w:color w:val="000000" w:themeColor="text1"/>
          <w:sz w:val="24"/>
          <w:szCs w:val="24"/>
          <w:lang w:val="en"/>
        </w:rPr>
        <w:t>Turtkara</w:t>
      </w:r>
      <w:r w:rsidR="00E21DB9" w:rsidRPr="003119FD">
        <w:rPr>
          <w:color w:val="000000" w:themeColor="text1"/>
          <w:sz w:val="24"/>
          <w:szCs w:val="24"/>
          <w:lang w:val="en"/>
        </w:rPr>
        <w:t>y</w:t>
      </w:r>
      <w:r w:rsidRPr="003119FD">
        <w:rPr>
          <w:color w:val="000000" w:themeColor="text1"/>
          <w:sz w:val="24"/>
          <w:szCs w:val="24"/>
          <w:lang w:val="en"/>
        </w:rPr>
        <w:t>eva</w:t>
      </w:r>
      <w:proofErr w:type="spellEnd"/>
      <w:r w:rsidRPr="003119FD">
        <w:rPr>
          <w:color w:val="000000" w:themeColor="text1"/>
          <w:sz w:val="24"/>
          <w:szCs w:val="24"/>
          <w:lang w:val="en"/>
        </w:rPr>
        <w:t xml:space="preserve"> G.B.</w:t>
      </w:r>
    </w:p>
    <w:p w:rsidR="008E2F18" w:rsidRPr="003119FD" w:rsidRDefault="008E2F18" w:rsidP="008E2F18">
      <w:pPr>
        <w:rPr>
          <w:color w:val="000000" w:themeColor="text1"/>
          <w:sz w:val="24"/>
          <w:szCs w:val="24"/>
          <w:lang w:val="en"/>
        </w:rPr>
      </w:pPr>
    </w:p>
    <w:p w:rsidR="008E2F18" w:rsidRPr="003119FD" w:rsidRDefault="008E2F18" w:rsidP="008E2F18">
      <w:pPr>
        <w:rPr>
          <w:color w:val="000000" w:themeColor="text1"/>
          <w:sz w:val="24"/>
          <w:szCs w:val="24"/>
          <w:lang w:val="en"/>
        </w:rPr>
      </w:pPr>
      <w:r w:rsidRPr="003119FD">
        <w:rPr>
          <w:color w:val="000000" w:themeColor="text1"/>
          <w:sz w:val="24"/>
          <w:szCs w:val="24"/>
          <w:lang w:val="en"/>
        </w:rPr>
        <w:t>Head of Postgraduate Department</w:t>
      </w:r>
    </w:p>
    <w:p w:rsidR="008E2F18" w:rsidRPr="003119FD" w:rsidRDefault="008E2F18" w:rsidP="008E2F18">
      <w:pPr>
        <w:rPr>
          <w:color w:val="000000" w:themeColor="text1"/>
          <w:sz w:val="24"/>
          <w:szCs w:val="24"/>
          <w:lang w:val="en"/>
        </w:rPr>
      </w:pPr>
      <w:r w:rsidRPr="003119FD">
        <w:rPr>
          <w:color w:val="000000" w:themeColor="text1"/>
          <w:sz w:val="24"/>
          <w:szCs w:val="24"/>
          <w:lang w:val="en"/>
        </w:rPr>
        <w:t>education, Ph.D. _______________</w:t>
      </w:r>
      <w:proofErr w:type="spellStart"/>
      <w:r w:rsidRPr="003119FD">
        <w:rPr>
          <w:color w:val="000000" w:themeColor="text1"/>
          <w:sz w:val="24"/>
          <w:szCs w:val="24"/>
          <w:lang w:val="en"/>
        </w:rPr>
        <w:t>Sergazina</w:t>
      </w:r>
      <w:proofErr w:type="spellEnd"/>
      <w:r w:rsidRPr="003119FD">
        <w:rPr>
          <w:color w:val="000000" w:themeColor="text1"/>
          <w:sz w:val="24"/>
          <w:szCs w:val="24"/>
          <w:lang w:val="en"/>
        </w:rPr>
        <w:t xml:space="preserve"> S.M.</w:t>
      </w:r>
    </w:p>
    <w:p w:rsidR="008E2F18" w:rsidRPr="003119FD" w:rsidRDefault="008E2F18" w:rsidP="008E2F18">
      <w:pPr>
        <w:rPr>
          <w:color w:val="000000" w:themeColor="text1"/>
          <w:sz w:val="24"/>
          <w:szCs w:val="24"/>
          <w:lang w:val="en"/>
        </w:rPr>
      </w:pPr>
    </w:p>
    <w:p w:rsidR="008E2F18" w:rsidRPr="003119FD" w:rsidRDefault="008E2F18" w:rsidP="008E2F18">
      <w:pPr>
        <w:rPr>
          <w:color w:val="000000" w:themeColor="text1"/>
          <w:sz w:val="24"/>
          <w:szCs w:val="24"/>
          <w:lang w:val="en"/>
        </w:rPr>
      </w:pPr>
      <w:r w:rsidRPr="003119FD">
        <w:rPr>
          <w:color w:val="000000" w:themeColor="text1"/>
          <w:sz w:val="24"/>
          <w:szCs w:val="24"/>
          <w:lang w:val="en"/>
        </w:rPr>
        <w:t>Head of department</w:t>
      </w:r>
    </w:p>
    <w:p w:rsidR="008E2F18" w:rsidRPr="003119FD" w:rsidRDefault="008E2F18" w:rsidP="008E2F18">
      <w:pPr>
        <w:rPr>
          <w:color w:val="000000" w:themeColor="text1"/>
          <w:sz w:val="24"/>
          <w:szCs w:val="24"/>
          <w:lang w:val="en"/>
        </w:rPr>
      </w:pPr>
      <w:r w:rsidRPr="003119FD">
        <w:rPr>
          <w:color w:val="000000" w:themeColor="text1"/>
          <w:sz w:val="24"/>
          <w:szCs w:val="24"/>
          <w:lang w:val="en"/>
        </w:rPr>
        <w:t xml:space="preserve">Science and Commercialization, Doctor PhD _______________ </w:t>
      </w:r>
      <w:proofErr w:type="spellStart"/>
      <w:r w:rsidRPr="003119FD">
        <w:rPr>
          <w:color w:val="000000" w:themeColor="text1"/>
          <w:sz w:val="24"/>
          <w:szCs w:val="24"/>
          <w:lang w:val="en"/>
        </w:rPr>
        <w:t>Baydalin</w:t>
      </w:r>
      <w:proofErr w:type="spellEnd"/>
      <w:r w:rsidRPr="003119FD">
        <w:rPr>
          <w:color w:val="000000" w:themeColor="text1"/>
          <w:sz w:val="24"/>
          <w:szCs w:val="24"/>
          <w:lang w:val="en"/>
        </w:rPr>
        <w:t xml:space="preserve"> M.E.</w:t>
      </w:r>
    </w:p>
    <w:p w:rsidR="008E2F18" w:rsidRPr="003119FD" w:rsidRDefault="008E2F18" w:rsidP="008E2F18">
      <w:pPr>
        <w:rPr>
          <w:color w:val="000000" w:themeColor="text1"/>
          <w:sz w:val="24"/>
          <w:szCs w:val="24"/>
          <w:lang w:val="en"/>
        </w:rPr>
      </w:pPr>
    </w:p>
    <w:p w:rsidR="008E2F18" w:rsidRPr="003119FD" w:rsidRDefault="008E2F18" w:rsidP="008E2F18">
      <w:pPr>
        <w:rPr>
          <w:color w:val="000000" w:themeColor="text1"/>
          <w:sz w:val="24"/>
          <w:szCs w:val="24"/>
          <w:lang w:val="en"/>
        </w:rPr>
      </w:pPr>
      <w:r w:rsidRPr="003119FD">
        <w:rPr>
          <w:color w:val="000000" w:themeColor="text1"/>
          <w:sz w:val="24"/>
          <w:szCs w:val="24"/>
          <w:lang w:val="en"/>
        </w:rPr>
        <w:t>Head of department</w:t>
      </w:r>
    </w:p>
    <w:p w:rsidR="008E2F18" w:rsidRPr="003119FD" w:rsidRDefault="008E2F18" w:rsidP="008E2F18">
      <w:pPr>
        <w:rPr>
          <w:color w:val="000000" w:themeColor="text1"/>
          <w:sz w:val="24"/>
          <w:szCs w:val="24"/>
          <w:lang w:val="en"/>
        </w:rPr>
      </w:pPr>
      <w:r w:rsidRPr="003119FD">
        <w:rPr>
          <w:color w:val="000000" w:themeColor="text1"/>
          <w:sz w:val="24"/>
          <w:szCs w:val="24"/>
          <w:lang w:val="en"/>
        </w:rPr>
        <w:t xml:space="preserve">youth policy _______________ </w:t>
      </w:r>
      <w:proofErr w:type="spellStart"/>
      <w:r w:rsidRPr="003119FD">
        <w:rPr>
          <w:color w:val="000000" w:themeColor="text1"/>
          <w:sz w:val="24"/>
          <w:szCs w:val="24"/>
          <w:lang w:val="en"/>
        </w:rPr>
        <w:t>Mukhamedieva</w:t>
      </w:r>
      <w:proofErr w:type="spellEnd"/>
      <w:r w:rsidRPr="003119FD">
        <w:rPr>
          <w:color w:val="000000" w:themeColor="text1"/>
          <w:sz w:val="24"/>
          <w:szCs w:val="24"/>
          <w:lang w:val="en"/>
        </w:rPr>
        <w:t xml:space="preserve"> </w:t>
      </w:r>
      <w:proofErr w:type="spellStart"/>
      <w:r w:rsidRPr="003119FD">
        <w:rPr>
          <w:color w:val="000000" w:themeColor="text1"/>
          <w:sz w:val="24"/>
          <w:szCs w:val="24"/>
          <w:lang w:val="en"/>
        </w:rPr>
        <w:t>Zh.T</w:t>
      </w:r>
      <w:proofErr w:type="spellEnd"/>
      <w:r w:rsidRPr="003119FD">
        <w:rPr>
          <w:color w:val="000000" w:themeColor="text1"/>
          <w:sz w:val="24"/>
          <w:szCs w:val="24"/>
          <w:lang w:val="en"/>
        </w:rPr>
        <w:t>.</w:t>
      </w:r>
    </w:p>
    <w:p w:rsidR="008E2F18" w:rsidRPr="003119FD" w:rsidRDefault="008E2F18" w:rsidP="008E2F18">
      <w:pPr>
        <w:rPr>
          <w:color w:val="000000" w:themeColor="text1"/>
          <w:sz w:val="24"/>
          <w:szCs w:val="24"/>
          <w:lang w:val="en"/>
        </w:rPr>
      </w:pPr>
    </w:p>
    <w:p w:rsidR="008E2F18" w:rsidRPr="003119FD" w:rsidRDefault="008E2F18" w:rsidP="008E2F18">
      <w:pPr>
        <w:rPr>
          <w:color w:val="000000" w:themeColor="text1"/>
          <w:sz w:val="24"/>
          <w:szCs w:val="24"/>
          <w:lang w:val="en"/>
        </w:rPr>
      </w:pPr>
      <w:r w:rsidRPr="003119FD">
        <w:rPr>
          <w:color w:val="000000" w:themeColor="text1"/>
          <w:sz w:val="24"/>
          <w:szCs w:val="24"/>
          <w:lang w:val="en"/>
        </w:rPr>
        <w:t>Director of the Pedagogical Institute,</w:t>
      </w:r>
    </w:p>
    <w:p w:rsidR="008E2F18" w:rsidRPr="003119FD" w:rsidRDefault="008E2F18" w:rsidP="008E2F18">
      <w:pPr>
        <w:rPr>
          <w:color w:val="000000" w:themeColor="text1"/>
          <w:sz w:val="24"/>
          <w:szCs w:val="24"/>
          <w:lang w:val="en"/>
        </w:rPr>
      </w:pPr>
      <w:r w:rsidRPr="003119FD">
        <w:rPr>
          <w:color w:val="000000" w:themeColor="text1"/>
          <w:sz w:val="24"/>
          <w:szCs w:val="24"/>
          <w:lang w:val="en"/>
        </w:rPr>
        <w:t>Candidate of History, Associate Professor _______________</w:t>
      </w:r>
      <w:proofErr w:type="spellStart"/>
      <w:r w:rsidRPr="003119FD">
        <w:rPr>
          <w:color w:val="000000" w:themeColor="text1"/>
          <w:sz w:val="24"/>
          <w:szCs w:val="24"/>
          <w:lang w:val="en"/>
        </w:rPr>
        <w:t>Bekseitova</w:t>
      </w:r>
      <w:proofErr w:type="spellEnd"/>
      <w:r w:rsidRPr="003119FD">
        <w:rPr>
          <w:color w:val="000000" w:themeColor="text1"/>
          <w:sz w:val="24"/>
          <w:szCs w:val="24"/>
          <w:lang w:val="en"/>
        </w:rPr>
        <w:t xml:space="preserve"> A.T.</w:t>
      </w:r>
    </w:p>
    <w:p w:rsidR="008E2F18" w:rsidRPr="003119FD" w:rsidRDefault="008E2F18" w:rsidP="008E2F18">
      <w:pPr>
        <w:rPr>
          <w:color w:val="000000" w:themeColor="text1"/>
          <w:sz w:val="24"/>
          <w:szCs w:val="24"/>
          <w:lang w:val="en"/>
        </w:rPr>
      </w:pPr>
    </w:p>
    <w:p w:rsidR="008E2F18" w:rsidRPr="003119FD" w:rsidRDefault="008E2F18" w:rsidP="008E2F18">
      <w:pPr>
        <w:rPr>
          <w:color w:val="000000" w:themeColor="text1"/>
          <w:sz w:val="24"/>
          <w:szCs w:val="24"/>
          <w:lang w:val="en"/>
        </w:rPr>
      </w:pPr>
      <w:r w:rsidRPr="003119FD">
        <w:rPr>
          <w:color w:val="000000" w:themeColor="text1"/>
          <w:sz w:val="24"/>
          <w:szCs w:val="24"/>
          <w:lang w:val="en"/>
        </w:rPr>
        <w:t xml:space="preserve">Director of the </w:t>
      </w:r>
      <w:proofErr w:type="spellStart"/>
      <w:r w:rsidRPr="003119FD">
        <w:rPr>
          <w:color w:val="000000" w:themeColor="text1"/>
          <w:sz w:val="24"/>
          <w:szCs w:val="24"/>
          <w:lang w:val="en"/>
        </w:rPr>
        <w:t>Agrotechnical</w:t>
      </w:r>
      <w:proofErr w:type="spellEnd"/>
      <w:r w:rsidRPr="003119FD">
        <w:rPr>
          <w:color w:val="000000" w:themeColor="text1"/>
          <w:sz w:val="24"/>
          <w:szCs w:val="24"/>
          <w:lang w:val="en"/>
        </w:rPr>
        <w:t xml:space="preserve"> Institute</w:t>
      </w:r>
    </w:p>
    <w:p w:rsidR="008E2F18" w:rsidRPr="003119FD" w:rsidRDefault="008E2F18" w:rsidP="008E2F18">
      <w:pPr>
        <w:rPr>
          <w:color w:val="000000" w:themeColor="text1"/>
          <w:sz w:val="24"/>
          <w:szCs w:val="24"/>
          <w:lang w:val="en"/>
        </w:rPr>
      </w:pPr>
      <w:proofErr w:type="gramStart"/>
      <w:r w:rsidRPr="003119FD">
        <w:rPr>
          <w:color w:val="000000" w:themeColor="text1"/>
          <w:sz w:val="24"/>
          <w:szCs w:val="24"/>
          <w:lang w:val="en"/>
        </w:rPr>
        <w:t>named</w:t>
      </w:r>
      <w:proofErr w:type="gramEnd"/>
      <w:r w:rsidRPr="003119FD">
        <w:rPr>
          <w:color w:val="000000" w:themeColor="text1"/>
          <w:sz w:val="24"/>
          <w:szCs w:val="24"/>
          <w:lang w:val="en"/>
        </w:rPr>
        <w:t xml:space="preserve"> after </w:t>
      </w:r>
      <w:proofErr w:type="spellStart"/>
      <w:r w:rsidRPr="003119FD">
        <w:rPr>
          <w:color w:val="000000" w:themeColor="text1"/>
          <w:sz w:val="24"/>
          <w:szCs w:val="24"/>
          <w:lang w:val="en"/>
        </w:rPr>
        <w:t>S.Sadvakasov</w:t>
      </w:r>
      <w:proofErr w:type="spellEnd"/>
      <w:r w:rsidRPr="003119FD">
        <w:rPr>
          <w:color w:val="000000" w:themeColor="text1"/>
          <w:sz w:val="24"/>
          <w:szCs w:val="24"/>
          <w:lang w:val="en"/>
        </w:rPr>
        <w:t xml:space="preserve">, Ph.D. _______________ </w:t>
      </w:r>
      <w:proofErr w:type="spellStart"/>
      <w:r w:rsidRPr="003119FD">
        <w:rPr>
          <w:color w:val="000000" w:themeColor="text1"/>
          <w:sz w:val="24"/>
          <w:szCs w:val="24"/>
          <w:lang w:val="en"/>
        </w:rPr>
        <w:t>Zhaparova</w:t>
      </w:r>
      <w:proofErr w:type="spellEnd"/>
      <w:r w:rsidRPr="003119FD">
        <w:rPr>
          <w:color w:val="000000" w:themeColor="text1"/>
          <w:sz w:val="24"/>
          <w:szCs w:val="24"/>
          <w:lang w:val="en"/>
        </w:rPr>
        <w:t xml:space="preserve"> S.B.</w:t>
      </w:r>
    </w:p>
    <w:p w:rsidR="008E2F18" w:rsidRPr="003119FD" w:rsidRDefault="008E2F18" w:rsidP="008E2F18">
      <w:pPr>
        <w:rPr>
          <w:color w:val="000000" w:themeColor="text1"/>
          <w:sz w:val="24"/>
          <w:szCs w:val="24"/>
          <w:lang w:val="en"/>
        </w:rPr>
      </w:pPr>
    </w:p>
    <w:p w:rsidR="008E2F18" w:rsidRPr="003119FD" w:rsidRDefault="008E2F18" w:rsidP="008E2F18">
      <w:pPr>
        <w:rPr>
          <w:color w:val="000000" w:themeColor="text1"/>
          <w:sz w:val="24"/>
          <w:szCs w:val="24"/>
          <w:lang w:val="en"/>
        </w:rPr>
      </w:pPr>
      <w:r w:rsidRPr="003119FD">
        <w:rPr>
          <w:color w:val="000000" w:themeColor="text1"/>
          <w:sz w:val="24"/>
          <w:szCs w:val="24"/>
          <w:lang w:val="en"/>
        </w:rPr>
        <w:t>Director of the Graduate School of Business</w:t>
      </w:r>
    </w:p>
    <w:p w:rsidR="008E2F18" w:rsidRPr="003119FD" w:rsidRDefault="008E2F18" w:rsidP="008E2F18">
      <w:pPr>
        <w:rPr>
          <w:color w:val="000000" w:themeColor="text1"/>
          <w:sz w:val="24"/>
          <w:szCs w:val="24"/>
          <w:lang w:val="en"/>
        </w:rPr>
      </w:pPr>
      <w:r w:rsidRPr="003119FD">
        <w:rPr>
          <w:color w:val="000000" w:themeColor="text1"/>
          <w:sz w:val="24"/>
          <w:szCs w:val="24"/>
          <w:lang w:val="en"/>
        </w:rPr>
        <w:t xml:space="preserve">and Law, Doctor of Economics _______________ </w:t>
      </w:r>
      <w:proofErr w:type="spellStart"/>
      <w:r w:rsidRPr="003119FD">
        <w:rPr>
          <w:color w:val="000000" w:themeColor="text1"/>
          <w:sz w:val="24"/>
          <w:szCs w:val="24"/>
          <w:lang w:val="en"/>
        </w:rPr>
        <w:t>Iskakov</w:t>
      </w:r>
      <w:proofErr w:type="spellEnd"/>
      <w:r w:rsidRPr="003119FD">
        <w:rPr>
          <w:color w:val="000000" w:themeColor="text1"/>
          <w:sz w:val="24"/>
          <w:szCs w:val="24"/>
          <w:lang w:val="en"/>
        </w:rPr>
        <w:t xml:space="preserve"> </w:t>
      </w:r>
      <w:proofErr w:type="spellStart"/>
      <w:r w:rsidRPr="003119FD">
        <w:rPr>
          <w:color w:val="000000" w:themeColor="text1"/>
          <w:sz w:val="24"/>
          <w:szCs w:val="24"/>
          <w:lang w:val="en"/>
        </w:rPr>
        <w:t>A.Zh</w:t>
      </w:r>
      <w:proofErr w:type="spellEnd"/>
      <w:r w:rsidRPr="003119FD">
        <w:rPr>
          <w:color w:val="000000" w:themeColor="text1"/>
          <w:sz w:val="24"/>
          <w:szCs w:val="24"/>
          <w:lang w:val="en"/>
        </w:rPr>
        <w:t>.</w:t>
      </w:r>
    </w:p>
    <w:p w:rsidR="008E2F18" w:rsidRPr="003119FD" w:rsidRDefault="008E2F18" w:rsidP="008E2F18">
      <w:pPr>
        <w:rPr>
          <w:color w:val="000000" w:themeColor="text1"/>
          <w:sz w:val="24"/>
          <w:szCs w:val="24"/>
          <w:lang w:val="en"/>
        </w:rPr>
      </w:pPr>
    </w:p>
    <w:p w:rsidR="008E2F18" w:rsidRPr="003119FD" w:rsidRDefault="008E2F18" w:rsidP="008E2F18">
      <w:pPr>
        <w:rPr>
          <w:color w:val="000000" w:themeColor="text1"/>
          <w:sz w:val="24"/>
          <w:szCs w:val="24"/>
          <w:lang w:val="en"/>
        </w:rPr>
      </w:pPr>
      <w:r w:rsidRPr="003119FD">
        <w:rPr>
          <w:color w:val="000000" w:themeColor="text1"/>
          <w:sz w:val="24"/>
          <w:szCs w:val="24"/>
          <w:lang w:val="en"/>
        </w:rPr>
        <w:t>Head of the Department of Pedagogy</w:t>
      </w:r>
    </w:p>
    <w:p w:rsidR="008E2F18" w:rsidRPr="003119FD" w:rsidRDefault="008E2F18" w:rsidP="008E2F18">
      <w:pPr>
        <w:rPr>
          <w:color w:val="000000" w:themeColor="text1"/>
          <w:sz w:val="24"/>
          <w:szCs w:val="24"/>
          <w:lang w:val="en"/>
        </w:rPr>
      </w:pPr>
      <w:r w:rsidRPr="003119FD">
        <w:rPr>
          <w:color w:val="000000" w:themeColor="text1"/>
          <w:sz w:val="24"/>
          <w:szCs w:val="24"/>
          <w:lang w:val="en"/>
        </w:rPr>
        <w:t xml:space="preserve">and Psychology, PhD _______________ </w:t>
      </w:r>
      <w:proofErr w:type="spellStart"/>
      <w:r w:rsidRPr="003119FD">
        <w:rPr>
          <w:color w:val="000000" w:themeColor="text1"/>
          <w:sz w:val="24"/>
          <w:szCs w:val="24"/>
          <w:lang w:val="en"/>
        </w:rPr>
        <w:t>Rakisheva</w:t>
      </w:r>
      <w:proofErr w:type="spellEnd"/>
      <w:r w:rsidRPr="003119FD">
        <w:rPr>
          <w:color w:val="000000" w:themeColor="text1"/>
          <w:sz w:val="24"/>
          <w:szCs w:val="24"/>
          <w:lang w:val="en"/>
        </w:rPr>
        <w:t xml:space="preserve"> G.M.</w:t>
      </w:r>
    </w:p>
    <w:p w:rsidR="008E2F18" w:rsidRPr="003119FD" w:rsidRDefault="008E2F18" w:rsidP="008E2F18">
      <w:pPr>
        <w:rPr>
          <w:color w:val="000000" w:themeColor="text1"/>
          <w:sz w:val="24"/>
          <w:szCs w:val="24"/>
          <w:lang w:val="en"/>
        </w:rPr>
      </w:pPr>
    </w:p>
    <w:p w:rsidR="008E2F18" w:rsidRPr="003119FD" w:rsidRDefault="008E2F18" w:rsidP="008E2F18">
      <w:pPr>
        <w:rPr>
          <w:color w:val="000000" w:themeColor="text1"/>
          <w:sz w:val="24"/>
          <w:szCs w:val="24"/>
          <w:lang w:val="en"/>
        </w:rPr>
      </w:pPr>
      <w:r w:rsidRPr="003119FD">
        <w:rPr>
          <w:color w:val="000000" w:themeColor="text1"/>
          <w:sz w:val="24"/>
          <w:szCs w:val="24"/>
          <w:lang w:val="en"/>
        </w:rPr>
        <w:t>Head of the Department of Mathematics,</w:t>
      </w:r>
    </w:p>
    <w:p w:rsidR="008E2F18" w:rsidRPr="003119FD" w:rsidRDefault="008E2F18" w:rsidP="008E2F18">
      <w:pPr>
        <w:rPr>
          <w:color w:val="000000" w:themeColor="text1"/>
          <w:sz w:val="24"/>
          <w:szCs w:val="24"/>
          <w:lang w:val="en"/>
        </w:rPr>
      </w:pPr>
      <w:r w:rsidRPr="003119FD">
        <w:rPr>
          <w:color w:val="000000" w:themeColor="text1"/>
          <w:sz w:val="24"/>
          <w:szCs w:val="24"/>
          <w:lang w:val="en"/>
        </w:rPr>
        <w:t xml:space="preserve">physics and informatics, Ph.D. _______________ </w:t>
      </w:r>
      <w:proofErr w:type="spellStart"/>
      <w:r w:rsidRPr="003119FD">
        <w:rPr>
          <w:color w:val="000000" w:themeColor="text1"/>
          <w:sz w:val="24"/>
          <w:szCs w:val="24"/>
          <w:lang w:val="en"/>
        </w:rPr>
        <w:t>Damekova</w:t>
      </w:r>
      <w:proofErr w:type="spellEnd"/>
      <w:r w:rsidRPr="003119FD">
        <w:rPr>
          <w:color w:val="000000" w:themeColor="text1"/>
          <w:sz w:val="24"/>
          <w:szCs w:val="24"/>
          <w:lang w:val="en"/>
        </w:rPr>
        <w:t xml:space="preserve"> S.K.</w:t>
      </w:r>
    </w:p>
    <w:p w:rsidR="008E2F18" w:rsidRPr="003119FD" w:rsidRDefault="008E2F18" w:rsidP="008E2F18">
      <w:pPr>
        <w:rPr>
          <w:color w:val="000000" w:themeColor="text1"/>
          <w:sz w:val="24"/>
          <w:szCs w:val="24"/>
          <w:lang w:val="en"/>
        </w:rPr>
      </w:pPr>
    </w:p>
    <w:p w:rsidR="008E2F18" w:rsidRPr="003119FD" w:rsidRDefault="008E2F18" w:rsidP="008E2F18">
      <w:pPr>
        <w:rPr>
          <w:color w:val="000000" w:themeColor="text1"/>
          <w:sz w:val="24"/>
          <w:szCs w:val="24"/>
          <w:lang w:val="en"/>
        </w:rPr>
      </w:pPr>
      <w:r w:rsidRPr="003119FD">
        <w:rPr>
          <w:color w:val="000000" w:themeColor="text1"/>
          <w:sz w:val="24"/>
          <w:szCs w:val="24"/>
          <w:lang w:val="en"/>
        </w:rPr>
        <w:t>Head of the Department of Agriculture</w:t>
      </w:r>
    </w:p>
    <w:p w:rsidR="008E2F18" w:rsidRPr="003119FD" w:rsidRDefault="008E2F18" w:rsidP="008E2F18">
      <w:pPr>
        <w:rPr>
          <w:color w:val="000000" w:themeColor="text1"/>
          <w:sz w:val="24"/>
          <w:szCs w:val="24"/>
          <w:lang w:val="en"/>
        </w:rPr>
      </w:pPr>
      <w:r w:rsidRPr="003119FD">
        <w:rPr>
          <w:color w:val="000000" w:themeColor="text1"/>
          <w:sz w:val="24"/>
          <w:szCs w:val="24"/>
          <w:lang w:val="en"/>
        </w:rPr>
        <w:t xml:space="preserve">and </w:t>
      </w:r>
      <w:proofErr w:type="spellStart"/>
      <w:r w:rsidRPr="003119FD">
        <w:rPr>
          <w:color w:val="000000" w:themeColor="text1"/>
          <w:sz w:val="24"/>
          <w:szCs w:val="24"/>
          <w:lang w:val="en"/>
        </w:rPr>
        <w:t>Bioresources</w:t>
      </w:r>
      <w:proofErr w:type="spellEnd"/>
      <w:r w:rsidRPr="003119FD">
        <w:rPr>
          <w:color w:val="000000" w:themeColor="text1"/>
          <w:sz w:val="24"/>
          <w:szCs w:val="24"/>
          <w:lang w:val="en"/>
        </w:rPr>
        <w:t xml:space="preserve">, Doctor PhD ________________ </w:t>
      </w:r>
      <w:proofErr w:type="spellStart"/>
      <w:r w:rsidRPr="003119FD">
        <w:rPr>
          <w:color w:val="000000" w:themeColor="text1"/>
          <w:sz w:val="24"/>
          <w:szCs w:val="24"/>
          <w:lang w:val="en"/>
        </w:rPr>
        <w:t>Suraganov</w:t>
      </w:r>
      <w:proofErr w:type="spellEnd"/>
      <w:r w:rsidRPr="003119FD">
        <w:rPr>
          <w:color w:val="000000" w:themeColor="text1"/>
          <w:sz w:val="24"/>
          <w:szCs w:val="24"/>
          <w:lang w:val="en"/>
        </w:rPr>
        <w:t xml:space="preserve"> M.N.</w:t>
      </w:r>
    </w:p>
    <w:p w:rsidR="008E2F18" w:rsidRPr="003119FD" w:rsidRDefault="008E2F18" w:rsidP="008E2F18">
      <w:pPr>
        <w:rPr>
          <w:color w:val="000000" w:themeColor="text1"/>
          <w:sz w:val="24"/>
          <w:szCs w:val="24"/>
          <w:lang w:val="en"/>
        </w:rPr>
      </w:pPr>
    </w:p>
    <w:p w:rsidR="008E2F18" w:rsidRPr="003119FD" w:rsidRDefault="008E2F18" w:rsidP="008E2F18">
      <w:pPr>
        <w:rPr>
          <w:color w:val="000000" w:themeColor="text1"/>
          <w:sz w:val="24"/>
          <w:szCs w:val="24"/>
          <w:lang w:val="en"/>
        </w:rPr>
      </w:pPr>
      <w:r w:rsidRPr="003119FD">
        <w:rPr>
          <w:color w:val="000000" w:themeColor="text1"/>
          <w:sz w:val="24"/>
          <w:szCs w:val="24"/>
          <w:lang w:val="en"/>
        </w:rPr>
        <w:t>Head of the Department of ICT, Ph.D. ________________ Khan S.I.</w:t>
      </w:r>
    </w:p>
    <w:p w:rsidR="008E2F18" w:rsidRPr="003119FD" w:rsidRDefault="008E2F18" w:rsidP="008E2F18">
      <w:pPr>
        <w:rPr>
          <w:color w:val="000000" w:themeColor="text1"/>
          <w:sz w:val="24"/>
          <w:szCs w:val="24"/>
          <w:lang w:val="en"/>
        </w:rPr>
      </w:pPr>
    </w:p>
    <w:p w:rsidR="008E2F18" w:rsidRPr="003119FD" w:rsidRDefault="008E2F18" w:rsidP="008E2F18">
      <w:pPr>
        <w:rPr>
          <w:color w:val="000000" w:themeColor="text1"/>
          <w:sz w:val="24"/>
          <w:szCs w:val="24"/>
          <w:lang w:val="en"/>
        </w:rPr>
      </w:pPr>
      <w:r w:rsidRPr="003119FD">
        <w:rPr>
          <w:color w:val="000000" w:themeColor="text1"/>
          <w:sz w:val="24"/>
          <w:szCs w:val="24"/>
          <w:lang w:val="en"/>
        </w:rPr>
        <w:t xml:space="preserve">Head of the Department of Law, Ph.D. ________________ </w:t>
      </w:r>
      <w:proofErr w:type="spellStart"/>
      <w:r w:rsidRPr="003119FD">
        <w:rPr>
          <w:color w:val="000000" w:themeColor="text1"/>
          <w:sz w:val="24"/>
          <w:szCs w:val="24"/>
          <w:lang w:val="en"/>
        </w:rPr>
        <w:t>Tileubergenov</w:t>
      </w:r>
      <w:proofErr w:type="spellEnd"/>
      <w:r w:rsidRPr="003119FD">
        <w:rPr>
          <w:color w:val="000000" w:themeColor="text1"/>
          <w:sz w:val="24"/>
          <w:szCs w:val="24"/>
          <w:lang w:val="en"/>
        </w:rPr>
        <w:t xml:space="preserve"> E.M.</w:t>
      </w:r>
    </w:p>
    <w:p w:rsidR="008E2F18" w:rsidRPr="003119FD" w:rsidRDefault="008E2F18" w:rsidP="008E2F18">
      <w:pPr>
        <w:rPr>
          <w:color w:val="000000" w:themeColor="text1"/>
          <w:sz w:val="24"/>
          <w:szCs w:val="24"/>
          <w:lang w:val="en"/>
        </w:rPr>
      </w:pPr>
    </w:p>
    <w:p w:rsidR="008E2F18" w:rsidRPr="003119FD" w:rsidRDefault="008E2F18" w:rsidP="008E2F18">
      <w:pPr>
        <w:rPr>
          <w:color w:val="000000" w:themeColor="text1"/>
          <w:sz w:val="24"/>
          <w:szCs w:val="24"/>
          <w:lang w:val="en"/>
        </w:rPr>
      </w:pPr>
      <w:r w:rsidRPr="003119FD">
        <w:rPr>
          <w:color w:val="000000" w:themeColor="text1"/>
          <w:sz w:val="24"/>
          <w:szCs w:val="24"/>
          <w:lang w:val="en"/>
        </w:rPr>
        <w:t>Head of the Department of Business and Services,</w:t>
      </w:r>
    </w:p>
    <w:p w:rsidR="00033B80" w:rsidRPr="003119FD" w:rsidRDefault="008E2F18" w:rsidP="008E2F18">
      <w:pPr>
        <w:rPr>
          <w:color w:val="000000" w:themeColor="text1"/>
          <w:sz w:val="24"/>
          <w:szCs w:val="24"/>
          <w:lang w:val="en"/>
        </w:rPr>
      </w:pPr>
      <w:r w:rsidRPr="003119FD">
        <w:rPr>
          <w:color w:val="000000" w:themeColor="text1"/>
          <w:sz w:val="24"/>
          <w:szCs w:val="24"/>
          <w:lang w:val="en"/>
        </w:rPr>
        <w:t xml:space="preserve">Master of Economics ________________ </w:t>
      </w:r>
      <w:proofErr w:type="spellStart"/>
      <w:r w:rsidRPr="003119FD">
        <w:rPr>
          <w:color w:val="000000" w:themeColor="text1"/>
          <w:sz w:val="24"/>
          <w:szCs w:val="24"/>
          <w:lang w:val="en"/>
        </w:rPr>
        <w:t>Kusainova</w:t>
      </w:r>
      <w:proofErr w:type="spellEnd"/>
      <w:r w:rsidRPr="003119FD">
        <w:rPr>
          <w:color w:val="000000" w:themeColor="text1"/>
          <w:sz w:val="24"/>
          <w:szCs w:val="24"/>
          <w:lang w:val="en"/>
        </w:rPr>
        <w:t xml:space="preserve"> A.K.</w:t>
      </w:r>
      <w:r w:rsidR="001464B9" w:rsidRPr="003119FD">
        <w:rPr>
          <w:color w:val="000000" w:themeColor="text1"/>
          <w:sz w:val="24"/>
          <w:szCs w:val="24"/>
          <w:lang w:val="en"/>
        </w:rPr>
        <w:tab/>
      </w:r>
    </w:p>
    <w:p w:rsidR="008E2F18" w:rsidRPr="003119FD" w:rsidRDefault="008E2F18" w:rsidP="008E2F18">
      <w:pPr>
        <w:rPr>
          <w:rFonts w:ascii="KZ Times New Roman" w:hAnsi="KZ Times New Roman" w:cs="Times New Roman"/>
          <w:color w:val="000000" w:themeColor="text1"/>
          <w:sz w:val="24"/>
          <w:szCs w:val="24"/>
          <w:lang w:val="kk-KZ"/>
        </w:rPr>
      </w:pPr>
    </w:p>
    <w:p w:rsidR="008E2F18" w:rsidRPr="003119FD" w:rsidRDefault="008E2F18" w:rsidP="008E2F18">
      <w:pPr>
        <w:rPr>
          <w:rFonts w:ascii="KZ Times New Roman" w:hAnsi="KZ Times New Roman" w:cs="Times New Roman"/>
          <w:color w:val="000000" w:themeColor="text1"/>
          <w:sz w:val="24"/>
          <w:szCs w:val="24"/>
          <w:lang w:val="kk-KZ"/>
        </w:rPr>
      </w:pPr>
    </w:p>
    <w:p w:rsidR="008E2F18" w:rsidRPr="003119FD" w:rsidRDefault="008E2F18" w:rsidP="008E2F18">
      <w:pPr>
        <w:rPr>
          <w:rFonts w:ascii="KZ Times New Roman" w:hAnsi="KZ Times New Roman" w:cs="Times New Roman"/>
          <w:color w:val="000000" w:themeColor="text1"/>
          <w:sz w:val="24"/>
          <w:szCs w:val="24"/>
          <w:lang w:val="kk-KZ"/>
        </w:rPr>
      </w:pPr>
    </w:p>
    <w:p w:rsidR="008E2F18" w:rsidRPr="003119FD" w:rsidRDefault="008E2F18" w:rsidP="008E2F18">
      <w:pPr>
        <w:rPr>
          <w:rFonts w:ascii="KZ Times New Roman" w:hAnsi="KZ Times New Roman" w:cs="Times New Roman"/>
          <w:color w:val="000000" w:themeColor="text1"/>
          <w:sz w:val="24"/>
          <w:szCs w:val="24"/>
          <w:lang w:val="kk-KZ"/>
        </w:rPr>
      </w:pPr>
    </w:p>
    <w:p w:rsidR="008E2F18" w:rsidRPr="003119FD" w:rsidRDefault="008E2F18" w:rsidP="008E2F18">
      <w:pPr>
        <w:rPr>
          <w:rFonts w:ascii="KZ Times New Roman" w:hAnsi="KZ Times New Roman" w:cs="Times New Roman"/>
          <w:color w:val="000000" w:themeColor="text1"/>
          <w:sz w:val="24"/>
          <w:szCs w:val="24"/>
          <w:lang w:val="kk-KZ"/>
        </w:rPr>
      </w:pPr>
    </w:p>
    <w:p w:rsidR="008E2F18" w:rsidRPr="003119FD" w:rsidRDefault="008E2F18" w:rsidP="008E2F18">
      <w:pPr>
        <w:rPr>
          <w:rFonts w:ascii="KZ Times New Roman" w:hAnsi="KZ Times New Roman" w:cs="Times New Roman"/>
          <w:color w:val="000000" w:themeColor="text1"/>
          <w:sz w:val="24"/>
          <w:szCs w:val="24"/>
          <w:lang w:val="kk-KZ"/>
        </w:rPr>
      </w:pPr>
    </w:p>
    <w:p w:rsidR="008E2F18" w:rsidRPr="003119FD" w:rsidRDefault="008E2F18" w:rsidP="008E2F18">
      <w:pPr>
        <w:rPr>
          <w:rFonts w:ascii="KZ Times New Roman" w:hAnsi="KZ Times New Roman" w:cs="Times New Roman"/>
          <w:color w:val="000000" w:themeColor="text1"/>
          <w:sz w:val="24"/>
          <w:szCs w:val="24"/>
          <w:lang w:val="kk-KZ"/>
        </w:rPr>
      </w:pPr>
    </w:p>
    <w:p w:rsidR="008E2F18" w:rsidRPr="003119FD" w:rsidRDefault="008E2F18" w:rsidP="008E2F18">
      <w:pPr>
        <w:rPr>
          <w:rFonts w:ascii="KZ Times New Roman" w:hAnsi="KZ Times New Roman" w:cs="Times New Roman"/>
          <w:color w:val="000000" w:themeColor="text1"/>
          <w:sz w:val="24"/>
          <w:szCs w:val="24"/>
          <w:lang w:val="kk-KZ"/>
        </w:rPr>
      </w:pPr>
    </w:p>
    <w:p w:rsidR="008E2F18" w:rsidRPr="003119FD" w:rsidRDefault="008E2F18" w:rsidP="008E2F18">
      <w:pPr>
        <w:rPr>
          <w:rFonts w:ascii="KZ Times New Roman" w:hAnsi="KZ Times New Roman" w:cs="Times New Roman"/>
          <w:color w:val="000000" w:themeColor="text1"/>
          <w:sz w:val="24"/>
          <w:szCs w:val="24"/>
          <w:lang w:val="kk-KZ"/>
        </w:rPr>
      </w:pPr>
    </w:p>
    <w:p w:rsidR="008E2F18" w:rsidRPr="003119FD" w:rsidRDefault="008E2F18" w:rsidP="008E2F18">
      <w:pPr>
        <w:rPr>
          <w:rFonts w:ascii="KZ Times New Roman" w:hAnsi="KZ Times New Roman" w:cs="Times New Roman"/>
          <w:color w:val="000000" w:themeColor="text1"/>
          <w:sz w:val="24"/>
          <w:szCs w:val="24"/>
          <w:lang w:val="kk-KZ"/>
        </w:rPr>
      </w:pPr>
    </w:p>
    <w:p w:rsidR="008E2F18" w:rsidRPr="003119FD" w:rsidRDefault="008E2F18" w:rsidP="008E2F18">
      <w:pPr>
        <w:rPr>
          <w:rFonts w:ascii="KZ Times New Roman" w:hAnsi="KZ Times New Roman" w:cs="Times New Roman"/>
          <w:color w:val="000000" w:themeColor="text1"/>
          <w:sz w:val="24"/>
          <w:szCs w:val="24"/>
          <w:lang w:val="kk-KZ"/>
        </w:rPr>
      </w:pPr>
    </w:p>
    <w:p w:rsidR="008E2F18" w:rsidRPr="003119FD" w:rsidRDefault="008E2F18" w:rsidP="008E2F18">
      <w:pPr>
        <w:rPr>
          <w:rFonts w:ascii="KZ Times New Roman" w:hAnsi="KZ Times New Roman" w:cs="Times New Roman"/>
          <w:color w:val="000000" w:themeColor="text1"/>
          <w:sz w:val="24"/>
          <w:szCs w:val="24"/>
          <w:lang w:val="kk-KZ"/>
        </w:rPr>
      </w:pPr>
    </w:p>
    <w:p w:rsidR="008E2F18" w:rsidRPr="003119FD" w:rsidRDefault="008E2F18" w:rsidP="008E2F18">
      <w:pPr>
        <w:rPr>
          <w:rFonts w:ascii="KZ Times New Roman" w:hAnsi="KZ Times New Roman" w:cs="Times New Roman"/>
          <w:color w:val="000000" w:themeColor="text1"/>
          <w:sz w:val="24"/>
          <w:szCs w:val="24"/>
          <w:lang w:val="kk-KZ"/>
        </w:rPr>
      </w:pPr>
    </w:p>
    <w:p w:rsidR="008E2F18" w:rsidRPr="003119FD" w:rsidRDefault="008E2F18" w:rsidP="008E2F18">
      <w:pPr>
        <w:rPr>
          <w:rFonts w:ascii="KZ Times New Roman" w:hAnsi="KZ Times New Roman" w:cs="Times New Roman"/>
          <w:color w:val="000000" w:themeColor="text1"/>
          <w:sz w:val="24"/>
          <w:szCs w:val="24"/>
          <w:lang w:val="kk-KZ"/>
        </w:rPr>
      </w:pPr>
    </w:p>
    <w:p w:rsidR="008E2F18" w:rsidRPr="003119FD" w:rsidRDefault="008E2F18" w:rsidP="008E2F18">
      <w:pPr>
        <w:rPr>
          <w:rFonts w:ascii="KZ Times New Roman" w:hAnsi="KZ Times New Roman" w:cs="Times New Roman"/>
          <w:color w:val="000000" w:themeColor="text1"/>
          <w:sz w:val="24"/>
          <w:szCs w:val="24"/>
          <w:lang w:val="kk-KZ"/>
        </w:rPr>
      </w:pPr>
    </w:p>
    <w:p w:rsidR="008E2F18" w:rsidRPr="003119FD" w:rsidRDefault="008E2F18" w:rsidP="008E2F18">
      <w:pPr>
        <w:rPr>
          <w:rFonts w:ascii="KZ Times New Roman" w:hAnsi="KZ Times New Roman" w:cs="Times New Roman"/>
          <w:color w:val="000000" w:themeColor="text1"/>
          <w:sz w:val="24"/>
          <w:szCs w:val="24"/>
          <w:lang w:val="kk-KZ"/>
        </w:rPr>
      </w:pPr>
    </w:p>
    <w:p w:rsidR="008E2F18" w:rsidRPr="003119FD" w:rsidRDefault="008E2F18" w:rsidP="008E2F18">
      <w:pPr>
        <w:rPr>
          <w:rFonts w:ascii="KZ Times New Roman" w:hAnsi="KZ Times New Roman" w:cs="Times New Roman"/>
          <w:color w:val="000000" w:themeColor="text1"/>
          <w:sz w:val="24"/>
          <w:szCs w:val="24"/>
          <w:lang w:val="kk-KZ"/>
        </w:rPr>
      </w:pPr>
    </w:p>
    <w:p w:rsidR="008E2F18" w:rsidRPr="003119FD" w:rsidRDefault="008E2F18" w:rsidP="008E2F18">
      <w:pPr>
        <w:rPr>
          <w:rFonts w:ascii="KZ Times New Roman" w:hAnsi="KZ Times New Roman" w:cs="Times New Roman"/>
          <w:color w:val="000000" w:themeColor="text1"/>
          <w:sz w:val="24"/>
          <w:szCs w:val="24"/>
          <w:lang w:val="kk-KZ"/>
        </w:rPr>
      </w:pPr>
    </w:p>
    <w:p w:rsidR="008E2F18" w:rsidRPr="003119FD" w:rsidRDefault="008E2F18" w:rsidP="008E2F18">
      <w:pPr>
        <w:rPr>
          <w:rFonts w:ascii="KZ Times New Roman" w:hAnsi="KZ Times New Roman" w:cs="Times New Roman"/>
          <w:color w:val="000000" w:themeColor="text1"/>
          <w:sz w:val="24"/>
          <w:szCs w:val="24"/>
          <w:lang w:val="kk-KZ"/>
        </w:rPr>
      </w:pPr>
    </w:p>
    <w:p w:rsidR="008E2F18" w:rsidRPr="003119FD" w:rsidRDefault="008E2F18" w:rsidP="008E2F18">
      <w:pPr>
        <w:rPr>
          <w:rFonts w:ascii="KZ Times New Roman" w:hAnsi="KZ Times New Roman" w:cs="Times New Roman"/>
          <w:color w:val="000000" w:themeColor="text1"/>
          <w:sz w:val="24"/>
          <w:szCs w:val="24"/>
          <w:lang w:val="kk-KZ"/>
        </w:rPr>
      </w:pPr>
    </w:p>
    <w:p w:rsidR="008E2F18" w:rsidRPr="003119FD" w:rsidRDefault="008E2F18" w:rsidP="008E2F18">
      <w:pPr>
        <w:rPr>
          <w:rFonts w:ascii="KZ Times New Roman" w:hAnsi="KZ Times New Roman" w:cs="Times New Roman"/>
          <w:color w:val="000000" w:themeColor="text1"/>
          <w:sz w:val="24"/>
          <w:szCs w:val="24"/>
          <w:lang w:val="kk-KZ"/>
        </w:rPr>
      </w:pPr>
    </w:p>
    <w:p w:rsidR="008E2F18" w:rsidRPr="003119FD" w:rsidRDefault="008E2F18" w:rsidP="008E2F18">
      <w:pPr>
        <w:rPr>
          <w:rFonts w:ascii="KZ Times New Roman" w:hAnsi="KZ Times New Roman" w:cs="Times New Roman"/>
          <w:color w:val="000000" w:themeColor="text1"/>
          <w:sz w:val="24"/>
          <w:szCs w:val="24"/>
          <w:lang w:val="kk-KZ"/>
        </w:rPr>
      </w:pPr>
    </w:p>
    <w:p w:rsidR="008E2F18" w:rsidRPr="003119FD" w:rsidRDefault="008E2F18" w:rsidP="008E2F18">
      <w:pPr>
        <w:rPr>
          <w:rFonts w:ascii="KZ Times New Roman" w:hAnsi="KZ Times New Roman" w:cs="Times New Roman"/>
          <w:color w:val="000000" w:themeColor="text1"/>
          <w:sz w:val="24"/>
          <w:szCs w:val="24"/>
          <w:lang w:val="kk-KZ"/>
        </w:rPr>
      </w:pPr>
    </w:p>
    <w:p w:rsidR="008E2F18" w:rsidRPr="003119FD" w:rsidRDefault="008E2F18" w:rsidP="008E2F18">
      <w:pPr>
        <w:rPr>
          <w:rFonts w:ascii="KZ Times New Roman" w:hAnsi="KZ Times New Roman" w:cs="Times New Roman"/>
          <w:color w:val="000000" w:themeColor="text1"/>
          <w:sz w:val="24"/>
          <w:szCs w:val="24"/>
          <w:lang w:val="kk-KZ"/>
        </w:rPr>
      </w:pPr>
    </w:p>
    <w:p w:rsidR="008E2F18" w:rsidRPr="003119FD" w:rsidRDefault="008E2F18" w:rsidP="008E2F18">
      <w:pPr>
        <w:rPr>
          <w:rFonts w:ascii="KZ Times New Roman" w:hAnsi="KZ Times New Roman" w:cs="Times New Roman"/>
          <w:color w:val="000000" w:themeColor="text1"/>
          <w:sz w:val="24"/>
          <w:szCs w:val="24"/>
          <w:lang w:val="kk-KZ"/>
        </w:rPr>
      </w:pPr>
    </w:p>
    <w:p w:rsidR="008E2F18" w:rsidRPr="003119FD" w:rsidRDefault="008E2F18" w:rsidP="008E2F18">
      <w:pPr>
        <w:rPr>
          <w:rFonts w:ascii="KZ Times New Roman" w:hAnsi="KZ Times New Roman" w:cs="Times New Roman"/>
          <w:color w:val="000000" w:themeColor="text1"/>
          <w:sz w:val="24"/>
          <w:szCs w:val="24"/>
          <w:lang w:val="kk-KZ"/>
        </w:rPr>
      </w:pPr>
    </w:p>
    <w:p w:rsidR="008E2F18" w:rsidRPr="003119FD" w:rsidRDefault="008E2F18" w:rsidP="008E2F18">
      <w:pPr>
        <w:rPr>
          <w:rFonts w:ascii="KZ Times New Roman" w:hAnsi="KZ Times New Roman" w:cs="Times New Roman"/>
          <w:color w:val="000000" w:themeColor="text1"/>
          <w:sz w:val="24"/>
          <w:szCs w:val="24"/>
          <w:lang w:val="kk-KZ"/>
        </w:rPr>
      </w:pPr>
    </w:p>
    <w:p w:rsidR="008E2F18" w:rsidRPr="003119FD" w:rsidRDefault="008E2F18" w:rsidP="008E2F18">
      <w:pPr>
        <w:rPr>
          <w:rFonts w:ascii="KZ Times New Roman" w:hAnsi="KZ Times New Roman" w:cs="Times New Roman"/>
          <w:color w:val="000000" w:themeColor="text1"/>
          <w:sz w:val="24"/>
          <w:szCs w:val="24"/>
          <w:lang w:val="kk-KZ"/>
        </w:rPr>
      </w:pPr>
    </w:p>
    <w:p w:rsidR="008E2F18" w:rsidRPr="003119FD" w:rsidRDefault="008E2F18" w:rsidP="008E2F18">
      <w:pPr>
        <w:rPr>
          <w:rFonts w:ascii="KZ Times New Roman" w:hAnsi="KZ Times New Roman" w:cs="Times New Roman"/>
          <w:color w:val="000000" w:themeColor="text1"/>
          <w:sz w:val="24"/>
          <w:szCs w:val="24"/>
          <w:lang w:val="kk-KZ"/>
        </w:rPr>
      </w:pPr>
    </w:p>
    <w:p w:rsidR="008E2F18" w:rsidRPr="003119FD" w:rsidRDefault="008E2F18" w:rsidP="008E2F18">
      <w:pPr>
        <w:rPr>
          <w:rFonts w:ascii="KZ Times New Roman" w:hAnsi="KZ Times New Roman" w:cs="Times New Roman"/>
          <w:color w:val="000000" w:themeColor="text1"/>
          <w:sz w:val="24"/>
          <w:szCs w:val="24"/>
          <w:lang w:val="kk-KZ"/>
        </w:rPr>
      </w:pPr>
    </w:p>
    <w:p w:rsidR="008E2F18" w:rsidRPr="003119FD" w:rsidRDefault="008E2F18" w:rsidP="008E2F18">
      <w:pPr>
        <w:rPr>
          <w:rFonts w:ascii="KZ Times New Roman" w:hAnsi="KZ Times New Roman" w:cs="Times New Roman"/>
          <w:color w:val="000000" w:themeColor="text1"/>
          <w:sz w:val="24"/>
          <w:szCs w:val="24"/>
          <w:lang w:val="kk-KZ"/>
        </w:rPr>
      </w:pPr>
    </w:p>
    <w:p w:rsidR="008E2F18" w:rsidRPr="003119FD" w:rsidRDefault="008E2F18" w:rsidP="008E2F18">
      <w:pPr>
        <w:rPr>
          <w:rFonts w:ascii="KZ Times New Roman" w:hAnsi="KZ Times New Roman" w:cs="Times New Roman"/>
          <w:color w:val="000000" w:themeColor="text1"/>
          <w:sz w:val="24"/>
          <w:szCs w:val="24"/>
          <w:lang w:val="kk-KZ"/>
        </w:rPr>
      </w:pPr>
    </w:p>
    <w:p w:rsidR="008E2F18" w:rsidRPr="003119FD" w:rsidRDefault="008E2F18" w:rsidP="008E2F18">
      <w:pPr>
        <w:rPr>
          <w:rFonts w:ascii="KZ Times New Roman" w:hAnsi="KZ Times New Roman" w:cs="Times New Roman"/>
          <w:color w:val="000000" w:themeColor="text1"/>
          <w:sz w:val="24"/>
          <w:szCs w:val="24"/>
          <w:lang w:val="kk-KZ"/>
        </w:rPr>
      </w:pPr>
    </w:p>
    <w:p w:rsidR="008E2F18" w:rsidRPr="003119FD" w:rsidRDefault="008E2F18" w:rsidP="008E2F18">
      <w:pPr>
        <w:rPr>
          <w:rFonts w:ascii="KZ Times New Roman" w:hAnsi="KZ Times New Roman" w:cs="Times New Roman"/>
          <w:color w:val="000000" w:themeColor="text1"/>
          <w:sz w:val="24"/>
          <w:szCs w:val="24"/>
          <w:lang w:val="kk-KZ"/>
        </w:rPr>
      </w:pPr>
    </w:p>
    <w:p w:rsidR="008E2F18" w:rsidRPr="003119FD" w:rsidRDefault="008E2F18" w:rsidP="008E2F18">
      <w:pPr>
        <w:rPr>
          <w:rFonts w:ascii="KZ Times New Roman" w:hAnsi="KZ Times New Roman" w:cs="Times New Roman"/>
          <w:color w:val="000000" w:themeColor="text1"/>
          <w:sz w:val="24"/>
          <w:szCs w:val="24"/>
          <w:lang w:val="kk-KZ"/>
        </w:rPr>
      </w:pPr>
    </w:p>
    <w:p w:rsidR="008E2F18" w:rsidRPr="003119FD" w:rsidRDefault="008E2F18" w:rsidP="008E2F18">
      <w:pPr>
        <w:rPr>
          <w:rFonts w:ascii="KZ Times New Roman" w:hAnsi="KZ Times New Roman" w:cs="Times New Roman"/>
          <w:color w:val="000000" w:themeColor="text1"/>
          <w:sz w:val="24"/>
          <w:szCs w:val="24"/>
          <w:lang w:val="kk-KZ"/>
        </w:rPr>
      </w:pPr>
    </w:p>
    <w:p w:rsidR="008E2F18" w:rsidRPr="003119FD" w:rsidRDefault="008E2F18" w:rsidP="008E2F18">
      <w:pPr>
        <w:rPr>
          <w:rFonts w:ascii="KZ Times New Roman" w:hAnsi="KZ Times New Roman" w:cs="Times New Roman"/>
          <w:color w:val="000000" w:themeColor="text1"/>
          <w:sz w:val="24"/>
          <w:szCs w:val="24"/>
          <w:lang w:val="kk-KZ"/>
        </w:rPr>
      </w:pPr>
    </w:p>
    <w:p w:rsidR="008E2F18" w:rsidRPr="003119FD" w:rsidRDefault="008E2F18" w:rsidP="008E2F18">
      <w:pPr>
        <w:rPr>
          <w:rFonts w:ascii="KZ Times New Roman" w:hAnsi="KZ Times New Roman" w:cs="Times New Roman"/>
          <w:color w:val="000000" w:themeColor="text1"/>
          <w:sz w:val="24"/>
          <w:szCs w:val="24"/>
          <w:lang w:val="kk-KZ"/>
        </w:rPr>
      </w:pPr>
    </w:p>
    <w:p w:rsidR="00465031" w:rsidRPr="003119FD" w:rsidRDefault="00465031" w:rsidP="00915CDF">
      <w:pPr>
        <w:spacing w:before="120" w:after="120"/>
        <w:jc w:val="center"/>
        <w:rPr>
          <w:rFonts w:ascii="KZ Times New Roman" w:hAnsi="KZ Times New Roman" w:cs="Times New Roman"/>
          <w:b/>
          <w:color w:val="000000" w:themeColor="text1"/>
          <w:sz w:val="24"/>
          <w:szCs w:val="24"/>
        </w:rPr>
      </w:pPr>
      <w:r w:rsidRPr="003119FD">
        <w:rPr>
          <w:b/>
          <w:color w:val="000000" w:themeColor="text1"/>
          <w:sz w:val="24"/>
          <w:szCs w:val="24"/>
          <w:lang w:val="en"/>
        </w:rPr>
        <w:lastRenderedPageBreak/>
        <w:t>CONTENT</w:t>
      </w:r>
    </w:p>
    <w:p w:rsidR="00465031" w:rsidRPr="003119FD" w:rsidRDefault="00465031" w:rsidP="00915CDF">
      <w:pPr>
        <w:spacing w:before="120" w:after="120"/>
        <w:jc w:val="right"/>
        <w:rPr>
          <w:rFonts w:ascii="KZ Times New Roman" w:hAnsi="KZ Times New Roman" w:cs="Times New Roman"/>
          <w:color w:val="000000" w:themeColor="text1"/>
          <w:sz w:val="24"/>
          <w:szCs w:val="24"/>
          <w:lang w:val="kk-KZ"/>
        </w:rPr>
      </w:pPr>
      <w:r w:rsidRPr="003119FD">
        <w:rPr>
          <w:color w:val="000000" w:themeColor="text1"/>
          <w:sz w:val="24"/>
          <w:szCs w:val="24"/>
          <w:lang w:val="en"/>
        </w:rPr>
        <w:t xml:space="preserve">                                 page.</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31"/>
        <w:gridCol w:w="756"/>
      </w:tblGrid>
      <w:tr w:rsidR="003119FD" w:rsidRPr="003119FD" w:rsidTr="000A16BB">
        <w:tc>
          <w:tcPr>
            <w:tcW w:w="8531" w:type="dxa"/>
          </w:tcPr>
          <w:p w:rsidR="00465031" w:rsidRPr="003119FD" w:rsidRDefault="00465031" w:rsidP="00915CDF">
            <w:pPr>
              <w:spacing w:before="120" w:after="120"/>
              <w:rPr>
                <w:rFonts w:ascii="KZ Times New Roman" w:hAnsi="KZ Times New Roman" w:cs="Times New Roman"/>
                <w:color w:val="000000" w:themeColor="text1"/>
                <w:sz w:val="24"/>
                <w:szCs w:val="24"/>
                <w:lang w:val="kk-KZ"/>
              </w:rPr>
            </w:pPr>
            <w:r w:rsidRPr="003119FD">
              <w:rPr>
                <w:color w:val="000000" w:themeColor="text1"/>
                <w:sz w:val="24"/>
                <w:szCs w:val="24"/>
                <w:lang w:val="en"/>
              </w:rPr>
              <w:t>Designations and abbreviations</w:t>
            </w:r>
          </w:p>
        </w:tc>
        <w:tc>
          <w:tcPr>
            <w:tcW w:w="756" w:type="dxa"/>
          </w:tcPr>
          <w:p w:rsidR="00465031" w:rsidRPr="003119FD" w:rsidRDefault="00465031" w:rsidP="00915CDF">
            <w:pPr>
              <w:spacing w:before="120" w:after="120"/>
              <w:jc w:val="center"/>
              <w:rPr>
                <w:rFonts w:ascii="KZ Times New Roman" w:hAnsi="KZ Times New Roman" w:cs="Times New Roman"/>
                <w:color w:val="000000" w:themeColor="text1"/>
                <w:sz w:val="24"/>
                <w:szCs w:val="24"/>
                <w:lang w:val="kk-KZ"/>
              </w:rPr>
            </w:pPr>
          </w:p>
        </w:tc>
      </w:tr>
      <w:tr w:rsidR="003119FD" w:rsidRPr="003119FD" w:rsidTr="000A16BB">
        <w:tc>
          <w:tcPr>
            <w:tcW w:w="8531" w:type="dxa"/>
          </w:tcPr>
          <w:p w:rsidR="00465031" w:rsidRPr="003119FD" w:rsidRDefault="00465031" w:rsidP="00915CDF">
            <w:pPr>
              <w:spacing w:before="120" w:after="120"/>
              <w:rPr>
                <w:rFonts w:ascii="KZ Times New Roman" w:hAnsi="KZ Times New Roman" w:cs="Times New Roman"/>
                <w:color w:val="000000" w:themeColor="text1"/>
                <w:sz w:val="24"/>
                <w:szCs w:val="24"/>
                <w:lang w:val="kk-KZ"/>
              </w:rPr>
            </w:pPr>
            <w:r w:rsidRPr="003119FD">
              <w:rPr>
                <w:color w:val="000000" w:themeColor="text1"/>
                <w:sz w:val="24"/>
                <w:szCs w:val="24"/>
                <w:lang w:val="en"/>
              </w:rPr>
              <w:t>General information about the university</w:t>
            </w:r>
          </w:p>
        </w:tc>
        <w:tc>
          <w:tcPr>
            <w:tcW w:w="756" w:type="dxa"/>
          </w:tcPr>
          <w:p w:rsidR="00465031" w:rsidRPr="003119FD" w:rsidRDefault="00465031" w:rsidP="00915CDF">
            <w:pPr>
              <w:spacing w:before="120" w:after="120"/>
              <w:rPr>
                <w:rFonts w:ascii="KZ Times New Roman" w:hAnsi="KZ Times New Roman" w:cs="Times New Roman"/>
                <w:color w:val="000000" w:themeColor="text1"/>
                <w:sz w:val="24"/>
                <w:szCs w:val="24"/>
                <w:lang w:val="kk-KZ"/>
              </w:rPr>
            </w:pPr>
          </w:p>
        </w:tc>
      </w:tr>
      <w:tr w:rsidR="003119FD" w:rsidRPr="003119FD" w:rsidTr="000A16BB">
        <w:tc>
          <w:tcPr>
            <w:tcW w:w="8531" w:type="dxa"/>
          </w:tcPr>
          <w:p w:rsidR="00465031" w:rsidRPr="003119FD" w:rsidRDefault="00465031" w:rsidP="00915CDF">
            <w:pPr>
              <w:spacing w:before="120" w:after="120"/>
              <w:rPr>
                <w:rFonts w:ascii="KZ Times New Roman" w:hAnsi="KZ Times New Roman" w:cs="Times New Roman"/>
                <w:b/>
                <w:color w:val="000000" w:themeColor="text1"/>
                <w:sz w:val="24"/>
                <w:szCs w:val="24"/>
                <w:lang w:val="kk-KZ"/>
              </w:rPr>
            </w:pPr>
            <w:r w:rsidRPr="003119FD">
              <w:rPr>
                <w:color w:val="000000" w:themeColor="text1"/>
                <w:sz w:val="24"/>
                <w:szCs w:val="24"/>
                <w:lang w:val="en"/>
              </w:rPr>
              <w:t>Introduction</w:t>
            </w:r>
          </w:p>
        </w:tc>
        <w:tc>
          <w:tcPr>
            <w:tcW w:w="756" w:type="dxa"/>
          </w:tcPr>
          <w:p w:rsidR="00465031" w:rsidRPr="003119FD" w:rsidRDefault="00465031" w:rsidP="00915CDF">
            <w:pPr>
              <w:spacing w:before="120" w:after="120"/>
              <w:rPr>
                <w:rFonts w:ascii="KZ Times New Roman" w:hAnsi="KZ Times New Roman" w:cs="Times New Roman"/>
                <w:color w:val="000000" w:themeColor="text1"/>
                <w:sz w:val="24"/>
                <w:szCs w:val="24"/>
                <w:lang w:val="kk-KZ"/>
              </w:rPr>
            </w:pPr>
          </w:p>
        </w:tc>
      </w:tr>
      <w:tr w:rsidR="003119FD" w:rsidRPr="003119FD" w:rsidTr="000A16BB">
        <w:tc>
          <w:tcPr>
            <w:tcW w:w="8531" w:type="dxa"/>
          </w:tcPr>
          <w:p w:rsidR="00465031" w:rsidRPr="003119FD" w:rsidRDefault="00465031" w:rsidP="00915CDF">
            <w:pPr>
              <w:spacing w:before="120" w:after="120"/>
              <w:ind w:left="1168" w:hanging="1168"/>
              <w:rPr>
                <w:rFonts w:ascii="KZ Times New Roman" w:hAnsi="KZ Times New Roman" w:cs="Times New Roman"/>
                <w:bCs/>
                <w:color w:val="000000" w:themeColor="text1"/>
                <w:sz w:val="24"/>
                <w:szCs w:val="24"/>
              </w:rPr>
            </w:pPr>
            <w:r w:rsidRPr="003119FD">
              <w:rPr>
                <w:color w:val="000000" w:themeColor="text1"/>
                <w:sz w:val="24"/>
                <w:szCs w:val="24"/>
                <w:lang w:val="en"/>
              </w:rPr>
              <w:t>Chapter 1. Implementation of quality assurance policies</w:t>
            </w:r>
          </w:p>
        </w:tc>
        <w:tc>
          <w:tcPr>
            <w:tcW w:w="756" w:type="dxa"/>
          </w:tcPr>
          <w:p w:rsidR="00465031" w:rsidRPr="003119FD" w:rsidRDefault="00465031" w:rsidP="00915CDF">
            <w:pPr>
              <w:spacing w:before="120" w:after="120"/>
              <w:rPr>
                <w:rFonts w:ascii="KZ Times New Roman" w:hAnsi="KZ Times New Roman" w:cs="Times New Roman"/>
                <w:color w:val="000000" w:themeColor="text1"/>
                <w:sz w:val="24"/>
                <w:szCs w:val="24"/>
                <w:lang w:val="kk-KZ"/>
              </w:rPr>
            </w:pPr>
          </w:p>
        </w:tc>
      </w:tr>
      <w:tr w:rsidR="003119FD" w:rsidRPr="003119FD" w:rsidTr="000A16BB">
        <w:tc>
          <w:tcPr>
            <w:tcW w:w="8531" w:type="dxa"/>
          </w:tcPr>
          <w:p w:rsidR="00465031" w:rsidRPr="003119FD" w:rsidRDefault="00465031" w:rsidP="00915CDF">
            <w:pPr>
              <w:spacing w:before="120" w:after="120"/>
              <w:ind w:left="1168" w:hanging="1168"/>
              <w:rPr>
                <w:rFonts w:ascii="KZ Times New Roman" w:hAnsi="KZ Times New Roman" w:cs="Times New Roman"/>
                <w:bCs/>
                <w:color w:val="000000" w:themeColor="text1"/>
                <w:sz w:val="24"/>
                <w:szCs w:val="24"/>
              </w:rPr>
            </w:pPr>
            <w:r w:rsidRPr="003119FD">
              <w:rPr>
                <w:color w:val="000000" w:themeColor="text1"/>
                <w:sz w:val="24"/>
                <w:szCs w:val="24"/>
                <w:lang w:val="en"/>
              </w:rPr>
              <w:t>Chapter 2. Educational programs: development and approval</w:t>
            </w:r>
          </w:p>
        </w:tc>
        <w:tc>
          <w:tcPr>
            <w:tcW w:w="756" w:type="dxa"/>
          </w:tcPr>
          <w:p w:rsidR="00465031" w:rsidRPr="003119FD" w:rsidRDefault="00465031" w:rsidP="00915CDF">
            <w:pPr>
              <w:spacing w:before="120" w:after="120"/>
              <w:rPr>
                <w:rFonts w:ascii="KZ Times New Roman" w:hAnsi="KZ Times New Roman" w:cs="Times New Roman"/>
                <w:color w:val="000000" w:themeColor="text1"/>
                <w:sz w:val="24"/>
                <w:szCs w:val="24"/>
                <w:lang w:val="kk-KZ"/>
              </w:rPr>
            </w:pPr>
          </w:p>
        </w:tc>
      </w:tr>
      <w:tr w:rsidR="003119FD" w:rsidRPr="003119FD" w:rsidTr="000A16BB">
        <w:tc>
          <w:tcPr>
            <w:tcW w:w="8531" w:type="dxa"/>
          </w:tcPr>
          <w:p w:rsidR="00465031" w:rsidRPr="003119FD" w:rsidRDefault="00465031" w:rsidP="00915CDF">
            <w:pPr>
              <w:spacing w:before="120" w:after="120"/>
              <w:ind w:left="993" w:hanging="993"/>
              <w:rPr>
                <w:rFonts w:ascii="KZ Times New Roman" w:hAnsi="KZ Times New Roman" w:cs="Times New Roman"/>
                <w:bCs/>
                <w:color w:val="000000" w:themeColor="text1"/>
                <w:sz w:val="24"/>
                <w:szCs w:val="24"/>
                <w:lang w:val="kk-KZ"/>
              </w:rPr>
            </w:pPr>
            <w:r w:rsidRPr="003119FD">
              <w:rPr>
                <w:bCs/>
                <w:color w:val="000000" w:themeColor="text1"/>
                <w:sz w:val="24"/>
                <w:szCs w:val="24"/>
                <w:lang w:val="en"/>
              </w:rPr>
              <w:t>Chapter 3. Student-centered learning, teaching and performance assessment</w:t>
            </w:r>
          </w:p>
        </w:tc>
        <w:tc>
          <w:tcPr>
            <w:tcW w:w="756" w:type="dxa"/>
          </w:tcPr>
          <w:p w:rsidR="00465031" w:rsidRPr="003119FD" w:rsidRDefault="00465031" w:rsidP="00915CDF">
            <w:pPr>
              <w:spacing w:before="120" w:after="120"/>
              <w:rPr>
                <w:rFonts w:ascii="KZ Times New Roman" w:hAnsi="KZ Times New Roman" w:cs="Times New Roman"/>
                <w:color w:val="000000" w:themeColor="text1"/>
                <w:sz w:val="24"/>
                <w:szCs w:val="24"/>
                <w:lang w:val="kk-KZ"/>
              </w:rPr>
            </w:pPr>
          </w:p>
        </w:tc>
      </w:tr>
      <w:tr w:rsidR="003119FD" w:rsidRPr="003119FD" w:rsidTr="000A16BB">
        <w:tc>
          <w:tcPr>
            <w:tcW w:w="8531" w:type="dxa"/>
          </w:tcPr>
          <w:p w:rsidR="00465031" w:rsidRPr="003119FD" w:rsidRDefault="00465031" w:rsidP="00915CDF">
            <w:pPr>
              <w:spacing w:before="120" w:after="120"/>
              <w:ind w:left="1168" w:hanging="1168"/>
              <w:rPr>
                <w:rFonts w:ascii="KZ Times New Roman" w:hAnsi="KZ Times New Roman" w:cs="Times New Roman"/>
                <w:bCs/>
                <w:color w:val="000000" w:themeColor="text1"/>
                <w:sz w:val="24"/>
                <w:szCs w:val="24"/>
                <w:lang w:val="kk-KZ"/>
              </w:rPr>
            </w:pPr>
            <w:r w:rsidRPr="003119FD">
              <w:rPr>
                <w:bCs/>
                <w:color w:val="000000" w:themeColor="text1"/>
                <w:sz w:val="24"/>
                <w:szCs w:val="24"/>
                <w:lang w:val="en"/>
              </w:rPr>
              <w:t>Chapter 4. Students: admission, support of educational achievements, certification</w:t>
            </w:r>
          </w:p>
        </w:tc>
        <w:tc>
          <w:tcPr>
            <w:tcW w:w="756" w:type="dxa"/>
          </w:tcPr>
          <w:p w:rsidR="00465031" w:rsidRPr="003119FD" w:rsidRDefault="00465031" w:rsidP="00915CDF">
            <w:pPr>
              <w:spacing w:before="120" w:after="120"/>
              <w:rPr>
                <w:rFonts w:ascii="KZ Times New Roman" w:hAnsi="KZ Times New Roman" w:cs="Times New Roman"/>
                <w:color w:val="000000" w:themeColor="text1"/>
                <w:sz w:val="24"/>
                <w:szCs w:val="24"/>
                <w:lang w:val="kk-KZ"/>
              </w:rPr>
            </w:pPr>
          </w:p>
        </w:tc>
      </w:tr>
      <w:tr w:rsidR="003119FD" w:rsidRPr="003119FD" w:rsidTr="000A16BB">
        <w:trPr>
          <w:trHeight w:val="250"/>
        </w:trPr>
        <w:tc>
          <w:tcPr>
            <w:tcW w:w="8531" w:type="dxa"/>
          </w:tcPr>
          <w:p w:rsidR="00465031" w:rsidRPr="003119FD" w:rsidRDefault="00465031" w:rsidP="00915CDF">
            <w:pPr>
              <w:spacing w:before="120" w:after="120"/>
              <w:ind w:left="1168" w:hanging="1168"/>
              <w:rPr>
                <w:rFonts w:ascii="KZ Times New Roman" w:hAnsi="KZ Times New Roman" w:cs="Times New Roman"/>
                <w:bCs/>
                <w:color w:val="000000" w:themeColor="text1"/>
                <w:sz w:val="24"/>
                <w:szCs w:val="24"/>
                <w:lang w:val="kk-KZ"/>
              </w:rPr>
            </w:pPr>
            <w:r w:rsidRPr="003119FD">
              <w:rPr>
                <w:bCs/>
                <w:color w:val="000000" w:themeColor="text1"/>
                <w:sz w:val="24"/>
                <w:szCs w:val="24"/>
                <w:lang w:val="en"/>
              </w:rPr>
              <w:t>Chapter 5. Faculty</w:t>
            </w:r>
          </w:p>
        </w:tc>
        <w:tc>
          <w:tcPr>
            <w:tcW w:w="756" w:type="dxa"/>
          </w:tcPr>
          <w:p w:rsidR="00465031" w:rsidRPr="003119FD" w:rsidRDefault="00465031" w:rsidP="00915CDF">
            <w:pPr>
              <w:spacing w:before="120" w:after="120"/>
              <w:rPr>
                <w:rFonts w:ascii="KZ Times New Roman" w:hAnsi="KZ Times New Roman" w:cs="Times New Roman"/>
                <w:color w:val="000000" w:themeColor="text1"/>
                <w:sz w:val="24"/>
                <w:szCs w:val="24"/>
                <w:lang w:val="kk-KZ"/>
              </w:rPr>
            </w:pPr>
          </w:p>
        </w:tc>
      </w:tr>
      <w:tr w:rsidR="003119FD" w:rsidRPr="003119FD" w:rsidTr="000A16BB">
        <w:trPr>
          <w:trHeight w:val="288"/>
        </w:trPr>
        <w:tc>
          <w:tcPr>
            <w:tcW w:w="8531" w:type="dxa"/>
          </w:tcPr>
          <w:p w:rsidR="001E7D23" w:rsidRPr="003119FD" w:rsidRDefault="001E7D23" w:rsidP="00915CDF">
            <w:pPr>
              <w:spacing w:before="120" w:after="120"/>
              <w:ind w:left="1168" w:hanging="1168"/>
              <w:rPr>
                <w:rFonts w:ascii="KZ Times New Roman" w:hAnsi="KZ Times New Roman" w:cs="Times New Roman"/>
                <w:bCs/>
                <w:color w:val="000000" w:themeColor="text1"/>
                <w:sz w:val="24"/>
                <w:szCs w:val="24"/>
                <w:lang w:val="kk-KZ"/>
              </w:rPr>
            </w:pPr>
            <w:r w:rsidRPr="003119FD">
              <w:rPr>
                <w:bCs/>
                <w:color w:val="000000" w:themeColor="text1"/>
                <w:sz w:val="24"/>
                <w:szCs w:val="24"/>
                <w:lang w:val="en"/>
              </w:rPr>
              <w:t>Chapter 6. Creative and personal development of students</w:t>
            </w:r>
          </w:p>
        </w:tc>
        <w:tc>
          <w:tcPr>
            <w:tcW w:w="756" w:type="dxa"/>
          </w:tcPr>
          <w:p w:rsidR="001E7D23" w:rsidRPr="003119FD" w:rsidRDefault="001E7D23" w:rsidP="00915CDF">
            <w:pPr>
              <w:spacing w:before="120" w:after="120"/>
              <w:rPr>
                <w:rFonts w:ascii="KZ Times New Roman" w:hAnsi="KZ Times New Roman" w:cs="Times New Roman"/>
                <w:color w:val="000000" w:themeColor="text1"/>
                <w:sz w:val="24"/>
                <w:szCs w:val="24"/>
                <w:lang w:val="kk-KZ"/>
              </w:rPr>
            </w:pPr>
          </w:p>
        </w:tc>
      </w:tr>
      <w:tr w:rsidR="003119FD" w:rsidRPr="003119FD" w:rsidTr="000A16BB">
        <w:tc>
          <w:tcPr>
            <w:tcW w:w="8531" w:type="dxa"/>
          </w:tcPr>
          <w:p w:rsidR="00465031" w:rsidRPr="003119FD" w:rsidRDefault="00465031" w:rsidP="00915CDF">
            <w:pPr>
              <w:spacing w:before="120" w:after="120"/>
              <w:ind w:left="851" w:hanging="851"/>
              <w:rPr>
                <w:rFonts w:ascii="KZ Times New Roman" w:hAnsi="KZ Times New Roman" w:cs="Times New Roman"/>
                <w:color w:val="000000" w:themeColor="text1"/>
                <w:sz w:val="24"/>
                <w:szCs w:val="24"/>
                <w:lang w:val="kk-KZ"/>
              </w:rPr>
            </w:pPr>
            <w:r w:rsidRPr="003119FD">
              <w:rPr>
                <w:bCs/>
                <w:color w:val="000000" w:themeColor="text1"/>
                <w:sz w:val="24"/>
                <w:szCs w:val="24"/>
                <w:lang w:val="en"/>
              </w:rPr>
              <w:t>Chapter 7. Continuous monitoring and periodic evaluation of educational programs</w:t>
            </w:r>
          </w:p>
        </w:tc>
        <w:tc>
          <w:tcPr>
            <w:tcW w:w="756" w:type="dxa"/>
          </w:tcPr>
          <w:p w:rsidR="00465031" w:rsidRPr="003119FD" w:rsidRDefault="00465031" w:rsidP="00915CDF">
            <w:pPr>
              <w:spacing w:before="120" w:after="120"/>
              <w:rPr>
                <w:rFonts w:ascii="KZ Times New Roman" w:hAnsi="KZ Times New Roman" w:cs="Times New Roman"/>
                <w:color w:val="000000" w:themeColor="text1"/>
                <w:sz w:val="24"/>
                <w:szCs w:val="24"/>
                <w:lang w:val="kk-KZ"/>
              </w:rPr>
            </w:pPr>
          </w:p>
        </w:tc>
      </w:tr>
      <w:tr w:rsidR="003119FD" w:rsidRPr="003119FD" w:rsidTr="000A16BB">
        <w:tc>
          <w:tcPr>
            <w:tcW w:w="8531" w:type="dxa"/>
          </w:tcPr>
          <w:p w:rsidR="00465031" w:rsidRPr="003119FD" w:rsidRDefault="00465031" w:rsidP="00915CDF">
            <w:pPr>
              <w:spacing w:before="120" w:after="120"/>
              <w:ind w:left="1168" w:hanging="1168"/>
              <w:rPr>
                <w:rFonts w:ascii="KZ Times New Roman" w:hAnsi="KZ Times New Roman" w:cs="Times New Roman"/>
                <w:color w:val="000000" w:themeColor="text1"/>
                <w:kern w:val="28"/>
                <w:sz w:val="24"/>
                <w:szCs w:val="24"/>
                <w:lang w:val="kk-KZ"/>
              </w:rPr>
            </w:pPr>
            <w:r w:rsidRPr="003119FD">
              <w:rPr>
                <w:bCs/>
                <w:color w:val="000000" w:themeColor="text1"/>
                <w:sz w:val="24"/>
                <w:szCs w:val="24"/>
                <w:lang w:val="en"/>
              </w:rPr>
              <w:t>Chapter 8-1. Specifics of the educational program for the bachelor's level</w:t>
            </w:r>
          </w:p>
        </w:tc>
        <w:tc>
          <w:tcPr>
            <w:tcW w:w="756" w:type="dxa"/>
          </w:tcPr>
          <w:p w:rsidR="00465031" w:rsidRPr="003119FD" w:rsidRDefault="00465031" w:rsidP="00915CDF">
            <w:pPr>
              <w:spacing w:before="120" w:after="120"/>
              <w:rPr>
                <w:rFonts w:ascii="KZ Times New Roman" w:hAnsi="KZ Times New Roman" w:cs="Times New Roman"/>
                <w:color w:val="000000" w:themeColor="text1"/>
                <w:sz w:val="24"/>
                <w:szCs w:val="24"/>
                <w:lang w:val="kk-KZ"/>
              </w:rPr>
            </w:pPr>
          </w:p>
        </w:tc>
      </w:tr>
      <w:tr w:rsidR="003119FD" w:rsidRPr="003119FD" w:rsidTr="000A16BB">
        <w:tc>
          <w:tcPr>
            <w:tcW w:w="8531" w:type="dxa"/>
          </w:tcPr>
          <w:p w:rsidR="00465031" w:rsidRPr="003119FD" w:rsidRDefault="00E21DB9" w:rsidP="00E21DB9">
            <w:pPr>
              <w:pStyle w:val="a4"/>
              <w:spacing w:before="120" w:beforeAutospacing="0" w:after="120" w:afterAutospacing="0"/>
              <w:rPr>
                <w:rFonts w:ascii="KZ Times New Roman" w:hAnsi="KZ Times New Roman"/>
                <w:color w:val="000000" w:themeColor="text1"/>
                <w:sz w:val="24"/>
              </w:rPr>
            </w:pPr>
            <w:r w:rsidRPr="003119FD">
              <w:rPr>
                <w:color w:val="000000" w:themeColor="text1"/>
                <w:sz w:val="24"/>
                <w:lang w:val="en-US"/>
              </w:rPr>
              <w:t>Conclusions</w:t>
            </w:r>
          </w:p>
        </w:tc>
        <w:tc>
          <w:tcPr>
            <w:tcW w:w="756" w:type="dxa"/>
          </w:tcPr>
          <w:p w:rsidR="00465031" w:rsidRPr="003119FD" w:rsidRDefault="00465031" w:rsidP="00915CDF">
            <w:pPr>
              <w:spacing w:before="120" w:after="120"/>
              <w:rPr>
                <w:rFonts w:ascii="KZ Times New Roman" w:hAnsi="KZ Times New Roman" w:cs="Times New Roman"/>
                <w:color w:val="000000" w:themeColor="text1"/>
                <w:sz w:val="24"/>
                <w:szCs w:val="24"/>
                <w:lang w:val="kk-KZ"/>
              </w:rPr>
            </w:pPr>
          </w:p>
        </w:tc>
      </w:tr>
      <w:tr w:rsidR="003119FD" w:rsidRPr="003119FD" w:rsidTr="000A16BB">
        <w:tc>
          <w:tcPr>
            <w:tcW w:w="8531" w:type="dxa"/>
          </w:tcPr>
          <w:p w:rsidR="00465031" w:rsidRPr="003119FD" w:rsidRDefault="00465031" w:rsidP="00915CDF">
            <w:pPr>
              <w:spacing w:before="120" w:after="120"/>
              <w:rPr>
                <w:rFonts w:ascii="KZ Times New Roman" w:hAnsi="KZ Times New Roman" w:cs="Times New Roman"/>
                <w:color w:val="000000" w:themeColor="text1"/>
                <w:sz w:val="24"/>
                <w:szCs w:val="24"/>
                <w:lang w:val="kk-KZ"/>
              </w:rPr>
            </w:pPr>
            <w:r w:rsidRPr="003119FD">
              <w:rPr>
                <w:color w:val="000000" w:themeColor="text1"/>
                <w:sz w:val="24"/>
                <w:szCs w:val="24"/>
                <w:lang w:val="en"/>
              </w:rPr>
              <w:t>Application</w:t>
            </w:r>
          </w:p>
        </w:tc>
        <w:tc>
          <w:tcPr>
            <w:tcW w:w="756" w:type="dxa"/>
          </w:tcPr>
          <w:p w:rsidR="00465031" w:rsidRPr="003119FD" w:rsidRDefault="00465031" w:rsidP="00915CDF">
            <w:pPr>
              <w:spacing w:before="120" w:after="120"/>
              <w:rPr>
                <w:rFonts w:ascii="KZ Times New Roman" w:hAnsi="KZ Times New Roman" w:cs="Times New Roman"/>
                <w:color w:val="000000" w:themeColor="text1"/>
                <w:sz w:val="24"/>
                <w:szCs w:val="24"/>
                <w:lang w:val="kk-KZ"/>
              </w:rPr>
            </w:pPr>
          </w:p>
        </w:tc>
      </w:tr>
      <w:tr w:rsidR="003119FD" w:rsidRPr="003119FD" w:rsidTr="000A16BB">
        <w:tc>
          <w:tcPr>
            <w:tcW w:w="8531" w:type="dxa"/>
          </w:tcPr>
          <w:p w:rsidR="00465031" w:rsidRPr="003119FD" w:rsidRDefault="001E7D23" w:rsidP="00915CDF">
            <w:pPr>
              <w:tabs>
                <w:tab w:val="left" w:pos="8647"/>
              </w:tabs>
              <w:spacing w:before="120" w:after="120"/>
              <w:ind w:left="851" w:hanging="851"/>
              <w:jc w:val="both"/>
              <w:rPr>
                <w:rFonts w:ascii="KZ Times New Roman" w:hAnsi="KZ Times New Roman" w:cs="Times New Roman"/>
                <w:color w:val="000000" w:themeColor="text1"/>
                <w:sz w:val="24"/>
                <w:szCs w:val="24"/>
                <w:lang w:val="kk-KZ"/>
              </w:rPr>
            </w:pPr>
            <w:r w:rsidRPr="003119FD">
              <w:rPr>
                <w:color w:val="000000" w:themeColor="text1"/>
                <w:sz w:val="24"/>
                <w:szCs w:val="24"/>
                <w:lang w:val="en"/>
              </w:rPr>
              <w:t>List of applications</w:t>
            </w:r>
          </w:p>
        </w:tc>
        <w:tc>
          <w:tcPr>
            <w:tcW w:w="756" w:type="dxa"/>
          </w:tcPr>
          <w:p w:rsidR="00465031" w:rsidRPr="003119FD" w:rsidRDefault="00465031" w:rsidP="00915CDF">
            <w:pPr>
              <w:spacing w:before="120" w:after="120"/>
              <w:rPr>
                <w:rFonts w:ascii="KZ Times New Roman" w:hAnsi="KZ Times New Roman" w:cs="Times New Roman"/>
                <w:color w:val="000000" w:themeColor="text1"/>
                <w:sz w:val="24"/>
                <w:szCs w:val="24"/>
                <w:lang w:val="kk-KZ"/>
              </w:rPr>
            </w:pPr>
          </w:p>
        </w:tc>
      </w:tr>
      <w:tr w:rsidR="003119FD" w:rsidRPr="003119FD" w:rsidTr="000A16BB">
        <w:tc>
          <w:tcPr>
            <w:tcW w:w="8531" w:type="dxa"/>
          </w:tcPr>
          <w:p w:rsidR="001E7D23" w:rsidRPr="003119FD" w:rsidRDefault="0094491E" w:rsidP="00915CDF">
            <w:pPr>
              <w:tabs>
                <w:tab w:val="left" w:pos="8647"/>
              </w:tabs>
              <w:spacing w:before="120" w:after="120"/>
              <w:jc w:val="both"/>
              <w:rPr>
                <w:rFonts w:ascii="KZ Times New Roman" w:hAnsi="KZ Times New Roman" w:cs="Times New Roman"/>
                <w:color w:val="000000" w:themeColor="text1"/>
                <w:sz w:val="24"/>
                <w:szCs w:val="24"/>
                <w:lang w:val="kk-KZ"/>
              </w:rPr>
            </w:pPr>
            <w:r w:rsidRPr="003119FD">
              <w:rPr>
                <w:color w:val="000000" w:themeColor="text1"/>
                <w:sz w:val="24"/>
                <w:szCs w:val="24"/>
                <w:lang w:val="en"/>
              </w:rPr>
              <w:t xml:space="preserve">Annex A1  </w:t>
            </w:r>
            <w:r w:rsidR="001E7D23" w:rsidRPr="003119FD">
              <w:rPr>
                <w:color w:val="000000" w:themeColor="text1"/>
                <w:sz w:val="24"/>
                <w:szCs w:val="24"/>
                <w:lang w:val="en"/>
              </w:rPr>
              <w:t xml:space="preserve">Copy of the </w:t>
            </w:r>
            <w:proofErr w:type="spellStart"/>
            <w:r w:rsidR="001E7D23" w:rsidRPr="003119FD">
              <w:rPr>
                <w:color w:val="000000" w:themeColor="text1"/>
                <w:sz w:val="24"/>
                <w:szCs w:val="24"/>
                <w:lang w:val="en"/>
              </w:rPr>
              <w:t>Licensorate</w:t>
            </w:r>
            <w:proofErr w:type="spellEnd"/>
            <w:r w:rsidR="001E7D23" w:rsidRPr="003119FD">
              <w:rPr>
                <w:color w:val="000000" w:themeColor="text1"/>
                <w:sz w:val="24"/>
                <w:szCs w:val="24"/>
                <w:lang w:val="en"/>
              </w:rPr>
              <w:t xml:space="preserve"> of Jurisprudence</w:t>
            </w:r>
          </w:p>
        </w:tc>
        <w:tc>
          <w:tcPr>
            <w:tcW w:w="756" w:type="dxa"/>
          </w:tcPr>
          <w:p w:rsidR="001E7D23" w:rsidRPr="003119FD" w:rsidRDefault="001E7D23" w:rsidP="00915CDF">
            <w:pPr>
              <w:spacing w:before="120" w:after="120"/>
              <w:rPr>
                <w:rFonts w:ascii="KZ Times New Roman" w:hAnsi="KZ Times New Roman" w:cs="Times New Roman"/>
                <w:color w:val="000000" w:themeColor="text1"/>
                <w:sz w:val="24"/>
                <w:szCs w:val="24"/>
                <w:lang w:val="kk-KZ"/>
              </w:rPr>
            </w:pPr>
          </w:p>
        </w:tc>
      </w:tr>
      <w:tr w:rsidR="003119FD" w:rsidRPr="003119FD" w:rsidTr="000A16BB">
        <w:tc>
          <w:tcPr>
            <w:tcW w:w="8531" w:type="dxa"/>
          </w:tcPr>
          <w:p w:rsidR="00465031" w:rsidRPr="003119FD" w:rsidRDefault="00A23F77" w:rsidP="00915CDF">
            <w:pPr>
              <w:tabs>
                <w:tab w:val="left" w:pos="709"/>
                <w:tab w:val="left" w:pos="8647"/>
              </w:tabs>
              <w:spacing w:before="120" w:after="120"/>
              <w:jc w:val="both"/>
              <w:rPr>
                <w:rFonts w:ascii="KZ Times New Roman" w:hAnsi="KZ Times New Roman" w:cs="Times New Roman"/>
                <w:color w:val="000000" w:themeColor="text1"/>
                <w:sz w:val="24"/>
                <w:szCs w:val="24"/>
                <w:lang w:val="kk-KZ"/>
              </w:rPr>
            </w:pPr>
            <w:r w:rsidRPr="003119FD">
              <w:rPr>
                <w:color w:val="000000" w:themeColor="text1"/>
                <w:sz w:val="24"/>
                <w:szCs w:val="24"/>
                <w:lang w:val="en"/>
              </w:rPr>
              <w:t>Application...</w:t>
            </w:r>
          </w:p>
        </w:tc>
        <w:tc>
          <w:tcPr>
            <w:tcW w:w="756" w:type="dxa"/>
          </w:tcPr>
          <w:p w:rsidR="00465031" w:rsidRPr="003119FD" w:rsidRDefault="00465031" w:rsidP="00915CDF">
            <w:pPr>
              <w:spacing w:before="120" w:after="120"/>
              <w:rPr>
                <w:rFonts w:ascii="KZ Times New Roman" w:hAnsi="KZ Times New Roman" w:cs="Times New Roman"/>
                <w:color w:val="000000" w:themeColor="text1"/>
                <w:sz w:val="24"/>
                <w:szCs w:val="24"/>
                <w:lang w:val="kk-KZ"/>
              </w:rPr>
            </w:pPr>
          </w:p>
        </w:tc>
      </w:tr>
      <w:tr w:rsidR="003119FD" w:rsidRPr="003119FD" w:rsidTr="000A16BB">
        <w:tc>
          <w:tcPr>
            <w:tcW w:w="8531" w:type="dxa"/>
          </w:tcPr>
          <w:p w:rsidR="0094491E" w:rsidRPr="003119FD" w:rsidRDefault="0094491E" w:rsidP="00915CDF">
            <w:pPr>
              <w:tabs>
                <w:tab w:val="left" w:pos="709"/>
                <w:tab w:val="left" w:pos="8647"/>
              </w:tabs>
              <w:spacing w:before="120" w:after="120"/>
              <w:jc w:val="both"/>
              <w:rPr>
                <w:rFonts w:ascii="KZ Times New Roman" w:hAnsi="KZ Times New Roman" w:cs="Times New Roman"/>
                <w:color w:val="000000" w:themeColor="text1"/>
                <w:sz w:val="24"/>
                <w:szCs w:val="24"/>
                <w:lang w:val="kk-KZ"/>
              </w:rPr>
            </w:pPr>
          </w:p>
        </w:tc>
        <w:tc>
          <w:tcPr>
            <w:tcW w:w="756" w:type="dxa"/>
          </w:tcPr>
          <w:p w:rsidR="0094491E" w:rsidRPr="003119FD" w:rsidRDefault="0094491E" w:rsidP="00915CDF">
            <w:pPr>
              <w:spacing w:before="120" w:after="120"/>
              <w:rPr>
                <w:rFonts w:ascii="KZ Times New Roman" w:hAnsi="KZ Times New Roman" w:cs="Times New Roman"/>
                <w:color w:val="000000" w:themeColor="text1"/>
                <w:sz w:val="24"/>
                <w:szCs w:val="24"/>
                <w:lang w:val="kk-KZ"/>
              </w:rPr>
            </w:pPr>
          </w:p>
        </w:tc>
      </w:tr>
    </w:tbl>
    <w:p w:rsidR="00465031" w:rsidRPr="003119FD" w:rsidRDefault="00465031" w:rsidP="00915CDF">
      <w:pPr>
        <w:spacing w:before="120" w:after="120"/>
        <w:rPr>
          <w:rFonts w:ascii="KZ Times New Roman" w:hAnsi="KZ Times New Roman" w:cs="Times New Roman"/>
          <w:color w:val="000000" w:themeColor="text1"/>
          <w:sz w:val="24"/>
          <w:szCs w:val="24"/>
          <w:lang w:val="kk-KZ"/>
        </w:rPr>
      </w:pPr>
    </w:p>
    <w:p w:rsidR="00465031" w:rsidRPr="003119FD" w:rsidRDefault="00465031" w:rsidP="00915CDF">
      <w:pPr>
        <w:spacing w:before="120" w:after="120"/>
        <w:jc w:val="center"/>
        <w:rPr>
          <w:rFonts w:ascii="KZ Times New Roman" w:hAnsi="KZ Times New Roman" w:cs="Times New Roman"/>
          <w:b/>
          <w:color w:val="000000" w:themeColor="text1"/>
          <w:sz w:val="24"/>
          <w:szCs w:val="24"/>
          <w:lang w:val="ru-RU"/>
        </w:rPr>
      </w:pPr>
    </w:p>
    <w:p w:rsidR="00465031" w:rsidRPr="003119FD" w:rsidRDefault="00465031" w:rsidP="00915CDF">
      <w:pPr>
        <w:spacing w:before="120" w:after="120"/>
        <w:jc w:val="center"/>
        <w:rPr>
          <w:rFonts w:ascii="KZ Times New Roman" w:hAnsi="KZ Times New Roman" w:cs="Times New Roman"/>
          <w:b/>
          <w:color w:val="000000" w:themeColor="text1"/>
          <w:sz w:val="24"/>
          <w:szCs w:val="24"/>
          <w:lang w:val="ru-RU"/>
        </w:rPr>
      </w:pPr>
    </w:p>
    <w:p w:rsidR="004D650C" w:rsidRPr="003119FD" w:rsidRDefault="004D650C" w:rsidP="00915CDF">
      <w:pPr>
        <w:spacing w:before="120" w:after="120"/>
        <w:jc w:val="center"/>
        <w:rPr>
          <w:rFonts w:ascii="KZ Times New Roman" w:hAnsi="KZ Times New Roman" w:cs="Times New Roman"/>
          <w:b/>
          <w:color w:val="000000" w:themeColor="text1"/>
          <w:sz w:val="24"/>
          <w:szCs w:val="24"/>
          <w:lang w:val="ru-RU"/>
        </w:rPr>
      </w:pPr>
    </w:p>
    <w:p w:rsidR="004D650C" w:rsidRPr="003119FD" w:rsidRDefault="004D650C" w:rsidP="00915CDF">
      <w:pPr>
        <w:spacing w:before="120" w:after="120"/>
        <w:jc w:val="center"/>
        <w:rPr>
          <w:rFonts w:ascii="KZ Times New Roman" w:hAnsi="KZ Times New Roman" w:cs="Times New Roman"/>
          <w:b/>
          <w:color w:val="000000" w:themeColor="text1"/>
          <w:sz w:val="24"/>
          <w:szCs w:val="24"/>
          <w:lang w:val="ru-RU"/>
        </w:rPr>
      </w:pPr>
    </w:p>
    <w:p w:rsidR="004D650C" w:rsidRPr="003119FD" w:rsidRDefault="004D650C" w:rsidP="00915CDF">
      <w:pPr>
        <w:spacing w:before="120" w:after="120"/>
        <w:jc w:val="center"/>
        <w:rPr>
          <w:rFonts w:ascii="KZ Times New Roman" w:hAnsi="KZ Times New Roman" w:cs="Times New Roman"/>
          <w:b/>
          <w:color w:val="000000" w:themeColor="text1"/>
          <w:sz w:val="24"/>
          <w:szCs w:val="24"/>
          <w:lang w:val="ru-RU"/>
        </w:rPr>
      </w:pPr>
    </w:p>
    <w:p w:rsidR="004D650C" w:rsidRPr="003119FD" w:rsidRDefault="004D650C" w:rsidP="00915CDF">
      <w:pPr>
        <w:spacing w:before="120" w:after="120"/>
        <w:jc w:val="center"/>
        <w:rPr>
          <w:rFonts w:ascii="KZ Times New Roman" w:hAnsi="KZ Times New Roman" w:cs="Times New Roman"/>
          <w:b/>
          <w:color w:val="000000" w:themeColor="text1"/>
          <w:sz w:val="24"/>
          <w:szCs w:val="24"/>
          <w:lang w:val="ru-RU"/>
        </w:rPr>
      </w:pPr>
    </w:p>
    <w:p w:rsidR="004D650C" w:rsidRPr="003119FD" w:rsidRDefault="004D650C" w:rsidP="00915CDF">
      <w:pPr>
        <w:spacing w:before="120" w:after="120"/>
        <w:jc w:val="center"/>
        <w:rPr>
          <w:rFonts w:ascii="KZ Times New Roman" w:hAnsi="KZ Times New Roman" w:cs="Times New Roman"/>
          <w:b/>
          <w:color w:val="000000" w:themeColor="text1"/>
          <w:sz w:val="24"/>
          <w:szCs w:val="24"/>
          <w:lang w:val="ru-RU"/>
        </w:rPr>
      </w:pPr>
    </w:p>
    <w:p w:rsidR="008E2F18" w:rsidRPr="003119FD" w:rsidRDefault="008E2F18" w:rsidP="00915CDF">
      <w:pPr>
        <w:spacing w:before="120" w:after="120"/>
        <w:jc w:val="center"/>
        <w:rPr>
          <w:rFonts w:ascii="KZ Times New Roman" w:hAnsi="KZ Times New Roman" w:cs="Times New Roman"/>
          <w:b/>
          <w:color w:val="000000" w:themeColor="text1"/>
          <w:sz w:val="24"/>
          <w:szCs w:val="24"/>
          <w:lang w:val="ru-RU"/>
        </w:rPr>
      </w:pPr>
    </w:p>
    <w:p w:rsidR="008E2F18" w:rsidRPr="003119FD" w:rsidRDefault="008E2F18" w:rsidP="00915CDF">
      <w:pPr>
        <w:spacing w:before="120" w:after="120"/>
        <w:jc w:val="center"/>
        <w:rPr>
          <w:rFonts w:ascii="KZ Times New Roman" w:hAnsi="KZ Times New Roman" w:cs="Times New Roman"/>
          <w:b/>
          <w:color w:val="000000" w:themeColor="text1"/>
          <w:sz w:val="24"/>
          <w:szCs w:val="24"/>
          <w:lang w:val="ru-RU"/>
        </w:rPr>
      </w:pPr>
    </w:p>
    <w:p w:rsidR="004D650C" w:rsidRPr="003119FD" w:rsidRDefault="004D650C" w:rsidP="00915CDF">
      <w:pPr>
        <w:spacing w:before="120" w:after="120"/>
        <w:jc w:val="center"/>
        <w:rPr>
          <w:rFonts w:ascii="KZ Times New Roman" w:hAnsi="KZ Times New Roman" w:cs="Times New Roman"/>
          <w:b/>
          <w:color w:val="000000" w:themeColor="text1"/>
          <w:sz w:val="24"/>
          <w:szCs w:val="24"/>
          <w:lang w:val="ru-RU"/>
        </w:rPr>
      </w:pPr>
    </w:p>
    <w:p w:rsidR="004D650C" w:rsidRPr="003119FD" w:rsidRDefault="004D650C" w:rsidP="00915CDF">
      <w:pPr>
        <w:tabs>
          <w:tab w:val="left" w:pos="1134"/>
        </w:tabs>
        <w:spacing w:before="120" w:after="120"/>
        <w:jc w:val="center"/>
        <w:rPr>
          <w:rFonts w:ascii="KZ Times New Roman" w:hAnsi="KZ Times New Roman" w:cs="Times New Roman"/>
          <w:b/>
          <w:color w:val="000000" w:themeColor="text1"/>
          <w:sz w:val="24"/>
          <w:szCs w:val="24"/>
          <w:lang w:val="kk-KZ"/>
        </w:rPr>
      </w:pPr>
      <w:r w:rsidRPr="003119FD">
        <w:rPr>
          <w:b/>
          <w:color w:val="000000" w:themeColor="text1"/>
          <w:sz w:val="24"/>
          <w:szCs w:val="24"/>
          <w:lang w:val="en"/>
        </w:rPr>
        <w:lastRenderedPageBreak/>
        <w:t>GENERAL INFORMATION ABOUT UNIVERSITY</w:t>
      </w:r>
    </w:p>
    <w:p w:rsidR="004D650C" w:rsidRPr="003119FD" w:rsidRDefault="004D650C" w:rsidP="00915CDF">
      <w:pPr>
        <w:tabs>
          <w:tab w:val="left" w:pos="1134"/>
        </w:tabs>
        <w:spacing w:before="120" w:after="120"/>
        <w:jc w:val="center"/>
        <w:rPr>
          <w:rFonts w:ascii="KZ Times New Roman" w:hAnsi="KZ Times New Roman" w:cs="Times New Roman"/>
          <w:b/>
          <w:color w:val="000000" w:themeColor="text1"/>
          <w:sz w:val="24"/>
          <w:szCs w:val="24"/>
          <w:lang w:val="kk-KZ"/>
        </w:rPr>
      </w:pPr>
    </w:p>
    <w:tbl>
      <w:tblPr>
        <w:tblStyle w:val="a3"/>
        <w:tblW w:w="0" w:type="auto"/>
        <w:tblLook w:val="04A0" w:firstRow="1" w:lastRow="0" w:firstColumn="1" w:lastColumn="0" w:noHBand="0" w:noVBand="1"/>
      </w:tblPr>
      <w:tblGrid>
        <w:gridCol w:w="4330"/>
        <w:gridCol w:w="4957"/>
      </w:tblGrid>
      <w:tr w:rsidR="003119FD" w:rsidRPr="003119FD" w:rsidTr="00794C91">
        <w:tc>
          <w:tcPr>
            <w:tcW w:w="4454" w:type="dxa"/>
            <w:shd w:val="clear" w:color="auto" w:fill="auto"/>
          </w:tcPr>
          <w:p w:rsidR="004D650C" w:rsidRPr="003119FD" w:rsidRDefault="004D650C" w:rsidP="00915CDF">
            <w:pPr>
              <w:tabs>
                <w:tab w:val="left" w:pos="1134"/>
              </w:tabs>
              <w:spacing w:before="120" w:after="120"/>
              <w:rPr>
                <w:rFonts w:ascii="KZ Times New Roman" w:hAnsi="KZ Times New Roman" w:cs="Times New Roman"/>
                <w:b/>
                <w:color w:val="000000" w:themeColor="text1"/>
                <w:sz w:val="24"/>
                <w:szCs w:val="24"/>
                <w:lang w:val="kk-KZ"/>
              </w:rPr>
            </w:pPr>
            <w:r w:rsidRPr="003119FD">
              <w:rPr>
                <w:b/>
                <w:color w:val="000000" w:themeColor="text1"/>
                <w:sz w:val="24"/>
                <w:szCs w:val="24"/>
                <w:lang w:val="en"/>
              </w:rPr>
              <w:t xml:space="preserve">Complete naming of </w:t>
            </w:r>
            <w:r w:rsidR="008E2F18" w:rsidRPr="003119FD">
              <w:rPr>
                <w:b/>
                <w:color w:val="000000" w:themeColor="text1"/>
                <w:sz w:val="24"/>
                <w:szCs w:val="24"/>
                <w:lang w:val="en"/>
              </w:rPr>
              <w:t>the organization</w:t>
            </w:r>
            <w:r w:rsidRPr="003119FD">
              <w:rPr>
                <w:b/>
                <w:color w:val="000000" w:themeColor="text1"/>
                <w:sz w:val="24"/>
                <w:szCs w:val="24"/>
                <w:lang w:val="en"/>
              </w:rPr>
              <w:t xml:space="preserve"> of education</w:t>
            </w:r>
          </w:p>
        </w:tc>
        <w:tc>
          <w:tcPr>
            <w:tcW w:w="5116" w:type="dxa"/>
            <w:shd w:val="clear" w:color="auto" w:fill="auto"/>
          </w:tcPr>
          <w:p w:rsidR="004D650C" w:rsidRPr="003119FD" w:rsidRDefault="004D650C" w:rsidP="00915CDF">
            <w:pPr>
              <w:tabs>
                <w:tab w:val="left" w:pos="1134"/>
              </w:tabs>
              <w:spacing w:before="120" w:after="120"/>
              <w:rPr>
                <w:rFonts w:ascii="KZ Times New Roman" w:hAnsi="KZ Times New Roman" w:cs="Times New Roman"/>
                <w:color w:val="000000" w:themeColor="text1"/>
                <w:sz w:val="24"/>
                <w:szCs w:val="24"/>
                <w:lang w:val="kk-KZ"/>
              </w:rPr>
            </w:pPr>
            <w:r w:rsidRPr="003119FD">
              <w:rPr>
                <w:color w:val="000000" w:themeColor="text1"/>
                <w:sz w:val="24"/>
                <w:szCs w:val="24"/>
                <w:lang w:val="en"/>
              </w:rPr>
              <w:t>Non-Profit Joint Stock Company "</w:t>
            </w:r>
            <w:proofErr w:type="spellStart"/>
            <w:r w:rsidRPr="003119FD">
              <w:rPr>
                <w:color w:val="000000" w:themeColor="text1"/>
                <w:sz w:val="24"/>
                <w:szCs w:val="24"/>
                <w:lang w:val="en"/>
              </w:rPr>
              <w:t>Kokshetau</w:t>
            </w:r>
            <w:proofErr w:type="spellEnd"/>
            <w:r w:rsidRPr="003119FD">
              <w:rPr>
                <w:color w:val="000000" w:themeColor="text1"/>
                <w:sz w:val="24"/>
                <w:szCs w:val="24"/>
                <w:lang w:val="en"/>
              </w:rPr>
              <w:t xml:space="preserve"> University named after Sh. </w:t>
            </w:r>
            <w:proofErr w:type="spellStart"/>
            <w:r w:rsidRPr="003119FD">
              <w:rPr>
                <w:color w:val="000000" w:themeColor="text1"/>
                <w:sz w:val="24"/>
                <w:szCs w:val="24"/>
                <w:lang w:val="en"/>
              </w:rPr>
              <w:t>Ualikhanov</w:t>
            </w:r>
            <w:proofErr w:type="spellEnd"/>
            <w:r w:rsidRPr="003119FD">
              <w:rPr>
                <w:color w:val="000000" w:themeColor="text1"/>
                <w:sz w:val="24"/>
                <w:szCs w:val="24"/>
                <w:lang w:val="en"/>
              </w:rPr>
              <w:t xml:space="preserve">" </w:t>
            </w:r>
          </w:p>
        </w:tc>
      </w:tr>
      <w:tr w:rsidR="003119FD" w:rsidRPr="003119FD" w:rsidTr="00794C91">
        <w:trPr>
          <w:trHeight w:val="804"/>
        </w:trPr>
        <w:tc>
          <w:tcPr>
            <w:tcW w:w="4454" w:type="dxa"/>
          </w:tcPr>
          <w:p w:rsidR="004D650C" w:rsidRPr="003119FD" w:rsidRDefault="004D650C" w:rsidP="00915CDF">
            <w:pPr>
              <w:tabs>
                <w:tab w:val="left" w:pos="1134"/>
              </w:tabs>
              <w:spacing w:before="120" w:after="120"/>
              <w:rPr>
                <w:rFonts w:ascii="KZ Times New Roman" w:hAnsi="KZ Times New Roman" w:cs="Times New Roman"/>
                <w:b/>
                <w:color w:val="000000" w:themeColor="text1"/>
                <w:sz w:val="24"/>
                <w:szCs w:val="24"/>
                <w:lang w:val="kk-KZ"/>
              </w:rPr>
            </w:pPr>
            <w:r w:rsidRPr="003119FD">
              <w:rPr>
                <w:b/>
                <w:color w:val="000000" w:themeColor="text1"/>
                <w:sz w:val="24"/>
                <w:szCs w:val="24"/>
                <w:lang w:val="en"/>
              </w:rPr>
              <w:t>Form of ownership of the organization of education</w:t>
            </w:r>
          </w:p>
        </w:tc>
        <w:tc>
          <w:tcPr>
            <w:tcW w:w="5116" w:type="dxa"/>
          </w:tcPr>
          <w:p w:rsidR="004D650C" w:rsidRPr="003119FD" w:rsidRDefault="004D650C" w:rsidP="00915CDF">
            <w:pPr>
              <w:tabs>
                <w:tab w:val="left" w:pos="1134"/>
              </w:tabs>
              <w:spacing w:before="120" w:after="120"/>
              <w:rPr>
                <w:rFonts w:ascii="KZ Times New Roman" w:hAnsi="KZ Times New Roman" w:cs="Times New Roman"/>
                <w:color w:val="000000" w:themeColor="text1"/>
                <w:sz w:val="24"/>
                <w:szCs w:val="24"/>
                <w:lang w:val="kk-KZ"/>
              </w:rPr>
            </w:pPr>
            <w:r w:rsidRPr="003119FD">
              <w:rPr>
                <w:color w:val="000000" w:themeColor="text1"/>
                <w:sz w:val="24"/>
                <w:szCs w:val="24"/>
                <w:lang w:val="en"/>
              </w:rPr>
              <w:t>State</w:t>
            </w:r>
          </w:p>
        </w:tc>
      </w:tr>
      <w:tr w:rsidR="003119FD" w:rsidRPr="003119FD" w:rsidTr="00794C91">
        <w:trPr>
          <w:trHeight w:val="946"/>
        </w:trPr>
        <w:tc>
          <w:tcPr>
            <w:tcW w:w="4454" w:type="dxa"/>
          </w:tcPr>
          <w:p w:rsidR="004D650C" w:rsidRPr="003119FD" w:rsidRDefault="004D650C" w:rsidP="00915CDF">
            <w:pPr>
              <w:tabs>
                <w:tab w:val="left" w:pos="1134"/>
              </w:tabs>
              <w:spacing w:before="120" w:after="120"/>
              <w:rPr>
                <w:rFonts w:ascii="KZ Times New Roman" w:hAnsi="KZ Times New Roman" w:cs="Times New Roman"/>
                <w:b/>
                <w:color w:val="000000" w:themeColor="text1"/>
                <w:sz w:val="24"/>
                <w:szCs w:val="24"/>
                <w:lang w:val="ru-RU"/>
              </w:rPr>
            </w:pPr>
            <w:r w:rsidRPr="003119FD">
              <w:rPr>
                <w:b/>
                <w:color w:val="000000" w:themeColor="text1"/>
                <w:sz w:val="24"/>
                <w:szCs w:val="24"/>
                <w:lang w:val="en"/>
              </w:rPr>
              <w:t xml:space="preserve">Affiliation of the institution </w:t>
            </w:r>
          </w:p>
        </w:tc>
        <w:tc>
          <w:tcPr>
            <w:tcW w:w="5116" w:type="dxa"/>
          </w:tcPr>
          <w:p w:rsidR="004D650C" w:rsidRPr="003119FD" w:rsidRDefault="004D650C" w:rsidP="00915CDF">
            <w:pPr>
              <w:tabs>
                <w:tab w:val="left" w:pos="1134"/>
              </w:tabs>
              <w:spacing w:before="120" w:after="120"/>
              <w:rPr>
                <w:rFonts w:ascii="KZ Times New Roman" w:hAnsi="KZ Times New Roman" w:cs="Times New Roman"/>
                <w:color w:val="000000" w:themeColor="text1"/>
                <w:sz w:val="24"/>
                <w:szCs w:val="24"/>
                <w:lang w:val="kk-KZ"/>
              </w:rPr>
            </w:pPr>
            <w:r w:rsidRPr="003119FD">
              <w:rPr>
                <w:color w:val="000000" w:themeColor="text1"/>
                <w:sz w:val="24"/>
                <w:szCs w:val="24"/>
                <w:lang w:val="en"/>
              </w:rPr>
              <w:t>Ministry of Education and Science of the Republic of Kazakhstan</w:t>
            </w:r>
          </w:p>
        </w:tc>
      </w:tr>
      <w:tr w:rsidR="003119FD" w:rsidRPr="003119FD" w:rsidTr="00794C91">
        <w:tc>
          <w:tcPr>
            <w:tcW w:w="4454" w:type="dxa"/>
          </w:tcPr>
          <w:p w:rsidR="004D650C" w:rsidRPr="003119FD" w:rsidRDefault="004D650C" w:rsidP="00915CDF">
            <w:pPr>
              <w:tabs>
                <w:tab w:val="left" w:pos="1134"/>
              </w:tabs>
              <w:spacing w:before="120" w:after="120"/>
              <w:rPr>
                <w:rFonts w:ascii="KZ Times New Roman" w:hAnsi="KZ Times New Roman" w:cs="Times New Roman"/>
                <w:b/>
                <w:color w:val="000000" w:themeColor="text1"/>
                <w:sz w:val="24"/>
                <w:szCs w:val="24"/>
              </w:rPr>
            </w:pPr>
            <w:r w:rsidRPr="003119FD">
              <w:rPr>
                <w:b/>
                <w:color w:val="000000" w:themeColor="text1"/>
                <w:sz w:val="24"/>
                <w:szCs w:val="24"/>
                <w:lang w:val="en"/>
              </w:rPr>
              <w:t xml:space="preserve">List of educational programs (specialties) implemented at the university in  accordance with the state </w:t>
            </w:r>
            <w:r w:rsidR="008E2F18" w:rsidRPr="003119FD">
              <w:rPr>
                <w:b/>
                <w:color w:val="000000" w:themeColor="text1"/>
                <w:sz w:val="24"/>
                <w:szCs w:val="24"/>
                <w:lang w:val="en"/>
              </w:rPr>
              <w:t>license right</w:t>
            </w:r>
            <w:r w:rsidRPr="003119FD">
              <w:rPr>
                <w:b/>
                <w:color w:val="000000" w:themeColor="text1"/>
                <w:sz w:val="24"/>
                <w:szCs w:val="24"/>
                <w:lang w:val="en"/>
              </w:rPr>
              <w:t xml:space="preserve"> to conduct educational activities</w:t>
            </w:r>
          </w:p>
        </w:tc>
        <w:tc>
          <w:tcPr>
            <w:tcW w:w="5116" w:type="dxa"/>
          </w:tcPr>
          <w:p w:rsidR="004D650C" w:rsidRPr="003119FD" w:rsidRDefault="004D650C" w:rsidP="00915CDF">
            <w:pPr>
              <w:pStyle w:val="a6"/>
              <w:tabs>
                <w:tab w:val="left" w:pos="1134"/>
              </w:tabs>
              <w:spacing w:before="120" w:after="120"/>
              <w:rPr>
                <w:rFonts w:ascii="KZ Times New Roman" w:hAnsi="KZ Times New Roman" w:cs="Times New Roman"/>
                <w:color w:val="000000" w:themeColor="text1"/>
                <w:sz w:val="24"/>
                <w:szCs w:val="24"/>
                <w:lang w:val="kk-KZ"/>
              </w:rPr>
            </w:pPr>
            <w:r w:rsidRPr="003119FD">
              <w:rPr>
                <w:color w:val="000000" w:themeColor="text1"/>
                <w:sz w:val="24"/>
                <w:szCs w:val="24"/>
                <w:lang w:val="en"/>
              </w:rPr>
              <w:t xml:space="preserve">Bachelor's degree – 55 </w:t>
            </w:r>
            <w:r w:rsidR="0005584A" w:rsidRPr="003119FD">
              <w:rPr>
                <w:color w:val="000000" w:themeColor="text1"/>
                <w:sz w:val="24"/>
                <w:szCs w:val="24"/>
                <w:lang w:val="en"/>
              </w:rPr>
              <w:t>E</w:t>
            </w:r>
            <w:r w:rsidRPr="003119FD">
              <w:rPr>
                <w:color w:val="000000" w:themeColor="text1"/>
                <w:sz w:val="24"/>
                <w:szCs w:val="24"/>
                <w:lang w:val="en"/>
              </w:rPr>
              <w:t>P</w:t>
            </w:r>
          </w:p>
          <w:p w:rsidR="004D650C" w:rsidRPr="003119FD" w:rsidRDefault="004D650C" w:rsidP="00915CDF">
            <w:pPr>
              <w:pStyle w:val="a6"/>
              <w:tabs>
                <w:tab w:val="left" w:pos="1134"/>
              </w:tabs>
              <w:spacing w:before="120" w:after="120"/>
              <w:rPr>
                <w:rFonts w:ascii="KZ Times New Roman" w:hAnsi="KZ Times New Roman" w:cs="Times New Roman"/>
                <w:color w:val="000000" w:themeColor="text1"/>
                <w:sz w:val="24"/>
                <w:szCs w:val="24"/>
                <w:lang w:val="kk-KZ"/>
              </w:rPr>
            </w:pPr>
            <w:r w:rsidRPr="003119FD">
              <w:rPr>
                <w:color w:val="000000" w:themeColor="text1"/>
                <w:sz w:val="24"/>
                <w:szCs w:val="24"/>
                <w:lang w:val="en"/>
              </w:rPr>
              <w:t xml:space="preserve">Magistracy – 36 </w:t>
            </w:r>
            <w:r w:rsidR="0005584A" w:rsidRPr="003119FD">
              <w:rPr>
                <w:color w:val="000000" w:themeColor="text1"/>
                <w:sz w:val="24"/>
                <w:szCs w:val="24"/>
                <w:lang w:val="en"/>
              </w:rPr>
              <w:t>E</w:t>
            </w:r>
            <w:r w:rsidRPr="003119FD">
              <w:rPr>
                <w:color w:val="000000" w:themeColor="text1"/>
                <w:sz w:val="24"/>
                <w:szCs w:val="24"/>
                <w:lang w:val="en"/>
              </w:rPr>
              <w:t>P</w:t>
            </w:r>
          </w:p>
          <w:p w:rsidR="004D650C" w:rsidRPr="003119FD" w:rsidRDefault="004D650C" w:rsidP="00915CDF">
            <w:pPr>
              <w:pStyle w:val="a6"/>
              <w:tabs>
                <w:tab w:val="left" w:pos="1134"/>
              </w:tabs>
              <w:spacing w:before="120" w:after="120"/>
              <w:rPr>
                <w:rFonts w:ascii="KZ Times New Roman" w:hAnsi="KZ Times New Roman" w:cs="Times New Roman"/>
                <w:color w:val="000000" w:themeColor="text1"/>
                <w:sz w:val="24"/>
                <w:szCs w:val="24"/>
                <w:lang w:val="kk-KZ"/>
              </w:rPr>
            </w:pPr>
            <w:r w:rsidRPr="003119FD">
              <w:rPr>
                <w:color w:val="000000" w:themeColor="text1"/>
                <w:sz w:val="24"/>
                <w:szCs w:val="24"/>
                <w:lang w:val="en"/>
              </w:rPr>
              <w:t xml:space="preserve">Doctoral </w:t>
            </w:r>
            <w:r w:rsidR="008E2F18" w:rsidRPr="003119FD">
              <w:rPr>
                <w:color w:val="000000" w:themeColor="text1"/>
                <w:sz w:val="24"/>
                <w:szCs w:val="24"/>
                <w:lang w:val="en"/>
              </w:rPr>
              <w:t>Ph.D.</w:t>
            </w:r>
            <w:r w:rsidRPr="003119FD">
              <w:rPr>
                <w:color w:val="000000" w:themeColor="text1"/>
                <w:sz w:val="24"/>
                <w:szCs w:val="24"/>
                <w:lang w:val="en"/>
              </w:rPr>
              <w:t xml:space="preserve">– 9 </w:t>
            </w:r>
            <w:r w:rsidR="0005584A" w:rsidRPr="003119FD">
              <w:rPr>
                <w:color w:val="000000" w:themeColor="text1"/>
                <w:sz w:val="24"/>
                <w:szCs w:val="24"/>
                <w:lang w:val="en"/>
              </w:rPr>
              <w:t>E</w:t>
            </w:r>
            <w:r w:rsidRPr="003119FD">
              <w:rPr>
                <w:color w:val="000000" w:themeColor="text1"/>
                <w:sz w:val="24"/>
                <w:szCs w:val="24"/>
                <w:lang w:val="en"/>
              </w:rPr>
              <w:t>P</w:t>
            </w:r>
          </w:p>
          <w:p w:rsidR="004D650C" w:rsidRPr="003119FD" w:rsidRDefault="004D650C" w:rsidP="00915CDF">
            <w:pPr>
              <w:pStyle w:val="a6"/>
              <w:tabs>
                <w:tab w:val="left" w:pos="1134"/>
              </w:tabs>
              <w:spacing w:before="120" w:after="120"/>
              <w:rPr>
                <w:rFonts w:ascii="KZ Times New Roman" w:hAnsi="KZ Times New Roman" w:cs="Times New Roman"/>
                <w:color w:val="000000" w:themeColor="text1"/>
                <w:sz w:val="24"/>
                <w:szCs w:val="24"/>
                <w:lang w:val="kk-KZ"/>
              </w:rPr>
            </w:pPr>
          </w:p>
        </w:tc>
      </w:tr>
      <w:tr w:rsidR="003119FD" w:rsidRPr="003119FD" w:rsidTr="00794C91">
        <w:tc>
          <w:tcPr>
            <w:tcW w:w="4454" w:type="dxa"/>
          </w:tcPr>
          <w:p w:rsidR="004D650C" w:rsidRPr="003119FD" w:rsidRDefault="004D650C" w:rsidP="00915CDF">
            <w:pPr>
              <w:tabs>
                <w:tab w:val="left" w:pos="1134"/>
              </w:tabs>
              <w:spacing w:before="120" w:after="120"/>
              <w:rPr>
                <w:rFonts w:ascii="KZ Times New Roman" w:hAnsi="KZ Times New Roman" w:cs="Times New Roman"/>
                <w:b/>
                <w:color w:val="000000" w:themeColor="text1"/>
                <w:sz w:val="24"/>
                <w:szCs w:val="24"/>
                <w:lang w:val="kk-KZ"/>
              </w:rPr>
            </w:pPr>
            <w:r w:rsidRPr="003119FD">
              <w:rPr>
                <w:b/>
                <w:color w:val="000000" w:themeColor="text1"/>
                <w:sz w:val="24"/>
                <w:szCs w:val="24"/>
                <w:lang w:val="en"/>
              </w:rPr>
              <w:t xml:space="preserve">Locations of </w:t>
            </w:r>
            <w:r w:rsidR="008E2F18" w:rsidRPr="003119FD">
              <w:rPr>
                <w:b/>
                <w:color w:val="000000" w:themeColor="text1"/>
                <w:sz w:val="24"/>
                <w:szCs w:val="24"/>
                <w:lang w:val="en"/>
              </w:rPr>
              <w:t>the educational</w:t>
            </w:r>
            <w:r w:rsidRPr="003119FD">
              <w:rPr>
                <w:b/>
                <w:color w:val="000000" w:themeColor="text1"/>
                <w:sz w:val="24"/>
                <w:szCs w:val="24"/>
                <w:lang w:val="en"/>
              </w:rPr>
              <w:t xml:space="preserve"> organization</w:t>
            </w:r>
          </w:p>
        </w:tc>
        <w:tc>
          <w:tcPr>
            <w:tcW w:w="5116" w:type="dxa"/>
          </w:tcPr>
          <w:p w:rsidR="004D650C" w:rsidRPr="003119FD" w:rsidRDefault="004D650C" w:rsidP="00915CDF">
            <w:pPr>
              <w:tabs>
                <w:tab w:val="left" w:pos="1134"/>
              </w:tabs>
              <w:spacing w:before="120" w:after="120"/>
              <w:rPr>
                <w:rFonts w:ascii="KZ Times New Roman" w:hAnsi="KZ Times New Roman" w:cs="Times New Roman"/>
                <w:color w:val="000000" w:themeColor="text1"/>
                <w:sz w:val="24"/>
                <w:szCs w:val="24"/>
              </w:rPr>
            </w:pPr>
            <w:proofErr w:type="spellStart"/>
            <w:r w:rsidRPr="003119FD">
              <w:rPr>
                <w:color w:val="000000" w:themeColor="text1"/>
                <w:sz w:val="24"/>
                <w:szCs w:val="24"/>
                <w:lang w:val="en"/>
              </w:rPr>
              <w:t>Akmola</w:t>
            </w:r>
            <w:proofErr w:type="spellEnd"/>
            <w:r w:rsidRPr="003119FD">
              <w:rPr>
                <w:color w:val="000000" w:themeColor="text1"/>
                <w:sz w:val="24"/>
                <w:szCs w:val="24"/>
                <w:lang w:val="en"/>
              </w:rPr>
              <w:t xml:space="preserve"> region, </w:t>
            </w:r>
            <w:proofErr w:type="spellStart"/>
            <w:r w:rsidRPr="003119FD">
              <w:rPr>
                <w:color w:val="000000" w:themeColor="text1"/>
                <w:sz w:val="24"/>
                <w:szCs w:val="24"/>
                <w:lang w:val="en"/>
              </w:rPr>
              <w:t>Kokshetau</w:t>
            </w:r>
            <w:proofErr w:type="spellEnd"/>
            <w:r w:rsidRPr="003119FD">
              <w:rPr>
                <w:color w:val="000000" w:themeColor="text1"/>
                <w:sz w:val="24"/>
                <w:szCs w:val="24"/>
                <w:lang w:val="en"/>
              </w:rPr>
              <w:t xml:space="preserve"> city, </w:t>
            </w:r>
          </w:p>
          <w:p w:rsidR="004D650C" w:rsidRPr="003119FD" w:rsidRDefault="004D650C" w:rsidP="00915CDF">
            <w:pPr>
              <w:tabs>
                <w:tab w:val="left" w:pos="1134"/>
              </w:tabs>
              <w:spacing w:before="120" w:after="120"/>
              <w:rPr>
                <w:rFonts w:ascii="KZ Times New Roman" w:hAnsi="KZ Times New Roman" w:cs="Times New Roman"/>
                <w:color w:val="000000" w:themeColor="text1"/>
                <w:sz w:val="24"/>
                <w:szCs w:val="24"/>
              </w:rPr>
            </w:pPr>
            <w:proofErr w:type="spellStart"/>
            <w:r w:rsidRPr="003119FD">
              <w:rPr>
                <w:color w:val="000000" w:themeColor="text1"/>
                <w:sz w:val="24"/>
                <w:szCs w:val="24"/>
                <w:lang w:val="en"/>
              </w:rPr>
              <w:t>Abai</w:t>
            </w:r>
            <w:proofErr w:type="spellEnd"/>
            <w:r w:rsidRPr="003119FD">
              <w:rPr>
                <w:color w:val="000000" w:themeColor="text1"/>
                <w:sz w:val="24"/>
                <w:szCs w:val="24"/>
                <w:lang w:val="en"/>
              </w:rPr>
              <w:t xml:space="preserve"> Str., 76</w:t>
            </w:r>
          </w:p>
        </w:tc>
      </w:tr>
      <w:tr w:rsidR="003119FD" w:rsidRPr="003119FD" w:rsidTr="00794C91">
        <w:tc>
          <w:tcPr>
            <w:tcW w:w="4454" w:type="dxa"/>
          </w:tcPr>
          <w:p w:rsidR="004D650C" w:rsidRPr="003119FD" w:rsidRDefault="004D650C" w:rsidP="00915CDF">
            <w:pPr>
              <w:tabs>
                <w:tab w:val="left" w:pos="1134"/>
              </w:tabs>
              <w:spacing w:before="120" w:after="120"/>
              <w:rPr>
                <w:rFonts w:ascii="KZ Times New Roman" w:hAnsi="KZ Times New Roman" w:cs="Times New Roman"/>
                <w:b/>
                <w:color w:val="000000" w:themeColor="text1"/>
                <w:sz w:val="24"/>
                <w:szCs w:val="24"/>
                <w:lang w:val="kk-KZ"/>
              </w:rPr>
            </w:pPr>
            <w:r w:rsidRPr="003119FD">
              <w:rPr>
                <w:b/>
                <w:color w:val="000000" w:themeColor="text1"/>
                <w:sz w:val="24"/>
                <w:szCs w:val="24"/>
                <w:lang w:val="en"/>
              </w:rPr>
              <w:t xml:space="preserve">Year of </w:t>
            </w:r>
            <w:r w:rsidR="008E2F18" w:rsidRPr="003119FD">
              <w:rPr>
                <w:b/>
                <w:color w:val="000000" w:themeColor="text1"/>
                <w:sz w:val="24"/>
                <w:szCs w:val="24"/>
                <w:lang w:val="en"/>
              </w:rPr>
              <w:t xml:space="preserve">the </w:t>
            </w:r>
            <w:r w:rsidRPr="003119FD">
              <w:rPr>
                <w:b/>
                <w:color w:val="000000" w:themeColor="text1"/>
                <w:sz w:val="24"/>
                <w:szCs w:val="24"/>
                <w:lang w:val="en"/>
              </w:rPr>
              <w:t>establishment of the educational organization</w:t>
            </w:r>
          </w:p>
        </w:tc>
        <w:tc>
          <w:tcPr>
            <w:tcW w:w="5116" w:type="dxa"/>
          </w:tcPr>
          <w:p w:rsidR="004D650C" w:rsidRPr="003119FD" w:rsidRDefault="004D650C" w:rsidP="00915CDF">
            <w:pPr>
              <w:tabs>
                <w:tab w:val="left" w:pos="1134"/>
              </w:tabs>
              <w:spacing w:before="120" w:after="120"/>
              <w:rPr>
                <w:rFonts w:ascii="KZ Times New Roman" w:hAnsi="KZ Times New Roman" w:cs="Times New Roman"/>
                <w:b/>
                <w:color w:val="000000" w:themeColor="text1"/>
                <w:sz w:val="24"/>
                <w:szCs w:val="24"/>
                <w:lang w:val="ru-RU"/>
              </w:rPr>
            </w:pPr>
            <w:r w:rsidRPr="003119FD">
              <w:rPr>
                <w:color w:val="000000" w:themeColor="text1"/>
                <w:sz w:val="24"/>
                <w:szCs w:val="24"/>
                <w:lang w:val="en"/>
              </w:rPr>
              <w:t>1996</w:t>
            </w:r>
          </w:p>
        </w:tc>
      </w:tr>
      <w:tr w:rsidR="003119FD" w:rsidRPr="003119FD" w:rsidTr="00794C91">
        <w:tc>
          <w:tcPr>
            <w:tcW w:w="4454" w:type="dxa"/>
          </w:tcPr>
          <w:p w:rsidR="004D650C" w:rsidRPr="003119FD" w:rsidRDefault="008E2F18" w:rsidP="00915CDF">
            <w:pPr>
              <w:tabs>
                <w:tab w:val="left" w:pos="1134"/>
              </w:tabs>
              <w:spacing w:before="120" w:after="120"/>
              <w:rPr>
                <w:rFonts w:ascii="KZ Times New Roman" w:hAnsi="KZ Times New Roman" w:cs="Times New Roman"/>
                <w:b/>
                <w:color w:val="000000" w:themeColor="text1"/>
                <w:sz w:val="24"/>
                <w:szCs w:val="24"/>
                <w:lang w:val="ru-RU"/>
              </w:rPr>
            </w:pPr>
            <w:r w:rsidRPr="003119FD">
              <w:rPr>
                <w:b/>
                <w:color w:val="000000" w:themeColor="text1"/>
                <w:sz w:val="24"/>
                <w:szCs w:val="24"/>
                <w:lang w:val="en"/>
              </w:rPr>
              <w:t>A contingent</w:t>
            </w:r>
            <w:r w:rsidR="004D650C" w:rsidRPr="003119FD">
              <w:rPr>
                <w:b/>
                <w:color w:val="000000" w:themeColor="text1"/>
                <w:sz w:val="24"/>
                <w:szCs w:val="24"/>
                <w:lang w:val="en"/>
              </w:rPr>
              <w:t xml:space="preserve"> of students:</w:t>
            </w:r>
          </w:p>
        </w:tc>
        <w:tc>
          <w:tcPr>
            <w:tcW w:w="5116" w:type="dxa"/>
          </w:tcPr>
          <w:p w:rsidR="004D650C" w:rsidRPr="003119FD" w:rsidRDefault="004D650C" w:rsidP="00915CDF">
            <w:pPr>
              <w:tabs>
                <w:tab w:val="left" w:pos="2157"/>
              </w:tabs>
              <w:spacing w:before="120" w:after="120"/>
              <w:rPr>
                <w:rFonts w:ascii="KZ Times New Roman" w:hAnsi="KZ Times New Roman" w:cs="Times New Roman"/>
                <w:color w:val="000000" w:themeColor="text1"/>
                <w:sz w:val="24"/>
                <w:szCs w:val="24"/>
                <w:lang w:val="kk-KZ"/>
              </w:rPr>
            </w:pPr>
            <w:r w:rsidRPr="003119FD">
              <w:rPr>
                <w:color w:val="000000" w:themeColor="text1"/>
                <w:sz w:val="24"/>
                <w:szCs w:val="24"/>
                <w:lang w:val="en"/>
              </w:rPr>
              <w:t xml:space="preserve">By forms of training: </w:t>
            </w:r>
          </w:p>
          <w:p w:rsidR="004D650C" w:rsidRPr="003119FD" w:rsidRDefault="00A52698" w:rsidP="00915CDF">
            <w:pPr>
              <w:tabs>
                <w:tab w:val="left" w:pos="2157"/>
              </w:tabs>
              <w:spacing w:before="120" w:after="120"/>
              <w:rPr>
                <w:rFonts w:ascii="KZ Times New Roman" w:hAnsi="KZ Times New Roman" w:cs="Times New Roman"/>
                <w:color w:val="000000" w:themeColor="text1"/>
                <w:sz w:val="24"/>
                <w:szCs w:val="24"/>
                <w:lang w:val="kk-KZ"/>
              </w:rPr>
            </w:pPr>
            <w:r w:rsidRPr="003119FD">
              <w:rPr>
                <w:color w:val="000000" w:themeColor="text1"/>
                <w:sz w:val="24"/>
                <w:szCs w:val="24"/>
                <w:lang w:val="en"/>
              </w:rPr>
              <w:t>Bachelor's degree – 6916; Master's degree – 314, doctoral studies – 34</w:t>
            </w:r>
            <w:r w:rsidR="004D650C" w:rsidRPr="003119FD">
              <w:rPr>
                <w:color w:val="000000" w:themeColor="text1"/>
                <w:sz w:val="24"/>
                <w:szCs w:val="24"/>
                <w:lang w:val="en"/>
              </w:rPr>
              <w:tab/>
            </w:r>
          </w:p>
          <w:p w:rsidR="004D650C" w:rsidRPr="003119FD" w:rsidRDefault="004D650C" w:rsidP="00915CDF">
            <w:pPr>
              <w:tabs>
                <w:tab w:val="left" w:pos="2157"/>
              </w:tabs>
              <w:spacing w:before="120" w:after="120"/>
              <w:rPr>
                <w:rFonts w:ascii="KZ Times New Roman" w:hAnsi="KZ Times New Roman" w:cs="Times New Roman"/>
                <w:color w:val="000000" w:themeColor="text1"/>
                <w:sz w:val="24"/>
                <w:szCs w:val="24"/>
                <w:lang w:val="kk-KZ"/>
              </w:rPr>
            </w:pPr>
            <w:r w:rsidRPr="003119FD">
              <w:rPr>
                <w:color w:val="000000" w:themeColor="text1"/>
                <w:sz w:val="24"/>
                <w:szCs w:val="24"/>
                <w:lang w:val="en"/>
              </w:rPr>
              <w:t xml:space="preserve">By languages of instruction: </w:t>
            </w:r>
          </w:p>
          <w:p w:rsidR="004D650C" w:rsidRPr="003119FD" w:rsidRDefault="004D650C" w:rsidP="00915CDF">
            <w:pPr>
              <w:tabs>
                <w:tab w:val="left" w:pos="2157"/>
              </w:tabs>
              <w:spacing w:before="120" w:after="120"/>
              <w:rPr>
                <w:rFonts w:ascii="KZ Times New Roman" w:hAnsi="KZ Times New Roman" w:cs="Times New Roman"/>
                <w:color w:val="000000" w:themeColor="text1"/>
                <w:sz w:val="24"/>
                <w:szCs w:val="24"/>
                <w:lang w:val="kk-KZ"/>
              </w:rPr>
            </w:pPr>
            <w:r w:rsidRPr="003119FD">
              <w:rPr>
                <w:color w:val="000000" w:themeColor="text1"/>
                <w:sz w:val="24"/>
                <w:szCs w:val="24"/>
                <w:lang w:val="en"/>
              </w:rPr>
              <w:t xml:space="preserve">Bachelor's degree: Kazakh – 4310, Russian – 2288, English – 318, </w:t>
            </w:r>
            <w:proofErr w:type="spellStart"/>
            <w:r w:rsidRPr="003119FD">
              <w:rPr>
                <w:color w:val="000000" w:themeColor="text1"/>
                <w:sz w:val="24"/>
                <w:szCs w:val="24"/>
                <w:lang w:val="en"/>
              </w:rPr>
              <w:t>Polylingualism</w:t>
            </w:r>
            <w:proofErr w:type="spellEnd"/>
            <w:r w:rsidRPr="003119FD">
              <w:rPr>
                <w:color w:val="000000" w:themeColor="text1"/>
                <w:sz w:val="24"/>
                <w:szCs w:val="24"/>
                <w:lang w:val="en"/>
              </w:rPr>
              <w:t xml:space="preserve"> – 606; Magistracy: Kazakh – 162, Russian – 152, </w:t>
            </w:r>
            <w:proofErr w:type="spellStart"/>
            <w:r w:rsidRPr="003119FD">
              <w:rPr>
                <w:color w:val="000000" w:themeColor="text1"/>
                <w:sz w:val="24"/>
                <w:szCs w:val="24"/>
                <w:lang w:val="en"/>
              </w:rPr>
              <w:t>Polylingualism</w:t>
            </w:r>
            <w:proofErr w:type="spellEnd"/>
            <w:r w:rsidRPr="003119FD">
              <w:rPr>
                <w:color w:val="000000" w:themeColor="text1"/>
                <w:sz w:val="24"/>
                <w:szCs w:val="24"/>
                <w:lang w:val="en"/>
              </w:rPr>
              <w:t xml:space="preserve"> – 39;</w:t>
            </w:r>
          </w:p>
          <w:p w:rsidR="004D650C" w:rsidRPr="003119FD" w:rsidRDefault="004D650C" w:rsidP="00915CDF">
            <w:pPr>
              <w:tabs>
                <w:tab w:val="left" w:pos="2157"/>
              </w:tabs>
              <w:spacing w:before="120" w:after="120"/>
              <w:rPr>
                <w:rFonts w:ascii="KZ Times New Roman" w:hAnsi="KZ Times New Roman" w:cs="Times New Roman"/>
                <w:color w:val="000000" w:themeColor="text1"/>
                <w:sz w:val="24"/>
                <w:szCs w:val="24"/>
                <w:lang w:val="kk-KZ"/>
              </w:rPr>
            </w:pPr>
            <w:r w:rsidRPr="003119FD">
              <w:rPr>
                <w:color w:val="000000" w:themeColor="text1"/>
                <w:sz w:val="24"/>
                <w:szCs w:val="24"/>
                <w:lang w:val="en"/>
              </w:rPr>
              <w:t>doctoral studies: Kazakh – 7, Russian – 27</w:t>
            </w:r>
          </w:p>
        </w:tc>
      </w:tr>
      <w:tr w:rsidR="003119FD" w:rsidRPr="003119FD" w:rsidTr="00794C91">
        <w:tc>
          <w:tcPr>
            <w:tcW w:w="4454" w:type="dxa"/>
          </w:tcPr>
          <w:p w:rsidR="004D650C" w:rsidRPr="003119FD" w:rsidRDefault="004D650C" w:rsidP="00915CDF">
            <w:pPr>
              <w:tabs>
                <w:tab w:val="left" w:pos="1134"/>
              </w:tabs>
              <w:spacing w:before="120" w:after="120"/>
              <w:rPr>
                <w:rFonts w:ascii="KZ Times New Roman" w:hAnsi="KZ Times New Roman" w:cs="Times New Roman"/>
                <w:b/>
                <w:color w:val="000000" w:themeColor="text1"/>
                <w:sz w:val="24"/>
                <w:szCs w:val="24"/>
              </w:rPr>
            </w:pPr>
            <w:r w:rsidRPr="003119FD">
              <w:rPr>
                <w:b/>
                <w:color w:val="000000" w:themeColor="text1"/>
                <w:sz w:val="24"/>
                <w:szCs w:val="24"/>
                <w:lang w:val="en"/>
              </w:rPr>
              <w:t>Responsible person, for communication with the accreditation agency contact details</w:t>
            </w:r>
          </w:p>
        </w:tc>
        <w:tc>
          <w:tcPr>
            <w:tcW w:w="5116" w:type="dxa"/>
          </w:tcPr>
          <w:p w:rsidR="004D650C" w:rsidRPr="003119FD" w:rsidRDefault="004D650C" w:rsidP="00915CDF">
            <w:pPr>
              <w:tabs>
                <w:tab w:val="left" w:pos="2157"/>
              </w:tabs>
              <w:spacing w:before="120" w:after="120"/>
              <w:rPr>
                <w:rFonts w:ascii="KZ Times New Roman" w:hAnsi="KZ Times New Roman" w:cs="Times New Roman"/>
                <w:color w:val="000000" w:themeColor="text1"/>
                <w:sz w:val="24"/>
                <w:szCs w:val="24"/>
              </w:rPr>
            </w:pPr>
            <w:proofErr w:type="spellStart"/>
            <w:r w:rsidRPr="003119FD">
              <w:rPr>
                <w:color w:val="000000" w:themeColor="text1"/>
                <w:sz w:val="24"/>
                <w:szCs w:val="24"/>
                <w:lang w:val="en"/>
              </w:rPr>
              <w:t>Turtkarayeva</w:t>
            </w:r>
            <w:proofErr w:type="spellEnd"/>
            <w:r w:rsidRPr="003119FD">
              <w:rPr>
                <w:color w:val="000000" w:themeColor="text1"/>
                <w:sz w:val="24"/>
                <w:szCs w:val="24"/>
                <w:lang w:val="en"/>
              </w:rPr>
              <w:t xml:space="preserve"> </w:t>
            </w:r>
            <w:proofErr w:type="spellStart"/>
            <w:r w:rsidRPr="003119FD">
              <w:rPr>
                <w:color w:val="000000" w:themeColor="text1"/>
                <w:sz w:val="24"/>
                <w:szCs w:val="24"/>
                <w:lang w:val="en"/>
              </w:rPr>
              <w:t>Gulnara</w:t>
            </w:r>
            <w:proofErr w:type="spellEnd"/>
            <w:r w:rsidRPr="003119FD">
              <w:rPr>
                <w:color w:val="000000" w:themeColor="text1"/>
                <w:sz w:val="24"/>
                <w:szCs w:val="24"/>
                <w:lang w:val="en"/>
              </w:rPr>
              <w:t xml:space="preserve"> </w:t>
            </w:r>
            <w:proofErr w:type="spellStart"/>
            <w:r w:rsidRPr="003119FD">
              <w:rPr>
                <w:color w:val="000000" w:themeColor="text1"/>
                <w:sz w:val="24"/>
                <w:szCs w:val="24"/>
                <w:lang w:val="en"/>
              </w:rPr>
              <w:t>Bayanovna</w:t>
            </w:r>
            <w:proofErr w:type="spellEnd"/>
          </w:p>
          <w:p w:rsidR="004D650C" w:rsidRPr="003119FD" w:rsidRDefault="004D650C" w:rsidP="00915CDF">
            <w:pPr>
              <w:tabs>
                <w:tab w:val="left" w:pos="2157"/>
              </w:tabs>
              <w:spacing w:before="120" w:after="120"/>
              <w:rPr>
                <w:rFonts w:ascii="KZ Times New Roman" w:hAnsi="KZ Times New Roman" w:cs="Times New Roman"/>
                <w:color w:val="000000" w:themeColor="text1"/>
                <w:sz w:val="24"/>
                <w:szCs w:val="24"/>
              </w:rPr>
            </w:pPr>
            <w:r w:rsidRPr="003119FD">
              <w:rPr>
                <w:color w:val="000000" w:themeColor="text1"/>
                <w:sz w:val="24"/>
                <w:szCs w:val="24"/>
                <w:lang w:val="en"/>
              </w:rPr>
              <w:t>Head of the Department of Strategy, Accreditation and Quality Management, Ph.D., Associate Professor</w:t>
            </w:r>
            <w:r w:rsidRPr="003119FD">
              <w:rPr>
                <w:color w:val="000000" w:themeColor="text1"/>
                <w:sz w:val="24"/>
                <w:szCs w:val="24"/>
                <w:lang w:val="en"/>
              </w:rPr>
              <w:tab/>
            </w:r>
          </w:p>
          <w:p w:rsidR="004D650C" w:rsidRPr="003119FD" w:rsidRDefault="004D650C" w:rsidP="00915CDF">
            <w:pPr>
              <w:tabs>
                <w:tab w:val="left" w:pos="2157"/>
              </w:tabs>
              <w:spacing w:before="120" w:after="120"/>
              <w:rPr>
                <w:rFonts w:ascii="KZ Times New Roman" w:hAnsi="KZ Times New Roman" w:cs="Times New Roman"/>
                <w:color w:val="000000" w:themeColor="text1"/>
                <w:sz w:val="24"/>
                <w:szCs w:val="24"/>
                <w:lang w:val="kk-KZ"/>
              </w:rPr>
            </w:pPr>
            <w:r w:rsidRPr="003119FD">
              <w:rPr>
                <w:color w:val="000000" w:themeColor="text1"/>
                <w:sz w:val="24"/>
                <w:szCs w:val="24"/>
                <w:lang w:val="en"/>
              </w:rPr>
              <w:t>Office: 8(7162)255596</w:t>
            </w:r>
          </w:p>
          <w:p w:rsidR="004D650C" w:rsidRPr="003119FD" w:rsidRDefault="004D650C" w:rsidP="00915CDF">
            <w:pPr>
              <w:tabs>
                <w:tab w:val="left" w:pos="2157"/>
              </w:tabs>
              <w:spacing w:before="120" w:after="120"/>
              <w:rPr>
                <w:rFonts w:ascii="KZ Times New Roman" w:hAnsi="KZ Times New Roman" w:cs="Times New Roman"/>
                <w:color w:val="000000" w:themeColor="text1"/>
                <w:sz w:val="24"/>
                <w:szCs w:val="24"/>
                <w:lang w:val="kk-KZ"/>
              </w:rPr>
            </w:pPr>
            <w:r w:rsidRPr="003119FD">
              <w:rPr>
                <w:color w:val="000000" w:themeColor="text1"/>
                <w:sz w:val="24"/>
                <w:szCs w:val="24"/>
                <w:lang w:val="en"/>
              </w:rPr>
              <w:t>Mobile phone: 87019621407</w:t>
            </w:r>
            <w:r w:rsidRPr="003119FD">
              <w:rPr>
                <w:color w:val="000000" w:themeColor="text1"/>
                <w:sz w:val="24"/>
                <w:szCs w:val="24"/>
                <w:lang w:val="en"/>
              </w:rPr>
              <w:tab/>
            </w:r>
          </w:p>
          <w:p w:rsidR="004D650C" w:rsidRPr="003119FD" w:rsidRDefault="004D650C" w:rsidP="00915CDF">
            <w:pPr>
              <w:tabs>
                <w:tab w:val="left" w:pos="2157"/>
              </w:tabs>
              <w:spacing w:before="120" w:after="120"/>
              <w:rPr>
                <w:rFonts w:ascii="KZ Times New Roman" w:hAnsi="KZ Times New Roman" w:cs="Times New Roman"/>
                <w:color w:val="000000" w:themeColor="text1"/>
                <w:sz w:val="24"/>
                <w:szCs w:val="24"/>
                <w:lang w:val="kk-KZ"/>
              </w:rPr>
            </w:pPr>
            <w:r w:rsidRPr="003119FD">
              <w:rPr>
                <w:color w:val="000000" w:themeColor="text1"/>
                <w:sz w:val="24"/>
                <w:szCs w:val="24"/>
                <w:lang w:val="en"/>
              </w:rPr>
              <w:t>E-mail: gbt61@mail.ru</w:t>
            </w:r>
            <w:r w:rsidRPr="003119FD">
              <w:rPr>
                <w:color w:val="000000" w:themeColor="text1"/>
                <w:sz w:val="24"/>
                <w:szCs w:val="24"/>
                <w:lang w:val="en"/>
              </w:rPr>
              <w:tab/>
            </w:r>
          </w:p>
        </w:tc>
      </w:tr>
    </w:tbl>
    <w:p w:rsidR="004D650C" w:rsidRPr="003119FD" w:rsidRDefault="004D650C" w:rsidP="00915CDF">
      <w:pPr>
        <w:tabs>
          <w:tab w:val="left" w:pos="1134"/>
        </w:tabs>
        <w:spacing w:before="120" w:after="120"/>
        <w:rPr>
          <w:rFonts w:ascii="KZ Times New Roman" w:hAnsi="KZ Times New Roman" w:cs="Times New Roman"/>
          <w:b/>
          <w:color w:val="000000" w:themeColor="text1"/>
          <w:sz w:val="24"/>
          <w:szCs w:val="24"/>
          <w:lang w:val="kk-KZ"/>
        </w:rPr>
      </w:pPr>
    </w:p>
    <w:p w:rsidR="004D650C" w:rsidRPr="003119FD" w:rsidRDefault="004D650C" w:rsidP="00915CDF">
      <w:pPr>
        <w:tabs>
          <w:tab w:val="left" w:pos="1134"/>
        </w:tabs>
        <w:spacing w:before="120" w:after="120"/>
        <w:rPr>
          <w:rFonts w:ascii="KZ Times New Roman" w:hAnsi="KZ Times New Roman" w:cs="Times New Roman"/>
          <w:b/>
          <w:color w:val="000000" w:themeColor="text1"/>
          <w:sz w:val="24"/>
          <w:szCs w:val="24"/>
        </w:rPr>
      </w:pPr>
    </w:p>
    <w:p w:rsidR="001E08C6" w:rsidRPr="003119FD" w:rsidRDefault="001E08C6" w:rsidP="00915CDF">
      <w:pPr>
        <w:tabs>
          <w:tab w:val="left" w:pos="1134"/>
        </w:tabs>
        <w:spacing w:before="120" w:after="120"/>
        <w:rPr>
          <w:rFonts w:ascii="KZ Times New Roman" w:hAnsi="KZ Times New Roman" w:cs="Times New Roman"/>
          <w:b/>
          <w:color w:val="000000" w:themeColor="text1"/>
          <w:sz w:val="24"/>
          <w:szCs w:val="24"/>
        </w:rPr>
      </w:pPr>
    </w:p>
    <w:p w:rsidR="00465031" w:rsidRPr="003119FD" w:rsidRDefault="00465031" w:rsidP="00C10892">
      <w:pPr>
        <w:widowControl/>
        <w:jc w:val="center"/>
        <w:rPr>
          <w:rFonts w:ascii="KZ Times New Roman" w:hAnsi="KZ Times New Roman" w:cs="Times New Roman"/>
          <w:b/>
          <w:color w:val="000000" w:themeColor="text1"/>
          <w:sz w:val="24"/>
          <w:szCs w:val="24"/>
        </w:rPr>
      </w:pPr>
      <w:r w:rsidRPr="003119FD">
        <w:rPr>
          <w:b/>
          <w:color w:val="000000" w:themeColor="text1"/>
          <w:sz w:val="24"/>
          <w:szCs w:val="24"/>
          <w:lang w:val="en"/>
        </w:rPr>
        <w:lastRenderedPageBreak/>
        <w:t>Designations and abbreviations</w:t>
      </w:r>
    </w:p>
    <w:p w:rsidR="00465031" w:rsidRPr="003119FD" w:rsidRDefault="00465031" w:rsidP="00C10892">
      <w:pPr>
        <w:rPr>
          <w:rFonts w:ascii="KZ Times New Roman" w:hAnsi="KZ Times New Roman" w:cs="Times New Roman"/>
          <w:b/>
          <w:color w:val="000000" w:themeColor="text1"/>
          <w:sz w:val="24"/>
          <w:szCs w:val="24"/>
        </w:rPr>
      </w:pPr>
    </w:p>
    <w:p w:rsidR="00465031" w:rsidRPr="003119FD" w:rsidRDefault="00465031" w:rsidP="00C10892">
      <w:pPr>
        <w:pStyle w:val="a4"/>
        <w:spacing w:before="0" w:beforeAutospacing="0" w:after="0" w:afterAutospacing="0"/>
        <w:rPr>
          <w:rFonts w:ascii="KZ Times New Roman" w:hAnsi="KZ Times New Roman"/>
          <w:color w:val="000000" w:themeColor="text1"/>
          <w:sz w:val="24"/>
          <w:lang w:val="en-US"/>
        </w:rPr>
      </w:pPr>
      <w:r w:rsidRPr="003119FD">
        <w:rPr>
          <w:b/>
          <w:color w:val="000000" w:themeColor="text1"/>
          <w:sz w:val="24"/>
          <w:lang w:val="en"/>
        </w:rPr>
        <w:t>A</w:t>
      </w:r>
      <w:r w:rsidR="008E2F18" w:rsidRPr="003119FD">
        <w:rPr>
          <w:b/>
          <w:color w:val="000000" w:themeColor="text1"/>
          <w:sz w:val="24"/>
          <w:lang w:val="en"/>
        </w:rPr>
        <w:t>MS</w:t>
      </w:r>
      <w:r w:rsidRPr="003119FD">
        <w:rPr>
          <w:color w:val="000000" w:themeColor="text1"/>
          <w:sz w:val="24"/>
          <w:lang w:val="en"/>
        </w:rPr>
        <w:t xml:space="preserve"> – administrative and management staff</w:t>
      </w:r>
    </w:p>
    <w:p w:rsidR="00465031" w:rsidRPr="003119FD" w:rsidRDefault="008E2F18" w:rsidP="00C10892">
      <w:pPr>
        <w:pStyle w:val="a4"/>
        <w:spacing w:before="0" w:beforeAutospacing="0" w:after="0" w:afterAutospacing="0"/>
        <w:rPr>
          <w:rFonts w:ascii="KZ Times New Roman" w:hAnsi="KZ Times New Roman"/>
          <w:color w:val="000000" w:themeColor="text1"/>
          <w:sz w:val="24"/>
          <w:lang w:val="en-US"/>
        </w:rPr>
      </w:pPr>
      <w:r w:rsidRPr="003119FD">
        <w:rPr>
          <w:b/>
          <w:color w:val="000000" w:themeColor="text1"/>
          <w:sz w:val="24"/>
          <w:lang w:val="en"/>
        </w:rPr>
        <w:t>BD</w:t>
      </w:r>
      <w:r w:rsidR="00465031" w:rsidRPr="003119FD">
        <w:rPr>
          <w:color w:val="000000" w:themeColor="text1"/>
          <w:sz w:val="24"/>
          <w:lang w:val="en"/>
        </w:rPr>
        <w:t xml:space="preserve"> – Basic Disciplines</w:t>
      </w:r>
    </w:p>
    <w:p w:rsidR="00465031" w:rsidRPr="003119FD" w:rsidRDefault="008E2F18" w:rsidP="00C10892">
      <w:pPr>
        <w:pStyle w:val="a4"/>
        <w:spacing w:before="0" w:beforeAutospacing="0" w:after="0" w:afterAutospacing="0"/>
        <w:rPr>
          <w:rFonts w:ascii="KZ Times New Roman" w:hAnsi="KZ Times New Roman"/>
          <w:color w:val="000000" w:themeColor="text1"/>
          <w:sz w:val="24"/>
          <w:lang w:val="en-US"/>
        </w:rPr>
      </w:pPr>
      <w:r w:rsidRPr="003119FD">
        <w:rPr>
          <w:b/>
          <w:color w:val="000000" w:themeColor="text1"/>
          <w:sz w:val="24"/>
          <w:lang w:val="en"/>
        </w:rPr>
        <w:t xml:space="preserve">EEAA </w:t>
      </w:r>
      <w:r w:rsidR="00465031" w:rsidRPr="003119FD">
        <w:rPr>
          <w:color w:val="000000" w:themeColor="text1"/>
          <w:sz w:val="24"/>
          <w:lang w:val="en"/>
        </w:rPr>
        <w:t>– External Evaluation of Academic Achievement</w:t>
      </w:r>
    </w:p>
    <w:p w:rsidR="00465031" w:rsidRPr="003119FD" w:rsidRDefault="008E2F18" w:rsidP="00C10892">
      <w:pPr>
        <w:pStyle w:val="a4"/>
        <w:spacing w:before="0" w:beforeAutospacing="0" w:after="0" w:afterAutospacing="0"/>
        <w:rPr>
          <w:rFonts w:ascii="KZ Times New Roman" w:hAnsi="KZ Times New Roman"/>
          <w:color w:val="000000" w:themeColor="text1"/>
          <w:sz w:val="24"/>
          <w:lang w:val="en-US"/>
        </w:rPr>
      </w:pPr>
      <w:r w:rsidRPr="003119FD">
        <w:rPr>
          <w:b/>
          <w:color w:val="000000" w:themeColor="text1"/>
          <w:sz w:val="24"/>
          <w:lang w:val="en"/>
        </w:rPr>
        <w:t>EW</w:t>
      </w:r>
      <w:r w:rsidR="00465031" w:rsidRPr="003119FD">
        <w:rPr>
          <w:color w:val="000000" w:themeColor="text1"/>
          <w:sz w:val="24"/>
          <w:lang w:val="en"/>
        </w:rPr>
        <w:t xml:space="preserve"> – educational work</w:t>
      </w:r>
    </w:p>
    <w:p w:rsidR="00465031" w:rsidRPr="003119FD" w:rsidRDefault="00465031" w:rsidP="00C10892">
      <w:pPr>
        <w:pStyle w:val="a4"/>
        <w:spacing w:before="0" w:beforeAutospacing="0" w:after="0" w:afterAutospacing="0"/>
        <w:rPr>
          <w:rFonts w:ascii="KZ Times New Roman" w:hAnsi="KZ Times New Roman"/>
          <w:color w:val="000000" w:themeColor="text1"/>
          <w:sz w:val="24"/>
          <w:lang w:val="en-US"/>
        </w:rPr>
      </w:pPr>
      <w:r w:rsidRPr="003119FD">
        <w:rPr>
          <w:b/>
          <w:color w:val="000000" w:themeColor="text1"/>
          <w:sz w:val="24"/>
          <w:lang w:val="en"/>
        </w:rPr>
        <w:t>SAC</w:t>
      </w:r>
      <w:r w:rsidRPr="003119FD">
        <w:rPr>
          <w:color w:val="000000" w:themeColor="text1"/>
          <w:sz w:val="24"/>
          <w:lang w:val="en"/>
        </w:rPr>
        <w:t xml:space="preserve"> – State Attestation Commission</w:t>
      </w:r>
    </w:p>
    <w:p w:rsidR="00465031" w:rsidRPr="003119FD" w:rsidRDefault="008E2F18" w:rsidP="00C10892">
      <w:pPr>
        <w:pStyle w:val="a4"/>
        <w:spacing w:before="0" w:beforeAutospacing="0" w:after="0" w:afterAutospacing="0"/>
        <w:rPr>
          <w:rFonts w:ascii="KZ Times New Roman" w:hAnsi="KZ Times New Roman"/>
          <w:color w:val="000000" w:themeColor="text1"/>
          <w:sz w:val="24"/>
          <w:lang w:val="en-US"/>
        </w:rPr>
      </w:pPr>
      <w:r w:rsidRPr="003119FD">
        <w:rPr>
          <w:b/>
          <w:color w:val="000000" w:themeColor="text1"/>
          <w:sz w:val="24"/>
          <w:lang w:val="en"/>
        </w:rPr>
        <w:t>SCSE</w:t>
      </w:r>
      <w:r w:rsidR="00465031" w:rsidRPr="003119FD">
        <w:rPr>
          <w:color w:val="000000" w:themeColor="text1"/>
          <w:sz w:val="24"/>
          <w:lang w:val="en"/>
        </w:rPr>
        <w:t xml:space="preserve"> – state compulsory standard of education</w:t>
      </w:r>
    </w:p>
    <w:p w:rsidR="00465031" w:rsidRPr="003119FD" w:rsidRDefault="00465031" w:rsidP="00C10892">
      <w:pPr>
        <w:pStyle w:val="a4"/>
        <w:spacing w:before="0" w:beforeAutospacing="0" w:after="0" w:afterAutospacing="0"/>
        <w:rPr>
          <w:rFonts w:ascii="KZ Times New Roman" w:hAnsi="KZ Times New Roman"/>
          <w:color w:val="000000" w:themeColor="text1"/>
          <w:sz w:val="24"/>
          <w:lang w:val="en-US"/>
        </w:rPr>
      </w:pPr>
      <w:r w:rsidRPr="003119FD">
        <w:rPr>
          <w:b/>
          <w:color w:val="000000" w:themeColor="text1"/>
          <w:sz w:val="24"/>
          <w:lang w:val="en"/>
        </w:rPr>
        <w:t>D</w:t>
      </w:r>
      <w:r w:rsidR="008E2F18" w:rsidRPr="003119FD">
        <w:rPr>
          <w:b/>
          <w:color w:val="000000" w:themeColor="text1"/>
          <w:sz w:val="24"/>
          <w:lang w:val="en"/>
        </w:rPr>
        <w:t>E</w:t>
      </w:r>
      <w:r w:rsidRPr="003119FD">
        <w:rPr>
          <w:b/>
          <w:color w:val="000000" w:themeColor="text1"/>
          <w:sz w:val="24"/>
          <w:lang w:val="en"/>
        </w:rPr>
        <w:t>T</w:t>
      </w:r>
      <w:r w:rsidRPr="003119FD">
        <w:rPr>
          <w:color w:val="000000" w:themeColor="text1"/>
          <w:sz w:val="24"/>
          <w:lang w:val="en"/>
        </w:rPr>
        <w:t xml:space="preserve"> – Distance Educational Technologies</w:t>
      </w:r>
    </w:p>
    <w:p w:rsidR="00465031" w:rsidRPr="003119FD" w:rsidRDefault="00465031" w:rsidP="00C10892">
      <w:pPr>
        <w:pStyle w:val="a4"/>
        <w:spacing w:before="0" w:beforeAutospacing="0" w:after="0" w:afterAutospacing="0"/>
        <w:rPr>
          <w:rFonts w:ascii="KZ Times New Roman" w:hAnsi="KZ Times New Roman"/>
          <w:color w:val="000000" w:themeColor="text1"/>
          <w:sz w:val="24"/>
          <w:lang w:val="en-US"/>
        </w:rPr>
      </w:pPr>
      <w:r w:rsidRPr="003119FD">
        <w:rPr>
          <w:b/>
          <w:color w:val="000000" w:themeColor="text1"/>
          <w:sz w:val="24"/>
          <w:lang w:val="en"/>
        </w:rPr>
        <w:t>UNT</w:t>
      </w:r>
      <w:r w:rsidRPr="003119FD">
        <w:rPr>
          <w:color w:val="000000" w:themeColor="text1"/>
          <w:sz w:val="24"/>
          <w:lang w:val="en"/>
        </w:rPr>
        <w:t xml:space="preserve"> – Unified National Testing</w:t>
      </w:r>
    </w:p>
    <w:p w:rsidR="00465031" w:rsidRPr="003119FD" w:rsidRDefault="00465031" w:rsidP="00C10892">
      <w:pPr>
        <w:pStyle w:val="a4"/>
        <w:spacing w:before="0" w:beforeAutospacing="0" w:after="0" w:afterAutospacing="0"/>
        <w:rPr>
          <w:rFonts w:ascii="KZ Times New Roman" w:hAnsi="KZ Times New Roman"/>
          <w:color w:val="000000" w:themeColor="text1"/>
          <w:sz w:val="24"/>
          <w:lang w:val="en-US"/>
        </w:rPr>
      </w:pPr>
      <w:r w:rsidRPr="003119FD">
        <w:rPr>
          <w:b/>
          <w:color w:val="000000" w:themeColor="text1"/>
          <w:sz w:val="24"/>
          <w:lang w:val="en"/>
        </w:rPr>
        <w:t>ECTS</w:t>
      </w:r>
      <w:r w:rsidRPr="003119FD">
        <w:rPr>
          <w:color w:val="000000" w:themeColor="text1"/>
          <w:sz w:val="24"/>
          <w:lang w:val="en"/>
        </w:rPr>
        <w:t xml:space="preserve"> – European Credit Transfer and Accumulation System</w:t>
      </w:r>
    </w:p>
    <w:p w:rsidR="00465031" w:rsidRPr="003119FD" w:rsidRDefault="00465031" w:rsidP="00C10892">
      <w:pPr>
        <w:pStyle w:val="a4"/>
        <w:spacing w:before="0" w:beforeAutospacing="0" w:after="0" w:afterAutospacing="0"/>
        <w:rPr>
          <w:rFonts w:ascii="KZ Times New Roman" w:hAnsi="KZ Times New Roman"/>
          <w:color w:val="000000" w:themeColor="text1"/>
          <w:sz w:val="24"/>
          <w:lang w:val="en-US"/>
        </w:rPr>
      </w:pPr>
      <w:r w:rsidRPr="003119FD">
        <w:rPr>
          <w:b/>
          <w:color w:val="000000" w:themeColor="text1"/>
          <w:sz w:val="24"/>
          <w:lang w:val="en"/>
        </w:rPr>
        <w:t>ICT</w:t>
      </w:r>
      <w:r w:rsidRPr="003119FD">
        <w:rPr>
          <w:color w:val="000000" w:themeColor="text1"/>
          <w:sz w:val="24"/>
          <w:lang w:val="en"/>
        </w:rPr>
        <w:t xml:space="preserve"> – Information and Communication Technologies</w:t>
      </w:r>
    </w:p>
    <w:p w:rsidR="00465031" w:rsidRPr="003119FD" w:rsidRDefault="00465031" w:rsidP="00C10892">
      <w:pPr>
        <w:pStyle w:val="a4"/>
        <w:spacing w:before="0" w:beforeAutospacing="0" w:after="0" w:afterAutospacing="0"/>
        <w:rPr>
          <w:rFonts w:ascii="KZ Times New Roman" w:hAnsi="KZ Times New Roman"/>
          <w:color w:val="000000" w:themeColor="text1"/>
          <w:sz w:val="24"/>
          <w:lang w:val="en-US"/>
        </w:rPr>
      </w:pPr>
      <w:r w:rsidRPr="003119FD">
        <w:rPr>
          <w:b/>
          <w:color w:val="000000" w:themeColor="text1"/>
          <w:sz w:val="24"/>
          <w:lang w:val="en"/>
        </w:rPr>
        <w:t>I</w:t>
      </w:r>
      <w:r w:rsidR="008E2F18" w:rsidRPr="003119FD">
        <w:rPr>
          <w:b/>
          <w:color w:val="000000" w:themeColor="text1"/>
          <w:sz w:val="24"/>
          <w:lang w:val="en"/>
        </w:rPr>
        <w:t>C</w:t>
      </w:r>
      <w:r w:rsidRPr="003119FD">
        <w:rPr>
          <w:color w:val="000000" w:themeColor="text1"/>
          <w:sz w:val="24"/>
          <w:lang w:val="en"/>
        </w:rPr>
        <w:t xml:space="preserve"> – individual curriculum</w:t>
      </w:r>
    </w:p>
    <w:p w:rsidR="00465031" w:rsidRPr="003119FD" w:rsidRDefault="00465031" w:rsidP="00C10892">
      <w:pPr>
        <w:pStyle w:val="a4"/>
        <w:spacing w:before="0" w:beforeAutospacing="0" w:after="0" w:afterAutospacing="0"/>
        <w:rPr>
          <w:rFonts w:ascii="KZ Times New Roman" w:hAnsi="KZ Times New Roman"/>
          <w:color w:val="000000" w:themeColor="text1"/>
          <w:sz w:val="24"/>
          <w:lang w:val="en-US"/>
        </w:rPr>
      </w:pPr>
      <w:r w:rsidRPr="003119FD">
        <w:rPr>
          <w:b/>
          <w:color w:val="000000" w:themeColor="text1"/>
          <w:sz w:val="24"/>
          <w:lang w:val="en"/>
        </w:rPr>
        <w:t>I</w:t>
      </w:r>
      <w:r w:rsidR="008E2F18" w:rsidRPr="003119FD">
        <w:rPr>
          <w:b/>
          <w:color w:val="000000" w:themeColor="text1"/>
          <w:sz w:val="24"/>
          <w:lang w:val="en"/>
        </w:rPr>
        <w:t>CE</w:t>
      </w:r>
      <w:r w:rsidRPr="003119FD">
        <w:rPr>
          <w:b/>
          <w:color w:val="000000" w:themeColor="text1"/>
          <w:sz w:val="24"/>
          <w:lang w:val="en"/>
        </w:rPr>
        <w:t xml:space="preserve"> </w:t>
      </w:r>
      <w:r w:rsidRPr="003119FD">
        <w:rPr>
          <w:color w:val="000000" w:themeColor="text1"/>
          <w:sz w:val="24"/>
          <w:lang w:val="en"/>
        </w:rPr>
        <w:t>– Institute of Continuing Education</w:t>
      </w:r>
    </w:p>
    <w:p w:rsidR="00465031" w:rsidRPr="003119FD" w:rsidRDefault="008E2F18" w:rsidP="00C10892">
      <w:pPr>
        <w:pStyle w:val="a4"/>
        <w:spacing w:before="0" w:beforeAutospacing="0" w:after="0" w:afterAutospacing="0"/>
        <w:rPr>
          <w:rFonts w:ascii="KZ Times New Roman" w:hAnsi="KZ Times New Roman"/>
          <w:color w:val="000000" w:themeColor="text1"/>
          <w:sz w:val="24"/>
          <w:lang w:val="en-US"/>
        </w:rPr>
      </w:pPr>
      <w:r w:rsidRPr="003119FD">
        <w:rPr>
          <w:b/>
          <w:color w:val="000000" w:themeColor="text1"/>
          <w:sz w:val="24"/>
          <w:lang w:val="en"/>
        </w:rPr>
        <w:t>OC</w:t>
      </w:r>
      <w:r w:rsidR="00465031" w:rsidRPr="003119FD">
        <w:rPr>
          <w:color w:val="000000" w:themeColor="text1"/>
          <w:sz w:val="24"/>
          <w:lang w:val="en"/>
        </w:rPr>
        <w:t xml:space="preserve"> – optional component</w:t>
      </w:r>
    </w:p>
    <w:p w:rsidR="00465031" w:rsidRPr="003119FD" w:rsidRDefault="006B0BCD" w:rsidP="00C10892">
      <w:pPr>
        <w:pStyle w:val="a4"/>
        <w:spacing w:before="0" w:beforeAutospacing="0" w:after="0" w:afterAutospacing="0"/>
        <w:rPr>
          <w:rFonts w:ascii="KZ Times New Roman" w:hAnsi="KZ Times New Roman"/>
          <w:color w:val="000000" w:themeColor="text1"/>
          <w:sz w:val="24"/>
          <w:lang w:val="en-US"/>
        </w:rPr>
      </w:pPr>
      <w:r w:rsidRPr="003119FD">
        <w:rPr>
          <w:b/>
          <w:color w:val="000000" w:themeColor="text1"/>
          <w:sz w:val="24"/>
          <w:lang w:val="en"/>
        </w:rPr>
        <w:t>KU</w:t>
      </w:r>
      <w:r w:rsidR="00465031" w:rsidRPr="003119FD">
        <w:rPr>
          <w:color w:val="000000" w:themeColor="text1"/>
          <w:sz w:val="24"/>
          <w:lang w:val="en"/>
        </w:rPr>
        <w:t xml:space="preserve"> – </w:t>
      </w:r>
      <w:proofErr w:type="spellStart"/>
      <w:r w:rsidR="00465031" w:rsidRPr="003119FD">
        <w:rPr>
          <w:color w:val="000000" w:themeColor="text1"/>
          <w:sz w:val="24"/>
          <w:lang w:val="en"/>
        </w:rPr>
        <w:t>Kokshetau</w:t>
      </w:r>
      <w:proofErr w:type="spellEnd"/>
      <w:r w:rsidR="00465031" w:rsidRPr="003119FD">
        <w:rPr>
          <w:color w:val="000000" w:themeColor="text1"/>
          <w:sz w:val="24"/>
          <w:lang w:val="en"/>
        </w:rPr>
        <w:t xml:space="preserve"> University named after Sh. </w:t>
      </w:r>
      <w:proofErr w:type="spellStart"/>
      <w:r w:rsidR="00465031" w:rsidRPr="003119FD">
        <w:rPr>
          <w:color w:val="000000" w:themeColor="text1"/>
          <w:sz w:val="24"/>
          <w:lang w:val="en"/>
        </w:rPr>
        <w:t>Ualikhanov</w:t>
      </w:r>
      <w:proofErr w:type="spellEnd"/>
    </w:p>
    <w:p w:rsidR="00465031" w:rsidRPr="003119FD" w:rsidRDefault="00465031" w:rsidP="00C10892">
      <w:pPr>
        <w:pStyle w:val="a4"/>
        <w:spacing w:before="0" w:beforeAutospacing="0" w:after="0" w:afterAutospacing="0"/>
        <w:rPr>
          <w:rFonts w:ascii="KZ Times New Roman" w:hAnsi="KZ Times New Roman"/>
          <w:color w:val="000000" w:themeColor="text1"/>
          <w:sz w:val="24"/>
          <w:lang w:val="en-US"/>
        </w:rPr>
      </w:pPr>
      <w:r w:rsidRPr="003119FD">
        <w:rPr>
          <w:b/>
          <w:color w:val="000000" w:themeColor="text1"/>
          <w:sz w:val="24"/>
          <w:lang w:val="en"/>
        </w:rPr>
        <w:t>CC</w:t>
      </w:r>
      <w:r w:rsidR="008E2F18" w:rsidRPr="003119FD">
        <w:rPr>
          <w:b/>
          <w:color w:val="000000" w:themeColor="text1"/>
          <w:sz w:val="24"/>
          <w:lang w:val="en"/>
        </w:rPr>
        <w:t>FRS</w:t>
      </w:r>
      <w:r w:rsidRPr="003119FD">
        <w:rPr>
          <w:color w:val="000000" w:themeColor="text1"/>
          <w:sz w:val="24"/>
          <w:lang w:val="en"/>
        </w:rPr>
        <w:t xml:space="preserve"> – Committee for Control in the Field of Education and Science of the Ministry of Education and Science of the Republic of Kazakhstan</w:t>
      </w:r>
    </w:p>
    <w:p w:rsidR="00465031" w:rsidRPr="003119FD" w:rsidRDefault="008E2F18" w:rsidP="00C10892">
      <w:pPr>
        <w:pStyle w:val="a4"/>
        <w:spacing w:before="0" w:beforeAutospacing="0" w:after="0" w:afterAutospacing="0"/>
        <w:rPr>
          <w:rFonts w:ascii="KZ Times New Roman" w:hAnsi="KZ Times New Roman"/>
          <w:color w:val="000000" w:themeColor="text1"/>
          <w:sz w:val="24"/>
          <w:lang w:val="en-US"/>
        </w:rPr>
      </w:pPr>
      <w:r w:rsidRPr="003119FD">
        <w:rPr>
          <w:b/>
          <w:color w:val="000000" w:themeColor="text1"/>
          <w:sz w:val="24"/>
          <w:lang w:val="en"/>
        </w:rPr>
        <w:t>CTT</w:t>
      </w:r>
      <w:r w:rsidR="00465031" w:rsidRPr="003119FD">
        <w:rPr>
          <w:color w:val="000000" w:themeColor="text1"/>
          <w:sz w:val="24"/>
          <w:lang w:val="en"/>
        </w:rPr>
        <w:t xml:space="preserve"> – credit technology of training</w:t>
      </w:r>
    </w:p>
    <w:p w:rsidR="00465031" w:rsidRPr="003119FD" w:rsidRDefault="008E2F18" w:rsidP="00C10892">
      <w:pPr>
        <w:pStyle w:val="a4"/>
        <w:spacing w:before="0" w:beforeAutospacing="0" w:after="0" w:afterAutospacing="0"/>
        <w:rPr>
          <w:rFonts w:ascii="KZ Times New Roman" w:hAnsi="KZ Times New Roman"/>
          <w:color w:val="000000" w:themeColor="text1"/>
          <w:sz w:val="24"/>
          <w:lang w:val="en-US"/>
        </w:rPr>
      </w:pPr>
      <w:r w:rsidRPr="003119FD">
        <w:rPr>
          <w:b/>
          <w:color w:val="000000" w:themeColor="text1"/>
          <w:sz w:val="24"/>
          <w:lang w:val="en"/>
        </w:rPr>
        <w:t>CED</w:t>
      </w:r>
      <w:r w:rsidR="00465031" w:rsidRPr="003119FD">
        <w:rPr>
          <w:color w:val="000000" w:themeColor="text1"/>
          <w:sz w:val="24"/>
          <w:lang w:val="en"/>
        </w:rPr>
        <w:t xml:space="preserve"> – </w:t>
      </w:r>
      <w:r w:rsidRPr="003119FD">
        <w:rPr>
          <w:color w:val="000000" w:themeColor="text1"/>
          <w:sz w:val="24"/>
          <w:lang w:val="en"/>
        </w:rPr>
        <w:t>catalog</w:t>
      </w:r>
      <w:r w:rsidR="00465031" w:rsidRPr="003119FD">
        <w:rPr>
          <w:color w:val="000000" w:themeColor="text1"/>
          <w:sz w:val="24"/>
          <w:lang w:val="en"/>
        </w:rPr>
        <w:t xml:space="preserve"> of elective disciplines</w:t>
      </w:r>
    </w:p>
    <w:p w:rsidR="00465031" w:rsidRPr="003119FD" w:rsidRDefault="008E2F18" w:rsidP="00C10892">
      <w:pPr>
        <w:pStyle w:val="a4"/>
        <w:spacing w:before="0" w:beforeAutospacing="0" w:after="0" w:afterAutospacing="0"/>
        <w:rPr>
          <w:rFonts w:ascii="KZ Times New Roman" w:hAnsi="KZ Times New Roman"/>
          <w:color w:val="000000" w:themeColor="text1"/>
          <w:sz w:val="24"/>
          <w:lang w:val="en-US"/>
        </w:rPr>
      </w:pPr>
      <w:r w:rsidRPr="003119FD">
        <w:rPr>
          <w:b/>
          <w:color w:val="000000" w:themeColor="text1"/>
          <w:sz w:val="24"/>
          <w:lang w:val="en"/>
        </w:rPr>
        <w:t>IAS</w:t>
      </w:r>
      <w:r w:rsidR="00465031" w:rsidRPr="003119FD">
        <w:rPr>
          <w:b/>
          <w:color w:val="000000" w:themeColor="text1"/>
          <w:sz w:val="24"/>
          <w:lang w:val="en"/>
        </w:rPr>
        <w:t xml:space="preserve"> H</w:t>
      </w:r>
      <w:r w:rsidRPr="003119FD">
        <w:rPr>
          <w:b/>
          <w:color w:val="000000" w:themeColor="text1"/>
          <w:sz w:val="24"/>
          <w:lang w:val="en"/>
        </w:rPr>
        <w:t>E</w:t>
      </w:r>
      <w:r w:rsidR="00465031" w:rsidRPr="003119FD">
        <w:rPr>
          <w:color w:val="000000" w:themeColor="text1"/>
          <w:sz w:val="24"/>
          <w:lang w:val="en"/>
        </w:rPr>
        <w:t xml:space="preserve"> – International Academy of Sciences of Higher Education</w:t>
      </w:r>
    </w:p>
    <w:p w:rsidR="00465031" w:rsidRPr="003119FD" w:rsidRDefault="008E2F18" w:rsidP="00C10892">
      <w:pPr>
        <w:pStyle w:val="a4"/>
        <w:spacing w:before="0" w:beforeAutospacing="0" w:after="0" w:afterAutospacing="0"/>
        <w:rPr>
          <w:rFonts w:ascii="KZ Times New Roman" w:hAnsi="KZ Times New Roman"/>
          <w:color w:val="000000" w:themeColor="text1"/>
          <w:sz w:val="24"/>
          <w:lang w:val="en-US"/>
        </w:rPr>
      </w:pPr>
      <w:r w:rsidRPr="003119FD">
        <w:rPr>
          <w:b/>
          <w:color w:val="000000" w:themeColor="text1"/>
          <w:sz w:val="24"/>
          <w:lang w:val="en"/>
        </w:rPr>
        <w:t xml:space="preserve">MES RK </w:t>
      </w:r>
      <w:r w:rsidR="00465031" w:rsidRPr="003119FD">
        <w:rPr>
          <w:color w:val="000000" w:themeColor="text1"/>
          <w:sz w:val="24"/>
          <w:lang w:val="en"/>
        </w:rPr>
        <w:t>– Ministry of Education and Science of the Republic of Kazakhstan</w:t>
      </w:r>
    </w:p>
    <w:p w:rsidR="00465031" w:rsidRPr="003119FD" w:rsidRDefault="00465031" w:rsidP="00C10892">
      <w:pPr>
        <w:pStyle w:val="a4"/>
        <w:spacing w:before="0" w:beforeAutospacing="0" w:after="0" w:afterAutospacing="0"/>
        <w:rPr>
          <w:rFonts w:ascii="KZ Times New Roman" w:hAnsi="KZ Times New Roman"/>
          <w:color w:val="000000" w:themeColor="text1"/>
          <w:sz w:val="24"/>
          <w:lang w:val="en-US"/>
        </w:rPr>
      </w:pPr>
      <w:r w:rsidRPr="003119FD">
        <w:rPr>
          <w:b/>
          <w:color w:val="000000" w:themeColor="text1"/>
          <w:sz w:val="24"/>
          <w:lang w:val="en"/>
        </w:rPr>
        <w:t>M</w:t>
      </w:r>
      <w:r w:rsidR="008E2F18" w:rsidRPr="003119FD">
        <w:rPr>
          <w:b/>
          <w:color w:val="000000" w:themeColor="text1"/>
          <w:sz w:val="24"/>
          <w:lang w:val="en"/>
        </w:rPr>
        <w:t>E</w:t>
      </w:r>
      <w:r w:rsidRPr="003119FD">
        <w:rPr>
          <w:b/>
          <w:color w:val="000000" w:themeColor="text1"/>
          <w:sz w:val="24"/>
          <w:lang w:val="en"/>
        </w:rPr>
        <w:t>P</w:t>
      </w:r>
      <w:r w:rsidRPr="003119FD">
        <w:rPr>
          <w:color w:val="000000" w:themeColor="text1"/>
          <w:sz w:val="24"/>
          <w:lang w:val="en"/>
        </w:rPr>
        <w:t xml:space="preserve"> – modular educational programs</w:t>
      </w:r>
    </w:p>
    <w:p w:rsidR="00465031" w:rsidRPr="003119FD" w:rsidRDefault="00465031" w:rsidP="00C10892">
      <w:pPr>
        <w:pStyle w:val="a4"/>
        <w:spacing w:before="0" w:beforeAutospacing="0" w:after="0" w:afterAutospacing="0"/>
        <w:rPr>
          <w:rFonts w:ascii="KZ Times New Roman" w:hAnsi="KZ Times New Roman"/>
          <w:color w:val="000000" w:themeColor="text1"/>
          <w:sz w:val="24"/>
          <w:lang w:val="en-US"/>
        </w:rPr>
      </w:pPr>
      <w:r w:rsidRPr="003119FD">
        <w:rPr>
          <w:b/>
          <w:color w:val="000000" w:themeColor="text1"/>
          <w:sz w:val="24"/>
          <w:lang w:val="en"/>
        </w:rPr>
        <w:t>MTB</w:t>
      </w:r>
      <w:r w:rsidRPr="003119FD">
        <w:rPr>
          <w:color w:val="000000" w:themeColor="text1"/>
          <w:sz w:val="24"/>
          <w:lang w:val="en"/>
        </w:rPr>
        <w:t xml:space="preserve"> – material and technical base</w:t>
      </w:r>
    </w:p>
    <w:p w:rsidR="00465031" w:rsidRPr="003119FD" w:rsidRDefault="00465031" w:rsidP="00C10892">
      <w:pPr>
        <w:pStyle w:val="a4"/>
        <w:spacing w:before="0" w:beforeAutospacing="0" w:after="0" w:afterAutospacing="0"/>
        <w:rPr>
          <w:rFonts w:ascii="KZ Times New Roman" w:hAnsi="KZ Times New Roman"/>
          <w:color w:val="000000" w:themeColor="text1"/>
          <w:sz w:val="24"/>
          <w:lang w:val="en-US"/>
        </w:rPr>
      </w:pPr>
      <w:r w:rsidRPr="003119FD">
        <w:rPr>
          <w:b/>
          <w:color w:val="000000" w:themeColor="text1"/>
          <w:sz w:val="24"/>
          <w:lang w:val="en"/>
        </w:rPr>
        <w:t>NAS RK</w:t>
      </w:r>
      <w:r w:rsidRPr="003119FD">
        <w:rPr>
          <w:color w:val="000000" w:themeColor="text1"/>
          <w:sz w:val="24"/>
          <w:lang w:val="en"/>
        </w:rPr>
        <w:t xml:space="preserve"> – National Academy of Sciences of the Republic of Kazakhstan</w:t>
      </w:r>
    </w:p>
    <w:p w:rsidR="00465031" w:rsidRPr="003119FD" w:rsidRDefault="008E2F18" w:rsidP="00C10892">
      <w:pPr>
        <w:pStyle w:val="a4"/>
        <w:spacing w:before="0" w:beforeAutospacing="0" w:after="0" w:afterAutospacing="0"/>
        <w:rPr>
          <w:rFonts w:ascii="KZ Times New Roman" w:hAnsi="KZ Times New Roman"/>
          <w:color w:val="000000" w:themeColor="text1"/>
          <w:sz w:val="24"/>
          <w:lang w:val="en-US"/>
        </w:rPr>
      </w:pPr>
      <w:r w:rsidRPr="003119FD">
        <w:rPr>
          <w:b/>
          <w:color w:val="000000" w:themeColor="text1"/>
          <w:sz w:val="24"/>
          <w:lang w:val="en"/>
        </w:rPr>
        <w:t>RW</w:t>
      </w:r>
      <w:r w:rsidR="00465031" w:rsidRPr="003119FD">
        <w:rPr>
          <w:color w:val="000000" w:themeColor="text1"/>
          <w:sz w:val="24"/>
          <w:lang w:val="en"/>
        </w:rPr>
        <w:t xml:space="preserve"> – research work</w:t>
      </w:r>
    </w:p>
    <w:p w:rsidR="00465031" w:rsidRPr="003119FD" w:rsidRDefault="008E2F18" w:rsidP="00C10892">
      <w:pPr>
        <w:pStyle w:val="a4"/>
        <w:spacing w:before="0" w:beforeAutospacing="0" w:after="0" w:afterAutospacing="0"/>
        <w:rPr>
          <w:rFonts w:ascii="KZ Times New Roman" w:hAnsi="KZ Times New Roman"/>
          <w:color w:val="000000" w:themeColor="text1"/>
          <w:sz w:val="24"/>
          <w:lang w:val="en-US"/>
        </w:rPr>
      </w:pPr>
      <w:r w:rsidRPr="003119FD">
        <w:rPr>
          <w:b/>
          <w:color w:val="000000" w:themeColor="text1"/>
          <w:sz w:val="24"/>
          <w:lang w:val="en"/>
        </w:rPr>
        <w:t>RWU</w:t>
      </w:r>
      <w:r w:rsidR="00465031" w:rsidRPr="003119FD">
        <w:rPr>
          <w:color w:val="000000" w:themeColor="text1"/>
          <w:sz w:val="24"/>
          <w:lang w:val="en"/>
        </w:rPr>
        <w:t xml:space="preserve"> – research work of undergraduates</w:t>
      </w:r>
    </w:p>
    <w:p w:rsidR="00465031" w:rsidRPr="003119FD" w:rsidRDefault="008E2F18" w:rsidP="00C10892">
      <w:pPr>
        <w:pStyle w:val="a4"/>
        <w:spacing w:before="0" w:beforeAutospacing="0" w:after="0" w:afterAutospacing="0"/>
        <w:rPr>
          <w:rFonts w:ascii="KZ Times New Roman" w:hAnsi="KZ Times New Roman"/>
          <w:color w:val="000000" w:themeColor="text1"/>
          <w:sz w:val="24"/>
          <w:lang w:val="en-US"/>
        </w:rPr>
      </w:pPr>
      <w:r w:rsidRPr="003119FD">
        <w:rPr>
          <w:b/>
          <w:color w:val="000000" w:themeColor="text1"/>
          <w:sz w:val="24"/>
          <w:lang w:val="en"/>
        </w:rPr>
        <w:t>RWS</w:t>
      </w:r>
      <w:r w:rsidR="00465031" w:rsidRPr="003119FD">
        <w:rPr>
          <w:color w:val="000000" w:themeColor="text1"/>
          <w:sz w:val="24"/>
          <w:lang w:val="en"/>
        </w:rPr>
        <w:t xml:space="preserve"> – research work of students</w:t>
      </w:r>
    </w:p>
    <w:p w:rsidR="00465031" w:rsidRPr="003119FD" w:rsidRDefault="00465031" w:rsidP="00C10892">
      <w:pPr>
        <w:pStyle w:val="a4"/>
        <w:spacing w:before="0" w:beforeAutospacing="0" w:after="0" w:afterAutospacing="0"/>
        <w:rPr>
          <w:rFonts w:ascii="KZ Times New Roman" w:hAnsi="KZ Times New Roman"/>
          <w:color w:val="000000" w:themeColor="text1"/>
          <w:sz w:val="24"/>
          <w:lang w:val="en-US"/>
        </w:rPr>
      </w:pPr>
      <w:r w:rsidRPr="003119FD">
        <w:rPr>
          <w:b/>
          <w:color w:val="000000" w:themeColor="text1"/>
          <w:sz w:val="24"/>
          <w:lang w:val="en"/>
        </w:rPr>
        <w:t>NQF</w:t>
      </w:r>
      <w:r w:rsidRPr="003119FD">
        <w:rPr>
          <w:color w:val="000000" w:themeColor="text1"/>
          <w:sz w:val="24"/>
          <w:lang w:val="en"/>
        </w:rPr>
        <w:t xml:space="preserve"> – National Qualifications Framework</w:t>
      </w:r>
    </w:p>
    <w:p w:rsidR="00465031" w:rsidRPr="003119FD" w:rsidRDefault="00465031" w:rsidP="00C10892">
      <w:pPr>
        <w:pStyle w:val="a4"/>
        <w:spacing w:before="0" w:beforeAutospacing="0" w:after="0" w:afterAutospacing="0"/>
        <w:rPr>
          <w:rFonts w:ascii="KZ Times New Roman" w:hAnsi="KZ Times New Roman"/>
          <w:color w:val="000000" w:themeColor="text1"/>
          <w:sz w:val="24"/>
          <w:lang w:val="en-US"/>
        </w:rPr>
      </w:pPr>
      <w:r w:rsidRPr="003119FD">
        <w:rPr>
          <w:b/>
          <w:color w:val="000000" w:themeColor="text1"/>
          <w:sz w:val="24"/>
          <w:lang w:val="en"/>
        </w:rPr>
        <w:t>STC</w:t>
      </w:r>
      <w:r w:rsidRPr="003119FD">
        <w:rPr>
          <w:color w:val="000000" w:themeColor="text1"/>
          <w:sz w:val="24"/>
          <w:lang w:val="en"/>
        </w:rPr>
        <w:t xml:space="preserve"> – Scientific and Technical Council</w:t>
      </w:r>
    </w:p>
    <w:p w:rsidR="00465031" w:rsidRPr="003119FD" w:rsidRDefault="008E2F18" w:rsidP="00C10892">
      <w:pPr>
        <w:pStyle w:val="a4"/>
        <w:spacing w:before="0" w:beforeAutospacing="0" w:after="0" w:afterAutospacing="0"/>
        <w:rPr>
          <w:rFonts w:ascii="KZ Times New Roman" w:hAnsi="KZ Times New Roman"/>
          <w:color w:val="000000" w:themeColor="text1"/>
          <w:sz w:val="24"/>
          <w:lang w:val="en-US"/>
        </w:rPr>
      </w:pPr>
      <w:r w:rsidRPr="003119FD">
        <w:rPr>
          <w:b/>
          <w:color w:val="000000" w:themeColor="text1"/>
          <w:sz w:val="24"/>
          <w:lang w:val="en"/>
        </w:rPr>
        <w:t>RC</w:t>
      </w:r>
      <w:r w:rsidR="00465031" w:rsidRPr="003119FD">
        <w:rPr>
          <w:color w:val="000000" w:themeColor="text1"/>
          <w:sz w:val="24"/>
          <w:lang w:val="en"/>
        </w:rPr>
        <w:t xml:space="preserve"> is a required component</w:t>
      </w:r>
    </w:p>
    <w:p w:rsidR="00465031" w:rsidRPr="003119FD" w:rsidRDefault="008E2F18" w:rsidP="00C10892">
      <w:pPr>
        <w:pStyle w:val="a4"/>
        <w:spacing w:before="0" w:beforeAutospacing="0" w:after="0" w:afterAutospacing="0"/>
        <w:rPr>
          <w:rFonts w:ascii="KZ Times New Roman" w:hAnsi="KZ Times New Roman"/>
          <w:color w:val="000000" w:themeColor="text1"/>
          <w:sz w:val="24"/>
          <w:lang w:val="en-US"/>
        </w:rPr>
      </w:pPr>
      <w:r w:rsidRPr="003119FD">
        <w:rPr>
          <w:b/>
          <w:color w:val="000000" w:themeColor="text1"/>
          <w:sz w:val="24"/>
          <w:lang w:val="en"/>
        </w:rPr>
        <w:t>GED</w:t>
      </w:r>
      <w:r w:rsidR="00465031" w:rsidRPr="003119FD">
        <w:rPr>
          <w:color w:val="000000" w:themeColor="text1"/>
          <w:sz w:val="24"/>
          <w:lang w:val="en"/>
        </w:rPr>
        <w:t xml:space="preserve"> – general education disciplines</w:t>
      </w:r>
    </w:p>
    <w:p w:rsidR="00465031" w:rsidRPr="003119FD" w:rsidRDefault="008E2F18" w:rsidP="00C10892">
      <w:pPr>
        <w:pStyle w:val="a4"/>
        <w:spacing w:before="0" w:beforeAutospacing="0" w:after="0" w:afterAutospacing="0"/>
        <w:rPr>
          <w:rFonts w:ascii="KZ Times New Roman" w:hAnsi="KZ Times New Roman"/>
          <w:color w:val="000000" w:themeColor="text1"/>
          <w:sz w:val="24"/>
          <w:lang w:val="en-US"/>
        </w:rPr>
      </w:pPr>
      <w:r w:rsidRPr="003119FD">
        <w:rPr>
          <w:b/>
          <w:color w:val="000000" w:themeColor="text1"/>
          <w:sz w:val="24"/>
          <w:lang w:val="en"/>
        </w:rPr>
        <w:t>EP</w:t>
      </w:r>
      <w:r w:rsidR="00465031" w:rsidRPr="003119FD">
        <w:rPr>
          <w:color w:val="000000" w:themeColor="text1"/>
          <w:sz w:val="24"/>
          <w:lang w:val="en"/>
        </w:rPr>
        <w:t xml:space="preserve"> – educational programs</w:t>
      </w:r>
    </w:p>
    <w:p w:rsidR="00465031" w:rsidRPr="003119FD" w:rsidRDefault="008E2F18" w:rsidP="00C10892">
      <w:pPr>
        <w:pStyle w:val="a4"/>
        <w:spacing w:before="0" w:beforeAutospacing="0" w:after="0" w:afterAutospacing="0"/>
        <w:rPr>
          <w:rFonts w:ascii="KZ Times New Roman" w:hAnsi="KZ Times New Roman"/>
          <w:color w:val="000000" w:themeColor="text1"/>
          <w:sz w:val="24"/>
          <w:lang w:val="en-US"/>
        </w:rPr>
      </w:pPr>
      <w:r w:rsidRPr="003119FD">
        <w:rPr>
          <w:b/>
          <w:color w:val="000000" w:themeColor="text1"/>
          <w:sz w:val="24"/>
          <w:lang w:val="en"/>
        </w:rPr>
        <w:t>MD</w:t>
      </w:r>
      <w:r w:rsidR="00465031" w:rsidRPr="003119FD">
        <w:rPr>
          <w:color w:val="000000" w:themeColor="text1"/>
          <w:sz w:val="24"/>
          <w:lang w:val="en"/>
        </w:rPr>
        <w:t xml:space="preserve"> – major disciplines</w:t>
      </w:r>
    </w:p>
    <w:p w:rsidR="00465031" w:rsidRPr="003119FD" w:rsidRDefault="00465031" w:rsidP="00C10892">
      <w:pPr>
        <w:pStyle w:val="a4"/>
        <w:spacing w:before="0" w:beforeAutospacing="0" w:after="0" w:afterAutospacing="0"/>
        <w:rPr>
          <w:rFonts w:ascii="KZ Times New Roman" w:hAnsi="KZ Times New Roman"/>
          <w:color w:val="000000" w:themeColor="text1"/>
          <w:sz w:val="24"/>
          <w:lang w:val="en-US"/>
        </w:rPr>
      </w:pPr>
      <w:r w:rsidRPr="003119FD">
        <w:rPr>
          <w:b/>
          <w:color w:val="000000" w:themeColor="text1"/>
          <w:sz w:val="24"/>
          <w:lang w:val="en"/>
        </w:rPr>
        <w:t>Teaching</w:t>
      </w:r>
      <w:r w:rsidRPr="003119FD">
        <w:rPr>
          <w:color w:val="000000" w:themeColor="text1"/>
          <w:sz w:val="24"/>
          <w:lang w:val="en"/>
        </w:rPr>
        <w:t xml:space="preserve"> staff</w:t>
      </w:r>
    </w:p>
    <w:p w:rsidR="00465031" w:rsidRPr="003119FD" w:rsidRDefault="008E2F18" w:rsidP="00C10892">
      <w:pPr>
        <w:pStyle w:val="a4"/>
        <w:spacing w:before="0" w:beforeAutospacing="0" w:after="0" w:afterAutospacing="0"/>
        <w:rPr>
          <w:rFonts w:ascii="KZ Times New Roman" w:hAnsi="KZ Times New Roman"/>
          <w:color w:val="000000" w:themeColor="text1"/>
          <w:sz w:val="24"/>
          <w:lang w:val="en-US"/>
        </w:rPr>
      </w:pPr>
      <w:r w:rsidRPr="003119FD">
        <w:rPr>
          <w:b/>
          <w:color w:val="000000" w:themeColor="text1"/>
          <w:sz w:val="24"/>
          <w:lang w:val="en"/>
        </w:rPr>
        <w:t>EPD</w:t>
      </w:r>
      <w:r w:rsidR="00465031" w:rsidRPr="003119FD">
        <w:rPr>
          <w:color w:val="000000" w:themeColor="text1"/>
          <w:sz w:val="24"/>
          <w:lang w:val="en"/>
        </w:rPr>
        <w:t xml:space="preserve"> – Editorial and Publishing Department</w:t>
      </w:r>
    </w:p>
    <w:p w:rsidR="00465031" w:rsidRPr="003119FD" w:rsidRDefault="00465031" w:rsidP="00C10892">
      <w:pPr>
        <w:pStyle w:val="a4"/>
        <w:spacing w:before="0" w:beforeAutospacing="0" w:after="0" w:afterAutospacing="0"/>
        <w:rPr>
          <w:rFonts w:ascii="KZ Times New Roman" w:hAnsi="KZ Times New Roman"/>
          <w:color w:val="000000" w:themeColor="text1"/>
          <w:sz w:val="24"/>
          <w:lang w:val="en-US"/>
        </w:rPr>
      </w:pPr>
      <w:r w:rsidRPr="003119FD">
        <w:rPr>
          <w:b/>
          <w:color w:val="000000" w:themeColor="text1"/>
          <w:sz w:val="24"/>
          <w:lang w:val="en"/>
        </w:rPr>
        <w:t>Kazakhstan</w:t>
      </w:r>
      <w:r w:rsidRPr="003119FD">
        <w:rPr>
          <w:color w:val="000000" w:themeColor="text1"/>
          <w:sz w:val="24"/>
          <w:lang w:val="en"/>
        </w:rPr>
        <w:t xml:space="preserve"> – Republic of Kazakhstan</w:t>
      </w:r>
    </w:p>
    <w:p w:rsidR="00465031" w:rsidRPr="003119FD" w:rsidRDefault="008E2F18" w:rsidP="00C10892">
      <w:pPr>
        <w:pStyle w:val="a4"/>
        <w:spacing w:before="0" w:beforeAutospacing="0" w:after="0" w:afterAutospacing="0"/>
        <w:rPr>
          <w:rFonts w:ascii="KZ Times New Roman" w:hAnsi="KZ Times New Roman"/>
          <w:color w:val="000000" w:themeColor="text1"/>
          <w:sz w:val="24"/>
          <w:lang w:val="en-US"/>
        </w:rPr>
      </w:pPr>
      <w:r w:rsidRPr="003119FD">
        <w:rPr>
          <w:b/>
          <w:color w:val="000000" w:themeColor="text1"/>
          <w:sz w:val="24"/>
          <w:lang w:val="en"/>
        </w:rPr>
        <w:t>WC</w:t>
      </w:r>
      <w:r w:rsidR="00465031" w:rsidRPr="003119FD">
        <w:rPr>
          <w:color w:val="000000" w:themeColor="text1"/>
          <w:sz w:val="24"/>
          <w:lang w:val="en"/>
        </w:rPr>
        <w:t xml:space="preserve"> – Work Curriculum</w:t>
      </w:r>
    </w:p>
    <w:p w:rsidR="00465031" w:rsidRPr="003119FD" w:rsidRDefault="008E2F18" w:rsidP="00C10892">
      <w:pPr>
        <w:pStyle w:val="a4"/>
        <w:spacing w:before="0" w:beforeAutospacing="0" w:after="0" w:afterAutospacing="0"/>
        <w:rPr>
          <w:rFonts w:ascii="KZ Times New Roman" w:hAnsi="KZ Times New Roman"/>
          <w:color w:val="000000" w:themeColor="text1"/>
          <w:sz w:val="24"/>
          <w:lang w:val="en-US"/>
        </w:rPr>
      </w:pPr>
      <w:r w:rsidRPr="003119FD">
        <w:rPr>
          <w:b/>
          <w:color w:val="000000" w:themeColor="text1"/>
          <w:sz w:val="24"/>
          <w:lang w:val="en"/>
        </w:rPr>
        <w:t>DLS</w:t>
      </w:r>
      <w:r w:rsidR="00465031" w:rsidRPr="003119FD">
        <w:rPr>
          <w:color w:val="000000" w:themeColor="text1"/>
          <w:sz w:val="24"/>
          <w:lang w:val="en"/>
        </w:rPr>
        <w:t xml:space="preserve"> – Distance Learning System</w:t>
      </w:r>
    </w:p>
    <w:p w:rsidR="00465031" w:rsidRPr="003119FD" w:rsidRDefault="00465031" w:rsidP="00C10892">
      <w:pPr>
        <w:pStyle w:val="a4"/>
        <w:spacing w:before="0" w:beforeAutospacing="0" w:after="0" w:afterAutospacing="0"/>
        <w:rPr>
          <w:rFonts w:ascii="KZ Times New Roman" w:hAnsi="KZ Times New Roman"/>
          <w:color w:val="000000" w:themeColor="text1"/>
          <w:sz w:val="24"/>
          <w:lang w:val="en-US"/>
        </w:rPr>
      </w:pPr>
      <w:r w:rsidRPr="003119FD">
        <w:rPr>
          <w:b/>
          <w:color w:val="000000" w:themeColor="text1"/>
          <w:sz w:val="24"/>
          <w:lang w:val="en"/>
        </w:rPr>
        <w:t>QMS</w:t>
      </w:r>
      <w:r w:rsidRPr="003119FD">
        <w:rPr>
          <w:color w:val="000000" w:themeColor="text1"/>
          <w:sz w:val="24"/>
          <w:lang w:val="en"/>
        </w:rPr>
        <w:t xml:space="preserve"> – Quality Management System</w:t>
      </w:r>
    </w:p>
    <w:p w:rsidR="00465031" w:rsidRPr="003119FD" w:rsidRDefault="008E2F18" w:rsidP="00C10892">
      <w:pPr>
        <w:pStyle w:val="a4"/>
        <w:spacing w:before="0" w:beforeAutospacing="0" w:after="0" w:afterAutospacing="0"/>
        <w:rPr>
          <w:rFonts w:ascii="KZ Times New Roman" w:hAnsi="KZ Times New Roman"/>
          <w:color w:val="000000" w:themeColor="text1"/>
          <w:sz w:val="24"/>
          <w:lang w:val="en-US"/>
        </w:rPr>
      </w:pPr>
      <w:r w:rsidRPr="003119FD">
        <w:rPr>
          <w:b/>
          <w:color w:val="000000" w:themeColor="text1"/>
          <w:sz w:val="24"/>
          <w:lang w:val="en"/>
        </w:rPr>
        <w:t>IWU</w:t>
      </w:r>
      <w:r w:rsidR="00465031" w:rsidRPr="003119FD">
        <w:rPr>
          <w:color w:val="000000" w:themeColor="text1"/>
          <w:sz w:val="24"/>
          <w:lang w:val="en"/>
        </w:rPr>
        <w:t xml:space="preserve"> – independent work of undergraduates</w:t>
      </w:r>
    </w:p>
    <w:p w:rsidR="00465031" w:rsidRPr="003119FD" w:rsidRDefault="008E2F18" w:rsidP="00C10892">
      <w:pPr>
        <w:pStyle w:val="a4"/>
        <w:spacing w:before="0" w:beforeAutospacing="0" w:after="0" w:afterAutospacing="0"/>
        <w:rPr>
          <w:rFonts w:ascii="KZ Times New Roman" w:hAnsi="KZ Times New Roman"/>
          <w:color w:val="000000" w:themeColor="text1"/>
          <w:sz w:val="24"/>
          <w:lang w:val="en-US"/>
        </w:rPr>
      </w:pPr>
      <w:r w:rsidRPr="003119FD">
        <w:rPr>
          <w:b/>
          <w:color w:val="000000" w:themeColor="text1"/>
          <w:sz w:val="24"/>
          <w:lang w:val="en"/>
        </w:rPr>
        <w:t>IWS</w:t>
      </w:r>
      <w:r w:rsidR="00465031" w:rsidRPr="003119FD">
        <w:rPr>
          <w:color w:val="000000" w:themeColor="text1"/>
          <w:sz w:val="24"/>
          <w:lang w:val="en"/>
        </w:rPr>
        <w:t xml:space="preserve"> – independent work of students</w:t>
      </w:r>
    </w:p>
    <w:p w:rsidR="00465031" w:rsidRPr="003119FD" w:rsidRDefault="008E2F18" w:rsidP="00C10892">
      <w:pPr>
        <w:pStyle w:val="a4"/>
        <w:spacing w:before="0" w:beforeAutospacing="0" w:after="0" w:afterAutospacing="0"/>
        <w:rPr>
          <w:rFonts w:ascii="KZ Times New Roman" w:hAnsi="KZ Times New Roman"/>
          <w:color w:val="000000" w:themeColor="text1"/>
          <w:sz w:val="24"/>
          <w:lang w:val="en-US"/>
        </w:rPr>
      </w:pPr>
      <w:r w:rsidRPr="003119FD">
        <w:rPr>
          <w:b/>
          <w:color w:val="000000" w:themeColor="text1"/>
          <w:sz w:val="24"/>
          <w:lang w:val="en"/>
        </w:rPr>
        <w:t>IWST</w:t>
      </w:r>
      <w:r w:rsidR="00465031" w:rsidRPr="003119FD">
        <w:rPr>
          <w:color w:val="000000" w:themeColor="text1"/>
          <w:sz w:val="24"/>
          <w:lang w:val="en"/>
        </w:rPr>
        <w:t xml:space="preserve"> – independent work of students under the guidance of a teacher</w:t>
      </w:r>
    </w:p>
    <w:p w:rsidR="00465031" w:rsidRPr="003119FD" w:rsidRDefault="008E2F18" w:rsidP="00C10892">
      <w:pPr>
        <w:pStyle w:val="a4"/>
        <w:spacing w:before="0" w:beforeAutospacing="0" w:after="0" w:afterAutospacing="0"/>
        <w:rPr>
          <w:rFonts w:ascii="KZ Times New Roman" w:hAnsi="KZ Times New Roman"/>
          <w:color w:val="000000" w:themeColor="text1"/>
          <w:sz w:val="24"/>
          <w:lang w:val="en-US"/>
        </w:rPr>
      </w:pPr>
      <w:r w:rsidRPr="003119FD">
        <w:rPr>
          <w:b/>
          <w:color w:val="000000" w:themeColor="text1"/>
          <w:sz w:val="24"/>
          <w:lang w:val="en"/>
        </w:rPr>
        <w:t>SC</w:t>
      </w:r>
      <w:r w:rsidR="00465031" w:rsidRPr="003119FD">
        <w:rPr>
          <w:color w:val="000000" w:themeColor="text1"/>
          <w:sz w:val="24"/>
          <w:lang w:val="en"/>
        </w:rPr>
        <w:t xml:space="preserve"> – standard curriculum</w:t>
      </w:r>
    </w:p>
    <w:p w:rsidR="00465031" w:rsidRPr="003119FD" w:rsidRDefault="008E2F18" w:rsidP="00C10892">
      <w:pPr>
        <w:pStyle w:val="a4"/>
        <w:spacing w:before="0" w:beforeAutospacing="0" w:after="0" w:afterAutospacing="0"/>
        <w:rPr>
          <w:rFonts w:ascii="KZ Times New Roman" w:hAnsi="KZ Times New Roman"/>
          <w:color w:val="000000" w:themeColor="text1"/>
          <w:sz w:val="24"/>
          <w:lang w:val="en-US"/>
        </w:rPr>
      </w:pPr>
      <w:r w:rsidRPr="003119FD">
        <w:rPr>
          <w:b/>
          <w:color w:val="000000" w:themeColor="text1"/>
          <w:sz w:val="24"/>
          <w:lang w:val="en"/>
        </w:rPr>
        <w:t>TSS</w:t>
      </w:r>
      <w:r w:rsidR="00465031" w:rsidRPr="003119FD">
        <w:rPr>
          <w:b/>
          <w:color w:val="000000" w:themeColor="text1"/>
          <w:sz w:val="24"/>
          <w:lang w:val="en"/>
        </w:rPr>
        <w:t xml:space="preserve"> </w:t>
      </w:r>
      <w:r w:rsidR="00465031" w:rsidRPr="003119FD">
        <w:rPr>
          <w:color w:val="000000" w:themeColor="text1"/>
          <w:sz w:val="24"/>
          <w:lang w:val="en"/>
        </w:rPr>
        <w:t>– training and support staff</w:t>
      </w:r>
    </w:p>
    <w:p w:rsidR="00465031" w:rsidRPr="003119FD" w:rsidRDefault="008E2F18" w:rsidP="00C10892">
      <w:pPr>
        <w:pStyle w:val="a4"/>
        <w:spacing w:before="0" w:beforeAutospacing="0" w:after="0" w:afterAutospacing="0"/>
        <w:rPr>
          <w:rFonts w:ascii="KZ Times New Roman" w:hAnsi="KZ Times New Roman"/>
          <w:color w:val="000000" w:themeColor="text1"/>
          <w:sz w:val="24"/>
          <w:lang w:val="en-US"/>
        </w:rPr>
      </w:pPr>
      <w:r w:rsidRPr="003119FD">
        <w:rPr>
          <w:b/>
          <w:color w:val="000000" w:themeColor="text1"/>
          <w:sz w:val="24"/>
          <w:lang w:val="en"/>
        </w:rPr>
        <w:t>EMC</w:t>
      </w:r>
      <w:r w:rsidR="00465031" w:rsidRPr="003119FD">
        <w:rPr>
          <w:color w:val="000000" w:themeColor="text1"/>
          <w:sz w:val="24"/>
          <w:lang w:val="en"/>
        </w:rPr>
        <w:t xml:space="preserve"> – educational and methodical complex</w:t>
      </w:r>
    </w:p>
    <w:p w:rsidR="00465031" w:rsidRPr="003119FD" w:rsidRDefault="008E2F18" w:rsidP="00C10892">
      <w:pPr>
        <w:pStyle w:val="a4"/>
        <w:spacing w:before="0" w:beforeAutospacing="0" w:after="0" w:afterAutospacing="0"/>
        <w:rPr>
          <w:rFonts w:ascii="KZ Times New Roman" w:hAnsi="KZ Times New Roman"/>
          <w:color w:val="000000" w:themeColor="text1"/>
          <w:sz w:val="24"/>
          <w:lang w:val="en-US"/>
        </w:rPr>
      </w:pPr>
      <w:r w:rsidRPr="003119FD">
        <w:rPr>
          <w:b/>
          <w:color w:val="000000" w:themeColor="text1"/>
          <w:sz w:val="24"/>
          <w:lang w:val="en"/>
        </w:rPr>
        <w:t>EMCD</w:t>
      </w:r>
      <w:r w:rsidR="00465031" w:rsidRPr="003119FD">
        <w:rPr>
          <w:color w:val="000000" w:themeColor="text1"/>
          <w:sz w:val="24"/>
          <w:lang w:val="en"/>
        </w:rPr>
        <w:t xml:space="preserve"> – educational and methodical complex of the discipline</w:t>
      </w:r>
    </w:p>
    <w:p w:rsidR="00465031" w:rsidRPr="003119FD" w:rsidRDefault="008E2F18" w:rsidP="00C10892">
      <w:pPr>
        <w:pStyle w:val="a4"/>
        <w:spacing w:before="0" w:beforeAutospacing="0" w:after="0" w:afterAutospacing="0"/>
        <w:rPr>
          <w:rFonts w:ascii="KZ Times New Roman" w:hAnsi="KZ Times New Roman"/>
          <w:color w:val="000000" w:themeColor="text1"/>
          <w:sz w:val="24"/>
          <w:lang w:val="en-US"/>
        </w:rPr>
      </w:pPr>
      <w:r w:rsidRPr="003119FD">
        <w:rPr>
          <w:b/>
          <w:color w:val="000000" w:themeColor="text1"/>
          <w:sz w:val="24"/>
          <w:lang w:val="en"/>
        </w:rPr>
        <w:t>EMCS</w:t>
      </w:r>
      <w:r w:rsidR="00465031" w:rsidRPr="003119FD">
        <w:rPr>
          <w:color w:val="000000" w:themeColor="text1"/>
          <w:sz w:val="24"/>
          <w:lang w:val="en"/>
        </w:rPr>
        <w:t xml:space="preserve"> – educational and methodical complex of the specialty</w:t>
      </w:r>
    </w:p>
    <w:p w:rsidR="00465031" w:rsidRPr="003119FD" w:rsidRDefault="00465031" w:rsidP="00C10892">
      <w:pPr>
        <w:pStyle w:val="a4"/>
        <w:spacing w:before="0" w:beforeAutospacing="0" w:after="0" w:afterAutospacing="0"/>
        <w:rPr>
          <w:rFonts w:ascii="KZ Times New Roman" w:hAnsi="KZ Times New Roman"/>
          <w:color w:val="000000" w:themeColor="text1"/>
          <w:sz w:val="24"/>
          <w:lang w:val="en-US"/>
        </w:rPr>
      </w:pPr>
      <w:r w:rsidRPr="003119FD">
        <w:rPr>
          <w:b/>
          <w:color w:val="000000" w:themeColor="text1"/>
          <w:sz w:val="24"/>
          <w:lang w:val="en"/>
        </w:rPr>
        <w:t>UMC</w:t>
      </w:r>
      <w:r w:rsidRPr="003119FD">
        <w:rPr>
          <w:color w:val="000000" w:themeColor="text1"/>
          <w:sz w:val="24"/>
          <w:lang w:val="en"/>
        </w:rPr>
        <w:t xml:space="preserve"> – Educational and Methodical Council</w:t>
      </w:r>
    </w:p>
    <w:p w:rsidR="00465031" w:rsidRPr="003119FD" w:rsidRDefault="008E2F18" w:rsidP="00C10892">
      <w:pPr>
        <w:pStyle w:val="a4"/>
        <w:spacing w:before="0" w:beforeAutospacing="0" w:after="0" w:afterAutospacing="0"/>
        <w:rPr>
          <w:rFonts w:ascii="KZ Times New Roman" w:hAnsi="KZ Times New Roman"/>
          <w:color w:val="000000" w:themeColor="text1"/>
          <w:sz w:val="24"/>
          <w:lang w:val="en-US"/>
        </w:rPr>
      </w:pPr>
      <w:r w:rsidRPr="003119FD">
        <w:rPr>
          <w:b/>
          <w:color w:val="000000" w:themeColor="text1"/>
          <w:sz w:val="24"/>
          <w:lang w:val="en"/>
        </w:rPr>
        <w:t>Ph.D.</w:t>
      </w:r>
      <w:r w:rsidR="00465031" w:rsidRPr="003119FD">
        <w:rPr>
          <w:color w:val="000000" w:themeColor="text1"/>
          <w:sz w:val="24"/>
          <w:lang w:val="en"/>
        </w:rPr>
        <w:t xml:space="preserve"> – Doctor/Doctorate in Philosophy</w:t>
      </w:r>
    </w:p>
    <w:p w:rsidR="00465031" w:rsidRPr="003119FD" w:rsidRDefault="00465031" w:rsidP="00C10892">
      <w:pPr>
        <w:pStyle w:val="a4"/>
        <w:spacing w:before="0" w:beforeAutospacing="0" w:after="0" w:afterAutospacing="0"/>
        <w:rPr>
          <w:rFonts w:ascii="KZ Times New Roman" w:hAnsi="KZ Times New Roman"/>
          <w:color w:val="000000" w:themeColor="text1"/>
          <w:sz w:val="24"/>
          <w:lang w:val="en-US"/>
        </w:rPr>
      </w:pPr>
      <w:r w:rsidRPr="003119FD">
        <w:rPr>
          <w:b/>
          <w:color w:val="000000" w:themeColor="text1"/>
          <w:sz w:val="24"/>
          <w:lang w:val="en"/>
        </w:rPr>
        <w:t>E</w:t>
      </w:r>
      <w:r w:rsidR="008E2F18" w:rsidRPr="003119FD">
        <w:rPr>
          <w:b/>
          <w:color w:val="000000" w:themeColor="text1"/>
          <w:sz w:val="24"/>
          <w:lang w:val="en"/>
        </w:rPr>
        <w:t>EMC</w:t>
      </w:r>
      <w:r w:rsidRPr="003119FD">
        <w:rPr>
          <w:color w:val="000000" w:themeColor="text1"/>
          <w:sz w:val="24"/>
          <w:lang w:val="en"/>
        </w:rPr>
        <w:t xml:space="preserve"> – electronic educational and methodical complex</w:t>
      </w:r>
    </w:p>
    <w:p w:rsidR="006B0BCD" w:rsidRPr="003119FD" w:rsidRDefault="00465031" w:rsidP="008E2F18">
      <w:pPr>
        <w:pStyle w:val="a4"/>
        <w:spacing w:before="0" w:beforeAutospacing="0" w:after="0" w:afterAutospacing="0"/>
        <w:rPr>
          <w:rFonts w:ascii="KZ Times New Roman" w:hAnsi="KZ Times New Roman"/>
          <w:color w:val="000000" w:themeColor="text1"/>
          <w:sz w:val="24"/>
          <w:lang w:val="en-US"/>
        </w:rPr>
      </w:pPr>
      <w:r w:rsidRPr="003119FD">
        <w:rPr>
          <w:b/>
          <w:color w:val="000000" w:themeColor="text1"/>
          <w:sz w:val="24"/>
          <w:lang w:val="en"/>
        </w:rPr>
        <w:t>E</w:t>
      </w:r>
      <w:r w:rsidR="008E2F18" w:rsidRPr="003119FD">
        <w:rPr>
          <w:b/>
          <w:color w:val="000000" w:themeColor="text1"/>
          <w:sz w:val="24"/>
          <w:lang w:val="en"/>
        </w:rPr>
        <w:t>EMCD</w:t>
      </w:r>
      <w:r w:rsidRPr="003119FD">
        <w:rPr>
          <w:color w:val="000000" w:themeColor="text1"/>
          <w:sz w:val="24"/>
          <w:lang w:val="en"/>
        </w:rPr>
        <w:t xml:space="preserve"> – electronic educational and methodical complex of the discipline</w:t>
      </w:r>
    </w:p>
    <w:p w:rsidR="00465031" w:rsidRPr="003119FD" w:rsidRDefault="00465031" w:rsidP="008A41E6">
      <w:pPr>
        <w:jc w:val="center"/>
        <w:rPr>
          <w:rFonts w:ascii="KZ Times New Roman" w:hAnsi="KZ Times New Roman" w:cs="Times New Roman"/>
          <w:b/>
          <w:color w:val="000000" w:themeColor="text1"/>
          <w:sz w:val="24"/>
          <w:szCs w:val="24"/>
        </w:rPr>
      </w:pPr>
      <w:r w:rsidRPr="003119FD">
        <w:rPr>
          <w:b/>
          <w:color w:val="000000" w:themeColor="text1"/>
          <w:sz w:val="24"/>
          <w:szCs w:val="24"/>
          <w:lang w:val="en"/>
        </w:rPr>
        <w:lastRenderedPageBreak/>
        <w:t xml:space="preserve">Introduction </w:t>
      </w:r>
    </w:p>
    <w:p w:rsidR="00465031" w:rsidRPr="003119FD" w:rsidRDefault="00465031" w:rsidP="008A41E6">
      <w:pPr>
        <w:jc w:val="center"/>
        <w:rPr>
          <w:rFonts w:ascii="KZ Times New Roman" w:hAnsi="KZ Times New Roman" w:cs="Times New Roman"/>
          <w:b/>
          <w:color w:val="000000" w:themeColor="text1"/>
          <w:sz w:val="24"/>
          <w:szCs w:val="24"/>
        </w:rPr>
      </w:pPr>
    </w:p>
    <w:p w:rsidR="008A41E6" w:rsidRPr="003119FD" w:rsidRDefault="008A41E6" w:rsidP="008A41E6">
      <w:pPr>
        <w:ind w:firstLine="540"/>
        <w:jc w:val="both"/>
        <w:rPr>
          <w:rFonts w:ascii="KZ Times New Roman" w:hAnsi="KZ Times New Roman" w:cs="Times New Roman"/>
          <w:color w:val="000000" w:themeColor="text1"/>
          <w:sz w:val="24"/>
          <w:szCs w:val="24"/>
        </w:rPr>
      </w:pPr>
    </w:p>
    <w:p w:rsidR="0044222E" w:rsidRPr="003119FD" w:rsidRDefault="0044222E" w:rsidP="008A41E6">
      <w:pPr>
        <w:ind w:firstLine="540"/>
        <w:jc w:val="both"/>
        <w:rPr>
          <w:rFonts w:ascii="KZ Times New Roman" w:hAnsi="KZ Times New Roman" w:cs="Times New Roman"/>
          <w:color w:val="000000" w:themeColor="text1"/>
          <w:sz w:val="24"/>
          <w:szCs w:val="24"/>
        </w:rPr>
      </w:pPr>
      <w:proofErr w:type="spellStart"/>
      <w:r w:rsidRPr="003119FD">
        <w:rPr>
          <w:color w:val="000000" w:themeColor="text1"/>
          <w:sz w:val="24"/>
          <w:szCs w:val="24"/>
          <w:lang w:val="en"/>
        </w:rPr>
        <w:t>Kokshetau</w:t>
      </w:r>
      <w:proofErr w:type="spellEnd"/>
      <w:r w:rsidRPr="003119FD">
        <w:rPr>
          <w:color w:val="000000" w:themeColor="text1"/>
          <w:sz w:val="24"/>
          <w:szCs w:val="24"/>
          <w:lang w:val="en"/>
        </w:rPr>
        <w:t xml:space="preserve"> University named after Sh. </w:t>
      </w:r>
      <w:proofErr w:type="spellStart"/>
      <w:r w:rsidRPr="003119FD">
        <w:rPr>
          <w:color w:val="000000" w:themeColor="text1"/>
          <w:sz w:val="24"/>
          <w:szCs w:val="24"/>
          <w:lang w:val="en"/>
        </w:rPr>
        <w:t>Ualikhanov</w:t>
      </w:r>
      <w:proofErr w:type="spellEnd"/>
      <w:r w:rsidRPr="003119FD">
        <w:rPr>
          <w:color w:val="000000" w:themeColor="text1"/>
          <w:sz w:val="24"/>
          <w:szCs w:val="24"/>
          <w:lang w:val="en"/>
        </w:rPr>
        <w:t xml:space="preserve"> is one of the leading regional universities in Northern Kazakhstan. Established in 1996 by merging the </w:t>
      </w:r>
      <w:proofErr w:type="spellStart"/>
      <w:r w:rsidRPr="003119FD">
        <w:rPr>
          <w:color w:val="000000" w:themeColor="text1"/>
          <w:sz w:val="24"/>
          <w:szCs w:val="24"/>
          <w:lang w:val="en"/>
        </w:rPr>
        <w:t>Kokshetau</w:t>
      </w:r>
      <w:proofErr w:type="spellEnd"/>
      <w:r w:rsidR="008E2F18" w:rsidRPr="003119FD">
        <w:rPr>
          <w:color w:val="000000" w:themeColor="text1"/>
          <w:sz w:val="24"/>
          <w:szCs w:val="24"/>
          <w:lang w:val="en"/>
        </w:rPr>
        <w:t xml:space="preserve"> </w:t>
      </w:r>
      <w:r w:rsidRPr="003119FD">
        <w:rPr>
          <w:bCs/>
          <w:color w:val="000000" w:themeColor="text1"/>
          <w:sz w:val="24"/>
          <w:szCs w:val="24"/>
          <w:lang w:val="en"/>
        </w:rPr>
        <w:t xml:space="preserve">Pedagogical Institute named after Ch.Ch. </w:t>
      </w:r>
      <w:proofErr w:type="spellStart"/>
      <w:r w:rsidRPr="003119FD">
        <w:rPr>
          <w:bCs/>
          <w:color w:val="000000" w:themeColor="text1"/>
          <w:sz w:val="24"/>
          <w:szCs w:val="24"/>
          <w:lang w:val="en"/>
        </w:rPr>
        <w:t>Valikhanov</w:t>
      </w:r>
      <w:proofErr w:type="spellEnd"/>
      <w:r w:rsidRPr="003119FD">
        <w:rPr>
          <w:bCs/>
          <w:color w:val="000000" w:themeColor="text1"/>
          <w:sz w:val="24"/>
          <w:szCs w:val="24"/>
          <w:lang w:val="en"/>
        </w:rPr>
        <w:t xml:space="preserve">, a branch of the Karaganda Polytechnic Institute and the Institute of Agriculture (Order of the Ministry of Education and Science of the Republic of Kazakhstan dated May 23, 1996 No. 143), it gained fame </w:t>
      </w:r>
      <w:r w:rsidRPr="003119FD">
        <w:rPr>
          <w:color w:val="000000" w:themeColor="text1"/>
          <w:sz w:val="24"/>
          <w:szCs w:val="24"/>
          <w:lang w:val="en"/>
        </w:rPr>
        <w:t>as a major educational, scientific and cultural center of the region.</w:t>
      </w:r>
    </w:p>
    <w:p w:rsidR="000309E4" w:rsidRPr="003119FD" w:rsidRDefault="000309E4" w:rsidP="008A41E6">
      <w:pPr>
        <w:ind w:firstLine="540"/>
        <w:jc w:val="both"/>
        <w:rPr>
          <w:rFonts w:ascii="KZ Times New Roman" w:hAnsi="KZ Times New Roman" w:cs="Times New Roman"/>
          <w:bCs/>
          <w:color w:val="000000" w:themeColor="text1"/>
          <w:sz w:val="24"/>
          <w:szCs w:val="24"/>
        </w:rPr>
      </w:pPr>
      <w:r w:rsidRPr="003119FD">
        <w:rPr>
          <w:bCs/>
          <w:color w:val="000000" w:themeColor="text1"/>
          <w:sz w:val="24"/>
          <w:szCs w:val="24"/>
          <w:lang w:val="en"/>
        </w:rPr>
        <w:t>The University has a license No.</w:t>
      </w:r>
      <w:r w:rsidRPr="003119FD">
        <w:rPr>
          <w:color w:val="000000" w:themeColor="text1"/>
          <w:sz w:val="24"/>
          <w:szCs w:val="24"/>
          <w:lang w:val="en"/>
        </w:rPr>
        <w:t>12019134</w:t>
      </w:r>
      <w:r w:rsidR="008E2F18" w:rsidRPr="003119FD">
        <w:rPr>
          <w:color w:val="000000" w:themeColor="text1"/>
          <w:sz w:val="24"/>
          <w:szCs w:val="24"/>
          <w:lang w:val="en"/>
        </w:rPr>
        <w:t xml:space="preserve"> </w:t>
      </w:r>
      <w:r w:rsidRPr="003119FD">
        <w:rPr>
          <w:bCs/>
          <w:color w:val="000000" w:themeColor="text1"/>
          <w:sz w:val="24"/>
          <w:szCs w:val="24"/>
          <w:lang w:val="en"/>
        </w:rPr>
        <w:t xml:space="preserve">dated 11.12.2012 to carry out educational activities in the field of higher and postgraduate education, issued by the Committee for Control in the Field of Education and Science of the Ministry of Education and Science of the Republic of Kazakhstan. With the transition to a Non-Profit Joint Stock Company, the license was reissued by the order of the Chairman of the </w:t>
      </w:r>
      <w:r w:rsidR="00E56CF5" w:rsidRPr="003119FD">
        <w:rPr>
          <w:bCs/>
          <w:color w:val="000000" w:themeColor="text1"/>
          <w:sz w:val="24"/>
          <w:szCs w:val="24"/>
          <w:lang w:val="en"/>
        </w:rPr>
        <w:t>CCSES</w:t>
      </w:r>
      <w:r w:rsidRPr="003119FD">
        <w:rPr>
          <w:bCs/>
          <w:color w:val="000000" w:themeColor="text1"/>
          <w:sz w:val="24"/>
          <w:szCs w:val="24"/>
          <w:lang w:val="en"/>
        </w:rPr>
        <w:t xml:space="preserve"> OF THE MINISTRY OF EDUCATION OF THE REPUBLIC OF KAZAKHSTAN dated 27.07.2020 No. 318 (Appendix A1 - </w:t>
      </w:r>
      <w:r w:rsidRPr="003119FD">
        <w:rPr>
          <w:bCs/>
          <w:i/>
          <w:color w:val="000000" w:themeColor="text1"/>
          <w:sz w:val="24"/>
          <w:szCs w:val="24"/>
          <w:lang w:val="en"/>
        </w:rPr>
        <w:t>Appendix to the license</w:t>
      </w:r>
      <w:r w:rsidRPr="003119FD">
        <w:rPr>
          <w:bCs/>
          <w:color w:val="000000" w:themeColor="text1"/>
          <w:sz w:val="24"/>
          <w:szCs w:val="24"/>
          <w:lang w:val="en"/>
        </w:rPr>
        <w:t>).</w:t>
      </w:r>
    </w:p>
    <w:p w:rsidR="000309E4" w:rsidRPr="003119FD" w:rsidRDefault="000309E4" w:rsidP="008A41E6">
      <w:pPr>
        <w:ind w:firstLine="567"/>
        <w:jc w:val="both"/>
        <w:rPr>
          <w:rFonts w:ascii="KZ Times New Roman" w:hAnsi="KZ Times New Roman" w:cs="Times New Roman"/>
          <w:color w:val="000000" w:themeColor="text1"/>
          <w:sz w:val="24"/>
          <w:szCs w:val="24"/>
          <w:lang w:val="kk-KZ"/>
        </w:rPr>
      </w:pPr>
      <w:r w:rsidRPr="003119FD">
        <w:rPr>
          <w:color w:val="000000" w:themeColor="text1"/>
          <w:sz w:val="24"/>
          <w:szCs w:val="24"/>
          <w:lang w:val="en"/>
        </w:rPr>
        <w:t xml:space="preserve">The structure of the university includes a pedagogical institute, an </w:t>
      </w:r>
      <w:proofErr w:type="spellStart"/>
      <w:r w:rsidRPr="003119FD">
        <w:rPr>
          <w:color w:val="000000" w:themeColor="text1"/>
          <w:sz w:val="24"/>
          <w:szCs w:val="24"/>
          <w:lang w:val="en"/>
        </w:rPr>
        <w:t>agrotechnical</w:t>
      </w:r>
      <w:proofErr w:type="spellEnd"/>
      <w:r w:rsidRPr="003119FD">
        <w:rPr>
          <w:color w:val="000000" w:themeColor="text1"/>
          <w:sz w:val="24"/>
          <w:szCs w:val="24"/>
          <w:lang w:val="en"/>
        </w:rPr>
        <w:t xml:space="preserve"> institute named after S. </w:t>
      </w:r>
      <w:proofErr w:type="spellStart"/>
      <w:r w:rsidRPr="003119FD">
        <w:rPr>
          <w:color w:val="000000" w:themeColor="text1"/>
          <w:sz w:val="24"/>
          <w:szCs w:val="24"/>
          <w:lang w:val="en"/>
        </w:rPr>
        <w:t>Sadvakasov</w:t>
      </w:r>
      <w:proofErr w:type="spellEnd"/>
      <w:r w:rsidRPr="003119FD">
        <w:rPr>
          <w:color w:val="000000" w:themeColor="text1"/>
          <w:sz w:val="24"/>
          <w:szCs w:val="24"/>
          <w:lang w:val="en"/>
        </w:rPr>
        <w:t xml:space="preserve">, a higher school of business and law, a higher school of medicine, as well as a scientific library, an editorial and publishing department, a laboratory of engineering profile of NMR spectroscopy, an institute of continuing education and other units of scientific, educational and production areas. </w:t>
      </w:r>
    </w:p>
    <w:p w:rsidR="000309E4" w:rsidRPr="003119FD" w:rsidRDefault="000309E4" w:rsidP="008A41E6">
      <w:pPr>
        <w:ind w:firstLine="540"/>
        <w:jc w:val="both"/>
        <w:rPr>
          <w:rFonts w:ascii="KZ Times New Roman" w:hAnsi="KZ Times New Roman" w:cs="Times New Roman"/>
          <w:bCs/>
          <w:color w:val="000000" w:themeColor="text1"/>
          <w:sz w:val="24"/>
          <w:szCs w:val="24"/>
        </w:rPr>
      </w:pPr>
      <w:r w:rsidRPr="003119FD">
        <w:rPr>
          <w:color w:val="000000" w:themeColor="text1"/>
          <w:sz w:val="24"/>
          <w:szCs w:val="24"/>
          <w:lang w:val="en"/>
        </w:rPr>
        <w:t xml:space="preserve">The faculties consist of 19 departments that train personnel in 55 programs of higher and 45 programs of postgraduate education. </w:t>
      </w:r>
    </w:p>
    <w:p w:rsidR="000309E4" w:rsidRPr="003119FD" w:rsidRDefault="000309E4" w:rsidP="008A41E6">
      <w:pPr>
        <w:ind w:firstLine="540"/>
        <w:jc w:val="both"/>
        <w:rPr>
          <w:rFonts w:ascii="KZ Times New Roman" w:hAnsi="KZ Times New Roman" w:cs="Times New Roman"/>
          <w:color w:val="000000" w:themeColor="text1"/>
          <w:sz w:val="24"/>
          <w:szCs w:val="24"/>
        </w:rPr>
      </w:pPr>
      <w:r w:rsidRPr="003119FD">
        <w:rPr>
          <w:color w:val="000000" w:themeColor="text1"/>
          <w:sz w:val="24"/>
          <w:szCs w:val="24"/>
          <w:lang w:val="en"/>
        </w:rPr>
        <w:t>In January 2019, the university passed institutional accreditation, 66 educational programs were accredited.</w:t>
      </w:r>
    </w:p>
    <w:p w:rsidR="000309E4" w:rsidRPr="003119FD" w:rsidRDefault="000309E4" w:rsidP="008A41E6">
      <w:pPr>
        <w:ind w:firstLine="540"/>
        <w:jc w:val="both"/>
        <w:rPr>
          <w:rFonts w:ascii="KZ Times New Roman" w:hAnsi="KZ Times New Roman" w:cs="Times New Roman"/>
          <w:color w:val="000000" w:themeColor="text1"/>
          <w:sz w:val="24"/>
          <w:szCs w:val="24"/>
        </w:rPr>
      </w:pPr>
      <w:r w:rsidRPr="003119FD">
        <w:rPr>
          <w:color w:val="000000" w:themeColor="text1"/>
          <w:sz w:val="24"/>
          <w:szCs w:val="24"/>
          <w:lang w:val="en"/>
        </w:rPr>
        <w:t>In the IAAR ranking in 2021, the university entered the TOP-10 of the best universities, taking 9th place among 85 universities of the republic, and 12 groups of educational programs entered the top three: 1st place - D010 - Training of mathematics teachers; 2nd place - В093 - Restaurant business and hotel business; M089 – Chemistry; M136 – Motor vehicles; D019 – Training of teachers of a foreign language; 3rd place - B018 - Training of teachers of a foreign language; B077 – crop production; M002 – Pre-school education and upbringing; M015 – Training of geography teachers; M131 – Crop production; M150 – Sanitary and preventive measures; D087 – Environmental Technology.</w:t>
      </w:r>
    </w:p>
    <w:p w:rsidR="00AB3549" w:rsidRPr="003119FD" w:rsidRDefault="00AB3549" w:rsidP="008A41E6">
      <w:pPr>
        <w:ind w:firstLine="540"/>
        <w:jc w:val="both"/>
        <w:rPr>
          <w:rFonts w:ascii="KZ Times New Roman" w:hAnsi="KZ Times New Roman" w:cs="Times New Roman"/>
          <w:color w:val="000000" w:themeColor="text1"/>
          <w:sz w:val="24"/>
          <w:szCs w:val="24"/>
        </w:rPr>
      </w:pPr>
      <w:r w:rsidRPr="003119FD">
        <w:rPr>
          <w:color w:val="000000" w:themeColor="text1"/>
          <w:sz w:val="24"/>
          <w:szCs w:val="24"/>
          <w:lang w:val="en"/>
        </w:rPr>
        <w:t>According to the results of the rating of the National Chamber of Entrepreneurs "</w:t>
      </w:r>
      <w:proofErr w:type="spellStart"/>
      <w:r w:rsidRPr="003119FD">
        <w:rPr>
          <w:color w:val="000000" w:themeColor="text1"/>
          <w:sz w:val="24"/>
          <w:szCs w:val="24"/>
          <w:lang w:val="en"/>
        </w:rPr>
        <w:t>Atameken</w:t>
      </w:r>
      <w:proofErr w:type="spellEnd"/>
      <w:r w:rsidRPr="003119FD">
        <w:rPr>
          <w:color w:val="000000" w:themeColor="text1"/>
          <w:sz w:val="24"/>
          <w:szCs w:val="24"/>
          <w:lang w:val="en"/>
        </w:rPr>
        <w:t xml:space="preserve">", 3 educational programs of the university occupy leading positions (1st place – 6В01514 – Biology, 2nd place – 6В03102 – Practical psychology, 3rd place – 6В08102 – Soil science and </w:t>
      </w:r>
      <w:proofErr w:type="spellStart"/>
      <w:r w:rsidRPr="003119FD">
        <w:rPr>
          <w:color w:val="000000" w:themeColor="text1"/>
          <w:sz w:val="24"/>
          <w:szCs w:val="24"/>
          <w:lang w:val="en"/>
        </w:rPr>
        <w:t>agrochemistry</w:t>
      </w:r>
      <w:proofErr w:type="spellEnd"/>
      <w:r w:rsidRPr="003119FD">
        <w:rPr>
          <w:color w:val="000000" w:themeColor="text1"/>
          <w:sz w:val="24"/>
          <w:szCs w:val="24"/>
          <w:lang w:val="en"/>
        </w:rPr>
        <w:t>).</w:t>
      </w:r>
    </w:p>
    <w:p w:rsidR="00AB3549" w:rsidRPr="003119FD" w:rsidRDefault="00AB3549" w:rsidP="008A41E6">
      <w:pPr>
        <w:ind w:firstLine="540"/>
        <w:jc w:val="both"/>
        <w:rPr>
          <w:rFonts w:ascii="KZ Times New Roman" w:hAnsi="KZ Times New Roman" w:cs="Times New Roman"/>
          <w:color w:val="000000" w:themeColor="text1"/>
          <w:sz w:val="24"/>
          <w:szCs w:val="24"/>
        </w:rPr>
      </w:pPr>
      <w:r w:rsidRPr="003119FD">
        <w:rPr>
          <w:color w:val="000000" w:themeColor="text1"/>
          <w:sz w:val="24"/>
          <w:szCs w:val="24"/>
          <w:lang w:val="en"/>
        </w:rPr>
        <w:t>The quality management system of the university is certified for compliance with the international standard ISO 9001:2015.</w:t>
      </w:r>
    </w:p>
    <w:p w:rsidR="00AB3549" w:rsidRPr="003119FD" w:rsidRDefault="00AB3549" w:rsidP="008A41E6">
      <w:pPr>
        <w:ind w:firstLine="540"/>
        <w:jc w:val="both"/>
        <w:rPr>
          <w:rFonts w:ascii="KZ Times New Roman" w:hAnsi="KZ Times New Roman" w:cs="Times New Roman"/>
          <w:color w:val="000000" w:themeColor="text1"/>
          <w:sz w:val="24"/>
          <w:szCs w:val="24"/>
        </w:rPr>
      </w:pPr>
      <w:r w:rsidRPr="003119FD">
        <w:rPr>
          <w:color w:val="000000" w:themeColor="text1"/>
          <w:sz w:val="24"/>
          <w:szCs w:val="24"/>
          <w:lang w:val="en"/>
        </w:rPr>
        <w:t xml:space="preserve">The University fully owns the academic resources for the implementation of educational activities under the accredited OP.  </w:t>
      </w:r>
    </w:p>
    <w:p w:rsidR="00AB3549" w:rsidRPr="003119FD" w:rsidRDefault="00AB3549" w:rsidP="008A41E6">
      <w:pPr>
        <w:ind w:firstLine="540"/>
        <w:jc w:val="both"/>
        <w:rPr>
          <w:rFonts w:ascii="KZ Times New Roman" w:hAnsi="KZ Times New Roman" w:cs="Times New Roman"/>
          <w:color w:val="000000" w:themeColor="text1"/>
          <w:sz w:val="24"/>
          <w:szCs w:val="24"/>
        </w:rPr>
      </w:pPr>
      <w:proofErr w:type="spellStart"/>
      <w:r w:rsidRPr="003119FD">
        <w:rPr>
          <w:color w:val="000000" w:themeColor="text1"/>
          <w:sz w:val="24"/>
          <w:szCs w:val="24"/>
          <w:lang w:val="en"/>
        </w:rPr>
        <w:t>Kokshetau</w:t>
      </w:r>
      <w:proofErr w:type="spellEnd"/>
      <w:r w:rsidRPr="003119FD">
        <w:rPr>
          <w:color w:val="000000" w:themeColor="text1"/>
          <w:sz w:val="24"/>
          <w:szCs w:val="24"/>
          <w:lang w:val="en"/>
        </w:rPr>
        <w:t xml:space="preserve"> University named after </w:t>
      </w:r>
      <w:r w:rsidR="008E2F18" w:rsidRPr="003119FD">
        <w:rPr>
          <w:color w:val="000000" w:themeColor="text1"/>
          <w:sz w:val="24"/>
          <w:szCs w:val="24"/>
          <w:lang w:val="en"/>
        </w:rPr>
        <w:t xml:space="preserve">Sh. </w:t>
      </w:r>
      <w:proofErr w:type="spellStart"/>
      <w:r w:rsidR="008E2F18" w:rsidRPr="003119FD">
        <w:rPr>
          <w:color w:val="000000" w:themeColor="text1"/>
          <w:sz w:val="24"/>
          <w:szCs w:val="24"/>
          <w:lang w:val="en"/>
        </w:rPr>
        <w:t>Ualikhanov</w:t>
      </w:r>
      <w:proofErr w:type="spellEnd"/>
      <w:r w:rsidRPr="003119FD">
        <w:rPr>
          <w:color w:val="000000" w:themeColor="text1"/>
          <w:sz w:val="24"/>
          <w:szCs w:val="24"/>
          <w:lang w:val="en"/>
        </w:rPr>
        <w:t xml:space="preserve"> on its balance sheet has 5 academic buildings, 5 student dormitories, 2 sports and recreation complexes, a student nutrition center, an educational, scientific and production complex "Elite", a bath and laundry complex. </w:t>
      </w:r>
    </w:p>
    <w:p w:rsidR="00AB3549" w:rsidRPr="003119FD" w:rsidRDefault="00AB3549" w:rsidP="008A41E6">
      <w:pPr>
        <w:ind w:firstLine="540"/>
        <w:jc w:val="both"/>
        <w:rPr>
          <w:rFonts w:ascii="KZ Times New Roman" w:hAnsi="KZ Times New Roman" w:cs="Times New Roman"/>
          <w:color w:val="000000" w:themeColor="text1"/>
          <w:sz w:val="24"/>
          <w:szCs w:val="24"/>
        </w:rPr>
      </w:pPr>
      <w:r w:rsidRPr="003119FD">
        <w:rPr>
          <w:color w:val="000000" w:themeColor="text1"/>
          <w:sz w:val="24"/>
          <w:szCs w:val="24"/>
          <w:lang w:val="en"/>
        </w:rPr>
        <w:t>Currently, the contingent of students is 7264 people, of which: undergraduate - 6916, magistracy - 314, PhD doctoral - 34. The educational process is carried out by 407 teachers, including 21 doctors of science, 23 PhD doctors, 91 candidates of science, 172 masters.</w:t>
      </w:r>
    </w:p>
    <w:p w:rsidR="00AB3549" w:rsidRPr="003119FD" w:rsidRDefault="00AB3549" w:rsidP="008A41E6">
      <w:pPr>
        <w:ind w:firstLine="540"/>
        <w:jc w:val="both"/>
        <w:rPr>
          <w:rFonts w:ascii="KZ Times New Roman" w:hAnsi="KZ Times New Roman" w:cs="Times New Roman"/>
          <w:color w:val="000000" w:themeColor="text1"/>
          <w:sz w:val="24"/>
          <w:szCs w:val="24"/>
        </w:rPr>
      </w:pPr>
      <w:r w:rsidRPr="003119FD">
        <w:rPr>
          <w:color w:val="000000" w:themeColor="text1"/>
          <w:sz w:val="24"/>
          <w:szCs w:val="24"/>
          <w:lang w:val="en"/>
        </w:rPr>
        <w:t xml:space="preserve">The management system of the university is built on the principle of verticality and </w:t>
      </w:r>
      <w:r w:rsidRPr="003119FD">
        <w:rPr>
          <w:color w:val="000000" w:themeColor="text1"/>
          <w:sz w:val="24"/>
          <w:szCs w:val="24"/>
          <w:lang w:val="en"/>
        </w:rPr>
        <w:lastRenderedPageBreak/>
        <w:t xml:space="preserve">involves structural distinctions in the areas of activity: educational and methodical work, research work, educational work, etc. </w:t>
      </w:r>
    </w:p>
    <w:p w:rsidR="00AB3549" w:rsidRPr="003119FD" w:rsidRDefault="00AB3549" w:rsidP="008A41E6">
      <w:pPr>
        <w:ind w:firstLine="540"/>
        <w:jc w:val="both"/>
        <w:rPr>
          <w:rFonts w:ascii="KZ Times New Roman" w:hAnsi="KZ Times New Roman" w:cs="Times New Roman"/>
          <w:color w:val="000000" w:themeColor="text1"/>
          <w:sz w:val="24"/>
          <w:szCs w:val="24"/>
        </w:rPr>
      </w:pPr>
      <w:r w:rsidRPr="003119FD">
        <w:rPr>
          <w:color w:val="000000" w:themeColor="text1"/>
          <w:sz w:val="24"/>
          <w:szCs w:val="24"/>
          <w:lang w:val="en"/>
        </w:rPr>
        <w:t xml:space="preserve">The university carries out planning of different levels. Mechanisms have been developed and the activities of the university are monitored in various areas. </w:t>
      </w:r>
    </w:p>
    <w:p w:rsidR="00AB3549" w:rsidRPr="003119FD" w:rsidRDefault="00AB3549" w:rsidP="008A41E6">
      <w:pPr>
        <w:ind w:firstLine="540"/>
        <w:jc w:val="both"/>
        <w:rPr>
          <w:rFonts w:ascii="KZ Times New Roman" w:hAnsi="KZ Times New Roman" w:cs="Times New Roman"/>
          <w:color w:val="000000" w:themeColor="text1"/>
          <w:sz w:val="24"/>
          <w:szCs w:val="24"/>
        </w:rPr>
      </w:pPr>
      <w:r w:rsidRPr="003119FD">
        <w:rPr>
          <w:color w:val="000000" w:themeColor="text1"/>
          <w:sz w:val="24"/>
          <w:szCs w:val="24"/>
          <w:lang w:val="en"/>
        </w:rPr>
        <w:t xml:space="preserve">Internal regulatory and organizational and administrative documentation allows for operational management and distribution of powers. </w:t>
      </w:r>
    </w:p>
    <w:p w:rsidR="00B2227D" w:rsidRPr="003119FD" w:rsidRDefault="00B2227D" w:rsidP="008A41E6">
      <w:pPr>
        <w:ind w:firstLine="540"/>
        <w:jc w:val="both"/>
        <w:rPr>
          <w:rFonts w:ascii="KZ Times New Roman" w:hAnsi="KZ Times New Roman" w:cs="Times New Roman"/>
          <w:color w:val="000000" w:themeColor="text1"/>
          <w:sz w:val="24"/>
          <w:szCs w:val="24"/>
          <w:lang w:val="kk-KZ"/>
        </w:rPr>
      </w:pPr>
      <w:r w:rsidRPr="003119FD">
        <w:rPr>
          <w:color w:val="000000" w:themeColor="text1"/>
          <w:sz w:val="24"/>
          <w:szCs w:val="24"/>
          <w:lang w:val="en"/>
        </w:rPr>
        <w:t xml:space="preserve">Training of librarians on the accredited </w:t>
      </w:r>
      <w:r w:rsidR="000A1D9A" w:rsidRPr="003119FD">
        <w:rPr>
          <w:color w:val="000000" w:themeColor="text1"/>
          <w:sz w:val="24"/>
          <w:szCs w:val="24"/>
          <w:lang w:val="en"/>
        </w:rPr>
        <w:t>E</w:t>
      </w:r>
      <w:r w:rsidRPr="003119FD">
        <w:rPr>
          <w:color w:val="000000" w:themeColor="text1"/>
          <w:sz w:val="24"/>
          <w:szCs w:val="24"/>
          <w:lang w:val="en"/>
        </w:rPr>
        <w:t>P</w:t>
      </w:r>
      <w:r w:rsidR="00D3490F" w:rsidRPr="003119FD">
        <w:rPr>
          <w:color w:val="000000" w:themeColor="text1"/>
          <w:sz w:val="24"/>
          <w:szCs w:val="24"/>
          <w:lang w:val="en"/>
        </w:rPr>
        <w:t xml:space="preserve">6В02102–DESIGN AND COMPUTER </w:t>
      </w:r>
      <w:proofErr w:type="spellStart"/>
      <w:r w:rsidR="00D3490F" w:rsidRPr="003119FD">
        <w:rPr>
          <w:color w:val="000000" w:themeColor="text1"/>
          <w:sz w:val="24"/>
          <w:szCs w:val="24"/>
          <w:lang w:val="en"/>
        </w:rPr>
        <w:t>GRAPHICS</w:t>
      </w:r>
      <w:r w:rsidR="008B7ACD" w:rsidRPr="003119FD">
        <w:rPr>
          <w:bCs/>
          <w:color w:val="000000" w:themeColor="text1"/>
          <w:sz w:val="24"/>
          <w:szCs w:val="24"/>
          <w:lang w:val="en"/>
        </w:rPr>
        <w:t>in</w:t>
      </w:r>
      <w:proofErr w:type="spellEnd"/>
      <w:r w:rsidR="008B7ACD" w:rsidRPr="003119FD">
        <w:rPr>
          <w:bCs/>
          <w:color w:val="000000" w:themeColor="text1"/>
          <w:sz w:val="24"/>
          <w:szCs w:val="24"/>
          <w:lang w:val="en"/>
        </w:rPr>
        <w:t xml:space="preserve"> the state and Russian languages on the basis of secondary general and secondary vocational </w:t>
      </w:r>
      <w:r w:rsidR="008E2F18" w:rsidRPr="003119FD">
        <w:rPr>
          <w:bCs/>
          <w:color w:val="000000" w:themeColor="text1"/>
          <w:sz w:val="24"/>
          <w:szCs w:val="24"/>
          <w:lang w:val="en"/>
        </w:rPr>
        <w:t>education is</w:t>
      </w:r>
      <w:r w:rsidRPr="003119FD">
        <w:rPr>
          <w:color w:val="000000" w:themeColor="text1"/>
          <w:sz w:val="24"/>
          <w:szCs w:val="24"/>
          <w:lang w:val="en"/>
        </w:rPr>
        <w:t xml:space="preserve"> carried out at the Department of Creativity and Sports, which is a structural unit of the Pedagogical Institute of the </w:t>
      </w:r>
      <w:r w:rsidR="00C42283" w:rsidRPr="003119FD">
        <w:rPr>
          <w:color w:val="000000" w:themeColor="text1"/>
          <w:sz w:val="24"/>
          <w:szCs w:val="24"/>
          <w:lang w:val="en"/>
        </w:rPr>
        <w:t>K</w:t>
      </w:r>
      <w:r w:rsidRPr="003119FD">
        <w:rPr>
          <w:color w:val="000000" w:themeColor="text1"/>
          <w:sz w:val="24"/>
          <w:szCs w:val="24"/>
          <w:lang w:val="en"/>
        </w:rPr>
        <w:t xml:space="preserve">U named after Sh. </w:t>
      </w:r>
      <w:proofErr w:type="spellStart"/>
      <w:r w:rsidRPr="003119FD">
        <w:rPr>
          <w:color w:val="000000" w:themeColor="text1"/>
          <w:sz w:val="24"/>
          <w:szCs w:val="24"/>
          <w:lang w:val="en"/>
        </w:rPr>
        <w:t>Ualikhanov</w:t>
      </w:r>
      <w:proofErr w:type="spellEnd"/>
      <w:r w:rsidRPr="003119FD">
        <w:rPr>
          <w:color w:val="000000" w:themeColor="text1"/>
          <w:sz w:val="24"/>
          <w:szCs w:val="24"/>
          <w:lang w:val="en"/>
        </w:rPr>
        <w:t>, since 2019.</w:t>
      </w:r>
    </w:p>
    <w:p w:rsidR="00B2227D" w:rsidRPr="003119FD" w:rsidRDefault="007A773C" w:rsidP="008A41E6">
      <w:pPr>
        <w:tabs>
          <w:tab w:val="left" w:pos="567"/>
        </w:tabs>
        <w:ind w:firstLine="709"/>
        <w:jc w:val="both"/>
        <w:rPr>
          <w:rFonts w:ascii="KZ Times New Roman" w:hAnsi="KZ Times New Roman" w:cs="Times New Roman"/>
          <w:color w:val="000000" w:themeColor="text1"/>
          <w:sz w:val="24"/>
          <w:szCs w:val="24"/>
          <w:lang w:val="kk-KZ"/>
        </w:rPr>
      </w:pPr>
      <w:r w:rsidRPr="003119FD">
        <w:rPr>
          <w:color w:val="000000" w:themeColor="text1"/>
          <w:sz w:val="24"/>
          <w:szCs w:val="24"/>
          <w:lang w:val="en"/>
        </w:rPr>
        <w:t xml:space="preserve">Currently, 67 full-time students are studying at </w:t>
      </w:r>
      <w:r w:rsidR="000A1D9A" w:rsidRPr="003119FD">
        <w:rPr>
          <w:color w:val="000000" w:themeColor="text1"/>
          <w:sz w:val="24"/>
          <w:szCs w:val="24"/>
          <w:lang w:val="en"/>
        </w:rPr>
        <w:t>E</w:t>
      </w:r>
      <w:r w:rsidRPr="003119FD">
        <w:rPr>
          <w:color w:val="000000" w:themeColor="text1"/>
          <w:sz w:val="24"/>
          <w:szCs w:val="24"/>
          <w:lang w:val="en"/>
        </w:rPr>
        <w:t>P 6В02102 - "DESIGN AND COMPUTER GRAPHICS"</w:t>
      </w:r>
      <w:r w:rsidR="00B24636" w:rsidRPr="003119FD">
        <w:rPr>
          <w:color w:val="000000" w:themeColor="text1"/>
          <w:sz w:val="24"/>
          <w:szCs w:val="24"/>
          <w:lang w:val="en"/>
        </w:rPr>
        <w:t xml:space="preserve">, including 6 under the state order, of which 20 are in the state language, 47 Russian language (see Appendix </w:t>
      </w:r>
      <w:r w:rsidR="004A0F6E" w:rsidRPr="003119FD">
        <w:rPr>
          <w:b/>
          <w:color w:val="000000" w:themeColor="text1"/>
          <w:sz w:val="24"/>
          <w:szCs w:val="24"/>
          <w:lang w:val="en"/>
        </w:rPr>
        <w:t>Table 1.</w:t>
      </w:r>
      <w:r w:rsidRPr="003119FD">
        <w:rPr>
          <w:color w:val="000000" w:themeColor="text1"/>
          <w:lang w:val="en"/>
        </w:rPr>
        <w:t xml:space="preserve"> </w:t>
      </w:r>
      <w:r w:rsidR="00986767" w:rsidRPr="003119FD">
        <w:rPr>
          <w:b/>
          <w:color w:val="000000" w:themeColor="text1"/>
          <w:sz w:val="24"/>
          <w:szCs w:val="24"/>
          <w:lang w:val="en"/>
        </w:rPr>
        <w:t>2.3.</w:t>
      </w:r>
      <w:r w:rsidR="004A0F6E" w:rsidRPr="003119FD">
        <w:rPr>
          <w:b/>
          <w:color w:val="000000" w:themeColor="text1"/>
          <w:sz w:val="24"/>
          <w:szCs w:val="24"/>
          <w:lang w:val="en"/>
        </w:rPr>
        <w:t>)</w:t>
      </w:r>
      <w:r w:rsidR="0093714E" w:rsidRPr="003119FD">
        <w:rPr>
          <w:color w:val="000000" w:themeColor="text1"/>
          <w:sz w:val="24"/>
          <w:szCs w:val="24"/>
          <w:lang w:val="en"/>
        </w:rPr>
        <w:t>.</w:t>
      </w:r>
    </w:p>
    <w:p w:rsidR="00465031" w:rsidRPr="003119FD" w:rsidRDefault="00465031" w:rsidP="008A41E6">
      <w:pPr>
        <w:pStyle w:val="31"/>
        <w:ind w:firstLine="540"/>
        <w:rPr>
          <w:rFonts w:ascii="KZ Times New Roman" w:hAnsi="KZ Times New Roman"/>
          <w:color w:val="000000" w:themeColor="text1"/>
          <w:sz w:val="24"/>
          <w:szCs w:val="24"/>
          <w:lang w:val="en-US"/>
        </w:rPr>
      </w:pPr>
      <w:r w:rsidRPr="003119FD">
        <w:rPr>
          <w:color w:val="000000" w:themeColor="text1"/>
          <w:sz w:val="24"/>
          <w:szCs w:val="24"/>
          <w:lang w:val="en"/>
        </w:rPr>
        <w:t>The self-assessment of the university was carried out on the basis of the agreement</w:t>
      </w:r>
      <w:r w:rsidR="008E2F18" w:rsidRPr="003119FD">
        <w:rPr>
          <w:color w:val="000000" w:themeColor="text1"/>
          <w:sz w:val="24"/>
          <w:szCs w:val="24"/>
          <w:lang w:val="en"/>
        </w:rPr>
        <w:t xml:space="preserve"> </w:t>
      </w:r>
      <w:r w:rsidRPr="003119FD">
        <w:rPr>
          <w:color w:val="000000" w:themeColor="text1"/>
          <w:sz w:val="24"/>
          <w:szCs w:val="24"/>
          <w:lang w:val="en"/>
        </w:rPr>
        <w:t>No. 19 on the conduct of specialized accreditation dated 01.03.2022, concluded with the institution "Independent Agency for Accreditation of The Quality Of Education "ARQA" in accordance with the Law of the Republic of Kazakhstan "On Education", the Rules for Accreditation of Educational Organizations, approved by the Decree of the Government of the Republic of Kazakhstan, the Standards and Criteria for Specialized Accreditation and</w:t>
      </w:r>
      <w:r w:rsidR="008E2F18" w:rsidRPr="003119FD">
        <w:rPr>
          <w:color w:val="000000" w:themeColor="text1"/>
          <w:sz w:val="24"/>
          <w:szCs w:val="24"/>
          <w:lang w:val="en"/>
        </w:rPr>
        <w:t xml:space="preserve"> </w:t>
      </w:r>
      <w:r w:rsidRPr="003119FD">
        <w:rPr>
          <w:color w:val="000000" w:themeColor="text1"/>
          <w:sz w:val="24"/>
          <w:szCs w:val="24"/>
          <w:lang w:val="en"/>
        </w:rPr>
        <w:t>other normative documents.</w:t>
      </w:r>
    </w:p>
    <w:p w:rsidR="007A773C" w:rsidRPr="003119FD" w:rsidRDefault="007A773C" w:rsidP="008A41E6">
      <w:pPr>
        <w:pStyle w:val="31"/>
        <w:ind w:firstLine="540"/>
        <w:rPr>
          <w:rFonts w:ascii="KZ Times New Roman" w:hAnsi="KZ Times New Roman"/>
          <w:color w:val="000000" w:themeColor="text1"/>
          <w:sz w:val="24"/>
          <w:szCs w:val="24"/>
          <w:lang w:val="en-US"/>
        </w:rPr>
      </w:pPr>
      <w:r w:rsidRPr="003119FD">
        <w:rPr>
          <w:color w:val="000000" w:themeColor="text1"/>
          <w:sz w:val="24"/>
          <w:szCs w:val="24"/>
          <w:lang w:val="en"/>
        </w:rPr>
        <w:t xml:space="preserve">The self-assessment procedure </w:t>
      </w:r>
      <w:r w:rsidR="00E56CF5" w:rsidRPr="003119FD">
        <w:rPr>
          <w:color w:val="000000" w:themeColor="text1"/>
          <w:sz w:val="24"/>
          <w:szCs w:val="24"/>
          <w:lang w:val="en"/>
        </w:rPr>
        <w:t>E</w:t>
      </w:r>
      <w:r w:rsidRPr="003119FD">
        <w:rPr>
          <w:color w:val="000000" w:themeColor="text1"/>
          <w:sz w:val="24"/>
          <w:szCs w:val="24"/>
          <w:lang w:val="en"/>
        </w:rPr>
        <w:t xml:space="preserve">P </w:t>
      </w:r>
      <w:r w:rsidR="00475DC9" w:rsidRPr="003119FD">
        <w:rPr>
          <w:color w:val="000000" w:themeColor="text1"/>
          <w:sz w:val="24"/>
          <w:szCs w:val="24"/>
          <w:lang w:val="en"/>
        </w:rPr>
        <w:t xml:space="preserve">6В02102 – "DESIGN AND COMPUTER GRAPHICS" </w:t>
      </w:r>
      <w:r w:rsidRPr="003119FD">
        <w:rPr>
          <w:color w:val="000000" w:themeColor="text1"/>
          <w:sz w:val="24"/>
          <w:szCs w:val="24"/>
          <w:lang w:val="en"/>
        </w:rPr>
        <w:t xml:space="preserve">began with the formation of a working group (Order No. 239 of 17.03.2022) to prepare a self-assessment report. In order to ensure the effective work of the working group, responsibilities and powers were distributed among the participants, all the necessary materials were submitted. </w:t>
      </w:r>
    </w:p>
    <w:p w:rsidR="00465031" w:rsidRPr="003119FD" w:rsidRDefault="007A773C" w:rsidP="008A41E6">
      <w:pPr>
        <w:pStyle w:val="31"/>
        <w:ind w:firstLine="540"/>
        <w:rPr>
          <w:rFonts w:ascii="KZ Times New Roman" w:hAnsi="KZ Times New Roman"/>
          <w:color w:val="000000" w:themeColor="text1"/>
          <w:sz w:val="24"/>
          <w:szCs w:val="24"/>
          <w:lang w:val="en-US"/>
        </w:rPr>
      </w:pPr>
      <w:r w:rsidRPr="003119FD">
        <w:rPr>
          <w:color w:val="000000" w:themeColor="text1"/>
          <w:sz w:val="24"/>
          <w:szCs w:val="24"/>
          <w:lang w:val="en"/>
        </w:rPr>
        <w:t xml:space="preserve">This report consists of two parts: in the first part, information and analytical material </w:t>
      </w:r>
      <w:r w:rsidR="008E2F18" w:rsidRPr="003119FD">
        <w:rPr>
          <w:color w:val="000000" w:themeColor="text1"/>
          <w:sz w:val="24"/>
          <w:szCs w:val="24"/>
          <w:lang w:val="en"/>
        </w:rPr>
        <w:t>are</w:t>
      </w:r>
      <w:r w:rsidRPr="003119FD">
        <w:rPr>
          <w:color w:val="000000" w:themeColor="text1"/>
          <w:sz w:val="24"/>
          <w:szCs w:val="24"/>
          <w:lang w:val="en"/>
        </w:rPr>
        <w:t xml:space="preserve"> presented, in the second - annexes.</w:t>
      </w:r>
    </w:p>
    <w:p w:rsidR="00465031" w:rsidRPr="003119FD" w:rsidRDefault="00465031" w:rsidP="008A41E6">
      <w:pPr>
        <w:pStyle w:val="31"/>
        <w:ind w:firstLine="540"/>
        <w:rPr>
          <w:rFonts w:ascii="KZ Times New Roman" w:hAnsi="KZ Times New Roman"/>
          <w:color w:val="000000" w:themeColor="text1"/>
          <w:sz w:val="24"/>
          <w:szCs w:val="24"/>
          <w:lang w:val="en-US"/>
        </w:rPr>
      </w:pPr>
      <w:r w:rsidRPr="003119FD">
        <w:rPr>
          <w:color w:val="000000" w:themeColor="text1"/>
          <w:sz w:val="24"/>
          <w:szCs w:val="24"/>
          <w:lang w:val="en"/>
        </w:rPr>
        <w:t xml:space="preserve">The report presents an analysis of the university's activities in the implementation of the training of bachelors of design in the specialty </w:t>
      </w:r>
      <w:r w:rsidR="00676A5E" w:rsidRPr="003119FD">
        <w:rPr>
          <w:color w:val="000000" w:themeColor="text1"/>
          <w:sz w:val="24"/>
          <w:szCs w:val="24"/>
          <w:lang w:val="en"/>
        </w:rPr>
        <w:t xml:space="preserve">5В042100 "DESIGN" from 2017 to 2021 and bachelors in </w:t>
      </w:r>
      <w:r w:rsidR="00E56CF5" w:rsidRPr="003119FD">
        <w:rPr>
          <w:color w:val="000000" w:themeColor="text1"/>
          <w:sz w:val="24"/>
          <w:szCs w:val="24"/>
          <w:lang w:val="en"/>
        </w:rPr>
        <w:t>E</w:t>
      </w:r>
      <w:r w:rsidR="00676A5E" w:rsidRPr="003119FD">
        <w:rPr>
          <w:color w:val="000000" w:themeColor="text1"/>
          <w:sz w:val="24"/>
          <w:szCs w:val="24"/>
          <w:lang w:val="en"/>
        </w:rPr>
        <w:t xml:space="preserve">P </w:t>
      </w:r>
      <w:r w:rsidR="00A37878" w:rsidRPr="003119FD">
        <w:rPr>
          <w:color w:val="000000" w:themeColor="text1"/>
          <w:sz w:val="24"/>
          <w:szCs w:val="24"/>
          <w:lang w:val="en"/>
        </w:rPr>
        <w:t xml:space="preserve">6В02102 - "DESIGN AND COMPUTER GRAPHICS" </w:t>
      </w:r>
      <w:r w:rsidRPr="003119FD">
        <w:rPr>
          <w:color w:val="000000" w:themeColor="text1"/>
          <w:sz w:val="24"/>
          <w:szCs w:val="24"/>
          <w:lang w:val="en"/>
        </w:rPr>
        <w:t>for the period from 2019 to 2021, made using the methods of SWOT analysis, questionnaires, surveys, as well as statistical methods of processing information materials.</w:t>
      </w:r>
    </w:p>
    <w:p w:rsidR="00465031" w:rsidRPr="003119FD" w:rsidRDefault="007A773C" w:rsidP="008A41E6">
      <w:pPr>
        <w:ind w:firstLine="567"/>
        <w:jc w:val="both"/>
        <w:rPr>
          <w:rFonts w:ascii="KZ Times New Roman" w:hAnsi="KZ Times New Roman" w:cs="Times New Roman"/>
          <w:color w:val="000000" w:themeColor="text1"/>
          <w:sz w:val="24"/>
          <w:szCs w:val="24"/>
        </w:rPr>
      </w:pPr>
      <w:r w:rsidRPr="003119FD">
        <w:rPr>
          <w:color w:val="000000" w:themeColor="text1"/>
          <w:sz w:val="24"/>
          <w:szCs w:val="24"/>
          <w:lang w:val="en"/>
        </w:rPr>
        <w:t xml:space="preserve">The self-assessment report was discussed at the </w:t>
      </w:r>
      <w:r w:rsidR="008E2F18" w:rsidRPr="003119FD">
        <w:rPr>
          <w:color w:val="000000" w:themeColor="text1"/>
          <w:sz w:val="24"/>
          <w:szCs w:val="24"/>
          <w:lang w:val="en"/>
        </w:rPr>
        <w:t>Department of</w:t>
      </w:r>
      <w:r w:rsidR="001F0059" w:rsidRPr="003119FD">
        <w:rPr>
          <w:color w:val="000000" w:themeColor="text1"/>
          <w:sz w:val="24"/>
          <w:szCs w:val="24"/>
          <w:lang w:val="en"/>
        </w:rPr>
        <w:t xml:space="preserve"> Creativity and Sports, </w:t>
      </w:r>
      <w:r w:rsidRPr="003119FD">
        <w:rPr>
          <w:color w:val="000000" w:themeColor="text1"/>
          <w:sz w:val="24"/>
          <w:szCs w:val="24"/>
          <w:lang w:val="en"/>
        </w:rPr>
        <w:t>as well as expertise through the Educational and Methodological Council, the Scientific and Technical Council, the Quality Committee, the Board. The report on the results of the self-assessment was considered and approved at a meeting of the Academic Council</w:t>
      </w:r>
      <w:r w:rsidR="00AF75EC" w:rsidRPr="003119FD">
        <w:rPr>
          <w:color w:val="000000" w:themeColor="text1"/>
          <w:sz w:val="24"/>
          <w:szCs w:val="24"/>
          <w:lang w:val="en"/>
        </w:rPr>
        <w:t>....04.2022, Minutes No. ...</w:t>
      </w:r>
      <w:r w:rsidRPr="003119FD">
        <w:rPr>
          <w:color w:val="000000" w:themeColor="text1"/>
          <w:lang w:val="en"/>
        </w:rPr>
        <w:t xml:space="preserve"> </w:t>
      </w:r>
      <w:r w:rsidR="00AF75EC" w:rsidRPr="003119FD">
        <w:rPr>
          <w:color w:val="000000" w:themeColor="text1"/>
          <w:sz w:val="24"/>
          <w:szCs w:val="24"/>
          <w:lang w:val="en"/>
        </w:rPr>
        <w:t xml:space="preserve">..  </w:t>
      </w:r>
    </w:p>
    <w:p w:rsidR="00465031" w:rsidRPr="003119FD" w:rsidRDefault="00465031" w:rsidP="008A41E6">
      <w:pPr>
        <w:pStyle w:val="31"/>
        <w:ind w:firstLine="540"/>
        <w:rPr>
          <w:rFonts w:ascii="KZ Times New Roman" w:hAnsi="KZ Times New Roman"/>
          <w:color w:val="000000" w:themeColor="text1"/>
          <w:sz w:val="24"/>
          <w:szCs w:val="24"/>
          <w:lang w:val="en-US"/>
        </w:rPr>
      </w:pPr>
    </w:p>
    <w:p w:rsidR="00AB3549" w:rsidRPr="003119FD" w:rsidRDefault="00AB3549" w:rsidP="008A41E6">
      <w:pPr>
        <w:pStyle w:val="31"/>
        <w:ind w:firstLine="540"/>
        <w:rPr>
          <w:rFonts w:ascii="KZ Times New Roman" w:hAnsi="KZ Times New Roman"/>
          <w:color w:val="000000" w:themeColor="text1"/>
          <w:sz w:val="24"/>
          <w:szCs w:val="24"/>
          <w:lang w:val="en-US"/>
        </w:rPr>
      </w:pPr>
    </w:p>
    <w:p w:rsidR="00AB3549" w:rsidRPr="003119FD" w:rsidRDefault="00AB3549" w:rsidP="008A41E6">
      <w:pPr>
        <w:pStyle w:val="31"/>
        <w:ind w:firstLine="540"/>
        <w:rPr>
          <w:rFonts w:ascii="KZ Times New Roman" w:hAnsi="KZ Times New Roman"/>
          <w:color w:val="000000" w:themeColor="text1"/>
          <w:sz w:val="24"/>
          <w:szCs w:val="24"/>
          <w:lang w:val="en-US"/>
        </w:rPr>
      </w:pPr>
    </w:p>
    <w:p w:rsidR="007A773C" w:rsidRPr="003119FD" w:rsidRDefault="007A773C" w:rsidP="008A41E6">
      <w:pPr>
        <w:pStyle w:val="31"/>
        <w:ind w:firstLine="540"/>
        <w:rPr>
          <w:rFonts w:ascii="KZ Times New Roman" w:hAnsi="KZ Times New Roman"/>
          <w:color w:val="000000" w:themeColor="text1"/>
          <w:sz w:val="24"/>
          <w:szCs w:val="24"/>
          <w:lang w:val="en-US"/>
        </w:rPr>
      </w:pPr>
    </w:p>
    <w:p w:rsidR="007A773C" w:rsidRPr="003119FD" w:rsidRDefault="007A773C" w:rsidP="008A41E6">
      <w:pPr>
        <w:pStyle w:val="31"/>
        <w:ind w:firstLine="540"/>
        <w:rPr>
          <w:rFonts w:ascii="KZ Times New Roman" w:hAnsi="KZ Times New Roman"/>
          <w:color w:val="000000" w:themeColor="text1"/>
          <w:sz w:val="24"/>
          <w:szCs w:val="24"/>
          <w:lang w:val="en-US"/>
        </w:rPr>
      </w:pPr>
    </w:p>
    <w:p w:rsidR="007A773C" w:rsidRPr="003119FD" w:rsidRDefault="007A773C" w:rsidP="008A41E6">
      <w:pPr>
        <w:pStyle w:val="31"/>
        <w:ind w:firstLine="540"/>
        <w:rPr>
          <w:rFonts w:ascii="KZ Times New Roman" w:hAnsi="KZ Times New Roman"/>
          <w:color w:val="000000" w:themeColor="text1"/>
          <w:sz w:val="24"/>
          <w:szCs w:val="24"/>
          <w:lang w:val="en-US"/>
        </w:rPr>
      </w:pPr>
    </w:p>
    <w:p w:rsidR="007A773C" w:rsidRPr="003119FD" w:rsidRDefault="007A773C" w:rsidP="008A41E6">
      <w:pPr>
        <w:pStyle w:val="31"/>
        <w:ind w:firstLine="540"/>
        <w:rPr>
          <w:rFonts w:ascii="KZ Times New Roman" w:hAnsi="KZ Times New Roman"/>
          <w:color w:val="000000" w:themeColor="text1"/>
          <w:sz w:val="24"/>
          <w:szCs w:val="24"/>
          <w:lang w:val="en-US"/>
        </w:rPr>
      </w:pPr>
    </w:p>
    <w:p w:rsidR="00B24636" w:rsidRPr="003119FD" w:rsidRDefault="00B24636" w:rsidP="008A41E6">
      <w:pPr>
        <w:pStyle w:val="31"/>
        <w:ind w:firstLine="540"/>
        <w:rPr>
          <w:rFonts w:ascii="KZ Times New Roman" w:hAnsi="KZ Times New Roman"/>
          <w:color w:val="000000" w:themeColor="text1"/>
          <w:sz w:val="24"/>
          <w:szCs w:val="24"/>
          <w:lang w:val="en-US"/>
        </w:rPr>
      </w:pPr>
    </w:p>
    <w:p w:rsidR="00A37878" w:rsidRPr="003119FD" w:rsidRDefault="00A37878" w:rsidP="008A41E6">
      <w:pPr>
        <w:pStyle w:val="31"/>
        <w:ind w:firstLine="540"/>
        <w:rPr>
          <w:rFonts w:ascii="KZ Times New Roman" w:hAnsi="KZ Times New Roman"/>
          <w:color w:val="000000" w:themeColor="text1"/>
          <w:sz w:val="24"/>
          <w:szCs w:val="24"/>
          <w:lang w:val="en-US"/>
        </w:rPr>
      </w:pPr>
    </w:p>
    <w:p w:rsidR="00A37878" w:rsidRPr="003119FD" w:rsidRDefault="00A37878" w:rsidP="008A41E6">
      <w:pPr>
        <w:pStyle w:val="31"/>
        <w:ind w:firstLine="540"/>
        <w:rPr>
          <w:rFonts w:ascii="KZ Times New Roman" w:hAnsi="KZ Times New Roman"/>
          <w:color w:val="000000" w:themeColor="text1"/>
          <w:sz w:val="24"/>
          <w:szCs w:val="24"/>
          <w:lang w:val="en-US"/>
        </w:rPr>
      </w:pPr>
    </w:p>
    <w:p w:rsidR="00A37878" w:rsidRPr="003119FD" w:rsidRDefault="00A37878" w:rsidP="008A41E6">
      <w:pPr>
        <w:pStyle w:val="31"/>
        <w:ind w:firstLine="540"/>
        <w:rPr>
          <w:rFonts w:ascii="KZ Times New Roman" w:hAnsi="KZ Times New Roman"/>
          <w:color w:val="000000" w:themeColor="text1"/>
          <w:sz w:val="24"/>
          <w:szCs w:val="24"/>
          <w:lang w:val="en-US"/>
        </w:rPr>
      </w:pPr>
    </w:p>
    <w:p w:rsidR="00A37878" w:rsidRPr="003119FD" w:rsidRDefault="00A37878" w:rsidP="008A41E6">
      <w:pPr>
        <w:pStyle w:val="31"/>
        <w:ind w:firstLine="540"/>
        <w:rPr>
          <w:rFonts w:ascii="KZ Times New Roman" w:hAnsi="KZ Times New Roman"/>
          <w:color w:val="000000" w:themeColor="text1"/>
          <w:sz w:val="24"/>
          <w:szCs w:val="24"/>
          <w:lang w:val="en-US"/>
        </w:rPr>
      </w:pPr>
    </w:p>
    <w:p w:rsidR="00A37878" w:rsidRPr="003119FD" w:rsidRDefault="00A37878" w:rsidP="008A41E6">
      <w:pPr>
        <w:pStyle w:val="31"/>
        <w:ind w:firstLine="540"/>
        <w:rPr>
          <w:rFonts w:ascii="KZ Times New Roman" w:hAnsi="KZ Times New Roman"/>
          <w:color w:val="000000" w:themeColor="text1"/>
          <w:sz w:val="24"/>
          <w:szCs w:val="24"/>
          <w:lang w:val="en-US"/>
        </w:rPr>
      </w:pPr>
    </w:p>
    <w:p w:rsidR="00B2227D" w:rsidRPr="003119FD" w:rsidRDefault="00B2227D" w:rsidP="00100529">
      <w:pPr>
        <w:jc w:val="center"/>
        <w:rPr>
          <w:rFonts w:ascii="KZ Times New Roman" w:hAnsi="KZ Times New Roman" w:cs="Times New Roman"/>
          <w:b/>
          <w:color w:val="000000" w:themeColor="text1"/>
          <w:sz w:val="24"/>
          <w:szCs w:val="24"/>
        </w:rPr>
      </w:pPr>
      <w:r w:rsidRPr="003119FD">
        <w:rPr>
          <w:b/>
          <w:color w:val="000000" w:themeColor="text1"/>
          <w:sz w:val="24"/>
          <w:szCs w:val="24"/>
          <w:lang w:val="en"/>
        </w:rPr>
        <w:lastRenderedPageBreak/>
        <w:t>COMPLIANCE WITH SPECIALIZED ACCREDITATION STANDARDS</w:t>
      </w:r>
    </w:p>
    <w:p w:rsidR="00B2227D" w:rsidRPr="003119FD" w:rsidRDefault="00B2227D" w:rsidP="00100529">
      <w:pPr>
        <w:jc w:val="center"/>
        <w:rPr>
          <w:rFonts w:ascii="KZ Times New Roman" w:hAnsi="KZ Times New Roman" w:cs="Times New Roman"/>
          <w:b/>
          <w:color w:val="000000" w:themeColor="text1"/>
          <w:sz w:val="24"/>
          <w:szCs w:val="24"/>
        </w:rPr>
      </w:pPr>
      <w:r w:rsidRPr="003119FD">
        <w:rPr>
          <w:b/>
          <w:color w:val="000000" w:themeColor="text1"/>
          <w:sz w:val="24"/>
          <w:szCs w:val="24"/>
          <w:lang w:val="en"/>
        </w:rPr>
        <w:t>STANDARD 1. IMPLEMENTATION OF THE QUALITY ASSURANCE POLICY</w:t>
      </w:r>
    </w:p>
    <w:p w:rsidR="006806DF" w:rsidRPr="003119FD" w:rsidRDefault="006806DF" w:rsidP="008A41E6">
      <w:pPr>
        <w:pStyle w:val="a4"/>
        <w:keepNext/>
        <w:keepLines/>
        <w:spacing w:before="0" w:beforeAutospacing="0" w:after="0" w:afterAutospacing="0"/>
        <w:ind w:firstLine="709"/>
        <w:jc w:val="both"/>
        <w:rPr>
          <w:rFonts w:ascii="KZ Times New Roman" w:hAnsi="KZ Times New Roman"/>
          <w:color w:val="000000" w:themeColor="text1"/>
          <w:sz w:val="24"/>
          <w:lang w:val="en-US"/>
        </w:rPr>
      </w:pPr>
    </w:p>
    <w:p w:rsidR="006806DF" w:rsidRPr="003119FD" w:rsidRDefault="006806DF" w:rsidP="008A41E6">
      <w:pPr>
        <w:pStyle w:val="a4"/>
        <w:keepNext/>
        <w:keepLines/>
        <w:spacing w:before="0" w:beforeAutospacing="0" w:after="0" w:afterAutospacing="0"/>
        <w:ind w:firstLine="709"/>
        <w:jc w:val="both"/>
        <w:rPr>
          <w:rFonts w:ascii="KZ Times New Roman" w:hAnsi="KZ Times New Roman"/>
          <w:color w:val="000000" w:themeColor="text1"/>
          <w:sz w:val="24"/>
          <w:lang w:val="en-US"/>
        </w:rPr>
      </w:pPr>
    </w:p>
    <w:p w:rsidR="00207C89" w:rsidRPr="003119FD" w:rsidRDefault="00207C89" w:rsidP="008A41E6">
      <w:pPr>
        <w:pStyle w:val="a4"/>
        <w:keepNext/>
        <w:keepLines/>
        <w:spacing w:before="0" w:beforeAutospacing="0" w:after="0" w:afterAutospacing="0"/>
        <w:ind w:firstLine="709"/>
        <w:jc w:val="both"/>
        <w:rPr>
          <w:rFonts w:ascii="KZ Times New Roman" w:hAnsi="KZ Times New Roman"/>
          <w:color w:val="000000" w:themeColor="text1"/>
          <w:sz w:val="24"/>
          <w:lang w:val="en-US"/>
        </w:rPr>
      </w:pPr>
    </w:p>
    <w:p w:rsidR="008C183B" w:rsidRPr="003119FD" w:rsidRDefault="002F185B" w:rsidP="008C183B">
      <w:pPr>
        <w:pStyle w:val="bodytext"/>
        <w:tabs>
          <w:tab w:val="clear" w:pos="2381"/>
          <w:tab w:val="num" w:pos="0"/>
          <w:tab w:val="left" w:pos="9071"/>
        </w:tabs>
        <w:ind w:left="0" w:right="-1" w:firstLine="709"/>
        <w:rPr>
          <w:rFonts w:ascii="KZ Times New Roman" w:hAnsi="KZ Times New Roman" w:cs="Times New Roman"/>
          <w:strike w:val="0"/>
          <w:color w:val="000000" w:themeColor="text1"/>
          <w:sz w:val="24"/>
          <w:szCs w:val="24"/>
          <w:lang w:val="en-US"/>
        </w:rPr>
      </w:pPr>
      <w:r w:rsidRPr="003119FD">
        <w:rPr>
          <w:strike w:val="0"/>
          <w:color w:val="000000" w:themeColor="text1"/>
          <w:sz w:val="24"/>
          <w:szCs w:val="24"/>
          <w:lang w:val="en"/>
        </w:rPr>
        <w:t xml:space="preserve">Preparation of bachelors of art in the specialty 5В042100 "DESIGN" was carried out at the university from 2004 to 2019 </w:t>
      </w:r>
      <w:r w:rsidR="008C183B" w:rsidRPr="003119FD">
        <w:rPr>
          <w:bCs/>
          <w:strike w:val="0"/>
          <w:color w:val="000000" w:themeColor="text1"/>
          <w:sz w:val="24"/>
          <w:szCs w:val="24"/>
          <w:lang w:val="en"/>
        </w:rPr>
        <w:t xml:space="preserve">Preparation of bachelors in the specialty 5В042100 Design, </w:t>
      </w:r>
      <w:r w:rsidR="008E2F18" w:rsidRPr="003119FD">
        <w:rPr>
          <w:strike w:val="0"/>
          <w:color w:val="000000" w:themeColor="text1"/>
          <w:sz w:val="24"/>
          <w:lang w:val="en"/>
        </w:rPr>
        <w:t>in</w:t>
      </w:r>
      <w:r w:rsidR="008E2F18" w:rsidRPr="003119FD">
        <w:rPr>
          <w:strike w:val="0"/>
          <w:color w:val="000000" w:themeColor="text1"/>
          <w:lang w:val="en"/>
        </w:rPr>
        <w:t xml:space="preserve"> </w:t>
      </w:r>
      <w:r w:rsidR="008C183B" w:rsidRPr="003119FD">
        <w:rPr>
          <w:bCs/>
          <w:strike w:val="0"/>
          <w:color w:val="000000" w:themeColor="text1"/>
          <w:sz w:val="24"/>
          <w:szCs w:val="24"/>
          <w:lang w:val="en"/>
        </w:rPr>
        <w:t xml:space="preserve">the state and Russian languages was carried out on the basis of secondary general, secondary vocational and higher education on the basis of </w:t>
      </w:r>
      <w:r w:rsidR="008C183B" w:rsidRPr="003119FD">
        <w:rPr>
          <w:strike w:val="0"/>
          <w:color w:val="000000" w:themeColor="text1"/>
          <w:sz w:val="24"/>
          <w:szCs w:val="24"/>
          <w:lang w:val="en"/>
        </w:rPr>
        <w:t>"</w:t>
      </w:r>
      <w:r w:rsidR="00CD0829" w:rsidRPr="003119FD">
        <w:rPr>
          <w:strike w:val="0"/>
          <w:color w:val="000000" w:themeColor="text1"/>
          <w:sz w:val="24"/>
          <w:szCs w:val="24"/>
          <w:lang w:val="en"/>
        </w:rPr>
        <w:t>SS</w:t>
      </w:r>
      <w:r w:rsidR="008C183B" w:rsidRPr="003119FD">
        <w:rPr>
          <w:strike w:val="0"/>
          <w:color w:val="000000" w:themeColor="text1"/>
          <w:sz w:val="24"/>
          <w:szCs w:val="24"/>
          <w:lang w:val="en"/>
        </w:rPr>
        <w:t xml:space="preserve"> RK (higher professional education)"</w:t>
      </w:r>
      <w:r w:rsidR="008C183B" w:rsidRPr="003119FD">
        <w:rPr>
          <w:bCs/>
          <w:strike w:val="0"/>
          <w:color w:val="000000" w:themeColor="text1"/>
          <w:sz w:val="24"/>
          <w:szCs w:val="24"/>
          <w:lang w:val="en"/>
        </w:rPr>
        <w:t>. Applicants entered on the basis of the results of the UNT and creative exams (drawing and drawing). The first full-time graduation took place in 2008.</w:t>
      </w:r>
      <w:r w:rsidRPr="003119FD">
        <w:rPr>
          <w:color w:val="000000" w:themeColor="text1"/>
          <w:lang w:val="en"/>
        </w:rPr>
        <w:t xml:space="preserve"> </w:t>
      </w:r>
      <w:r w:rsidR="008C183B" w:rsidRPr="003119FD">
        <w:rPr>
          <w:strike w:val="0"/>
          <w:color w:val="000000" w:themeColor="text1"/>
          <w:sz w:val="24"/>
          <w:szCs w:val="24"/>
          <w:lang w:val="en"/>
        </w:rPr>
        <w:t xml:space="preserve">Terms of study: 5 years - on the basis of </w:t>
      </w:r>
      <w:r w:rsidR="00E56CF5" w:rsidRPr="003119FD">
        <w:rPr>
          <w:strike w:val="0"/>
          <w:color w:val="000000" w:themeColor="text1"/>
          <w:sz w:val="24"/>
          <w:szCs w:val="24"/>
          <w:lang w:val="en"/>
        </w:rPr>
        <w:t>GS</w:t>
      </w:r>
      <w:r w:rsidR="00E56CF5" w:rsidRPr="003119FD">
        <w:rPr>
          <w:strike w:val="0"/>
          <w:color w:val="000000" w:themeColor="text1"/>
          <w:sz w:val="24"/>
          <w:szCs w:val="24"/>
          <w:lang w:val="en-US"/>
        </w:rPr>
        <w:t>E</w:t>
      </w:r>
      <w:r w:rsidR="008C183B" w:rsidRPr="003119FD">
        <w:rPr>
          <w:strike w:val="0"/>
          <w:color w:val="000000" w:themeColor="text1"/>
          <w:sz w:val="24"/>
          <w:szCs w:val="24"/>
          <w:lang w:val="en"/>
        </w:rPr>
        <w:t xml:space="preserve">, 3 years - on the basis of </w:t>
      </w:r>
      <w:r w:rsidR="00E56CF5" w:rsidRPr="003119FD">
        <w:rPr>
          <w:strike w:val="0"/>
          <w:color w:val="000000" w:themeColor="text1"/>
          <w:sz w:val="24"/>
          <w:szCs w:val="24"/>
          <w:lang w:val="en-US"/>
        </w:rPr>
        <w:t>SPE</w:t>
      </w:r>
      <w:r w:rsidR="008C183B" w:rsidRPr="003119FD">
        <w:rPr>
          <w:strike w:val="0"/>
          <w:color w:val="000000" w:themeColor="text1"/>
          <w:sz w:val="24"/>
          <w:szCs w:val="24"/>
          <w:lang w:val="en"/>
        </w:rPr>
        <w:t xml:space="preserve">.  </w:t>
      </w:r>
    </w:p>
    <w:p w:rsidR="002F185B" w:rsidRPr="003119FD" w:rsidRDefault="002F185B" w:rsidP="008A41E6">
      <w:pPr>
        <w:pStyle w:val="a4"/>
        <w:keepNext/>
        <w:keepLines/>
        <w:spacing w:before="0" w:beforeAutospacing="0" w:after="0" w:afterAutospacing="0"/>
        <w:ind w:firstLine="709"/>
        <w:jc w:val="both"/>
        <w:rPr>
          <w:rFonts w:ascii="KZ Times New Roman" w:hAnsi="KZ Times New Roman"/>
          <w:color w:val="000000" w:themeColor="text1"/>
          <w:sz w:val="24"/>
          <w:lang w:val="en-US"/>
        </w:rPr>
      </w:pPr>
      <w:r w:rsidRPr="003119FD">
        <w:rPr>
          <w:color w:val="000000" w:themeColor="text1"/>
          <w:sz w:val="24"/>
          <w:lang w:val="en"/>
        </w:rPr>
        <w:t xml:space="preserve">The implementation of the educational program 6В02102 "DESIGN AND COMPUTER GRAPHICS" in </w:t>
      </w:r>
      <w:r w:rsidR="008C183B" w:rsidRPr="003119FD">
        <w:rPr>
          <w:bCs/>
          <w:color w:val="000000" w:themeColor="text1"/>
          <w:sz w:val="24"/>
          <w:lang w:val="en"/>
        </w:rPr>
        <w:t xml:space="preserve">the state and Russian languages </w:t>
      </w:r>
      <w:r w:rsidRPr="003119FD">
        <w:rPr>
          <w:color w:val="000000" w:themeColor="text1"/>
          <w:sz w:val="24"/>
          <w:lang w:val="en"/>
        </w:rPr>
        <w:t xml:space="preserve">has been carried out in the Sh. </w:t>
      </w:r>
      <w:proofErr w:type="spellStart"/>
      <w:r w:rsidRPr="003119FD">
        <w:rPr>
          <w:color w:val="000000" w:themeColor="text1"/>
          <w:sz w:val="24"/>
          <w:lang w:val="en"/>
        </w:rPr>
        <w:t>Ualikhanov</w:t>
      </w:r>
      <w:proofErr w:type="spellEnd"/>
      <w:r w:rsidRPr="003119FD">
        <w:rPr>
          <w:color w:val="000000" w:themeColor="text1"/>
          <w:sz w:val="24"/>
          <w:lang w:val="en"/>
        </w:rPr>
        <w:t xml:space="preserve"> University since 2019. Recruitment for training in the OP was carried out on the basis of the results of the UNT and creative exams</w:t>
      </w:r>
      <w:r w:rsidR="008C183B" w:rsidRPr="003119FD">
        <w:rPr>
          <w:bCs/>
          <w:color w:val="000000" w:themeColor="text1"/>
          <w:sz w:val="24"/>
          <w:lang w:val="en"/>
        </w:rPr>
        <w:t xml:space="preserve"> (drawing and drawing) in the state and Russian languages on the basis of secondary general and secondary vocational education.</w:t>
      </w:r>
      <w:r w:rsidRPr="003119FD">
        <w:rPr>
          <w:color w:val="000000" w:themeColor="text1"/>
          <w:lang w:val="en"/>
        </w:rPr>
        <w:t xml:space="preserve"> </w:t>
      </w:r>
      <w:r w:rsidR="008C183B" w:rsidRPr="003119FD">
        <w:rPr>
          <w:color w:val="000000" w:themeColor="text1"/>
          <w:sz w:val="24"/>
          <w:lang w:val="en"/>
        </w:rPr>
        <w:t xml:space="preserve"> The terms of training on </w:t>
      </w:r>
      <w:r w:rsidR="000A1D9A" w:rsidRPr="003119FD">
        <w:rPr>
          <w:color w:val="000000" w:themeColor="text1"/>
          <w:sz w:val="24"/>
          <w:lang w:val="en"/>
        </w:rPr>
        <w:t>E</w:t>
      </w:r>
      <w:r w:rsidR="008C183B" w:rsidRPr="003119FD">
        <w:rPr>
          <w:color w:val="000000" w:themeColor="text1"/>
          <w:sz w:val="24"/>
          <w:lang w:val="en"/>
        </w:rPr>
        <w:t xml:space="preserve">P 6В02102 "DESIGN AND COMPUTER GRAPHICS" are 5 years - on the basis of </w:t>
      </w:r>
      <w:r w:rsidR="00E56CF5" w:rsidRPr="003119FD">
        <w:rPr>
          <w:color w:val="000000" w:themeColor="text1"/>
          <w:sz w:val="24"/>
          <w:lang w:val="en"/>
        </w:rPr>
        <w:t>GSE</w:t>
      </w:r>
      <w:r w:rsidR="008C183B" w:rsidRPr="003119FD">
        <w:rPr>
          <w:color w:val="000000" w:themeColor="text1"/>
          <w:sz w:val="24"/>
          <w:lang w:val="en"/>
        </w:rPr>
        <w:t xml:space="preserve">, 3 years - on the basis of </w:t>
      </w:r>
      <w:r w:rsidR="00E56CF5" w:rsidRPr="003119FD">
        <w:rPr>
          <w:color w:val="000000" w:themeColor="text1"/>
          <w:sz w:val="24"/>
          <w:lang w:val="en"/>
        </w:rPr>
        <w:t>SPE</w:t>
      </w:r>
      <w:r w:rsidR="008C183B" w:rsidRPr="003119FD">
        <w:rPr>
          <w:color w:val="000000" w:themeColor="text1"/>
          <w:sz w:val="24"/>
          <w:lang w:val="en"/>
        </w:rPr>
        <w:t xml:space="preserve">. </w:t>
      </w:r>
    </w:p>
    <w:p w:rsidR="003A42AB" w:rsidRPr="003119FD" w:rsidRDefault="00616275" w:rsidP="008A41E6">
      <w:pPr>
        <w:pStyle w:val="a4"/>
        <w:keepNext/>
        <w:keepLines/>
        <w:spacing w:before="0" w:beforeAutospacing="0" w:after="0" w:afterAutospacing="0"/>
        <w:ind w:firstLine="709"/>
        <w:jc w:val="both"/>
        <w:rPr>
          <w:rFonts w:ascii="KZ Times New Roman" w:hAnsi="KZ Times New Roman"/>
          <w:color w:val="000000" w:themeColor="text1"/>
          <w:sz w:val="24"/>
          <w:lang w:val="en-US"/>
        </w:rPr>
      </w:pPr>
      <w:r w:rsidRPr="003119FD">
        <w:rPr>
          <w:color w:val="000000" w:themeColor="text1"/>
          <w:sz w:val="24"/>
          <w:lang w:val="en"/>
        </w:rPr>
        <w:t xml:space="preserve">For the formation and development of </w:t>
      </w:r>
      <w:r w:rsidR="000A1D9A" w:rsidRPr="003119FD">
        <w:rPr>
          <w:color w:val="000000" w:themeColor="text1"/>
          <w:sz w:val="24"/>
          <w:lang w:val="en"/>
        </w:rPr>
        <w:t>E</w:t>
      </w:r>
      <w:r w:rsidRPr="003119FD">
        <w:rPr>
          <w:color w:val="000000" w:themeColor="text1"/>
          <w:sz w:val="24"/>
          <w:lang w:val="en"/>
        </w:rPr>
        <w:t xml:space="preserve">P 6В02102 "DESIGN AND COMPUTER GRAPHICS" are the responsibility of the teaching staff of the Department of Creativity and Sports, which trains bachelors in the direction of "Art". The process of developing the </w:t>
      </w:r>
      <w:r w:rsidR="00C42283" w:rsidRPr="003119FD">
        <w:rPr>
          <w:color w:val="000000" w:themeColor="text1"/>
          <w:sz w:val="24"/>
          <w:lang w:val="en"/>
        </w:rPr>
        <w:t>E</w:t>
      </w:r>
      <w:r w:rsidRPr="003119FD">
        <w:rPr>
          <w:color w:val="000000" w:themeColor="text1"/>
          <w:sz w:val="24"/>
          <w:lang w:val="en"/>
        </w:rPr>
        <w:t xml:space="preserve">P includes the study of the labor market in this area of training, consulting and discussion of the </w:t>
      </w:r>
      <w:r w:rsidR="00E52CB6" w:rsidRPr="003119FD">
        <w:rPr>
          <w:color w:val="000000" w:themeColor="text1"/>
          <w:sz w:val="24"/>
          <w:lang w:val="en"/>
        </w:rPr>
        <w:t>E</w:t>
      </w:r>
      <w:r w:rsidRPr="003119FD">
        <w:rPr>
          <w:color w:val="000000" w:themeColor="text1"/>
          <w:sz w:val="24"/>
          <w:lang w:val="en"/>
        </w:rPr>
        <w:t xml:space="preserve">P with employers - representatives of design firms and advertising agencies, students and graduates of the specialty "Design". The responsible developer of the </w:t>
      </w:r>
      <w:r w:rsidR="00E52CB6" w:rsidRPr="003119FD">
        <w:rPr>
          <w:color w:val="000000" w:themeColor="text1"/>
          <w:sz w:val="24"/>
          <w:lang w:val="en"/>
        </w:rPr>
        <w:t>E</w:t>
      </w:r>
      <w:r w:rsidRPr="003119FD">
        <w:rPr>
          <w:color w:val="000000" w:themeColor="text1"/>
          <w:sz w:val="24"/>
          <w:lang w:val="en"/>
        </w:rPr>
        <w:t xml:space="preserve">P is the head of the Department of Creativity and Sports, Master of Design, member of the Eurasian Union of Designers, </w:t>
      </w:r>
      <w:proofErr w:type="spellStart"/>
      <w:r w:rsidRPr="003119FD">
        <w:rPr>
          <w:color w:val="000000" w:themeColor="text1"/>
          <w:sz w:val="24"/>
          <w:lang w:val="en"/>
        </w:rPr>
        <w:t>Amirzhanova</w:t>
      </w:r>
      <w:proofErr w:type="spellEnd"/>
      <w:r w:rsidRPr="003119FD">
        <w:rPr>
          <w:color w:val="000000" w:themeColor="text1"/>
          <w:sz w:val="24"/>
          <w:lang w:val="en"/>
        </w:rPr>
        <w:t xml:space="preserve"> A.O. The working group on the development of the </w:t>
      </w:r>
      <w:r w:rsidR="00CD0829" w:rsidRPr="003119FD">
        <w:rPr>
          <w:color w:val="000000" w:themeColor="text1"/>
          <w:sz w:val="24"/>
          <w:lang w:val="en"/>
        </w:rPr>
        <w:t>E</w:t>
      </w:r>
      <w:r w:rsidRPr="003119FD">
        <w:rPr>
          <w:color w:val="000000" w:themeColor="text1"/>
          <w:sz w:val="24"/>
          <w:lang w:val="en"/>
        </w:rPr>
        <w:t xml:space="preserve">P includes teachers of the Department of Creativity and Sports - a member of the Union of Artists of the Republic of Kazakhstan, an excellent student of </w:t>
      </w:r>
      <w:r w:rsidR="008E2F18" w:rsidRPr="003119FD">
        <w:rPr>
          <w:color w:val="000000" w:themeColor="text1"/>
          <w:sz w:val="24"/>
          <w:lang w:val="en"/>
        </w:rPr>
        <w:t xml:space="preserve">the </w:t>
      </w:r>
      <w:r w:rsidRPr="003119FD">
        <w:rPr>
          <w:color w:val="000000" w:themeColor="text1"/>
          <w:sz w:val="24"/>
          <w:lang w:val="en"/>
        </w:rPr>
        <w:t xml:space="preserve">culture of the Republic of Kazakhstan, an excellent student of </w:t>
      </w:r>
      <w:r w:rsidR="008E2F18" w:rsidRPr="003119FD">
        <w:rPr>
          <w:color w:val="000000" w:themeColor="text1"/>
          <w:sz w:val="24"/>
          <w:lang w:val="en"/>
        </w:rPr>
        <w:t xml:space="preserve">the </w:t>
      </w:r>
      <w:r w:rsidRPr="003119FD">
        <w:rPr>
          <w:color w:val="000000" w:themeColor="text1"/>
          <w:sz w:val="24"/>
          <w:lang w:val="en"/>
        </w:rPr>
        <w:t xml:space="preserve">culture of the Republic of Kazakhstan </w:t>
      </w:r>
      <w:proofErr w:type="spellStart"/>
      <w:r w:rsidRPr="003119FD">
        <w:rPr>
          <w:color w:val="000000" w:themeColor="text1"/>
          <w:sz w:val="24"/>
          <w:lang w:val="en"/>
        </w:rPr>
        <w:t>Luzina</w:t>
      </w:r>
      <w:proofErr w:type="spellEnd"/>
      <w:r w:rsidRPr="003119FD">
        <w:rPr>
          <w:color w:val="000000" w:themeColor="text1"/>
          <w:sz w:val="24"/>
          <w:lang w:val="en"/>
        </w:rPr>
        <w:t xml:space="preserve"> O.I. and a master of </w:t>
      </w:r>
      <w:proofErr w:type="spellStart"/>
      <w:r w:rsidRPr="003119FD">
        <w:rPr>
          <w:color w:val="000000" w:themeColor="text1"/>
          <w:sz w:val="24"/>
          <w:lang w:val="en"/>
        </w:rPr>
        <w:t>piP</w:t>
      </w:r>
      <w:proofErr w:type="spellEnd"/>
      <w:r w:rsidRPr="003119FD">
        <w:rPr>
          <w:color w:val="000000" w:themeColor="text1"/>
          <w:sz w:val="24"/>
          <w:lang w:val="en"/>
        </w:rPr>
        <w:t xml:space="preserve">, a member of the Eurasian Union of Designers, an excellent culture of the Republic of Kazakhstan </w:t>
      </w:r>
      <w:proofErr w:type="spellStart"/>
      <w:r w:rsidRPr="003119FD">
        <w:rPr>
          <w:color w:val="000000" w:themeColor="text1"/>
          <w:sz w:val="24"/>
          <w:lang w:val="en"/>
        </w:rPr>
        <w:t>Kozhabayeva</w:t>
      </w:r>
      <w:proofErr w:type="spellEnd"/>
      <w:r w:rsidRPr="003119FD">
        <w:rPr>
          <w:color w:val="000000" w:themeColor="text1"/>
          <w:sz w:val="24"/>
          <w:lang w:val="en"/>
        </w:rPr>
        <w:t xml:space="preserve"> </w:t>
      </w:r>
      <w:proofErr w:type="spellStart"/>
      <w:r w:rsidRPr="003119FD">
        <w:rPr>
          <w:color w:val="000000" w:themeColor="text1"/>
          <w:sz w:val="24"/>
          <w:lang w:val="en"/>
        </w:rPr>
        <w:t>L.Zh</w:t>
      </w:r>
      <w:proofErr w:type="spellEnd"/>
      <w:r w:rsidRPr="003119FD">
        <w:rPr>
          <w:color w:val="000000" w:themeColor="text1"/>
          <w:sz w:val="24"/>
          <w:lang w:val="en"/>
        </w:rPr>
        <w:t>.</w:t>
      </w:r>
    </w:p>
    <w:p w:rsidR="00FF294F" w:rsidRPr="003119FD" w:rsidRDefault="00FF294F" w:rsidP="008A41E6">
      <w:pPr>
        <w:ind w:left="-31" w:firstLine="739"/>
        <w:jc w:val="both"/>
        <w:rPr>
          <w:rFonts w:ascii="KZ Times New Roman" w:hAnsi="KZ Times New Roman" w:cs="Times New Roman"/>
          <w:color w:val="000000" w:themeColor="text1"/>
          <w:sz w:val="24"/>
          <w:szCs w:val="24"/>
        </w:rPr>
      </w:pPr>
    </w:p>
    <w:p w:rsidR="00475DC9" w:rsidRPr="003119FD" w:rsidRDefault="00475DC9" w:rsidP="008A41E6">
      <w:pPr>
        <w:pStyle w:val="a4"/>
        <w:keepNext/>
        <w:keepLines/>
        <w:spacing w:before="0" w:beforeAutospacing="0" w:after="0" w:afterAutospacing="0"/>
        <w:ind w:firstLine="709"/>
        <w:jc w:val="both"/>
        <w:rPr>
          <w:rFonts w:ascii="KZ Times New Roman" w:hAnsi="KZ Times New Roman"/>
          <w:bCs/>
          <w:color w:val="000000" w:themeColor="text1"/>
          <w:sz w:val="24"/>
          <w:lang w:val="en-US"/>
        </w:rPr>
      </w:pPr>
      <w:r w:rsidRPr="003119FD">
        <w:rPr>
          <w:color w:val="000000" w:themeColor="text1"/>
          <w:sz w:val="24"/>
          <w:lang w:val="en"/>
        </w:rPr>
        <w:t xml:space="preserve">The implementation of the educational program 6В02102 "DESIGN AND COMPUTER GRAPHICS" and its development strategy is carried out in accordance with the mission, vision and priorities of the university, defined by the Academic Policy of </w:t>
      </w:r>
      <w:proofErr w:type="spellStart"/>
      <w:r w:rsidR="008E2F18" w:rsidRPr="003119FD">
        <w:rPr>
          <w:color w:val="000000" w:themeColor="text1"/>
          <w:sz w:val="24"/>
          <w:lang w:val="en"/>
        </w:rPr>
        <w:t>S</w:t>
      </w:r>
      <w:r w:rsidRPr="003119FD">
        <w:rPr>
          <w:color w:val="000000" w:themeColor="text1"/>
          <w:sz w:val="24"/>
          <w:lang w:val="en"/>
        </w:rPr>
        <w:t>h.Ualikhanov</w:t>
      </w:r>
      <w:proofErr w:type="spellEnd"/>
      <w:r w:rsidRPr="003119FD">
        <w:rPr>
          <w:color w:val="000000" w:themeColor="text1"/>
          <w:sz w:val="24"/>
          <w:lang w:val="en"/>
        </w:rPr>
        <w:t xml:space="preserve"> </w:t>
      </w:r>
      <w:r w:rsidR="00CD0829" w:rsidRPr="003119FD">
        <w:rPr>
          <w:color w:val="000000" w:themeColor="text1"/>
          <w:sz w:val="24"/>
          <w:lang w:val="en"/>
        </w:rPr>
        <w:t>K</w:t>
      </w:r>
      <w:r w:rsidRPr="003119FD">
        <w:rPr>
          <w:color w:val="000000" w:themeColor="text1"/>
          <w:sz w:val="24"/>
          <w:lang w:val="en"/>
        </w:rPr>
        <w:t>U dated 31.08.2021</w:t>
      </w:r>
      <w:r w:rsidR="009D7882" w:rsidRPr="003119FD">
        <w:rPr>
          <w:bCs/>
          <w:color w:val="000000" w:themeColor="text1"/>
          <w:sz w:val="24"/>
          <w:lang w:val="en"/>
        </w:rPr>
        <w:t>, minutes No. 10b.</w:t>
      </w:r>
    </w:p>
    <w:p w:rsidR="009D7882" w:rsidRPr="003119FD" w:rsidRDefault="009D7882" w:rsidP="008A41E6">
      <w:pPr>
        <w:keepNext/>
        <w:ind w:firstLine="567"/>
        <w:jc w:val="both"/>
        <w:rPr>
          <w:rFonts w:ascii="KZ Times New Roman" w:hAnsi="KZ Times New Roman" w:cs="Times New Roman"/>
          <w:color w:val="000000" w:themeColor="text1"/>
          <w:sz w:val="24"/>
          <w:szCs w:val="24"/>
        </w:rPr>
      </w:pPr>
      <w:r w:rsidRPr="003119FD">
        <w:rPr>
          <w:b/>
          <w:color w:val="000000" w:themeColor="text1"/>
          <w:sz w:val="24"/>
          <w:szCs w:val="24"/>
          <w:lang w:val="en"/>
        </w:rPr>
        <w:t xml:space="preserve">The mission of the university: </w:t>
      </w:r>
      <w:r w:rsidRPr="003119FD">
        <w:rPr>
          <w:color w:val="000000" w:themeColor="text1"/>
          <w:sz w:val="24"/>
          <w:szCs w:val="24"/>
          <w:lang w:val="en"/>
        </w:rPr>
        <w:t>To contribute to the socio-economic, intellectual development of the region through the achievement of pedagogical superiority and the formation of an entrepreneurial culture.</w:t>
      </w:r>
    </w:p>
    <w:p w:rsidR="009D7882" w:rsidRPr="003119FD" w:rsidRDefault="009D7882" w:rsidP="008A41E6">
      <w:pPr>
        <w:pStyle w:val="ae"/>
        <w:ind w:firstLine="567"/>
        <w:jc w:val="both"/>
        <w:rPr>
          <w:rFonts w:ascii="KZ Times New Roman" w:hAnsi="KZ Times New Roman"/>
          <w:color w:val="000000" w:themeColor="text1"/>
          <w:szCs w:val="24"/>
          <w:lang w:val="en-US"/>
        </w:rPr>
      </w:pPr>
      <w:r w:rsidRPr="003119FD">
        <w:rPr>
          <w:b/>
          <w:color w:val="000000" w:themeColor="text1"/>
          <w:szCs w:val="24"/>
          <w:lang w:val="en"/>
        </w:rPr>
        <w:t>Vision</w:t>
      </w:r>
      <w:r w:rsidRPr="003119FD">
        <w:rPr>
          <w:color w:val="000000" w:themeColor="text1"/>
          <w:szCs w:val="24"/>
          <w:lang w:val="en"/>
        </w:rPr>
        <w:t xml:space="preserve">: </w:t>
      </w:r>
      <w:proofErr w:type="spellStart"/>
      <w:r w:rsidRPr="003119FD">
        <w:rPr>
          <w:color w:val="000000" w:themeColor="text1"/>
          <w:szCs w:val="24"/>
          <w:lang w:val="en" w:eastAsia="en-US"/>
        </w:rPr>
        <w:t>Kokshetau</w:t>
      </w:r>
      <w:proofErr w:type="spellEnd"/>
      <w:r w:rsidRPr="003119FD">
        <w:rPr>
          <w:color w:val="000000" w:themeColor="text1"/>
          <w:szCs w:val="24"/>
          <w:lang w:val="en" w:eastAsia="en-US"/>
        </w:rPr>
        <w:t xml:space="preserve"> University named after Sh. </w:t>
      </w:r>
      <w:proofErr w:type="spellStart"/>
      <w:r w:rsidRPr="003119FD">
        <w:rPr>
          <w:color w:val="000000" w:themeColor="text1"/>
          <w:szCs w:val="24"/>
          <w:lang w:val="en" w:eastAsia="en-US"/>
        </w:rPr>
        <w:t>Ualikhanov</w:t>
      </w:r>
      <w:proofErr w:type="spellEnd"/>
      <w:r w:rsidRPr="003119FD">
        <w:rPr>
          <w:color w:val="000000" w:themeColor="text1"/>
          <w:szCs w:val="24"/>
          <w:lang w:val="en" w:eastAsia="en-US"/>
        </w:rPr>
        <w:t xml:space="preserve"> is a leading regional university that forms the intellectual, scientific and creative potential of the individual.</w:t>
      </w:r>
    </w:p>
    <w:p w:rsidR="009D7882" w:rsidRPr="003119FD" w:rsidRDefault="009D7882" w:rsidP="008A41E6">
      <w:pPr>
        <w:ind w:firstLine="708"/>
        <w:jc w:val="both"/>
        <w:rPr>
          <w:rFonts w:ascii="KZ Times New Roman" w:hAnsi="KZ Times New Roman" w:cs="Times New Roman"/>
          <w:color w:val="000000" w:themeColor="text1"/>
          <w:sz w:val="24"/>
          <w:szCs w:val="24"/>
        </w:rPr>
      </w:pPr>
      <w:r w:rsidRPr="003119FD">
        <w:rPr>
          <w:color w:val="000000" w:themeColor="text1"/>
          <w:sz w:val="24"/>
          <w:szCs w:val="24"/>
          <w:lang w:val="en"/>
        </w:rPr>
        <w:t xml:space="preserve">To implement the mission, the University needs to solve the following </w:t>
      </w:r>
      <w:r w:rsidRPr="003119FD">
        <w:rPr>
          <w:b/>
          <w:i/>
          <w:color w:val="000000" w:themeColor="text1"/>
          <w:sz w:val="24"/>
          <w:szCs w:val="24"/>
          <w:lang w:val="en"/>
        </w:rPr>
        <w:t>tasks</w:t>
      </w:r>
      <w:r w:rsidRPr="003119FD">
        <w:rPr>
          <w:color w:val="000000" w:themeColor="text1"/>
          <w:sz w:val="24"/>
          <w:szCs w:val="24"/>
          <w:lang w:val="en"/>
        </w:rPr>
        <w:t>:</w:t>
      </w:r>
    </w:p>
    <w:p w:rsidR="009D7882" w:rsidRPr="003119FD" w:rsidRDefault="009D7882" w:rsidP="008A41E6">
      <w:pPr>
        <w:pStyle w:val="a6"/>
        <w:numPr>
          <w:ilvl w:val="0"/>
          <w:numId w:val="3"/>
        </w:numPr>
        <w:tabs>
          <w:tab w:val="left" w:pos="347"/>
        </w:tabs>
        <w:autoSpaceDE w:val="0"/>
        <w:autoSpaceDN w:val="0"/>
        <w:ind w:left="0" w:firstLine="567"/>
        <w:jc w:val="both"/>
        <w:rPr>
          <w:rFonts w:ascii="KZ Times New Roman" w:hAnsi="KZ Times New Roman" w:cs="Times New Roman"/>
          <w:color w:val="000000" w:themeColor="text1"/>
          <w:spacing w:val="-1"/>
          <w:sz w:val="24"/>
          <w:szCs w:val="24"/>
          <w:lang w:val="kk-KZ"/>
        </w:rPr>
      </w:pPr>
      <w:r w:rsidRPr="003119FD">
        <w:rPr>
          <w:color w:val="000000" w:themeColor="text1"/>
          <w:spacing w:val="-1"/>
          <w:sz w:val="24"/>
          <w:szCs w:val="24"/>
          <w:lang w:val="en"/>
        </w:rPr>
        <w:t>Training of teachers of a new formation with entrepreneurial thinking;</w:t>
      </w:r>
    </w:p>
    <w:p w:rsidR="009D7882" w:rsidRPr="003119FD" w:rsidRDefault="009D7882" w:rsidP="008A41E6">
      <w:pPr>
        <w:pStyle w:val="a6"/>
        <w:numPr>
          <w:ilvl w:val="0"/>
          <w:numId w:val="3"/>
        </w:numPr>
        <w:tabs>
          <w:tab w:val="left" w:pos="347"/>
        </w:tabs>
        <w:autoSpaceDE w:val="0"/>
        <w:autoSpaceDN w:val="0"/>
        <w:ind w:left="0" w:firstLine="567"/>
        <w:jc w:val="both"/>
        <w:rPr>
          <w:rFonts w:ascii="KZ Times New Roman" w:hAnsi="KZ Times New Roman" w:cs="Times New Roman"/>
          <w:color w:val="000000" w:themeColor="text1"/>
          <w:spacing w:val="-1"/>
          <w:sz w:val="24"/>
          <w:szCs w:val="24"/>
          <w:lang w:val="kk-KZ"/>
        </w:rPr>
      </w:pPr>
      <w:r w:rsidRPr="003119FD">
        <w:rPr>
          <w:color w:val="000000" w:themeColor="text1"/>
          <w:spacing w:val="-1"/>
          <w:sz w:val="24"/>
          <w:szCs w:val="24"/>
          <w:lang w:val="en"/>
        </w:rPr>
        <w:t>Ensuring the formation of an entrepreneurial culture based on a transdisciplinary approach;</w:t>
      </w:r>
    </w:p>
    <w:p w:rsidR="009D7882" w:rsidRPr="003119FD" w:rsidRDefault="009D7882" w:rsidP="008A41E6">
      <w:pPr>
        <w:pStyle w:val="a6"/>
        <w:numPr>
          <w:ilvl w:val="0"/>
          <w:numId w:val="3"/>
        </w:numPr>
        <w:tabs>
          <w:tab w:val="left" w:pos="347"/>
        </w:tabs>
        <w:autoSpaceDE w:val="0"/>
        <w:autoSpaceDN w:val="0"/>
        <w:ind w:left="0" w:firstLine="567"/>
        <w:jc w:val="both"/>
        <w:rPr>
          <w:rFonts w:ascii="KZ Times New Roman" w:hAnsi="KZ Times New Roman" w:cs="Times New Roman"/>
          <w:color w:val="000000" w:themeColor="text1"/>
          <w:spacing w:val="-1"/>
          <w:sz w:val="24"/>
          <w:szCs w:val="24"/>
          <w:lang w:val="kk-KZ"/>
        </w:rPr>
      </w:pPr>
      <w:r w:rsidRPr="003119FD">
        <w:rPr>
          <w:color w:val="000000" w:themeColor="text1"/>
          <w:spacing w:val="-1"/>
          <w:sz w:val="24"/>
          <w:szCs w:val="24"/>
          <w:lang w:val="en"/>
        </w:rPr>
        <w:t>Improving the effectiveness of scientific developments, development of fundamental and applied research;</w:t>
      </w:r>
    </w:p>
    <w:p w:rsidR="009D7882" w:rsidRPr="003119FD" w:rsidRDefault="009D7882" w:rsidP="008A41E6">
      <w:pPr>
        <w:pStyle w:val="a6"/>
        <w:numPr>
          <w:ilvl w:val="0"/>
          <w:numId w:val="3"/>
        </w:numPr>
        <w:tabs>
          <w:tab w:val="left" w:pos="347"/>
        </w:tabs>
        <w:autoSpaceDE w:val="0"/>
        <w:autoSpaceDN w:val="0"/>
        <w:ind w:left="0" w:firstLine="567"/>
        <w:jc w:val="both"/>
        <w:rPr>
          <w:rFonts w:ascii="KZ Times New Roman" w:hAnsi="KZ Times New Roman" w:cs="Times New Roman"/>
          <w:color w:val="000000" w:themeColor="text1"/>
          <w:spacing w:val="-1"/>
          <w:sz w:val="24"/>
          <w:szCs w:val="24"/>
          <w:lang w:val="kk-KZ"/>
        </w:rPr>
      </w:pPr>
      <w:r w:rsidRPr="003119FD">
        <w:rPr>
          <w:color w:val="000000" w:themeColor="text1"/>
          <w:spacing w:val="-1"/>
          <w:sz w:val="24"/>
          <w:szCs w:val="24"/>
          <w:lang w:val="en"/>
        </w:rPr>
        <w:t>Modernization of the scientific and digital infrastructure of the university;</w:t>
      </w:r>
    </w:p>
    <w:p w:rsidR="009D7882" w:rsidRPr="003119FD" w:rsidRDefault="009D7882" w:rsidP="008A41E6">
      <w:pPr>
        <w:pStyle w:val="a6"/>
        <w:numPr>
          <w:ilvl w:val="0"/>
          <w:numId w:val="3"/>
        </w:numPr>
        <w:tabs>
          <w:tab w:val="left" w:pos="347"/>
        </w:tabs>
        <w:autoSpaceDE w:val="0"/>
        <w:autoSpaceDN w:val="0"/>
        <w:ind w:left="0" w:firstLine="567"/>
        <w:jc w:val="both"/>
        <w:rPr>
          <w:rFonts w:ascii="KZ Times New Roman" w:hAnsi="KZ Times New Roman" w:cs="Times New Roman"/>
          <w:color w:val="000000" w:themeColor="text1"/>
          <w:sz w:val="24"/>
          <w:szCs w:val="24"/>
        </w:rPr>
      </w:pPr>
      <w:r w:rsidRPr="003119FD">
        <w:rPr>
          <w:color w:val="000000" w:themeColor="text1"/>
          <w:sz w:val="24"/>
          <w:szCs w:val="24"/>
          <w:lang w:val="en"/>
        </w:rPr>
        <w:t xml:space="preserve">Providing conditions for the intellectual, spiritual, moral and physical development of </w:t>
      </w:r>
      <w:r w:rsidRPr="003119FD">
        <w:rPr>
          <w:color w:val="000000" w:themeColor="text1"/>
          <w:sz w:val="24"/>
          <w:szCs w:val="24"/>
          <w:lang w:val="en"/>
        </w:rPr>
        <w:lastRenderedPageBreak/>
        <w:t xml:space="preserve">students; </w:t>
      </w:r>
    </w:p>
    <w:p w:rsidR="009D7882" w:rsidRPr="003119FD" w:rsidRDefault="009D7882" w:rsidP="008A41E6">
      <w:pPr>
        <w:pStyle w:val="a6"/>
        <w:numPr>
          <w:ilvl w:val="0"/>
          <w:numId w:val="3"/>
        </w:numPr>
        <w:tabs>
          <w:tab w:val="left" w:pos="347"/>
        </w:tabs>
        <w:kinsoku w:val="0"/>
        <w:overflowPunct w:val="0"/>
        <w:autoSpaceDE w:val="0"/>
        <w:autoSpaceDN w:val="0"/>
        <w:adjustRightInd w:val="0"/>
        <w:ind w:left="0" w:firstLine="567"/>
        <w:jc w:val="both"/>
        <w:rPr>
          <w:rFonts w:ascii="KZ Times New Roman" w:hAnsi="KZ Times New Roman" w:cs="Times New Roman"/>
          <w:color w:val="000000" w:themeColor="text1"/>
          <w:spacing w:val="-1"/>
          <w:sz w:val="24"/>
          <w:szCs w:val="24"/>
        </w:rPr>
      </w:pPr>
      <w:r w:rsidRPr="003119FD">
        <w:rPr>
          <w:color w:val="000000" w:themeColor="text1"/>
          <w:sz w:val="24"/>
          <w:szCs w:val="24"/>
          <w:lang w:val="en"/>
        </w:rPr>
        <w:t xml:space="preserve">Building an effective management structure; </w:t>
      </w:r>
    </w:p>
    <w:p w:rsidR="00B93907" w:rsidRPr="003119FD" w:rsidRDefault="009D7882" w:rsidP="008A41E6">
      <w:pPr>
        <w:pStyle w:val="a6"/>
        <w:numPr>
          <w:ilvl w:val="0"/>
          <w:numId w:val="3"/>
        </w:numPr>
        <w:tabs>
          <w:tab w:val="left" w:pos="347"/>
        </w:tabs>
        <w:kinsoku w:val="0"/>
        <w:overflowPunct w:val="0"/>
        <w:autoSpaceDE w:val="0"/>
        <w:autoSpaceDN w:val="0"/>
        <w:adjustRightInd w:val="0"/>
        <w:ind w:left="0" w:firstLine="567"/>
        <w:jc w:val="both"/>
        <w:rPr>
          <w:rFonts w:ascii="KZ Times New Roman" w:hAnsi="KZ Times New Roman" w:cs="Times New Roman"/>
          <w:color w:val="000000" w:themeColor="text1"/>
          <w:sz w:val="24"/>
          <w:szCs w:val="24"/>
        </w:rPr>
      </w:pPr>
      <w:r w:rsidRPr="003119FD">
        <w:rPr>
          <w:color w:val="000000" w:themeColor="text1"/>
          <w:sz w:val="24"/>
          <w:szCs w:val="24"/>
          <w:lang w:val="en"/>
        </w:rPr>
        <w:t>Renewal and expansion of the material and technical base that provides the entire complex of the educational process.</w:t>
      </w:r>
    </w:p>
    <w:p w:rsidR="00B93907" w:rsidRPr="003119FD" w:rsidRDefault="009D7882" w:rsidP="008A41E6">
      <w:pPr>
        <w:pStyle w:val="a6"/>
        <w:tabs>
          <w:tab w:val="left" w:pos="347"/>
        </w:tabs>
        <w:kinsoku w:val="0"/>
        <w:overflowPunct w:val="0"/>
        <w:autoSpaceDE w:val="0"/>
        <w:autoSpaceDN w:val="0"/>
        <w:adjustRightInd w:val="0"/>
        <w:ind w:firstLine="567"/>
        <w:jc w:val="both"/>
        <w:rPr>
          <w:rFonts w:ascii="KZ Times New Roman" w:hAnsi="KZ Times New Roman" w:cs="Times New Roman"/>
          <w:color w:val="000000" w:themeColor="text1"/>
          <w:sz w:val="24"/>
          <w:szCs w:val="24"/>
        </w:rPr>
      </w:pPr>
      <w:r w:rsidRPr="003119FD">
        <w:rPr>
          <w:color w:val="000000" w:themeColor="text1"/>
          <w:sz w:val="24"/>
          <w:szCs w:val="24"/>
          <w:lang w:val="en"/>
        </w:rPr>
        <w:t>In 2010, the university signed the Magna Carta of European Universities in Bologna (Italy), in 2015 it was admitted to the European University Association and the Eurasian University Association.</w:t>
      </w:r>
    </w:p>
    <w:p w:rsidR="00B93907" w:rsidRPr="003119FD" w:rsidRDefault="009D7882" w:rsidP="008A41E6">
      <w:pPr>
        <w:pStyle w:val="a6"/>
        <w:tabs>
          <w:tab w:val="left" w:pos="347"/>
        </w:tabs>
        <w:kinsoku w:val="0"/>
        <w:overflowPunct w:val="0"/>
        <w:autoSpaceDE w:val="0"/>
        <w:autoSpaceDN w:val="0"/>
        <w:adjustRightInd w:val="0"/>
        <w:ind w:firstLine="567"/>
        <w:jc w:val="both"/>
        <w:rPr>
          <w:rFonts w:ascii="KZ Times New Roman" w:hAnsi="KZ Times New Roman" w:cs="Times New Roman"/>
          <w:color w:val="000000" w:themeColor="text1"/>
          <w:sz w:val="24"/>
          <w:szCs w:val="24"/>
        </w:rPr>
      </w:pPr>
      <w:r w:rsidRPr="003119FD">
        <w:rPr>
          <w:color w:val="000000" w:themeColor="text1"/>
          <w:sz w:val="24"/>
          <w:szCs w:val="24"/>
          <w:lang w:val="en"/>
        </w:rPr>
        <w:t xml:space="preserve">The University was awarded the sign of the International Award "EUROPEAN QUALITY" for the desire to achieve </w:t>
      </w:r>
      <w:r w:rsidR="008E2F18" w:rsidRPr="003119FD">
        <w:rPr>
          <w:color w:val="000000" w:themeColor="text1"/>
          <w:sz w:val="24"/>
          <w:szCs w:val="24"/>
          <w:lang w:val="en"/>
        </w:rPr>
        <w:t>high-quality</w:t>
      </w:r>
      <w:r w:rsidRPr="003119FD">
        <w:rPr>
          <w:color w:val="000000" w:themeColor="text1"/>
          <w:sz w:val="24"/>
          <w:szCs w:val="24"/>
          <w:lang w:val="en"/>
        </w:rPr>
        <w:t xml:space="preserve"> products (services) in accordance with European standards; Within the framework of the program "Leaders of the XXI Century" he was awarded the International Award "Millennium" for the effective use of advanced modern technologies in the professional sphere, the development and implementation of extraordinary, progressive solutions; six educational programs were internationally accredited by the ACQUIN</w:t>
      </w:r>
      <w:r w:rsidRPr="003119FD">
        <w:rPr>
          <w:color w:val="000000" w:themeColor="text1"/>
          <w:lang w:val="en"/>
        </w:rPr>
        <w:t xml:space="preserve"> agency </w:t>
      </w:r>
      <w:r w:rsidRPr="003119FD">
        <w:rPr>
          <w:color w:val="000000" w:themeColor="text1"/>
          <w:sz w:val="24"/>
          <w:szCs w:val="24"/>
          <w:lang w:val="en"/>
        </w:rPr>
        <w:t xml:space="preserve"> (Germany) (2016).</w:t>
      </w:r>
    </w:p>
    <w:p w:rsidR="00B93907" w:rsidRPr="003119FD" w:rsidRDefault="009D7882" w:rsidP="008A41E6">
      <w:pPr>
        <w:pStyle w:val="a6"/>
        <w:tabs>
          <w:tab w:val="left" w:pos="347"/>
        </w:tabs>
        <w:kinsoku w:val="0"/>
        <w:overflowPunct w:val="0"/>
        <w:autoSpaceDE w:val="0"/>
        <w:autoSpaceDN w:val="0"/>
        <w:adjustRightInd w:val="0"/>
        <w:ind w:firstLine="567"/>
        <w:jc w:val="both"/>
        <w:rPr>
          <w:rFonts w:ascii="KZ Times New Roman" w:hAnsi="KZ Times New Roman" w:cs="Times New Roman"/>
          <w:color w:val="000000" w:themeColor="text1"/>
          <w:sz w:val="24"/>
          <w:szCs w:val="24"/>
        </w:rPr>
      </w:pPr>
      <w:proofErr w:type="spellStart"/>
      <w:r w:rsidRPr="003119FD">
        <w:rPr>
          <w:color w:val="000000" w:themeColor="text1"/>
          <w:sz w:val="24"/>
          <w:szCs w:val="24"/>
          <w:lang w:val="en"/>
        </w:rPr>
        <w:t>Kokshetau</w:t>
      </w:r>
      <w:proofErr w:type="spellEnd"/>
      <w:r w:rsidRPr="003119FD">
        <w:rPr>
          <w:color w:val="000000" w:themeColor="text1"/>
          <w:sz w:val="24"/>
          <w:szCs w:val="24"/>
          <w:lang w:val="en"/>
        </w:rPr>
        <w:t xml:space="preserve"> University named after </w:t>
      </w:r>
      <w:proofErr w:type="spellStart"/>
      <w:r w:rsidRPr="003119FD">
        <w:rPr>
          <w:color w:val="000000" w:themeColor="text1"/>
          <w:sz w:val="24"/>
          <w:szCs w:val="24"/>
          <w:lang w:val="en"/>
        </w:rPr>
        <w:t>Sh.Ualikhanov</w:t>
      </w:r>
      <w:proofErr w:type="spellEnd"/>
      <w:r w:rsidRPr="003119FD">
        <w:rPr>
          <w:color w:val="000000" w:themeColor="text1"/>
          <w:sz w:val="24"/>
          <w:szCs w:val="24"/>
          <w:lang w:val="en"/>
        </w:rPr>
        <w:t xml:space="preserve"> is accredited according to the results of the national institutional accreditation of the Accreditation Agency ARQA. 70% of educational programs are accredited. </w:t>
      </w:r>
    </w:p>
    <w:p w:rsidR="00B93907" w:rsidRPr="003119FD" w:rsidRDefault="009D7882" w:rsidP="008A41E6">
      <w:pPr>
        <w:pStyle w:val="a6"/>
        <w:tabs>
          <w:tab w:val="left" w:pos="347"/>
        </w:tabs>
        <w:kinsoku w:val="0"/>
        <w:overflowPunct w:val="0"/>
        <w:autoSpaceDE w:val="0"/>
        <w:autoSpaceDN w:val="0"/>
        <w:adjustRightInd w:val="0"/>
        <w:ind w:firstLine="567"/>
        <w:jc w:val="both"/>
        <w:rPr>
          <w:rFonts w:ascii="KZ Times New Roman" w:hAnsi="KZ Times New Roman" w:cs="Times New Roman"/>
          <w:color w:val="000000" w:themeColor="text1"/>
          <w:sz w:val="24"/>
          <w:szCs w:val="24"/>
        </w:rPr>
      </w:pPr>
      <w:r w:rsidRPr="003119FD">
        <w:rPr>
          <w:color w:val="000000" w:themeColor="text1"/>
          <w:sz w:val="24"/>
          <w:szCs w:val="24"/>
          <w:lang w:val="en"/>
        </w:rPr>
        <w:t>The quality management system of the university is certified for compliance with the requirements of the International Standard ISO 9001: 2015.</w:t>
      </w:r>
    </w:p>
    <w:p w:rsidR="00B36E6E" w:rsidRPr="003119FD" w:rsidRDefault="00B36E6E" w:rsidP="008A41E6">
      <w:pPr>
        <w:pStyle w:val="a6"/>
        <w:tabs>
          <w:tab w:val="left" w:pos="347"/>
        </w:tabs>
        <w:kinsoku w:val="0"/>
        <w:overflowPunct w:val="0"/>
        <w:autoSpaceDE w:val="0"/>
        <w:autoSpaceDN w:val="0"/>
        <w:adjustRightInd w:val="0"/>
        <w:ind w:firstLine="567"/>
        <w:jc w:val="both"/>
        <w:rPr>
          <w:rFonts w:ascii="KZ Times New Roman" w:hAnsi="KZ Times New Roman" w:cs="Times New Roman"/>
          <w:b/>
          <w:color w:val="000000" w:themeColor="text1"/>
          <w:sz w:val="24"/>
          <w:szCs w:val="24"/>
        </w:rPr>
      </w:pPr>
      <w:r w:rsidRPr="003119FD">
        <w:rPr>
          <w:b/>
          <w:color w:val="000000" w:themeColor="text1"/>
          <w:sz w:val="24"/>
          <w:szCs w:val="24"/>
          <w:lang w:val="en"/>
        </w:rPr>
        <w:t>Evaluation criteria</w:t>
      </w:r>
    </w:p>
    <w:p w:rsidR="00B36E6E" w:rsidRPr="003119FD" w:rsidRDefault="000A1D9A" w:rsidP="008A41E6">
      <w:pPr>
        <w:ind w:firstLine="709"/>
        <w:jc w:val="both"/>
        <w:rPr>
          <w:rFonts w:ascii="KZ Times New Roman" w:hAnsi="KZ Times New Roman" w:cs="Times New Roman"/>
          <w:color w:val="000000" w:themeColor="text1"/>
          <w:sz w:val="24"/>
          <w:szCs w:val="24"/>
        </w:rPr>
      </w:pPr>
      <w:r w:rsidRPr="003119FD">
        <w:rPr>
          <w:color w:val="000000" w:themeColor="text1"/>
          <w:sz w:val="24"/>
          <w:szCs w:val="24"/>
          <w:lang w:val="en"/>
        </w:rPr>
        <w:t>E</w:t>
      </w:r>
      <w:r w:rsidR="00B36E6E" w:rsidRPr="003119FD">
        <w:rPr>
          <w:color w:val="000000" w:themeColor="text1"/>
          <w:sz w:val="24"/>
          <w:szCs w:val="24"/>
          <w:lang w:val="en"/>
        </w:rPr>
        <w:t xml:space="preserve">P quality monitoring includes: </w:t>
      </w:r>
    </w:p>
    <w:p w:rsidR="00B36E6E" w:rsidRPr="003119FD" w:rsidRDefault="00B36E6E" w:rsidP="008A41E6">
      <w:pPr>
        <w:ind w:firstLine="709"/>
        <w:jc w:val="both"/>
        <w:rPr>
          <w:rFonts w:ascii="KZ Times New Roman" w:hAnsi="KZ Times New Roman" w:cs="Times New Roman"/>
          <w:color w:val="000000" w:themeColor="text1"/>
          <w:sz w:val="24"/>
          <w:szCs w:val="24"/>
        </w:rPr>
      </w:pPr>
      <w:r w:rsidRPr="003119FD">
        <w:rPr>
          <w:color w:val="000000" w:themeColor="text1"/>
          <w:sz w:val="24"/>
          <w:szCs w:val="24"/>
          <w:lang w:val="en"/>
        </w:rPr>
        <w:t xml:space="preserve">- internal evaluation of the </w:t>
      </w:r>
      <w:r w:rsidR="00E56CF5" w:rsidRPr="003119FD">
        <w:rPr>
          <w:color w:val="000000" w:themeColor="text1"/>
          <w:sz w:val="24"/>
          <w:szCs w:val="24"/>
          <w:lang w:val="en"/>
        </w:rPr>
        <w:t>E</w:t>
      </w:r>
      <w:r w:rsidRPr="003119FD">
        <w:rPr>
          <w:color w:val="000000" w:themeColor="text1"/>
          <w:sz w:val="24"/>
          <w:szCs w:val="24"/>
          <w:lang w:val="en"/>
        </w:rPr>
        <w:t xml:space="preserve">P (self-assessment of the </w:t>
      </w:r>
      <w:r w:rsidR="000A1D9A" w:rsidRPr="003119FD">
        <w:rPr>
          <w:color w:val="000000" w:themeColor="text1"/>
          <w:sz w:val="24"/>
          <w:szCs w:val="24"/>
          <w:lang w:val="en"/>
        </w:rPr>
        <w:t>E</w:t>
      </w:r>
      <w:r w:rsidRPr="003119FD">
        <w:rPr>
          <w:color w:val="000000" w:themeColor="text1"/>
          <w:sz w:val="24"/>
          <w:szCs w:val="24"/>
          <w:lang w:val="en"/>
        </w:rPr>
        <w:t xml:space="preserve">P within the framework of specialized accreditation, assessment of the quality of teaching, verification of activities for the implementation of the </w:t>
      </w:r>
      <w:r w:rsidR="00E56CF5" w:rsidRPr="003119FD">
        <w:rPr>
          <w:color w:val="000000" w:themeColor="text1"/>
          <w:sz w:val="24"/>
          <w:szCs w:val="24"/>
          <w:lang w:val="en"/>
        </w:rPr>
        <w:t>EP</w:t>
      </w:r>
      <w:r w:rsidRPr="003119FD">
        <w:rPr>
          <w:color w:val="000000" w:themeColor="text1"/>
          <w:sz w:val="24"/>
          <w:szCs w:val="24"/>
          <w:lang w:val="en"/>
        </w:rPr>
        <w:t>);</w:t>
      </w:r>
    </w:p>
    <w:p w:rsidR="00B36E6E" w:rsidRPr="003119FD" w:rsidRDefault="00B36E6E" w:rsidP="008A41E6">
      <w:pPr>
        <w:ind w:firstLine="709"/>
        <w:jc w:val="both"/>
        <w:rPr>
          <w:rFonts w:ascii="KZ Times New Roman" w:hAnsi="KZ Times New Roman" w:cs="Times New Roman"/>
          <w:color w:val="000000" w:themeColor="text1"/>
          <w:sz w:val="24"/>
          <w:szCs w:val="24"/>
        </w:rPr>
      </w:pPr>
      <w:r w:rsidRPr="003119FD">
        <w:rPr>
          <w:color w:val="000000" w:themeColor="text1"/>
          <w:sz w:val="24"/>
          <w:szCs w:val="24"/>
          <w:lang w:val="en"/>
        </w:rPr>
        <w:t>- internal assessment of the activities of the university: self-assessment and compliance with regulatory documents (standards, manual for conducting self-assessment) of accreditation independent agencies;</w:t>
      </w:r>
    </w:p>
    <w:p w:rsidR="00B36E6E" w:rsidRPr="003119FD" w:rsidRDefault="00B36E6E" w:rsidP="008A41E6">
      <w:pPr>
        <w:ind w:firstLine="709"/>
        <w:jc w:val="both"/>
        <w:rPr>
          <w:rFonts w:ascii="KZ Times New Roman" w:hAnsi="KZ Times New Roman" w:cs="Times New Roman"/>
          <w:color w:val="000000" w:themeColor="text1"/>
          <w:sz w:val="24"/>
          <w:szCs w:val="24"/>
        </w:rPr>
      </w:pPr>
      <w:r w:rsidRPr="003119FD">
        <w:rPr>
          <w:color w:val="000000" w:themeColor="text1"/>
          <w:sz w:val="24"/>
          <w:szCs w:val="24"/>
          <w:lang w:val="en"/>
        </w:rPr>
        <w:t xml:space="preserve">- external evaluation: specialized (programmatic) accreditation, </w:t>
      </w:r>
      <w:r w:rsidR="00E56CF5" w:rsidRPr="003119FD">
        <w:rPr>
          <w:color w:val="000000" w:themeColor="text1"/>
          <w:sz w:val="24"/>
          <w:szCs w:val="24"/>
          <w:lang w:val="en"/>
        </w:rPr>
        <w:t>E</w:t>
      </w:r>
      <w:r w:rsidRPr="003119FD">
        <w:rPr>
          <w:color w:val="000000" w:themeColor="text1"/>
          <w:sz w:val="24"/>
          <w:szCs w:val="24"/>
          <w:lang w:val="en"/>
        </w:rPr>
        <w:t>P rating, Final certification of students;</w:t>
      </w:r>
    </w:p>
    <w:p w:rsidR="00B36E6E" w:rsidRPr="003119FD" w:rsidRDefault="00B36E6E" w:rsidP="008A41E6">
      <w:pPr>
        <w:ind w:firstLine="709"/>
        <w:jc w:val="both"/>
        <w:rPr>
          <w:rFonts w:ascii="KZ Times New Roman" w:hAnsi="KZ Times New Roman" w:cs="Times New Roman"/>
          <w:color w:val="000000" w:themeColor="text1"/>
          <w:sz w:val="24"/>
          <w:szCs w:val="24"/>
        </w:rPr>
      </w:pPr>
      <w:r w:rsidRPr="003119FD">
        <w:rPr>
          <w:color w:val="000000" w:themeColor="text1"/>
          <w:sz w:val="24"/>
          <w:szCs w:val="24"/>
          <w:lang w:val="en"/>
        </w:rPr>
        <w:t>- external assessment of the educational activities of the university: check for compliance with the law, institutional accreditation, rating.</w:t>
      </w:r>
    </w:p>
    <w:p w:rsidR="00B36E6E" w:rsidRPr="003119FD" w:rsidRDefault="00321696" w:rsidP="008A41E6">
      <w:pPr>
        <w:widowControl/>
        <w:tabs>
          <w:tab w:val="left" w:pos="317"/>
        </w:tabs>
        <w:ind w:firstLine="709"/>
        <w:contextualSpacing/>
        <w:jc w:val="both"/>
        <w:rPr>
          <w:rFonts w:ascii="KZ Times New Roman" w:hAnsi="KZ Times New Roman" w:cs="Times New Roman"/>
          <w:color w:val="000000" w:themeColor="text1"/>
          <w:sz w:val="24"/>
          <w:szCs w:val="24"/>
        </w:rPr>
      </w:pPr>
      <w:r w:rsidRPr="003119FD">
        <w:rPr>
          <w:color w:val="000000" w:themeColor="text1"/>
          <w:sz w:val="24"/>
          <w:szCs w:val="24"/>
          <w:lang w:val="en"/>
        </w:rPr>
        <w:t xml:space="preserve">The university conducts monitoring and periodic evaluation of the </w:t>
      </w:r>
      <w:r w:rsidR="00E56CF5" w:rsidRPr="003119FD">
        <w:rPr>
          <w:color w:val="000000" w:themeColor="text1"/>
          <w:sz w:val="24"/>
          <w:szCs w:val="24"/>
          <w:lang w:val="en"/>
        </w:rPr>
        <w:t>E</w:t>
      </w:r>
      <w:r w:rsidRPr="003119FD">
        <w:rPr>
          <w:color w:val="000000" w:themeColor="text1"/>
          <w:sz w:val="24"/>
          <w:szCs w:val="24"/>
          <w:lang w:val="en"/>
        </w:rPr>
        <w:t xml:space="preserve">P in order to ensure the achievement of the goal and meet the needs of students and society. The results of these processes are aimed at continuous improvement of the </w:t>
      </w:r>
      <w:r w:rsidR="00E56CF5" w:rsidRPr="003119FD">
        <w:rPr>
          <w:color w:val="000000" w:themeColor="text1"/>
          <w:sz w:val="24"/>
          <w:szCs w:val="24"/>
          <w:lang w:val="en"/>
        </w:rPr>
        <w:t>E</w:t>
      </w:r>
      <w:r w:rsidRPr="003119FD">
        <w:rPr>
          <w:color w:val="000000" w:themeColor="text1"/>
          <w:sz w:val="24"/>
          <w:szCs w:val="24"/>
          <w:lang w:val="en"/>
        </w:rPr>
        <w:t>P (</w:t>
      </w:r>
      <w:r w:rsidR="00B36E6E" w:rsidRPr="003119FD">
        <w:rPr>
          <w:color w:val="000000" w:themeColor="text1"/>
          <w:sz w:val="24"/>
          <w:szCs w:val="24"/>
          <w:lang w:val="en"/>
        </w:rPr>
        <w:t>QMS STU 4.03 – 2021 University Standard.</w:t>
      </w:r>
      <w:r w:rsidR="008E2F18" w:rsidRPr="003119FD">
        <w:rPr>
          <w:color w:val="000000" w:themeColor="text1"/>
          <w:sz w:val="24"/>
          <w:szCs w:val="24"/>
          <w:lang w:val="en"/>
        </w:rPr>
        <w:t xml:space="preserve"> </w:t>
      </w:r>
      <w:r w:rsidR="00B36E6E" w:rsidRPr="003119FD">
        <w:rPr>
          <w:color w:val="000000" w:themeColor="text1"/>
          <w:sz w:val="24"/>
          <w:szCs w:val="24"/>
          <w:lang w:val="en"/>
        </w:rPr>
        <w:t>Design, development of educational services, management of educational and organizational processes).</w:t>
      </w:r>
      <w:r w:rsidRPr="003119FD">
        <w:rPr>
          <w:color w:val="000000" w:themeColor="text1"/>
          <w:lang w:val="en"/>
        </w:rPr>
        <w:t xml:space="preserve"> </w:t>
      </w:r>
      <w:r w:rsidR="00B36E6E" w:rsidRPr="003119FD">
        <w:rPr>
          <w:color w:val="000000" w:themeColor="text1"/>
          <w:sz w:val="24"/>
          <w:szCs w:val="24"/>
          <w:lang w:val="en"/>
        </w:rPr>
        <w:t xml:space="preserve">Monitoring and evaluation of the </w:t>
      </w:r>
      <w:r w:rsidR="00CD0829" w:rsidRPr="003119FD">
        <w:rPr>
          <w:color w:val="000000" w:themeColor="text1"/>
          <w:sz w:val="24"/>
          <w:szCs w:val="24"/>
          <w:lang w:val="en"/>
        </w:rPr>
        <w:t>E</w:t>
      </w:r>
      <w:r w:rsidR="00B36E6E" w:rsidRPr="003119FD">
        <w:rPr>
          <w:color w:val="000000" w:themeColor="text1"/>
          <w:sz w:val="24"/>
          <w:szCs w:val="24"/>
          <w:lang w:val="en"/>
        </w:rPr>
        <w:t xml:space="preserve">P is carried out at the level of the department, institute and rectorate with mandatory analysis and consideration of reporting on the dynamics of the program at meetings and making appropriate decisions for their implementation.  All </w:t>
      </w:r>
      <w:r w:rsidR="00E56CF5" w:rsidRPr="003119FD">
        <w:rPr>
          <w:color w:val="000000" w:themeColor="text1"/>
          <w:sz w:val="24"/>
          <w:szCs w:val="24"/>
          <w:lang w:val="en"/>
        </w:rPr>
        <w:t>E</w:t>
      </w:r>
      <w:r w:rsidR="00B36E6E" w:rsidRPr="003119FD">
        <w:rPr>
          <w:color w:val="000000" w:themeColor="text1"/>
          <w:sz w:val="24"/>
          <w:szCs w:val="24"/>
          <w:lang w:val="en"/>
        </w:rPr>
        <w:t xml:space="preserve">P are necessarily subjected to the process of examination by the employer, which draw up the acts of examination. </w:t>
      </w:r>
    </w:p>
    <w:p w:rsidR="00B36E6E" w:rsidRPr="003119FD" w:rsidRDefault="00B36E6E" w:rsidP="008A41E6">
      <w:pPr>
        <w:ind w:firstLine="709"/>
        <w:jc w:val="both"/>
        <w:rPr>
          <w:rFonts w:ascii="KZ Times New Roman" w:hAnsi="KZ Times New Roman" w:cs="Times New Roman"/>
          <w:color w:val="000000" w:themeColor="text1"/>
          <w:sz w:val="24"/>
          <w:szCs w:val="24"/>
        </w:rPr>
      </w:pPr>
      <w:r w:rsidRPr="003119FD">
        <w:rPr>
          <w:color w:val="000000" w:themeColor="text1"/>
          <w:sz w:val="24"/>
          <w:szCs w:val="24"/>
          <w:lang w:val="en"/>
        </w:rPr>
        <w:t xml:space="preserve">At the level of departments, in accordance with the established schedule, control is carried out on all types of activities (classroom, educational and methodological, research, educational, independent work of students, etc.) with a discussion of the results of control at meetings of departments. At the end of the 1st and 2nd semesters, an analysis of the activities of the teaching staff for the semester is carried out with discussion at the meeting of the department and decision-making. If necessary, corrective actions are taken. </w:t>
      </w:r>
    </w:p>
    <w:p w:rsidR="00B36E6E" w:rsidRPr="003119FD" w:rsidRDefault="00607001" w:rsidP="008A41E6">
      <w:pPr>
        <w:ind w:firstLine="709"/>
        <w:jc w:val="both"/>
        <w:rPr>
          <w:rFonts w:ascii="KZ Times New Roman" w:hAnsi="KZ Times New Roman" w:cs="Times New Roman"/>
          <w:color w:val="000000" w:themeColor="text1"/>
          <w:sz w:val="24"/>
          <w:szCs w:val="24"/>
        </w:rPr>
      </w:pPr>
      <w:r w:rsidRPr="003119FD">
        <w:rPr>
          <w:color w:val="000000" w:themeColor="text1"/>
          <w:sz w:val="24"/>
          <w:szCs w:val="24"/>
          <w:lang w:val="en"/>
        </w:rPr>
        <w:t xml:space="preserve">The Directorate of the Pedagogical Institute weekly discusses the results of monitoring the course of the educational process, analyzes the attendance of classes and the results of current and milestone control. According to the approved plan, it considers the </w:t>
      </w:r>
      <w:r w:rsidRPr="003119FD">
        <w:rPr>
          <w:color w:val="000000" w:themeColor="text1"/>
          <w:sz w:val="24"/>
          <w:szCs w:val="24"/>
          <w:lang w:val="en"/>
        </w:rPr>
        <w:lastRenderedPageBreak/>
        <w:t xml:space="preserve">quality of the educational process and research on the </w:t>
      </w:r>
      <w:r w:rsidR="00E56CF5" w:rsidRPr="003119FD">
        <w:rPr>
          <w:color w:val="000000" w:themeColor="text1"/>
          <w:sz w:val="24"/>
          <w:szCs w:val="24"/>
          <w:lang w:val="en"/>
        </w:rPr>
        <w:t>E</w:t>
      </w:r>
      <w:r w:rsidRPr="003119FD">
        <w:rPr>
          <w:color w:val="000000" w:themeColor="text1"/>
          <w:sz w:val="24"/>
          <w:szCs w:val="24"/>
          <w:lang w:val="en"/>
        </w:rPr>
        <w:t>P, the activities of departments and individual teachers. On the issues under consideration, decisions are made in the council of the institute with the development of corrective actions if necessary. The implementation of planned works is controlled by the director of the pedagogical institute.</w:t>
      </w:r>
    </w:p>
    <w:p w:rsidR="00B36E6E" w:rsidRPr="003119FD" w:rsidRDefault="00B36E6E" w:rsidP="008A41E6">
      <w:pPr>
        <w:ind w:firstLine="709"/>
        <w:jc w:val="both"/>
        <w:rPr>
          <w:rFonts w:ascii="KZ Times New Roman" w:hAnsi="KZ Times New Roman" w:cs="Times New Roman"/>
          <w:color w:val="000000" w:themeColor="text1"/>
          <w:sz w:val="24"/>
          <w:szCs w:val="24"/>
        </w:rPr>
      </w:pPr>
      <w:r w:rsidRPr="003119FD">
        <w:rPr>
          <w:color w:val="000000" w:themeColor="text1"/>
          <w:sz w:val="24"/>
          <w:szCs w:val="24"/>
          <w:lang w:val="en"/>
        </w:rPr>
        <w:t xml:space="preserve">At the university level, the analysis of the state of the educational process is carried out weekly at a meeting of the rectorate with the participation of vice-rectors, the educational and methodological center, departments with the adoption of specific decisions. Issues of the quality of educational services are systematically considered at meetings of the rectorate and the Academic Council of the University. </w:t>
      </w:r>
    </w:p>
    <w:p w:rsidR="00B36E6E" w:rsidRPr="003119FD" w:rsidRDefault="00B36E6E" w:rsidP="008A41E6">
      <w:pPr>
        <w:ind w:firstLine="709"/>
        <w:jc w:val="both"/>
        <w:rPr>
          <w:rFonts w:ascii="KZ Times New Roman" w:hAnsi="KZ Times New Roman" w:cs="Times New Roman"/>
          <w:color w:val="000000" w:themeColor="text1"/>
          <w:sz w:val="24"/>
          <w:szCs w:val="24"/>
        </w:rPr>
      </w:pPr>
      <w:r w:rsidRPr="003119FD">
        <w:rPr>
          <w:color w:val="000000" w:themeColor="text1"/>
          <w:sz w:val="24"/>
          <w:szCs w:val="24"/>
          <w:lang w:val="en"/>
        </w:rPr>
        <w:t xml:space="preserve">Monitoring of the state of the issues under consideration is carried out by competent commissions established by an order for the university, institute, which include representatives of the leadership of the university, institute, departments, depending on the questions posed. For example, commissions are created for internal verification of the work of departments, working groups for the development of Time Norms for the next academic year, groups for clarifying and improving educational and methodological documentation, which is part of the </w:t>
      </w:r>
      <w:r w:rsidR="00E56CF5" w:rsidRPr="003119FD">
        <w:rPr>
          <w:color w:val="000000" w:themeColor="text1"/>
          <w:sz w:val="24"/>
          <w:szCs w:val="24"/>
          <w:lang w:val="en"/>
        </w:rPr>
        <w:t>E</w:t>
      </w:r>
      <w:r w:rsidRPr="003119FD">
        <w:rPr>
          <w:color w:val="000000" w:themeColor="text1"/>
          <w:sz w:val="24"/>
          <w:szCs w:val="24"/>
          <w:lang w:val="en"/>
        </w:rPr>
        <w:t xml:space="preserve">P (syllabus, practice programs, </w:t>
      </w:r>
      <w:r w:rsidR="000A1D9A" w:rsidRPr="003119FD">
        <w:rPr>
          <w:color w:val="000000" w:themeColor="text1"/>
          <w:sz w:val="24"/>
          <w:szCs w:val="24"/>
          <w:lang w:val="en"/>
        </w:rPr>
        <w:t>E</w:t>
      </w:r>
      <w:r w:rsidRPr="003119FD">
        <w:rPr>
          <w:color w:val="000000" w:themeColor="text1"/>
          <w:sz w:val="24"/>
          <w:szCs w:val="24"/>
          <w:lang w:val="en"/>
        </w:rPr>
        <w:t>MCD), etc. The implementation of the decisions taken is controlled by the commission and discussed at meetings of the Academic Council of the University and the Council of the Institute.</w:t>
      </w:r>
    </w:p>
    <w:p w:rsidR="00B36E6E" w:rsidRPr="003119FD" w:rsidRDefault="00B36E6E" w:rsidP="008A41E6">
      <w:pPr>
        <w:ind w:firstLine="709"/>
        <w:jc w:val="both"/>
        <w:rPr>
          <w:rFonts w:ascii="KZ Times New Roman" w:hAnsi="KZ Times New Roman" w:cs="Times New Roman"/>
          <w:color w:val="000000" w:themeColor="text1"/>
          <w:sz w:val="24"/>
          <w:szCs w:val="24"/>
        </w:rPr>
      </w:pPr>
      <w:r w:rsidRPr="003119FD">
        <w:rPr>
          <w:color w:val="000000" w:themeColor="text1"/>
          <w:sz w:val="24"/>
          <w:szCs w:val="24"/>
          <w:lang w:val="en"/>
        </w:rPr>
        <w:t xml:space="preserve">When non-conformities are identified, corrective actions are taken. Depending on the decision of the commission, changes may be made to the working curriculum of the </w:t>
      </w:r>
      <w:r w:rsidR="000A1D9A" w:rsidRPr="003119FD">
        <w:rPr>
          <w:color w:val="000000" w:themeColor="text1"/>
          <w:sz w:val="24"/>
          <w:szCs w:val="24"/>
          <w:lang w:val="en"/>
        </w:rPr>
        <w:t>E</w:t>
      </w:r>
      <w:r w:rsidRPr="003119FD">
        <w:rPr>
          <w:color w:val="000000" w:themeColor="text1"/>
          <w:sz w:val="24"/>
          <w:szCs w:val="24"/>
          <w:lang w:val="en"/>
        </w:rPr>
        <w:t xml:space="preserve">P, as well as to the working curricula of disciplines, practice programs, methodological materials for students and teaching staff. By decision of the commission, changes may be made to the content and procedure for conducting intermediate and final attestations. Annual adjustment of documentation, its updating, unification are carried out in order to create optimal training groups and lecture flows, as well as to increase the efficiency of the process of training students at the university. </w:t>
      </w:r>
    </w:p>
    <w:p w:rsidR="00B36E6E" w:rsidRPr="003119FD" w:rsidRDefault="00B36E6E" w:rsidP="008A41E6">
      <w:pPr>
        <w:ind w:firstLine="709"/>
        <w:jc w:val="both"/>
        <w:rPr>
          <w:rFonts w:ascii="KZ Times New Roman" w:hAnsi="KZ Times New Roman" w:cs="Times New Roman"/>
          <w:color w:val="000000" w:themeColor="text1"/>
          <w:sz w:val="24"/>
          <w:szCs w:val="24"/>
        </w:rPr>
      </w:pPr>
      <w:r w:rsidRPr="003119FD">
        <w:rPr>
          <w:color w:val="000000" w:themeColor="text1"/>
          <w:sz w:val="24"/>
          <w:szCs w:val="24"/>
          <w:lang w:val="en"/>
        </w:rPr>
        <w:t xml:space="preserve">The need to adjust existing disciplines in the </w:t>
      </w:r>
      <w:r w:rsidR="00E56CF5" w:rsidRPr="003119FD">
        <w:rPr>
          <w:color w:val="000000" w:themeColor="text1"/>
          <w:sz w:val="24"/>
          <w:szCs w:val="24"/>
          <w:lang w:val="en"/>
        </w:rPr>
        <w:t>E</w:t>
      </w:r>
      <w:r w:rsidRPr="003119FD">
        <w:rPr>
          <w:color w:val="000000" w:themeColor="text1"/>
          <w:sz w:val="24"/>
          <w:szCs w:val="24"/>
          <w:lang w:val="en"/>
        </w:rPr>
        <w:t xml:space="preserve">P, the abolition of obsolete or the introduction of new elective disciplines, as well as changes in the content of disciplines are discussed at meetings of the department, methodological seminars, at meetings with employers and students in the process of developing the content of educational programs. </w:t>
      </w:r>
    </w:p>
    <w:p w:rsidR="00B36E6E" w:rsidRPr="003119FD" w:rsidRDefault="00B36E6E" w:rsidP="008A41E6">
      <w:pPr>
        <w:ind w:firstLine="709"/>
        <w:jc w:val="both"/>
        <w:rPr>
          <w:rFonts w:ascii="KZ Times New Roman" w:hAnsi="KZ Times New Roman" w:cs="Times New Roman"/>
          <w:color w:val="000000" w:themeColor="text1"/>
          <w:sz w:val="24"/>
          <w:szCs w:val="24"/>
        </w:rPr>
      </w:pPr>
      <w:r w:rsidRPr="003119FD">
        <w:rPr>
          <w:color w:val="000000" w:themeColor="text1"/>
          <w:sz w:val="24"/>
          <w:szCs w:val="24"/>
          <w:lang w:val="en"/>
        </w:rPr>
        <w:t xml:space="preserve">The effectiveness of the changes implemented by the </w:t>
      </w:r>
      <w:r w:rsidR="00CD0829" w:rsidRPr="003119FD">
        <w:rPr>
          <w:color w:val="000000" w:themeColor="text1"/>
          <w:sz w:val="24"/>
          <w:szCs w:val="24"/>
          <w:lang w:val="en"/>
        </w:rPr>
        <w:t>E</w:t>
      </w:r>
      <w:r w:rsidRPr="003119FD">
        <w:rPr>
          <w:color w:val="000000" w:themeColor="text1"/>
          <w:sz w:val="24"/>
          <w:szCs w:val="24"/>
          <w:lang w:val="en"/>
        </w:rPr>
        <w:t xml:space="preserve">P is assessed by the results of academic performance and the quality of training of students, reflected in the results of the intermediate final control at the end of the semester, in the process of passing educational and industrial practices, in the process of preparing the final qualification work. All processes related to the implementation of the BACHELOR's and Master's degree of </w:t>
      </w:r>
      <w:proofErr w:type="spellStart"/>
      <w:r w:rsidR="00E56CF5" w:rsidRPr="003119FD">
        <w:rPr>
          <w:color w:val="000000" w:themeColor="text1"/>
          <w:sz w:val="24"/>
          <w:szCs w:val="24"/>
          <w:lang w:val="en"/>
        </w:rPr>
        <w:t>S</w:t>
      </w:r>
      <w:r w:rsidRPr="003119FD">
        <w:rPr>
          <w:color w:val="000000" w:themeColor="text1"/>
          <w:sz w:val="24"/>
          <w:szCs w:val="24"/>
          <w:lang w:val="en"/>
        </w:rPr>
        <w:t>h.Ualikhanov</w:t>
      </w:r>
      <w:proofErr w:type="spellEnd"/>
      <w:r w:rsidRPr="003119FD">
        <w:rPr>
          <w:color w:val="000000" w:themeColor="text1"/>
          <w:sz w:val="24"/>
          <w:szCs w:val="24"/>
          <w:lang w:val="en"/>
        </w:rPr>
        <w:t xml:space="preserve"> </w:t>
      </w:r>
      <w:r w:rsidR="00CD0829" w:rsidRPr="003119FD">
        <w:rPr>
          <w:color w:val="000000" w:themeColor="text1"/>
          <w:sz w:val="24"/>
          <w:szCs w:val="24"/>
          <w:lang w:val="en"/>
        </w:rPr>
        <w:t>K</w:t>
      </w:r>
      <w:r w:rsidRPr="003119FD">
        <w:rPr>
          <w:color w:val="000000" w:themeColor="text1"/>
          <w:sz w:val="24"/>
          <w:szCs w:val="24"/>
          <w:lang w:val="en"/>
        </w:rPr>
        <w:t>U are documented and checked by the QMS Department.</w:t>
      </w:r>
    </w:p>
    <w:p w:rsidR="00607001" w:rsidRPr="003119FD" w:rsidRDefault="00B36E6E" w:rsidP="008A41E6">
      <w:pPr>
        <w:ind w:firstLine="709"/>
        <w:jc w:val="both"/>
        <w:rPr>
          <w:rFonts w:ascii="KZ Times New Roman" w:hAnsi="KZ Times New Roman" w:cs="Times New Roman"/>
          <w:color w:val="000000" w:themeColor="text1"/>
          <w:sz w:val="24"/>
          <w:szCs w:val="24"/>
        </w:rPr>
      </w:pPr>
      <w:r w:rsidRPr="003119FD">
        <w:rPr>
          <w:color w:val="000000" w:themeColor="text1"/>
          <w:sz w:val="24"/>
          <w:szCs w:val="24"/>
          <w:lang w:val="en"/>
        </w:rPr>
        <w:t xml:space="preserve">When planning the </w:t>
      </w:r>
      <w:r w:rsidR="00CD0829" w:rsidRPr="003119FD">
        <w:rPr>
          <w:color w:val="000000" w:themeColor="text1"/>
          <w:sz w:val="24"/>
          <w:szCs w:val="24"/>
          <w:lang w:val="en"/>
        </w:rPr>
        <w:t>E</w:t>
      </w:r>
      <w:r w:rsidRPr="003119FD">
        <w:rPr>
          <w:color w:val="000000" w:themeColor="text1"/>
          <w:sz w:val="24"/>
          <w:szCs w:val="24"/>
          <w:lang w:val="en"/>
        </w:rPr>
        <w:t xml:space="preserve">P for each specific discipline, a reference to the regulatory and legal documents of the Republic of Kazakhstan is provided. For example, </w:t>
      </w:r>
      <w:r w:rsidR="000A1D9A" w:rsidRPr="003119FD">
        <w:rPr>
          <w:color w:val="000000" w:themeColor="text1"/>
          <w:sz w:val="24"/>
          <w:szCs w:val="24"/>
          <w:lang w:val="en"/>
        </w:rPr>
        <w:t>E</w:t>
      </w:r>
      <w:r w:rsidRPr="003119FD">
        <w:rPr>
          <w:color w:val="000000" w:themeColor="text1"/>
          <w:sz w:val="24"/>
          <w:szCs w:val="24"/>
          <w:lang w:val="en"/>
        </w:rPr>
        <w:t xml:space="preserve">P 6В02102 "Design and Computer Graphics" in disciplines related to the formation of practical project skills in the field of advertising and graphic design includes the study of such regulatory and legal documents as the Law on Advertising of the Republic of Kazakhstan, the Law on Languages of the Republic of Kazakhstan. </w:t>
      </w:r>
      <w:proofErr w:type="spellStart"/>
      <w:r w:rsidRPr="003119FD">
        <w:rPr>
          <w:color w:val="000000" w:themeColor="text1"/>
          <w:sz w:val="24"/>
          <w:szCs w:val="24"/>
          <w:lang w:val="en"/>
        </w:rPr>
        <w:t>Subdisciplines</w:t>
      </w:r>
      <w:proofErr w:type="spellEnd"/>
      <w:r w:rsidRPr="003119FD">
        <w:rPr>
          <w:color w:val="000000" w:themeColor="text1"/>
          <w:sz w:val="24"/>
          <w:szCs w:val="24"/>
          <w:lang w:val="en"/>
        </w:rPr>
        <w:t xml:space="preserve"> related to the formation of project skills in the field of design of the internal and external man-made environment - </w:t>
      </w:r>
      <w:proofErr w:type="spellStart"/>
      <w:r w:rsidR="00CD0829" w:rsidRPr="003119FD">
        <w:rPr>
          <w:color w:val="000000" w:themeColor="text1"/>
          <w:sz w:val="24"/>
          <w:szCs w:val="24"/>
          <w:lang w:val="en"/>
        </w:rPr>
        <w:t>B</w:t>
      </w:r>
      <w:r w:rsidRPr="003119FD">
        <w:rPr>
          <w:color w:val="000000" w:themeColor="text1"/>
          <w:sz w:val="24"/>
          <w:szCs w:val="24"/>
          <w:lang w:val="en"/>
        </w:rPr>
        <w:t>N</w:t>
      </w:r>
      <w:r w:rsidR="00CD0829" w:rsidRPr="003119FD">
        <w:rPr>
          <w:color w:val="000000" w:themeColor="text1"/>
          <w:sz w:val="24"/>
          <w:szCs w:val="24"/>
          <w:lang w:val="en"/>
        </w:rPr>
        <w:t>aR</w:t>
      </w:r>
      <w:proofErr w:type="spellEnd"/>
      <w:r w:rsidRPr="003119FD">
        <w:rPr>
          <w:color w:val="000000" w:themeColor="text1"/>
          <w:sz w:val="24"/>
          <w:szCs w:val="24"/>
          <w:lang w:val="en"/>
        </w:rPr>
        <w:t xml:space="preserve"> RK, </w:t>
      </w:r>
      <w:r w:rsidR="00CD0829" w:rsidRPr="003119FD">
        <w:rPr>
          <w:color w:val="000000" w:themeColor="text1"/>
          <w:sz w:val="24"/>
          <w:szCs w:val="24"/>
        </w:rPr>
        <w:t>S</w:t>
      </w:r>
      <w:proofErr w:type="spellStart"/>
      <w:r w:rsidRPr="003119FD">
        <w:rPr>
          <w:color w:val="000000" w:themeColor="text1"/>
          <w:sz w:val="24"/>
          <w:szCs w:val="24"/>
          <w:lang w:val="en"/>
        </w:rPr>
        <w:t>S</w:t>
      </w:r>
      <w:proofErr w:type="spellEnd"/>
      <w:r w:rsidR="00CD0829" w:rsidRPr="003119FD">
        <w:rPr>
          <w:color w:val="000000" w:themeColor="text1"/>
          <w:sz w:val="24"/>
          <w:szCs w:val="24"/>
          <w:lang w:val="en"/>
        </w:rPr>
        <w:t xml:space="preserve">, </w:t>
      </w:r>
      <w:proofErr w:type="spellStart"/>
      <w:r w:rsidR="00CD0829" w:rsidRPr="003119FD">
        <w:rPr>
          <w:color w:val="000000" w:themeColor="text1"/>
          <w:sz w:val="24"/>
          <w:szCs w:val="24"/>
          <w:lang w:val="en"/>
        </w:rPr>
        <w:t>SanRAN</w:t>
      </w:r>
      <w:proofErr w:type="spellEnd"/>
      <w:r w:rsidRPr="003119FD">
        <w:rPr>
          <w:color w:val="000000" w:themeColor="text1"/>
          <w:sz w:val="24"/>
          <w:szCs w:val="24"/>
          <w:lang w:val="en"/>
        </w:rPr>
        <w:t xml:space="preserve">. </w:t>
      </w:r>
    </w:p>
    <w:p w:rsidR="00B36E6E" w:rsidRPr="003119FD" w:rsidRDefault="00B36E6E" w:rsidP="008A41E6">
      <w:pPr>
        <w:ind w:firstLine="709"/>
        <w:jc w:val="both"/>
        <w:rPr>
          <w:rFonts w:ascii="KZ Times New Roman" w:hAnsi="KZ Times New Roman" w:cs="Times New Roman"/>
          <w:color w:val="000000" w:themeColor="text1"/>
          <w:sz w:val="24"/>
          <w:szCs w:val="24"/>
        </w:rPr>
      </w:pPr>
      <w:r w:rsidRPr="003119FD">
        <w:rPr>
          <w:color w:val="000000" w:themeColor="text1"/>
          <w:sz w:val="24"/>
          <w:szCs w:val="24"/>
          <w:lang w:val="en"/>
        </w:rPr>
        <w:t xml:space="preserve">The educational program 6В02102 "DESIGN AND COMPUTER GRAPHICS" is drawn up in accordance with the State Educational Institution of the Republic of Kazakhstan (Bachelor's Degree), approved by the order of the Ministry of Education and Science of the Republic of Kazakhstan dated 31.10.2018 No. 604. Its functioning is carried out in accordance with the "Rules for the organization of the educational process on credit learning technology", approved by the Order of the Minister of Education and Science of the Republic </w:t>
      </w:r>
      <w:r w:rsidRPr="003119FD">
        <w:rPr>
          <w:color w:val="000000" w:themeColor="text1"/>
          <w:sz w:val="24"/>
          <w:szCs w:val="24"/>
          <w:lang w:val="en"/>
        </w:rPr>
        <w:lastRenderedPageBreak/>
        <w:t xml:space="preserve">of Kazakhstan dated April 20, 2011 No. 152 (as amended by the Order of the Minister of Education and Science of the Republic of Kazakhstan No. 563 of 12.10.2018). In the process of development and implementation of the </w:t>
      </w:r>
      <w:r w:rsidR="00CD0829" w:rsidRPr="003119FD">
        <w:rPr>
          <w:color w:val="000000" w:themeColor="text1"/>
          <w:sz w:val="24"/>
          <w:szCs w:val="24"/>
          <w:lang w:val="en"/>
        </w:rPr>
        <w:t>E</w:t>
      </w:r>
      <w:r w:rsidRPr="003119FD">
        <w:rPr>
          <w:color w:val="000000" w:themeColor="text1"/>
          <w:sz w:val="24"/>
          <w:szCs w:val="24"/>
          <w:lang w:val="en"/>
        </w:rPr>
        <w:t xml:space="preserve">P, the university standard QMS STU 4.03 "Design, development of educational services, management of educational and organizational processes" is also applied. </w:t>
      </w:r>
    </w:p>
    <w:p w:rsidR="00B36E6E" w:rsidRPr="003119FD" w:rsidRDefault="00FE4E8E" w:rsidP="008A41E6">
      <w:pPr>
        <w:ind w:firstLine="709"/>
        <w:jc w:val="both"/>
        <w:rPr>
          <w:rFonts w:ascii="KZ Times New Roman" w:hAnsi="KZ Times New Roman" w:cs="Times New Roman"/>
          <w:color w:val="000000" w:themeColor="text1"/>
          <w:sz w:val="24"/>
          <w:szCs w:val="24"/>
        </w:rPr>
      </w:pPr>
      <w:r w:rsidRPr="003119FD">
        <w:rPr>
          <w:color w:val="000000" w:themeColor="text1"/>
          <w:sz w:val="24"/>
          <w:szCs w:val="24"/>
          <w:lang w:val="en"/>
        </w:rPr>
        <w:t xml:space="preserve">The curriculum of the educational program observes the logical sequence of modules and courses of disciplines, based on the universal didactic principles of systematization and consistency, activity and consciousness, accessibility of training, which allows to achieve the declared learning results. Updating of the </w:t>
      </w:r>
      <w:r w:rsidR="00CD0829" w:rsidRPr="003119FD">
        <w:rPr>
          <w:color w:val="000000" w:themeColor="text1"/>
          <w:sz w:val="24"/>
          <w:szCs w:val="24"/>
          <w:lang w:val="en"/>
        </w:rPr>
        <w:t>E</w:t>
      </w:r>
      <w:r w:rsidRPr="003119FD">
        <w:rPr>
          <w:color w:val="000000" w:themeColor="text1"/>
          <w:sz w:val="24"/>
          <w:szCs w:val="24"/>
          <w:lang w:val="en"/>
        </w:rPr>
        <w:t>P is carried out annually taking into account the interests of employers in accordance with the requirements of the situation on the labor market. One of the important conditions for the effective implementation of the educational program in the learning process is the use of modern active and interactive teaching methods aimed at developing the personality of students and the formation of the necessary universal and professional competencies in accordance with the direction of study.</w:t>
      </w:r>
    </w:p>
    <w:p w:rsidR="00C472D4" w:rsidRPr="003119FD" w:rsidRDefault="00B36E6E" w:rsidP="008A41E6">
      <w:pPr>
        <w:ind w:firstLine="709"/>
        <w:jc w:val="both"/>
        <w:rPr>
          <w:rFonts w:ascii="KZ Times New Roman" w:hAnsi="KZ Times New Roman" w:cs="Times New Roman"/>
          <w:color w:val="000000" w:themeColor="text1"/>
          <w:sz w:val="24"/>
          <w:szCs w:val="24"/>
        </w:rPr>
      </w:pPr>
      <w:r w:rsidRPr="003119FD">
        <w:rPr>
          <w:color w:val="000000" w:themeColor="text1"/>
          <w:sz w:val="24"/>
          <w:szCs w:val="24"/>
          <w:lang w:val="en"/>
        </w:rPr>
        <w:t xml:space="preserve">When forming a typical plan in the educational program, designed for the entire period of study, the logical relationship between the modules of the program and the disciplines of the basic and professional blocks is taken into account. So, in the 1st and 2nd courses of the </w:t>
      </w:r>
      <w:r w:rsidR="00CD0829" w:rsidRPr="003119FD">
        <w:rPr>
          <w:color w:val="000000" w:themeColor="text1"/>
          <w:sz w:val="24"/>
          <w:szCs w:val="24"/>
          <w:lang w:val="en"/>
        </w:rPr>
        <w:t>E</w:t>
      </w:r>
      <w:r w:rsidRPr="003119FD">
        <w:rPr>
          <w:color w:val="000000" w:themeColor="text1"/>
          <w:sz w:val="24"/>
          <w:szCs w:val="24"/>
          <w:lang w:val="en"/>
        </w:rPr>
        <w:t xml:space="preserve">P "DESIGN AND COMPUTER GRAPHICS", students study the disciplines of the modules that form the basic creative and design competencies - "Drawing", "Painting" / "Basics of Painting", "Basics of Design and Font Graphics", "Composition in Design", "Color Science". These disciplines are prerequisites for the disciplines of the project modules, the study of which begins in the following semesters. Particular attention in the 1st and 2nd courses in the curriculum of the </w:t>
      </w:r>
      <w:r w:rsidR="000A1D9A" w:rsidRPr="003119FD">
        <w:rPr>
          <w:color w:val="000000" w:themeColor="text1"/>
          <w:sz w:val="24"/>
          <w:szCs w:val="24"/>
          <w:lang w:val="en"/>
        </w:rPr>
        <w:t>E</w:t>
      </w:r>
      <w:r w:rsidRPr="003119FD">
        <w:rPr>
          <w:color w:val="000000" w:themeColor="text1"/>
          <w:sz w:val="24"/>
          <w:szCs w:val="24"/>
          <w:lang w:val="en"/>
        </w:rPr>
        <w:t xml:space="preserve">P is paid to disciplines that are the basis for the formation of project skills and skills in the possession of computer programs and technologies.  According to employers - representatives of design firms and advertising agencies, they play an important role in professional design activities - students master the basics of project skills in the process of studying the disciplines "Engineering Graphics 1, 2, 3", the basics of computer skills are obtained in classes in the discipline "Fundamentals of Professional Computer Programs 1". </w:t>
      </w:r>
    </w:p>
    <w:p w:rsidR="00B36E6E" w:rsidRPr="003119FD" w:rsidRDefault="008B4184" w:rsidP="008A41E6">
      <w:pPr>
        <w:ind w:firstLine="709"/>
        <w:jc w:val="both"/>
        <w:rPr>
          <w:rFonts w:ascii="KZ Times New Roman" w:hAnsi="KZ Times New Roman" w:cs="Times New Roman"/>
          <w:color w:val="000000" w:themeColor="text1"/>
          <w:sz w:val="24"/>
          <w:szCs w:val="24"/>
        </w:rPr>
      </w:pPr>
      <w:r w:rsidRPr="003119FD">
        <w:rPr>
          <w:color w:val="000000" w:themeColor="text1"/>
          <w:sz w:val="24"/>
          <w:szCs w:val="24"/>
          <w:lang w:val="en"/>
        </w:rPr>
        <w:t xml:space="preserve">Starting from the 2nd year, the curriculum widely presents disciplines that form design </w:t>
      </w:r>
      <w:proofErr w:type="spellStart"/>
      <w:r w:rsidRPr="003119FD">
        <w:rPr>
          <w:color w:val="000000" w:themeColor="text1"/>
          <w:sz w:val="24"/>
          <w:szCs w:val="24"/>
          <w:lang w:val="en"/>
        </w:rPr>
        <w:t>design</w:t>
      </w:r>
      <w:proofErr w:type="spellEnd"/>
      <w:r w:rsidRPr="003119FD">
        <w:rPr>
          <w:color w:val="000000" w:themeColor="text1"/>
          <w:sz w:val="24"/>
          <w:szCs w:val="24"/>
          <w:lang w:val="en"/>
        </w:rPr>
        <w:t xml:space="preserve"> skills - "Elements and processes of graphic design", "Design of graphic design objects 1,2", "Interior design 1,2,3", "Basics of landscape design 1, 2". In project disciplines, students perform course projects during the semester. The practical orientation of course projects in disciplines is manifested in the fact that their topics are, if possible, related to real firms and organizations of the republican and regional levels. So, as the subject of course projects in the discipline "Elements and processes of graphic design", students are invited to develop a corporate identity for enterprises of </w:t>
      </w:r>
      <w:proofErr w:type="spellStart"/>
      <w:r w:rsidRPr="003119FD">
        <w:rPr>
          <w:color w:val="000000" w:themeColor="text1"/>
          <w:sz w:val="24"/>
          <w:szCs w:val="24"/>
          <w:lang w:val="en"/>
        </w:rPr>
        <w:t>Kokshetau</w:t>
      </w:r>
      <w:proofErr w:type="spellEnd"/>
      <w:r w:rsidRPr="003119FD">
        <w:rPr>
          <w:color w:val="000000" w:themeColor="text1"/>
          <w:sz w:val="24"/>
          <w:szCs w:val="24"/>
          <w:lang w:val="en"/>
        </w:rPr>
        <w:t xml:space="preserve"> - </w:t>
      </w:r>
      <w:proofErr w:type="spellStart"/>
      <w:r w:rsidRPr="003119FD">
        <w:rPr>
          <w:color w:val="000000" w:themeColor="text1"/>
          <w:sz w:val="24"/>
          <w:szCs w:val="24"/>
          <w:lang w:val="en"/>
        </w:rPr>
        <w:t>Kokshetau</w:t>
      </w:r>
      <w:proofErr w:type="spellEnd"/>
      <w:r w:rsidRPr="003119FD">
        <w:rPr>
          <w:color w:val="000000" w:themeColor="text1"/>
          <w:sz w:val="24"/>
          <w:szCs w:val="24"/>
          <w:lang w:val="en"/>
        </w:rPr>
        <w:t xml:space="preserve"> Municipal Dairy Plant, garment factory, brick factory, atelier, etc. Students' performance of course projects for real existing enterprises contributes to a better understanding of the specifics of real design work, makes it possible to implement the project. A similar practice is also carried out when performing course projects in other disciplines of the </w:t>
      </w:r>
      <w:r w:rsidR="000A1D9A" w:rsidRPr="003119FD">
        <w:rPr>
          <w:color w:val="000000" w:themeColor="text1"/>
          <w:sz w:val="24"/>
          <w:szCs w:val="24"/>
          <w:lang w:val="en"/>
        </w:rPr>
        <w:t>E</w:t>
      </w:r>
      <w:r w:rsidRPr="003119FD">
        <w:rPr>
          <w:color w:val="000000" w:themeColor="text1"/>
          <w:sz w:val="24"/>
          <w:szCs w:val="24"/>
          <w:lang w:val="en"/>
        </w:rPr>
        <w:t xml:space="preserve">P curriculum.  </w:t>
      </w:r>
    </w:p>
    <w:p w:rsidR="00B36E6E" w:rsidRPr="003119FD" w:rsidRDefault="00B36E6E" w:rsidP="008A41E6">
      <w:pPr>
        <w:ind w:firstLine="709"/>
        <w:jc w:val="both"/>
        <w:rPr>
          <w:rFonts w:ascii="KZ Times New Roman" w:hAnsi="KZ Times New Roman" w:cs="Times New Roman"/>
          <w:color w:val="000000" w:themeColor="text1"/>
          <w:sz w:val="24"/>
          <w:szCs w:val="24"/>
        </w:rPr>
      </w:pPr>
      <w:r w:rsidRPr="003119FD">
        <w:rPr>
          <w:color w:val="000000" w:themeColor="text1"/>
          <w:sz w:val="24"/>
          <w:szCs w:val="24"/>
          <w:lang w:val="en"/>
        </w:rPr>
        <w:t>The graduation of students is carried out annually, until 2021, the form of final certification of graduates included passing a comprehensive state exam and defending a diploma project, the form of final certification from 2021 - the defense of the final qualification work (diploma project).</w:t>
      </w:r>
    </w:p>
    <w:p w:rsidR="00B36E6E" w:rsidRPr="003119FD" w:rsidRDefault="007B71AF" w:rsidP="008A41E6">
      <w:pPr>
        <w:jc w:val="both"/>
        <w:rPr>
          <w:rFonts w:ascii="KZ Times New Roman" w:hAnsi="KZ Times New Roman" w:cs="Times New Roman"/>
          <w:color w:val="000000" w:themeColor="text1"/>
          <w:sz w:val="24"/>
          <w:szCs w:val="24"/>
          <w:shd w:val="clear" w:color="auto" w:fill="FFFFFF"/>
        </w:rPr>
      </w:pPr>
      <w:r w:rsidRPr="003119FD">
        <w:rPr>
          <w:color w:val="000000" w:themeColor="text1"/>
          <w:sz w:val="24"/>
          <w:szCs w:val="24"/>
          <w:shd w:val="clear" w:color="auto" w:fill="FFFFFF"/>
          <w:lang w:val="en"/>
        </w:rPr>
        <w:tab/>
        <w:t xml:space="preserve">For the effectiveness and quality of teaching in the disciplines included in the typical plan of the educational program, the leadership of the institute and the department carried out a careful selection of teaching staff, taking into account the teaching of both theoretical and practical classes related to the development and implementation of design projects. </w:t>
      </w:r>
      <w:r w:rsidRPr="003119FD">
        <w:rPr>
          <w:color w:val="000000" w:themeColor="text1"/>
          <w:sz w:val="24"/>
          <w:szCs w:val="24"/>
          <w:shd w:val="clear" w:color="auto" w:fill="FFFFFF"/>
          <w:lang w:val="en"/>
        </w:rPr>
        <w:lastRenderedPageBreak/>
        <w:t xml:space="preserve">Representatives of design firms (one part-time) are also involved as part-time teachers in special disciplines. The effectiveness of the </w:t>
      </w:r>
      <w:r w:rsidR="00CD0829" w:rsidRPr="003119FD">
        <w:rPr>
          <w:color w:val="000000" w:themeColor="text1"/>
          <w:sz w:val="24"/>
          <w:szCs w:val="24"/>
          <w:shd w:val="clear" w:color="auto" w:fill="FFFFFF"/>
          <w:lang w:val="en"/>
        </w:rPr>
        <w:t>E</w:t>
      </w:r>
      <w:r w:rsidRPr="003119FD">
        <w:rPr>
          <w:color w:val="000000" w:themeColor="text1"/>
          <w:sz w:val="24"/>
          <w:szCs w:val="24"/>
          <w:shd w:val="clear" w:color="auto" w:fill="FFFFFF"/>
          <w:lang w:val="en"/>
        </w:rPr>
        <w:t xml:space="preserve">P largely depends on the level of teaching disciplines, the use by teachers in the educational process of modern methods of teaching and development, the results of their own methodological and scientific research. For example, the head of the </w:t>
      </w:r>
      <w:r w:rsidR="00CD0829" w:rsidRPr="003119FD">
        <w:rPr>
          <w:color w:val="000000" w:themeColor="text1"/>
          <w:sz w:val="24"/>
          <w:szCs w:val="24"/>
          <w:shd w:val="clear" w:color="auto" w:fill="FFFFFF"/>
          <w:lang w:val="en"/>
        </w:rPr>
        <w:t>E</w:t>
      </w:r>
      <w:r w:rsidRPr="003119FD">
        <w:rPr>
          <w:color w:val="000000" w:themeColor="text1"/>
          <w:sz w:val="24"/>
          <w:szCs w:val="24"/>
          <w:shd w:val="clear" w:color="auto" w:fill="FFFFFF"/>
          <w:lang w:val="en"/>
        </w:rPr>
        <w:t xml:space="preserve">P, head of the Department of Creativity and Sports A.O. </w:t>
      </w:r>
      <w:proofErr w:type="spellStart"/>
      <w:r w:rsidRPr="003119FD">
        <w:rPr>
          <w:color w:val="000000" w:themeColor="text1"/>
          <w:sz w:val="24"/>
          <w:szCs w:val="24"/>
          <w:shd w:val="clear" w:color="auto" w:fill="FFFFFF"/>
          <w:lang w:val="en"/>
        </w:rPr>
        <w:t>Amirzhanova</w:t>
      </w:r>
      <w:proofErr w:type="spellEnd"/>
      <w:r w:rsidRPr="003119FD">
        <w:rPr>
          <w:color w:val="000000" w:themeColor="text1"/>
          <w:sz w:val="24"/>
          <w:szCs w:val="24"/>
          <w:shd w:val="clear" w:color="auto" w:fill="FFFFFF"/>
          <w:lang w:val="en"/>
        </w:rPr>
        <w:t>, applies the results of his master's thesis on the topic "</w:t>
      </w:r>
      <w:r w:rsidR="001C35C9" w:rsidRPr="003119FD">
        <w:rPr>
          <w:color w:val="000000" w:themeColor="text1"/>
          <w:sz w:val="24"/>
          <w:szCs w:val="24"/>
          <w:lang w:val="en"/>
        </w:rPr>
        <w:t>Ancient Turkic fine art in modern graphic design</w:t>
      </w:r>
      <w:r w:rsidR="001C35C9" w:rsidRPr="003119FD">
        <w:rPr>
          <w:color w:val="000000" w:themeColor="text1"/>
          <w:sz w:val="24"/>
          <w:szCs w:val="24"/>
          <w:shd w:val="clear" w:color="auto" w:fill="FFFFFF"/>
          <w:lang w:val="en"/>
        </w:rPr>
        <w:t xml:space="preserve">" in the process of forming the creative thinking of students in the direction of developing graphic signs and logos, components of corporate identity, demonstrating how historical heritage can be used in design activities. Representative of the group of developers of the </w:t>
      </w:r>
      <w:r w:rsidR="00CD0829" w:rsidRPr="003119FD">
        <w:rPr>
          <w:color w:val="000000" w:themeColor="text1"/>
          <w:sz w:val="24"/>
          <w:szCs w:val="24"/>
          <w:shd w:val="clear" w:color="auto" w:fill="FFFFFF"/>
          <w:lang w:val="en"/>
        </w:rPr>
        <w:t>E</w:t>
      </w:r>
      <w:r w:rsidR="001C35C9" w:rsidRPr="003119FD">
        <w:rPr>
          <w:color w:val="000000" w:themeColor="text1"/>
          <w:sz w:val="24"/>
          <w:szCs w:val="24"/>
          <w:shd w:val="clear" w:color="auto" w:fill="FFFFFF"/>
          <w:lang w:val="en"/>
        </w:rPr>
        <w:t>P</w:t>
      </w:r>
      <w:proofErr w:type="gramStart"/>
      <w:r w:rsidR="001C35C9" w:rsidRPr="003119FD">
        <w:rPr>
          <w:color w:val="000000" w:themeColor="text1"/>
          <w:sz w:val="24"/>
          <w:szCs w:val="24"/>
          <w:shd w:val="clear" w:color="auto" w:fill="FFFFFF"/>
          <w:lang w:val="en"/>
        </w:rPr>
        <w:t>,  Lecturer</w:t>
      </w:r>
      <w:proofErr w:type="gramEnd"/>
      <w:r w:rsidR="001C35C9" w:rsidRPr="003119FD">
        <w:rPr>
          <w:color w:val="000000" w:themeColor="text1"/>
          <w:sz w:val="24"/>
          <w:szCs w:val="24"/>
          <w:shd w:val="clear" w:color="auto" w:fill="FFFFFF"/>
          <w:lang w:val="en"/>
        </w:rPr>
        <w:t xml:space="preserve"> of the department </w:t>
      </w:r>
      <w:proofErr w:type="spellStart"/>
      <w:r w:rsidR="001C35C9" w:rsidRPr="003119FD">
        <w:rPr>
          <w:color w:val="000000" w:themeColor="text1"/>
          <w:sz w:val="24"/>
          <w:szCs w:val="24"/>
          <w:shd w:val="clear" w:color="auto" w:fill="FFFFFF"/>
          <w:lang w:val="en"/>
        </w:rPr>
        <w:t>Luzina</w:t>
      </w:r>
      <w:proofErr w:type="spellEnd"/>
      <w:r w:rsidR="001C35C9" w:rsidRPr="003119FD">
        <w:rPr>
          <w:color w:val="000000" w:themeColor="text1"/>
          <w:sz w:val="24"/>
          <w:szCs w:val="24"/>
          <w:shd w:val="clear" w:color="auto" w:fill="FFFFFF"/>
          <w:lang w:val="en"/>
        </w:rPr>
        <w:t xml:space="preserve"> O.I. is engaged in the study of methods of forming artistic perception in the process of studying art and applies the results of research in classes on the history and theory of fine arts. </w:t>
      </w:r>
    </w:p>
    <w:p w:rsidR="00C11AC3" w:rsidRPr="003119FD" w:rsidRDefault="00C11AC3" w:rsidP="008A41E6">
      <w:pPr>
        <w:pStyle w:val="af7"/>
        <w:ind w:firstLine="567"/>
        <w:rPr>
          <w:rFonts w:ascii="KZ Times New Roman" w:hAnsi="KZ Times New Roman"/>
          <w:color w:val="000000" w:themeColor="text1"/>
          <w:sz w:val="24"/>
          <w:szCs w:val="24"/>
          <w:lang w:val="en-US"/>
        </w:rPr>
      </w:pPr>
      <w:r w:rsidRPr="003119FD">
        <w:rPr>
          <w:color w:val="000000" w:themeColor="text1"/>
          <w:sz w:val="24"/>
          <w:szCs w:val="24"/>
          <w:lang w:val="en"/>
        </w:rPr>
        <w:t>Evaluation of the effectiveness of the developed educational program, ways to improve its effectiveness are discussed at round table meetings together with employers, teachers, students, graduates. The results of the discussions are reflected in the minutes of the round tables (Minutes of 31.10.2019; Minutes of 10.12.2020, Minutes of 15.12.2021)</w:t>
      </w:r>
    </w:p>
    <w:p w:rsidR="003B60C7" w:rsidRPr="003119FD" w:rsidRDefault="003B60C7" w:rsidP="008A41E6">
      <w:pPr>
        <w:pStyle w:val="af7"/>
        <w:ind w:firstLine="567"/>
        <w:rPr>
          <w:rFonts w:ascii="KZ Times New Roman" w:hAnsi="KZ Times New Roman"/>
          <w:color w:val="000000" w:themeColor="text1"/>
          <w:sz w:val="24"/>
          <w:szCs w:val="24"/>
          <w:lang w:val="en-US"/>
        </w:rPr>
      </w:pPr>
      <w:r w:rsidRPr="003119FD">
        <w:rPr>
          <w:color w:val="000000" w:themeColor="text1"/>
          <w:sz w:val="24"/>
          <w:szCs w:val="24"/>
          <w:lang w:val="en"/>
        </w:rPr>
        <w:t xml:space="preserve">Analysis of the dynamics of the development of the </w:t>
      </w:r>
      <w:r w:rsidR="00CD0829" w:rsidRPr="003119FD">
        <w:rPr>
          <w:color w:val="000000" w:themeColor="text1"/>
          <w:sz w:val="24"/>
          <w:szCs w:val="24"/>
          <w:lang w:val="en"/>
        </w:rPr>
        <w:t>E</w:t>
      </w:r>
      <w:r w:rsidRPr="003119FD">
        <w:rPr>
          <w:color w:val="000000" w:themeColor="text1"/>
          <w:sz w:val="24"/>
          <w:szCs w:val="24"/>
          <w:lang w:val="en"/>
        </w:rPr>
        <w:t xml:space="preserve">P over the past 5 years shows a connection with employers, the constant desire of developers to improve the program in accordance with the recommendations of employers, to improve the content of disciplines, to specify the goals of the </w:t>
      </w:r>
      <w:r w:rsidR="000A1D9A" w:rsidRPr="003119FD">
        <w:rPr>
          <w:color w:val="000000" w:themeColor="text1"/>
          <w:sz w:val="24"/>
          <w:szCs w:val="24"/>
          <w:lang w:val="en"/>
        </w:rPr>
        <w:t>E</w:t>
      </w:r>
      <w:r w:rsidRPr="003119FD">
        <w:rPr>
          <w:color w:val="000000" w:themeColor="text1"/>
          <w:sz w:val="24"/>
          <w:szCs w:val="24"/>
          <w:lang w:val="en"/>
        </w:rPr>
        <w:t xml:space="preserve">P, competencies and results of training in THE </w:t>
      </w:r>
      <w:r w:rsidR="00CD0829" w:rsidRPr="003119FD">
        <w:rPr>
          <w:color w:val="000000" w:themeColor="text1"/>
          <w:sz w:val="24"/>
          <w:szCs w:val="24"/>
          <w:lang w:val="en"/>
        </w:rPr>
        <w:t>E</w:t>
      </w:r>
      <w:r w:rsidRPr="003119FD">
        <w:rPr>
          <w:color w:val="000000" w:themeColor="text1"/>
          <w:sz w:val="24"/>
          <w:szCs w:val="24"/>
          <w:lang w:val="en"/>
        </w:rPr>
        <w:t xml:space="preserve">P. However, as a weakness of the </w:t>
      </w:r>
      <w:r w:rsidR="000A1D9A" w:rsidRPr="003119FD">
        <w:rPr>
          <w:color w:val="000000" w:themeColor="text1"/>
          <w:sz w:val="24"/>
          <w:szCs w:val="24"/>
          <w:lang w:val="en"/>
        </w:rPr>
        <w:t>E</w:t>
      </w:r>
      <w:r w:rsidRPr="003119FD">
        <w:rPr>
          <w:color w:val="000000" w:themeColor="text1"/>
          <w:sz w:val="24"/>
          <w:szCs w:val="24"/>
          <w:lang w:val="en"/>
        </w:rPr>
        <w:t xml:space="preserve">P can be called the insufficiently active involvement of employers in the implementation of the educational process (employers are mainly involved as practice managers). Currently, the department employs only one part-time employee, a representative of the design firm </w:t>
      </w:r>
      <w:proofErr w:type="spellStart"/>
      <w:r w:rsidRPr="003119FD">
        <w:rPr>
          <w:color w:val="000000" w:themeColor="text1"/>
          <w:sz w:val="24"/>
          <w:szCs w:val="24"/>
          <w:lang w:val="en"/>
        </w:rPr>
        <w:t>StroyTAU</w:t>
      </w:r>
      <w:proofErr w:type="spellEnd"/>
      <w:r w:rsidRPr="003119FD">
        <w:rPr>
          <w:color w:val="000000" w:themeColor="text1"/>
          <w:sz w:val="24"/>
          <w:szCs w:val="24"/>
          <w:lang w:val="en"/>
        </w:rPr>
        <w:t xml:space="preserve"> LLP </w:t>
      </w:r>
      <w:proofErr w:type="spellStart"/>
      <w:r w:rsidRPr="003119FD">
        <w:rPr>
          <w:color w:val="000000" w:themeColor="text1"/>
          <w:sz w:val="24"/>
          <w:szCs w:val="24"/>
          <w:lang w:val="en"/>
        </w:rPr>
        <w:t>Musipov</w:t>
      </w:r>
      <w:proofErr w:type="spellEnd"/>
      <w:r w:rsidRPr="003119FD">
        <w:rPr>
          <w:color w:val="000000" w:themeColor="text1"/>
          <w:sz w:val="24"/>
          <w:szCs w:val="24"/>
          <w:lang w:val="en"/>
        </w:rPr>
        <w:t xml:space="preserve"> A.K. It is necessary, in accordance with modern requirements, to more actively involve employers in the educational process as teachers of project disciplines. An increase in the number of employers involved in teaching is planned for the next academic year. </w:t>
      </w:r>
    </w:p>
    <w:p w:rsidR="006A2EC8" w:rsidRPr="003119FD" w:rsidRDefault="006A2EC8" w:rsidP="00806CC7">
      <w:pPr>
        <w:jc w:val="center"/>
        <w:rPr>
          <w:rFonts w:ascii="KZ Times New Roman" w:hAnsi="KZ Times New Roman" w:cs="Times New Roman"/>
          <w:color w:val="000000" w:themeColor="text1"/>
          <w:sz w:val="24"/>
          <w:szCs w:val="24"/>
        </w:rPr>
      </w:pPr>
    </w:p>
    <w:p w:rsidR="00100529" w:rsidRPr="003119FD" w:rsidRDefault="00476EAF" w:rsidP="00806CC7">
      <w:pPr>
        <w:jc w:val="center"/>
        <w:rPr>
          <w:rFonts w:ascii="KZ Times New Roman" w:hAnsi="KZ Times New Roman" w:cs="Times New Roman"/>
          <w:color w:val="000000" w:themeColor="text1"/>
          <w:sz w:val="24"/>
          <w:szCs w:val="24"/>
        </w:rPr>
      </w:pPr>
      <w:r w:rsidRPr="003119FD">
        <w:rPr>
          <w:color w:val="000000" w:themeColor="text1"/>
          <w:sz w:val="24"/>
          <w:szCs w:val="24"/>
          <w:lang w:val="en"/>
        </w:rPr>
        <w:t>SWOT-ANALYSIS OF GE</w:t>
      </w:r>
      <w:r w:rsidR="00806CC7" w:rsidRPr="003119FD">
        <w:rPr>
          <w:color w:val="000000" w:themeColor="text1"/>
          <w:sz w:val="24"/>
          <w:szCs w:val="24"/>
          <w:lang w:val="en"/>
        </w:rPr>
        <w:t xml:space="preserve"> ACTIVITIES </w:t>
      </w:r>
    </w:p>
    <w:p w:rsidR="00806CC7" w:rsidRPr="003119FD" w:rsidRDefault="00806CC7" w:rsidP="00100529">
      <w:pPr>
        <w:jc w:val="center"/>
        <w:rPr>
          <w:rFonts w:ascii="KZ Times New Roman" w:hAnsi="KZ Times New Roman" w:cs="Times New Roman"/>
          <w:color w:val="000000" w:themeColor="text1"/>
          <w:sz w:val="24"/>
          <w:szCs w:val="24"/>
        </w:rPr>
      </w:pPr>
      <w:r w:rsidRPr="003119FD">
        <w:rPr>
          <w:color w:val="000000" w:themeColor="text1"/>
          <w:sz w:val="24"/>
          <w:szCs w:val="24"/>
          <w:lang w:val="en"/>
        </w:rPr>
        <w:t>ACCORDING TO STANDARD 1. IMPLEMENTATION OF THE QUALITY ASSURANCE POLICY</w:t>
      </w:r>
    </w:p>
    <w:tbl>
      <w:tblPr>
        <w:tblStyle w:val="TableNormal1"/>
        <w:tblW w:w="9072" w:type="dxa"/>
        <w:tblInd w:w="6" w:type="dxa"/>
        <w:tblLayout w:type="fixed"/>
        <w:tblLook w:val="01E0" w:firstRow="1" w:lastRow="1" w:firstColumn="1" w:lastColumn="1" w:noHBand="0" w:noVBand="0"/>
      </w:tblPr>
      <w:tblGrid>
        <w:gridCol w:w="4536"/>
        <w:gridCol w:w="4536"/>
      </w:tblGrid>
      <w:tr w:rsidR="003119FD" w:rsidRPr="003119FD" w:rsidTr="003B60C7">
        <w:trPr>
          <w:trHeight w:hRule="exact" w:val="979"/>
        </w:trPr>
        <w:tc>
          <w:tcPr>
            <w:tcW w:w="4536" w:type="dxa"/>
            <w:tcBorders>
              <w:top w:val="single" w:sz="5" w:space="0" w:color="000000"/>
              <w:left w:val="single" w:sz="5" w:space="0" w:color="000000"/>
              <w:bottom w:val="single" w:sz="5" w:space="0" w:color="000000"/>
              <w:right w:val="single" w:sz="5" w:space="0" w:color="000000"/>
            </w:tcBorders>
            <w:shd w:val="clear" w:color="auto" w:fill="auto"/>
          </w:tcPr>
          <w:p w:rsidR="00806CC7" w:rsidRPr="003119FD" w:rsidRDefault="00806CC7" w:rsidP="00F656ED">
            <w:pPr>
              <w:pStyle w:val="TableParagraph"/>
              <w:tabs>
                <w:tab w:val="left" w:pos="709"/>
                <w:tab w:val="left" w:pos="8647"/>
              </w:tabs>
              <w:ind w:left="104" w:right="98"/>
              <w:jc w:val="both"/>
              <w:rPr>
                <w:rFonts w:ascii="KZ Times New Roman" w:eastAsia="Times New Roman" w:hAnsi="KZ Times New Roman" w:cs="Times New Roman"/>
                <w:color w:val="000000" w:themeColor="text1"/>
                <w:sz w:val="24"/>
                <w:szCs w:val="24"/>
              </w:rPr>
            </w:pPr>
            <w:r w:rsidRPr="003119FD">
              <w:rPr>
                <w:color w:val="000000" w:themeColor="text1"/>
                <w:sz w:val="24"/>
                <w:szCs w:val="24"/>
                <w:lang w:val="en"/>
              </w:rPr>
              <w:t>S (strength) – strengths (potentially positive internal factors)</w:t>
            </w:r>
          </w:p>
        </w:tc>
        <w:tc>
          <w:tcPr>
            <w:tcW w:w="4536" w:type="dxa"/>
            <w:tcBorders>
              <w:top w:val="single" w:sz="5" w:space="0" w:color="000000"/>
              <w:left w:val="single" w:sz="5" w:space="0" w:color="000000"/>
              <w:bottom w:val="single" w:sz="5" w:space="0" w:color="000000"/>
              <w:right w:val="single" w:sz="5" w:space="0" w:color="000000"/>
            </w:tcBorders>
            <w:shd w:val="clear" w:color="auto" w:fill="auto"/>
          </w:tcPr>
          <w:p w:rsidR="00806CC7" w:rsidRPr="003119FD" w:rsidRDefault="00806CC7" w:rsidP="00F656ED">
            <w:pPr>
              <w:pStyle w:val="TableParagraph"/>
              <w:tabs>
                <w:tab w:val="left" w:pos="709"/>
                <w:tab w:val="left" w:pos="8647"/>
              </w:tabs>
              <w:ind w:left="104" w:right="99"/>
              <w:jc w:val="both"/>
              <w:rPr>
                <w:rFonts w:ascii="KZ Times New Roman" w:eastAsia="Times New Roman" w:hAnsi="KZ Times New Roman" w:cs="Times New Roman"/>
                <w:color w:val="000000" w:themeColor="text1"/>
                <w:sz w:val="24"/>
                <w:szCs w:val="24"/>
              </w:rPr>
            </w:pPr>
            <w:r w:rsidRPr="003119FD">
              <w:rPr>
                <w:color w:val="000000" w:themeColor="text1"/>
                <w:sz w:val="24"/>
                <w:szCs w:val="24"/>
                <w:lang w:val="en"/>
              </w:rPr>
              <w:t>W (weakness) – weaknesses (potentially negative internal factors)</w:t>
            </w:r>
          </w:p>
        </w:tc>
      </w:tr>
      <w:tr w:rsidR="00806CC7" w:rsidRPr="003119FD" w:rsidTr="00F25D15">
        <w:trPr>
          <w:trHeight w:hRule="exact" w:val="2386"/>
        </w:trPr>
        <w:tc>
          <w:tcPr>
            <w:tcW w:w="4536" w:type="dxa"/>
            <w:tcBorders>
              <w:top w:val="single" w:sz="5" w:space="0" w:color="000000"/>
              <w:left w:val="single" w:sz="5" w:space="0" w:color="000000"/>
              <w:bottom w:val="single" w:sz="5" w:space="0" w:color="000000"/>
              <w:right w:val="single" w:sz="5" w:space="0" w:color="000000"/>
            </w:tcBorders>
            <w:shd w:val="clear" w:color="auto" w:fill="auto"/>
          </w:tcPr>
          <w:p w:rsidR="00DC155E" w:rsidRPr="003119FD" w:rsidRDefault="00DC155E" w:rsidP="00100529">
            <w:pPr>
              <w:pStyle w:val="TableParagraph"/>
              <w:numPr>
                <w:ilvl w:val="0"/>
                <w:numId w:val="21"/>
              </w:numPr>
              <w:tabs>
                <w:tab w:val="left" w:pos="709"/>
                <w:tab w:val="left" w:pos="8647"/>
              </w:tabs>
              <w:ind w:left="284" w:right="141" w:hanging="142"/>
              <w:jc w:val="both"/>
              <w:rPr>
                <w:rFonts w:ascii="KZ Times New Roman" w:eastAsia="Symbol" w:hAnsi="KZ Times New Roman" w:cs="Times New Roman"/>
                <w:color w:val="000000" w:themeColor="text1"/>
                <w:sz w:val="24"/>
                <w:szCs w:val="24"/>
              </w:rPr>
            </w:pPr>
            <w:r w:rsidRPr="003119FD">
              <w:rPr>
                <w:color w:val="000000" w:themeColor="text1"/>
                <w:sz w:val="24"/>
                <w:szCs w:val="24"/>
                <w:lang w:val="en"/>
              </w:rPr>
              <w:t xml:space="preserve">Participation of the university in events on institutional and specialized accreditation and certification of the </w:t>
            </w:r>
            <w:r w:rsidR="000A1D9A" w:rsidRPr="003119FD">
              <w:rPr>
                <w:color w:val="000000" w:themeColor="text1"/>
                <w:sz w:val="24"/>
                <w:szCs w:val="24"/>
                <w:lang w:val="en"/>
              </w:rPr>
              <w:t>E</w:t>
            </w:r>
            <w:r w:rsidRPr="003119FD">
              <w:rPr>
                <w:color w:val="000000" w:themeColor="text1"/>
                <w:sz w:val="24"/>
                <w:szCs w:val="24"/>
                <w:lang w:val="en"/>
              </w:rPr>
              <w:t>P</w:t>
            </w:r>
          </w:p>
          <w:p w:rsidR="00806CC7" w:rsidRPr="003119FD" w:rsidRDefault="00806CC7" w:rsidP="003B60C7">
            <w:pPr>
              <w:pStyle w:val="TableParagraph"/>
              <w:numPr>
                <w:ilvl w:val="0"/>
                <w:numId w:val="21"/>
              </w:numPr>
              <w:tabs>
                <w:tab w:val="left" w:pos="709"/>
                <w:tab w:val="left" w:pos="8647"/>
              </w:tabs>
              <w:ind w:left="284" w:right="141" w:hanging="142"/>
              <w:jc w:val="both"/>
              <w:rPr>
                <w:rFonts w:ascii="KZ Times New Roman" w:eastAsia="Symbol" w:hAnsi="KZ Times New Roman" w:cs="Times New Roman"/>
                <w:color w:val="000000" w:themeColor="text1"/>
                <w:sz w:val="24"/>
                <w:szCs w:val="24"/>
              </w:rPr>
            </w:pPr>
            <w:r w:rsidRPr="003119FD">
              <w:rPr>
                <w:color w:val="000000" w:themeColor="text1"/>
                <w:sz w:val="24"/>
                <w:szCs w:val="24"/>
                <w:lang w:val="en"/>
              </w:rPr>
              <w:t xml:space="preserve">Availability of a multi-level system of monitoring and support of </w:t>
            </w:r>
            <w:r w:rsidR="00D14F25" w:rsidRPr="003119FD">
              <w:rPr>
                <w:color w:val="000000" w:themeColor="text1"/>
                <w:sz w:val="24"/>
                <w:szCs w:val="24"/>
                <w:lang w:val="en"/>
              </w:rPr>
              <w:t>EP</w:t>
            </w:r>
            <w:r w:rsidRPr="003119FD">
              <w:rPr>
                <w:color w:val="000000" w:themeColor="text1"/>
                <w:sz w:val="24"/>
                <w:szCs w:val="24"/>
                <w:lang w:val="en"/>
              </w:rPr>
              <w:t xml:space="preserve"> at the university</w:t>
            </w:r>
          </w:p>
          <w:p w:rsidR="00F25D15" w:rsidRPr="003119FD" w:rsidRDefault="00F25D15" w:rsidP="003B60C7">
            <w:pPr>
              <w:pStyle w:val="TableParagraph"/>
              <w:numPr>
                <w:ilvl w:val="0"/>
                <w:numId w:val="21"/>
              </w:numPr>
              <w:tabs>
                <w:tab w:val="left" w:pos="709"/>
                <w:tab w:val="left" w:pos="8647"/>
              </w:tabs>
              <w:ind w:left="284" w:right="141" w:hanging="142"/>
              <w:jc w:val="both"/>
              <w:rPr>
                <w:rFonts w:ascii="KZ Times New Roman" w:eastAsia="Symbol" w:hAnsi="KZ Times New Roman" w:cs="Times New Roman"/>
                <w:color w:val="000000" w:themeColor="text1"/>
                <w:sz w:val="24"/>
                <w:szCs w:val="24"/>
                <w:lang w:val="ru-RU"/>
              </w:rPr>
            </w:pPr>
            <w:r w:rsidRPr="003119FD">
              <w:rPr>
                <w:color w:val="000000" w:themeColor="text1"/>
                <w:sz w:val="24"/>
                <w:szCs w:val="24"/>
                <w:lang w:val="en"/>
              </w:rPr>
              <w:t>Constant communication with employers</w:t>
            </w:r>
          </w:p>
        </w:tc>
        <w:tc>
          <w:tcPr>
            <w:tcW w:w="4536" w:type="dxa"/>
            <w:tcBorders>
              <w:top w:val="single" w:sz="5" w:space="0" w:color="000000"/>
              <w:left w:val="single" w:sz="5" w:space="0" w:color="000000"/>
              <w:bottom w:val="single" w:sz="5" w:space="0" w:color="000000"/>
              <w:right w:val="single" w:sz="5" w:space="0" w:color="000000"/>
            </w:tcBorders>
            <w:shd w:val="clear" w:color="auto" w:fill="auto"/>
          </w:tcPr>
          <w:p w:rsidR="00806CC7" w:rsidRPr="003119FD" w:rsidRDefault="003B60C7" w:rsidP="003B60C7">
            <w:pPr>
              <w:pStyle w:val="TableParagraph"/>
              <w:numPr>
                <w:ilvl w:val="0"/>
                <w:numId w:val="21"/>
              </w:numPr>
              <w:tabs>
                <w:tab w:val="left" w:pos="709"/>
                <w:tab w:val="left" w:pos="8647"/>
              </w:tabs>
              <w:ind w:left="426" w:right="141" w:hanging="284"/>
              <w:jc w:val="both"/>
              <w:rPr>
                <w:rFonts w:ascii="KZ Times New Roman" w:eastAsia="Symbol" w:hAnsi="KZ Times New Roman" w:cs="Times New Roman"/>
                <w:color w:val="000000" w:themeColor="text1"/>
                <w:sz w:val="24"/>
                <w:szCs w:val="24"/>
              </w:rPr>
            </w:pPr>
            <w:r w:rsidRPr="003119FD">
              <w:rPr>
                <w:color w:val="000000" w:themeColor="text1"/>
                <w:sz w:val="24"/>
                <w:szCs w:val="24"/>
                <w:lang w:val="en"/>
              </w:rPr>
              <w:t>Insufficient active involvement of representatives of production and design firms in the educational process</w:t>
            </w:r>
          </w:p>
        </w:tc>
      </w:tr>
    </w:tbl>
    <w:p w:rsidR="00806CC7" w:rsidRPr="003119FD" w:rsidRDefault="00806CC7" w:rsidP="008A41E6">
      <w:pPr>
        <w:pStyle w:val="af7"/>
        <w:ind w:firstLine="567"/>
        <w:rPr>
          <w:rFonts w:ascii="KZ Times New Roman" w:hAnsi="KZ Times New Roman"/>
          <w:color w:val="000000" w:themeColor="text1"/>
          <w:sz w:val="24"/>
          <w:szCs w:val="24"/>
          <w:lang w:val="en-US"/>
        </w:rPr>
      </w:pPr>
    </w:p>
    <w:p w:rsidR="00806CC7" w:rsidRPr="003119FD" w:rsidRDefault="00806CC7" w:rsidP="008A41E6">
      <w:pPr>
        <w:pStyle w:val="af7"/>
        <w:ind w:firstLine="567"/>
        <w:rPr>
          <w:rFonts w:ascii="KZ Times New Roman" w:hAnsi="KZ Times New Roman"/>
          <w:color w:val="000000" w:themeColor="text1"/>
          <w:sz w:val="24"/>
          <w:szCs w:val="24"/>
          <w:lang w:val="en-US"/>
        </w:rPr>
      </w:pPr>
    </w:p>
    <w:p w:rsidR="006A2EC8" w:rsidRPr="003119FD" w:rsidRDefault="006A2EC8" w:rsidP="008A41E6">
      <w:pPr>
        <w:pStyle w:val="af7"/>
        <w:ind w:firstLine="567"/>
        <w:rPr>
          <w:rFonts w:ascii="KZ Times New Roman" w:hAnsi="KZ Times New Roman"/>
          <w:color w:val="000000" w:themeColor="text1"/>
          <w:sz w:val="24"/>
          <w:szCs w:val="24"/>
          <w:lang w:val="en-US"/>
        </w:rPr>
      </w:pPr>
    </w:p>
    <w:p w:rsidR="006A2EC8" w:rsidRPr="003119FD" w:rsidRDefault="006A2EC8" w:rsidP="008A41E6">
      <w:pPr>
        <w:pStyle w:val="af7"/>
        <w:ind w:firstLine="567"/>
        <w:rPr>
          <w:rFonts w:ascii="KZ Times New Roman" w:hAnsi="KZ Times New Roman"/>
          <w:color w:val="000000" w:themeColor="text1"/>
          <w:sz w:val="24"/>
          <w:szCs w:val="24"/>
          <w:lang w:val="en-US"/>
        </w:rPr>
      </w:pPr>
    </w:p>
    <w:p w:rsidR="006A2EC8" w:rsidRPr="003119FD" w:rsidRDefault="006A2EC8" w:rsidP="008A41E6">
      <w:pPr>
        <w:pStyle w:val="af7"/>
        <w:ind w:firstLine="567"/>
        <w:rPr>
          <w:rFonts w:ascii="KZ Times New Roman" w:hAnsi="KZ Times New Roman"/>
          <w:color w:val="000000" w:themeColor="text1"/>
          <w:sz w:val="24"/>
          <w:szCs w:val="24"/>
          <w:lang w:val="en-US"/>
        </w:rPr>
      </w:pPr>
    </w:p>
    <w:p w:rsidR="006A2EC8" w:rsidRPr="003119FD" w:rsidRDefault="006A2EC8" w:rsidP="008A41E6">
      <w:pPr>
        <w:pStyle w:val="af7"/>
        <w:ind w:firstLine="567"/>
        <w:rPr>
          <w:rFonts w:ascii="KZ Times New Roman" w:hAnsi="KZ Times New Roman"/>
          <w:color w:val="000000" w:themeColor="text1"/>
          <w:sz w:val="24"/>
          <w:szCs w:val="24"/>
          <w:lang w:val="en-US"/>
        </w:rPr>
      </w:pPr>
    </w:p>
    <w:p w:rsidR="008E2F18" w:rsidRPr="003119FD" w:rsidRDefault="008E2F18" w:rsidP="00100529">
      <w:pPr>
        <w:widowControl/>
        <w:autoSpaceDE w:val="0"/>
        <w:autoSpaceDN w:val="0"/>
        <w:adjustRightInd w:val="0"/>
        <w:jc w:val="center"/>
        <w:rPr>
          <w:b/>
          <w:color w:val="000000" w:themeColor="text1"/>
          <w:sz w:val="24"/>
          <w:szCs w:val="24"/>
          <w:lang w:val="en"/>
        </w:rPr>
      </w:pPr>
    </w:p>
    <w:p w:rsidR="009A33EC" w:rsidRPr="003119FD" w:rsidRDefault="009A33EC" w:rsidP="00100529">
      <w:pPr>
        <w:widowControl/>
        <w:autoSpaceDE w:val="0"/>
        <w:autoSpaceDN w:val="0"/>
        <w:adjustRightInd w:val="0"/>
        <w:jc w:val="center"/>
        <w:rPr>
          <w:rFonts w:ascii="KZ Times New Roman" w:hAnsi="KZ Times New Roman" w:cs="Times New Roman"/>
          <w:b/>
          <w:bCs/>
          <w:color w:val="000000" w:themeColor="text1"/>
          <w:sz w:val="24"/>
          <w:szCs w:val="24"/>
        </w:rPr>
      </w:pPr>
      <w:r w:rsidRPr="003119FD">
        <w:rPr>
          <w:b/>
          <w:color w:val="000000" w:themeColor="text1"/>
          <w:sz w:val="24"/>
          <w:szCs w:val="24"/>
          <w:lang w:val="en"/>
        </w:rPr>
        <w:t xml:space="preserve">STANDARD 2. </w:t>
      </w:r>
      <w:r w:rsidRPr="003119FD">
        <w:rPr>
          <w:b/>
          <w:bCs/>
          <w:color w:val="000000" w:themeColor="text1"/>
          <w:sz w:val="24"/>
          <w:szCs w:val="24"/>
          <w:lang w:val="en"/>
        </w:rPr>
        <w:t>EDUCATIONAL PROGRAMS: DEVELOPMENT AND APPROVAL</w:t>
      </w:r>
    </w:p>
    <w:p w:rsidR="00307630" w:rsidRPr="003119FD" w:rsidRDefault="00E853C8" w:rsidP="008A41E6">
      <w:pPr>
        <w:jc w:val="both"/>
        <w:rPr>
          <w:rFonts w:ascii="KZ Times New Roman" w:hAnsi="KZ Times New Roman" w:cs="Times New Roman"/>
          <w:b/>
          <w:color w:val="000000" w:themeColor="text1"/>
          <w:sz w:val="24"/>
          <w:szCs w:val="24"/>
        </w:rPr>
      </w:pPr>
      <w:r w:rsidRPr="003119FD">
        <w:rPr>
          <w:rFonts w:ascii="KZ Times New Roman" w:hAnsi="KZ Times New Roman" w:cs="Times New Roman"/>
          <w:b/>
          <w:color w:val="000000" w:themeColor="text1"/>
          <w:sz w:val="24"/>
          <w:szCs w:val="24"/>
        </w:rPr>
        <w:lastRenderedPageBreak/>
        <w:tab/>
      </w:r>
    </w:p>
    <w:p w:rsidR="00100529" w:rsidRPr="003119FD" w:rsidRDefault="00100529" w:rsidP="008A41E6">
      <w:pPr>
        <w:jc w:val="both"/>
        <w:rPr>
          <w:rFonts w:ascii="KZ Times New Roman" w:hAnsi="KZ Times New Roman" w:cs="Times New Roman"/>
          <w:color w:val="000000" w:themeColor="text1"/>
          <w:sz w:val="24"/>
          <w:szCs w:val="24"/>
        </w:rPr>
      </w:pPr>
    </w:p>
    <w:p w:rsidR="009A33EC" w:rsidRPr="003119FD" w:rsidRDefault="00C42EE3" w:rsidP="001E2946">
      <w:pPr>
        <w:ind w:firstLine="567"/>
        <w:jc w:val="both"/>
        <w:rPr>
          <w:rFonts w:ascii="KZ Times New Roman" w:hAnsi="KZ Times New Roman" w:cs="Times New Roman"/>
          <w:color w:val="000000" w:themeColor="text1"/>
          <w:sz w:val="24"/>
          <w:szCs w:val="24"/>
        </w:rPr>
      </w:pPr>
      <w:r w:rsidRPr="003119FD">
        <w:rPr>
          <w:color w:val="000000" w:themeColor="text1"/>
          <w:sz w:val="24"/>
          <w:szCs w:val="24"/>
          <w:lang w:val="en"/>
        </w:rPr>
        <w:t xml:space="preserve">At the meetings of the Council of the Pedagogical Institute, a decision is made annually on the list of educational programs from the departments for which it is planned to recruit for the next academic year. Training of specialists in </w:t>
      </w:r>
      <w:r w:rsidR="007F3CB2" w:rsidRPr="003119FD">
        <w:rPr>
          <w:color w:val="000000" w:themeColor="text1"/>
          <w:sz w:val="24"/>
          <w:szCs w:val="24"/>
          <w:lang w:val="en"/>
        </w:rPr>
        <w:t>E</w:t>
      </w:r>
      <w:r w:rsidRPr="003119FD">
        <w:rPr>
          <w:color w:val="000000" w:themeColor="text1"/>
          <w:sz w:val="24"/>
          <w:szCs w:val="24"/>
          <w:lang w:val="en"/>
        </w:rPr>
        <w:t>P 6В02102 - "DESIGN AND COMPUTER GRAPHICS" has been carried out by the Department of Creativity and Sports since 2019.</w:t>
      </w:r>
    </w:p>
    <w:p w:rsidR="009A33EC" w:rsidRPr="003119FD" w:rsidRDefault="009A33EC" w:rsidP="008A41E6">
      <w:pPr>
        <w:autoSpaceDE w:val="0"/>
        <w:autoSpaceDN w:val="0"/>
        <w:adjustRightInd w:val="0"/>
        <w:ind w:firstLine="709"/>
        <w:jc w:val="both"/>
        <w:rPr>
          <w:rFonts w:ascii="KZ Times New Roman" w:hAnsi="KZ Times New Roman" w:cs="Times New Roman"/>
          <w:color w:val="000000" w:themeColor="text1"/>
          <w:sz w:val="24"/>
          <w:szCs w:val="24"/>
        </w:rPr>
      </w:pPr>
      <w:r w:rsidRPr="003119FD">
        <w:rPr>
          <w:color w:val="000000" w:themeColor="text1"/>
          <w:sz w:val="24"/>
          <w:szCs w:val="24"/>
          <w:lang w:val="en"/>
        </w:rPr>
        <w:t xml:space="preserve">The university has a Regulation on the development of </w:t>
      </w:r>
      <w:r w:rsidR="00CD0829" w:rsidRPr="003119FD">
        <w:rPr>
          <w:color w:val="000000" w:themeColor="text1"/>
          <w:sz w:val="24"/>
          <w:szCs w:val="24"/>
          <w:lang w:val="en"/>
        </w:rPr>
        <w:t>E</w:t>
      </w:r>
      <w:r w:rsidRPr="003119FD">
        <w:rPr>
          <w:color w:val="000000" w:themeColor="text1"/>
          <w:sz w:val="24"/>
          <w:szCs w:val="24"/>
          <w:lang w:val="en"/>
        </w:rPr>
        <w:t xml:space="preserve">P within the framework of the University QMS Standard STU 4.03-2018 "Design, development of educational services, management of educational and organizational processes" (approved on 18.01.2018), which reflects the main stages of development and approval of the </w:t>
      </w:r>
      <w:r w:rsidR="00CD0829" w:rsidRPr="003119FD">
        <w:rPr>
          <w:color w:val="000000" w:themeColor="text1"/>
          <w:sz w:val="24"/>
          <w:szCs w:val="24"/>
          <w:lang w:val="en"/>
        </w:rPr>
        <w:t>E</w:t>
      </w:r>
      <w:r w:rsidRPr="003119FD">
        <w:rPr>
          <w:color w:val="000000" w:themeColor="text1"/>
          <w:sz w:val="24"/>
          <w:szCs w:val="24"/>
          <w:lang w:val="en"/>
        </w:rPr>
        <w:t>P, as well as the process of their updating. The content of the OP is established by the relevant state compulsory standards of education (</w:t>
      </w:r>
      <w:r w:rsidR="00CD0829" w:rsidRPr="003119FD">
        <w:rPr>
          <w:color w:val="000000" w:themeColor="text1"/>
          <w:sz w:val="24"/>
          <w:szCs w:val="24"/>
          <w:lang w:val="en"/>
        </w:rPr>
        <w:t>S</w:t>
      </w:r>
      <w:r w:rsidRPr="003119FD">
        <w:rPr>
          <w:color w:val="000000" w:themeColor="text1"/>
          <w:sz w:val="24"/>
          <w:szCs w:val="24"/>
          <w:lang w:val="en"/>
        </w:rPr>
        <w:t xml:space="preserve">S RK No. 604 of 31.10.2018, order of the Ministry of Education and Science of the Republic of Kazakhstan No. 563 of 12.10.2018), the National Qualification Framework and is implemented through curricula and programs. </w:t>
      </w:r>
      <w:r w:rsidR="00CD0829" w:rsidRPr="003119FD">
        <w:rPr>
          <w:color w:val="000000" w:themeColor="text1"/>
          <w:sz w:val="24"/>
          <w:szCs w:val="24"/>
          <w:lang w:val="en"/>
        </w:rPr>
        <w:t>E</w:t>
      </w:r>
      <w:r w:rsidRPr="003119FD">
        <w:rPr>
          <w:color w:val="000000" w:themeColor="text1"/>
          <w:sz w:val="24"/>
          <w:szCs w:val="24"/>
          <w:lang w:val="en"/>
        </w:rPr>
        <w:t>P correspond to standard curricula and are implemented in accordance with the "Rules for the organization of the educational process on credit learning technology", approved by the order of the Minister of Education and Science of the Republic of Kazakhstan dated April 20, 2011 No. 152 (as amended by the order of the Minister of Education and Science of the Republic of Kazakhstan dated 02.06.2014 No. 198, in the wording of the order of the Minister of Education and Science of the Republic of Kazakhstan dated October 12, 2018 No. 563).</w:t>
      </w:r>
    </w:p>
    <w:p w:rsidR="009A33EC" w:rsidRPr="003119FD" w:rsidRDefault="009A33EC" w:rsidP="008A41E6">
      <w:pPr>
        <w:autoSpaceDE w:val="0"/>
        <w:autoSpaceDN w:val="0"/>
        <w:adjustRightInd w:val="0"/>
        <w:ind w:firstLine="709"/>
        <w:jc w:val="both"/>
        <w:rPr>
          <w:rFonts w:ascii="KZ Times New Roman" w:hAnsi="KZ Times New Roman" w:cs="Times New Roman"/>
          <w:color w:val="000000" w:themeColor="text1"/>
          <w:sz w:val="24"/>
          <w:szCs w:val="24"/>
        </w:rPr>
      </w:pPr>
      <w:r w:rsidRPr="003119FD">
        <w:rPr>
          <w:color w:val="000000" w:themeColor="text1"/>
          <w:sz w:val="24"/>
          <w:szCs w:val="24"/>
          <w:lang w:val="en"/>
        </w:rPr>
        <w:t xml:space="preserve">The formation of the </w:t>
      </w:r>
      <w:r w:rsidR="007F3CB2" w:rsidRPr="003119FD">
        <w:rPr>
          <w:color w:val="000000" w:themeColor="text1"/>
          <w:sz w:val="24"/>
          <w:szCs w:val="24"/>
          <w:lang w:val="en"/>
        </w:rPr>
        <w:t>E</w:t>
      </w:r>
      <w:r w:rsidRPr="003119FD">
        <w:rPr>
          <w:color w:val="000000" w:themeColor="text1"/>
          <w:sz w:val="24"/>
          <w:szCs w:val="24"/>
          <w:lang w:val="en"/>
        </w:rPr>
        <w:t>P at the university takes place in stages.</w:t>
      </w:r>
    </w:p>
    <w:p w:rsidR="009A33EC" w:rsidRPr="003119FD" w:rsidRDefault="009A33EC" w:rsidP="008A41E6">
      <w:pPr>
        <w:autoSpaceDE w:val="0"/>
        <w:autoSpaceDN w:val="0"/>
        <w:adjustRightInd w:val="0"/>
        <w:ind w:firstLine="709"/>
        <w:jc w:val="both"/>
        <w:rPr>
          <w:rFonts w:ascii="KZ Times New Roman" w:hAnsi="KZ Times New Roman" w:cs="Times New Roman"/>
          <w:color w:val="000000" w:themeColor="text1"/>
          <w:sz w:val="24"/>
          <w:szCs w:val="24"/>
        </w:rPr>
      </w:pPr>
      <w:r w:rsidRPr="003119FD">
        <w:rPr>
          <w:color w:val="000000" w:themeColor="text1"/>
          <w:sz w:val="24"/>
          <w:szCs w:val="24"/>
          <w:lang w:val="en"/>
        </w:rPr>
        <w:t xml:space="preserve">At the first, preparatory, stage, the need of the labor market for personnel is studied, the circle of employers is determined. A working group consisting of the teaching staff of departments and employers discusses and forms the curriculum of the </w:t>
      </w:r>
      <w:r w:rsidR="00CD0829" w:rsidRPr="003119FD">
        <w:rPr>
          <w:color w:val="000000" w:themeColor="text1"/>
          <w:sz w:val="24"/>
          <w:szCs w:val="24"/>
          <w:lang w:val="en"/>
        </w:rPr>
        <w:t>E</w:t>
      </w:r>
      <w:r w:rsidRPr="003119FD">
        <w:rPr>
          <w:color w:val="000000" w:themeColor="text1"/>
          <w:sz w:val="24"/>
          <w:szCs w:val="24"/>
          <w:lang w:val="en"/>
        </w:rPr>
        <w:t xml:space="preserve">P, determines the importance and necessity of certain competencies and learning outcomes, clarifies the general direction of the content of a typical curriculum. This stage of </w:t>
      </w:r>
      <w:r w:rsidR="00CD0829" w:rsidRPr="003119FD">
        <w:rPr>
          <w:color w:val="000000" w:themeColor="text1"/>
          <w:sz w:val="24"/>
          <w:szCs w:val="24"/>
          <w:lang w:val="en"/>
        </w:rPr>
        <w:t>E</w:t>
      </w:r>
      <w:r w:rsidRPr="003119FD">
        <w:rPr>
          <w:color w:val="000000" w:themeColor="text1"/>
          <w:sz w:val="24"/>
          <w:szCs w:val="24"/>
          <w:lang w:val="en"/>
        </w:rPr>
        <w:t>P development takes place at the beginning of each academic year.</w:t>
      </w:r>
    </w:p>
    <w:p w:rsidR="009A33EC" w:rsidRPr="003119FD" w:rsidRDefault="009A33EC" w:rsidP="008A41E6">
      <w:pPr>
        <w:autoSpaceDE w:val="0"/>
        <w:autoSpaceDN w:val="0"/>
        <w:adjustRightInd w:val="0"/>
        <w:ind w:firstLine="709"/>
        <w:jc w:val="both"/>
        <w:rPr>
          <w:rFonts w:ascii="KZ Times New Roman" w:hAnsi="KZ Times New Roman" w:cs="Times New Roman"/>
          <w:color w:val="000000" w:themeColor="text1"/>
          <w:sz w:val="24"/>
          <w:szCs w:val="24"/>
        </w:rPr>
      </w:pPr>
      <w:r w:rsidRPr="003119FD">
        <w:rPr>
          <w:color w:val="000000" w:themeColor="text1"/>
          <w:sz w:val="24"/>
          <w:szCs w:val="24"/>
          <w:lang w:val="en"/>
        </w:rPr>
        <w:t xml:space="preserve">At the second stage, applying various forms of work with representatives of the labor market - round tables, seminars, meetings, conferences, the university actively interacts with employers in the development of educational programs in the areas of training, the formation of graduate competencies and the content of education, new disciplines are proposed. Also at this stage, the structure of the curriculum is clarified in accordance with the logic of development and the content of disciplines, as the basis of educational and methodological complexes. Representatives of design firms take part in this work as consultants and experts. Representatives of firms also act as external expert reviewers of the faculty of the </w:t>
      </w:r>
      <w:r w:rsidR="00CD0829" w:rsidRPr="003119FD">
        <w:rPr>
          <w:color w:val="000000" w:themeColor="text1"/>
          <w:sz w:val="24"/>
          <w:szCs w:val="24"/>
          <w:lang w:val="en"/>
        </w:rPr>
        <w:t>EMCD</w:t>
      </w:r>
      <w:r w:rsidRPr="003119FD">
        <w:rPr>
          <w:color w:val="000000" w:themeColor="text1"/>
          <w:sz w:val="24"/>
          <w:szCs w:val="24"/>
          <w:lang w:val="en"/>
        </w:rPr>
        <w:t xml:space="preserve"> department prepared for publication. In addition, to make suggestions for improving the </w:t>
      </w:r>
      <w:r w:rsidR="00CD0829" w:rsidRPr="003119FD">
        <w:rPr>
          <w:color w:val="000000" w:themeColor="text1"/>
          <w:sz w:val="24"/>
          <w:szCs w:val="24"/>
          <w:lang w:val="en"/>
        </w:rPr>
        <w:t>E</w:t>
      </w:r>
      <w:r w:rsidRPr="003119FD">
        <w:rPr>
          <w:color w:val="000000" w:themeColor="text1"/>
          <w:sz w:val="24"/>
          <w:szCs w:val="24"/>
          <w:lang w:val="en"/>
        </w:rPr>
        <w:t xml:space="preserve">P, students of the 3rd-4th and 5th courses are invited, who have gained an idea of the quality of the knowledge gained in the process of passing educational and industrial practices and can express their opinion on the content of the disciplines and the program as a whole. </w:t>
      </w:r>
    </w:p>
    <w:p w:rsidR="00AA7EC3" w:rsidRPr="003119FD" w:rsidRDefault="009A33EC" w:rsidP="008A41E6">
      <w:pPr>
        <w:autoSpaceDE w:val="0"/>
        <w:autoSpaceDN w:val="0"/>
        <w:adjustRightInd w:val="0"/>
        <w:ind w:firstLine="709"/>
        <w:jc w:val="both"/>
        <w:rPr>
          <w:rFonts w:ascii="KZ Times New Roman" w:hAnsi="KZ Times New Roman" w:cs="Times New Roman"/>
          <w:color w:val="000000" w:themeColor="text1"/>
          <w:sz w:val="24"/>
          <w:szCs w:val="24"/>
        </w:rPr>
      </w:pPr>
      <w:r w:rsidRPr="003119FD">
        <w:rPr>
          <w:color w:val="000000" w:themeColor="text1"/>
          <w:sz w:val="24"/>
          <w:szCs w:val="24"/>
          <w:lang w:val="en"/>
        </w:rPr>
        <w:t>At this stage, a set of requirements for graduates in the areas of training is determined; the consistency and modularity of the development of general cultural and professional competencies through the curriculum is regulated; information and educational-methodical support of the educational process is formed; the purpose, objectives and content of the academic disciplines of the curriculum, their place in the structure of the educational program in the direction and profile of training are determined; the criteria and means of assessing the classroom and independent work of students, the quality of its results are regulated.</w:t>
      </w:r>
    </w:p>
    <w:p w:rsidR="009A33EC" w:rsidRPr="003119FD" w:rsidRDefault="00AA7EC3" w:rsidP="008A41E6">
      <w:pPr>
        <w:autoSpaceDE w:val="0"/>
        <w:autoSpaceDN w:val="0"/>
        <w:adjustRightInd w:val="0"/>
        <w:ind w:firstLine="709"/>
        <w:jc w:val="both"/>
        <w:rPr>
          <w:rFonts w:ascii="KZ Times New Roman" w:hAnsi="KZ Times New Roman" w:cs="Times New Roman"/>
          <w:color w:val="000000" w:themeColor="text1"/>
          <w:sz w:val="24"/>
          <w:szCs w:val="24"/>
        </w:rPr>
      </w:pPr>
      <w:r w:rsidRPr="003119FD">
        <w:rPr>
          <w:color w:val="000000" w:themeColor="text1"/>
          <w:sz w:val="24"/>
          <w:szCs w:val="24"/>
          <w:lang w:val="en"/>
        </w:rPr>
        <w:t xml:space="preserve">Meetings with employers, graduates and students are carried out until the end of the </w:t>
      </w:r>
      <w:r w:rsidRPr="003119FD">
        <w:rPr>
          <w:color w:val="000000" w:themeColor="text1"/>
          <w:sz w:val="24"/>
          <w:szCs w:val="24"/>
          <w:lang w:val="en"/>
        </w:rPr>
        <w:lastRenderedPageBreak/>
        <w:t>first half of the academic year in accordance with the terms established by the order of the educational department of the university.</w:t>
      </w:r>
    </w:p>
    <w:p w:rsidR="009A33EC" w:rsidRPr="003119FD" w:rsidRDefault="009A33EC" w:rsidP="008A41E6">
      <w:pPr>
        <w:autoSpaceDE w:val="0"/>
        <w:autoSpaceDN w:val="0"/>
        <w:adjustRightInd w:val="0"/>
        <w:ind w:firstLine="709"/>
        <w:jc w:val="both"/>
        <w:rPr>
          <w:rFonts w:ascii="KZ Times New Roman" w:hAnsi="KZ Times New Roman" w:cs="Times New Roman"/>
          <w:color w:val="000000" w:themeColor="text1"/>
          <w:sz w:val="24"/>
          <w:szCs w:val="24"/>
        </w:rPr>
      </w:pPr>
      <w:r w:rsidRPr="003119FD">
        <w:rPr>
          <w:color w:val="000000" w:themeColor="text1"/>
          <w:sz w:val="24"/>
          <w:szCs w:val="24"/>
          <w:lang w:val="en"/>
        </w:rPr>
        <w:t xml:space="preserve">The third stage - the defense of educational programs - passes according to the approved schedule, the heads of departments present educational programs in the presence of representatives of the labor market, graduates of past years and teachers of the department. The </w:t>
      </w:r>
      <w:r w:rsidR="00CD0829" w:rsidRPr="003119FD">
        <w:rPr>
          <w:color w:val="000000" w:themeColor="text1"/>
          <w:sz w:val="24"/>
          <w:szCs w:val="24"/>
          <w:lang w:val="en"/>
        </w:rPr>
        <w:t>E</w:t>
      </w:r>
      <w:r w:rsidRPr="003119FD">
        <w:rPr>
          <w:color w:val="000000" w:themeColor="text1"/>
          <w:sz w:val="24"/>
          <w:szCs w:val="24"/>
          <w:lang w:val="en"/>
        </w:rPr>
        <w:t xml:space="preserve">P is submitted for discussion by the Academic Council and the Board of Directors of the University. During the quarantine period, the presentations of the </w:t>
      </w:r>
      <w:r w:rsidR="00CD0829" w:rsidRPr="003119FD">
        <w:rPr>
          <w:color w:val="000000" w:themeColor="text1"/>
          <w:sz w:val="24"/>
          <w:szCs w:val="24"/>
          <w:lang w:val="en"/>
        </w:rPr>
        <w:t>E</w:t>
      </w:r>
      <w:r w:rsidRPr="003119FD">
        <w:rPr>
          <w:color w:val="000000" w:themeColor="text1"/>
          <w:sz w:val="24"/>
          <w:szCs w:val="24"/>
          <w:lang w:val="en"/>
        </w:rPr>
        <w:t xml:space="preserve">P were carried out on the ZOOM and </w:t>
      </w:r>
      <w:r w:rsidR="00BA3FCD" w:rsidRPr="003119FD">
        <w:rPr>
          <w:color w:val="000000" w:themeColor="text1"/>
          <w:sz w:val="24"/>
          <w:szCs w:val="24"/>
          <w:lang w:val="en"/>
        </w:rPr>
        <w:t>Google Meet</w:t>
      </w:r>
      <w:r w:rsidRPr="003119FD">
        <w:rPr>
          <w:color w:val="000000" w:themeColor="text1"/>
          <w:lang w:val="en"/>
        </w:rPr>
        <w:t xml:space="preserve"> platforms</w:t>
      </w:r>
      <w:r w:rsidR="00BA3FCD" w:rsidRPr="003119FD">
        <w:rPr>
          <w:color w:val="000000" w:themeColor="text1"/>
          <w:sz w:val="24"/>
          <w:szCs w:val="24"/>
          <w:lang w:val="en"/>
        </w:rPr>
        <w:t xml:space="preserve">. Protection of the </w:t>
      </w:r>
      <w:r w:rsidR="008F1D4A" w:rsidRPr="003119FD">
        <w:rPr>
          <w:color w:val="000000" w:themeColor="text1"/>
          <w:sz w:val="24"/>
          <w:szCs w:val="24"/>
          <w:lang w:val="en"/>
        </w:rPr>
        <w:t>E</w:t>
      </w:r>
      <w:r w:rsidR="00BA3FCD" w:rsidRPr="003119FD">
        <w:rPr>
          <w:color w:val="000000" w:themeColor="text1"/>
          <w:sz w:val="24"/>
          <w:szCs w:val="24"/>
          <w:lang w:val="en"/>
        </w:rPr>
        <w:t>P is carried out at the beginning of the second half of the academic year in accordance with the terms established by the order of the educational department of the university.</w:t>
      </w:r>
    </w:p>
    <w:p w:rsidR="009A33EC" w:rsidRPr="003119FD" w:rsidRDefault="009A33EC" w:rsidP="008A41E6">
      <w:pPr>
        <w:autoSpaceDE w:val="0"/>
        <w:autoSpaceDN w:val="0"/>
        <w:adjustRightInd w:val="0"/>
        <w:ind w:firstLine="709"/>
        <w:jc w:val="both"/>
        <w:rPr>
          <w:rFonts w:ascii="KZ Times New Roman" w:hAnsi="KZ Times New Roman" w:cs="Times New Roman"/>
          <w:color w:val="000000" w:themeColor="text1"/>
          <w:sz w:val="24"/>
          <w:szCs w:val="24"/>
        </w:rPr>
      </w:pPr>
      <w:r w:rsidRPr="003119FD">
        <w:rPr>
          <w:color w:val="000000" w:themeColor="text1"/>
          <w:sz w:val="24"/>
          <w:szCs w:val="24"/>
          <w:lang w:val="en"/>
        </w:rPr>
        <w:t xml:space="preserve">Educational programs of specialties before the defense procedure undergo mandatory examination. The experts of the </w:t>
      </w:r>
      <w:r w:rsidR="00CD0829" w:rsidRPr="003119FD">
        <w:rPr>
          <w:color w:val="000000" w:themeColor="text1"/>
          <w:sz w:val="24"/>
          <w:szCs w:val="24"/>
          <w:lang w:val="en"/>
        </w:rPr>
        <w:t>E</w:t>
      </w:r>
      <w:r w:rsidRPr="003119FD">
        <w:rPr>
          <w:color w:val="000000" w:themeColor="text1"/>
          <w:sz w:val="24"/>
          <w:szCs w:val="24"/>
          <w:lang w:val="en"/>
        </w:rPr>
        <w:t xml:space="preserve">P are representatives of the labor market - heads of design firms. The department receives an expert opinion on the main parameters: structural and logical characteristics of the program; the content characteristics of the program; innovative characteristics of the program. After protection by the decision of the educational and methodological council, </w:t>
      </w:r>
      <w:r w:rsidR="00CD0829" w:rsidRPr="003119FD">
        <w:rPr>
          <w:color w:val="000000" w:themeColor="text1"/>
          <w:sz w:val="24"/>
          <w:szCs w:val="24"/>
          <w:lang w:val="en"/>
        </w:rPr>
        <w:t>E</w:t>
      </w:r>
      <w:r w:rsidRPr="003119FD">
        <w:rPr>
          <w:color w:val="000000" w:themeColor="text1"/>
          <w:sz w:val="24"/>
          <w:szCs w:val="24"/>
          <w:lang w:val="en"/>
        </w:rPr>
        <w:t xml:space="preserve">Ps are recommended for implementation. </w:t>
      </w:r>
    </w:p>
    <w:p w:rsidR="009A33EC" w:rsidRPr="003119FD" w:rsidRDefault="009A33EC" w:rsidP="008A41E6">
      <w:pPr>
        <w:autoSpaceDE w:val="0"/>
        <w:autoSpaceDN w:val="0"/>
        <w:adjustRightInd w:val="0"/>
        <w:ind w:firstLine="709"/>
        <w:jc w:val="both"/>
        <w:rPr>
          <w:rFonts w:ascii="KZ Times New Roman" w:hAnsi="KZ Times New Roman" w:cs="Times New Roman"/>
          <w:color w:val="000000" w:themeColor="text1"/>
          <w:sz w:val="24"/>
          <w:szCs w:val="24"/>
        </w:rPr>
      </w:pPr>
      <w:r w:rsidRPr="003119FD">
        <w:rPr>
          <w:color w:val="000000" w:themeColor="text1"/>
          <w:sz w:val="24"/>
          <w:szCs w:val="24"/>
          <w:lang w:val="en"/>
        </w:rPr>
        <w:t>Educational programs are annually reviewed and updated in terms of the content of curricula, the composition and content of the work programs of disciplines, programs of educational and industrial practices, methodological materials that ensure the implementation of appropriate educational technology, taking into account the development of science, technology, culture, economy, technology and social sphere and the needs of employers and academic interests of students.</w:t>
      </w:r>
    </w:p>
    <w:p w:rsidR="009A33EC" w:rsidRPr="003119FD" w:rsidRDefault="009A33EC" w:rsidP="008A41E6">
      <w:pPr>
        <w:autoSpaceDE w:val="0"/>
        <w:autoSpaceDN w:val="0"/>
        <w:adjustRightInd w:val="0"/>
        <w:ind w:firstLine="709"/>
        <w:jc w:val="both"/>
        <w:rPr>
          <w:rFonts w:ascii="KZ Times New Roman" w:hAnsi="KZ Times New Roman" w:cs="Times New Roman"/>
          <w:color w:val="000000" w:themeColor="text1"/>
          <w:sz w:val="24"/>
          <w:szCs w:val="24"/>
        </w:rPr>
      </w:pPr>
      <w:r w:rsidRPr="003119FD">
        <w:rPr>
          <w:color w:val="000000" w:themeColor="text1"/>
          <w:sz w:val="24"/>
          <w:szCs w:val="24"/>
          <w:lang w:val="en"/>
        </w:rPr>
        <w:t>Information packag</w:t>
      </w:r>
      <w:r w:rsidR="008F1D4A" w:rsidRPr="003119FD">
        <w:rPr>
          <w:color w:val="000000" w:themeColor="text1"/>
          <w:sz w:val="24"/>
          <w:szCs w:val="24"/>
          <w:lang w:val="en"/>
        </w:rPr>
        <w:t>es have been developed for all E</w:t>
      </w:r>
      <w:r w:rsidRPr="003119FD">
        <w:rPr>
          <w:color w:val="000000" w:themeColor="text1"/>
          <w:sz w:val="24"/>
          <w:szCs w:val="24"/>
          <w:lang w:val="en"/>
        </w:rPr>
        <w:t xml:space="preserve">P of the university, which give brief information about the goals, relevance, learning outcomes and content of the </w:t>
      </w:r>
      <w:r w:rsidR="00C763A3" w:rsidRPr="003119FD">
        <w:rPr>
          <w:color w:val="000000" w:themeColor="text1"/>
          <w:sz w:val="24"/>
          <w:szCs w:val="24"/>
          <w:lang w:val="en"/>
        </w:rPr>
        <w:t>E</w:t>
      </w:r>
      <w:r w:rsidRPr="003119FD">
        <w:rPr>
          <w:color w:val="000000" w:themeColor="text1"/>
          <w:sz w:val="24"/>
          <w:szCs w:val="24"/>
          <w:lang w:val="en"/>
        </w:rPr>
        <w:t xml:space="preserve">P. Information on educational programs implemented at the university is posted on the official website of Sh. </w:t>
      </w:r>
      <w:proofErr w:type="spellStart"/>
      <w:r w:rsidRPr="003119FD">
        <w:rPr>
          <w:color w:val="000000" w:themeColor="text1"/>
          <w:sz w:val="24"/>
          <w:szCs w:val="24"/>
          <w:lang w:val="en"/>
        </w:rPr>
        <w:t>Ualikhanov</w:t>
      </w:r>
      <w:proofErr w:type="spellEnd"/>
      <w:r w:rsidRPr="003119FD">
        <w:rPr>
          <w:color w:val="000000" w:themeColor="text1"/>
          <w:sz w:val="24"/>
          <w:szCs w:val="24"/>
          <w:lang w:val="en"/>
        </w:rPr>
        <w:t xml:space="preserve"> </w:t>
      </w:r>
      <w:r w:rsidR="00162430" w:rsidRPr="003119FD">
        <w:rPr>
          <w:color w:val="000000" w:themeColor="text1"/>
          <w:sz w:val="24"/>
          <w:szCs w:val="24"/>
          <w:lang w:val="en"/>
        </w:rPr>
        <w:t>K</w:t>
      </w:r>
      <w:r w:rsidRPr="003119FD">
        <w:rPr>
          <w:color w:val="000000" w:themeColor="text1"/>
          <w:sz w:val="24"/>
          <w:szCs w:val="24"/>
          <w:lang w:val="en"/>
        </w:rPr>
        <w:t xml:space="preserve">U (https://shokan.edu.kz/) and is available for study by interested parties (employers, applicants, parents, etc.). Link to the description of the </w:t>
      </w:r>
      <w:r w:rsidR="00C763A3" w:rsidRPr="003119FD">
        <w:rPr>
          <w:color w:val="000000" w:themeColor="text1"/>
          <w:sz w:val="24"/>
          <w:szCs w:val="24"/>
          <w:lang w:val="en"/>
        </w:rPr>
        <w:t>E</w:t>
      </w:r>
      <w:r w:rsidRPr="003119FD">
        <w:rPr>
          <w:color w:val="000000" w:themeColor="text1"/>
          <w:sz w:val="24"/>
          <w:szCs w:val="24"/>
          <w:lang w:val="en"/>
        </w:rPr>
        <w:t>P "DESIGN AND COMPUTER GRAPHICS" - https://shokan.edu.kz/educational-programs/dizain-zh-ne-kompiuterlik-graf/.</w:t>
      </w:r>
    </w:p>
    <w:p w:rsidR="009A33EC" w:rsidRPr="003119FD" w:rsidRDefault="009A33EC" w:rsidP="008A41E6">
      <w:pPr>
        <w:pStyle w:val="ae"/>
        <w:ind w:firstLine="709"/>
        <w:jc w:val="both"/>
        <w:rPr>
          <w:rFonts w:ascii="KZ Times New Roman" w:hAnsi="KZ Times New Roman"/>
          <w:color w:val="000000" w:themeColor="text1"/>
          <w:szCs w:val="24"/>
          <w:lang w:val="en-US"/>
        </w:rPr>
      </w:pPr>
      <w:r w:rsidRPr="003119FD">
        <w:rPr>
          <w:color w:val="000000" w:themeColor="text1"/>
          <w:szCs w:val="24"/>
          <w:lang w:val="en"/>
        </w:rPr>
        <w:t>The educational program of higher professional education ensures the implementation of the state educational standard of education, taking into account the type of higher education institution, educational needs and requests of students and includes the curriculum, work programs of training courses, subjects, disciplines (modules) and other materials that ensure the quality of training of students, as well as programs of educational and industrial practice, academic calendar  and methodological materials to ensure the implementation of appropriate educational technology.</w:t>
      </w:r>
    </w:p>
    <w:p w:rsidR="009A33EC" w:rsidRPr="003119FD" w:rsidRDefault="009A33EC" w:rsidP="008A41E6">
      <w:pPr>
        <w:pStyle w:val="ae"/>
        <w:ind w:firstLine="709"/>
        <w:jc w:val="both"/>
        <w:rPr>
          <w:rFonts w:ascii="KZ Times New Roman" w:hAnsi="KZ Times New Roman"/>
          <w:color w:val="000000" w:themeColor="text1"/>
          <w:szCs w:val="24"/>
          <w:lang w:val="en-US"/>
        </w:rPr>
      </w:pPr>
      <w:r w:rsidRPr="003119FD">
        <w:rPr>
          <w:color w:val="000000" w:themeColor="text1"/>
          <w:szCs w:val="24"/>
          <w:lang w:val="en"/>
        </w:rPr>
        <w:t xml:space="preserve">The objectives of the </w:t>
      </w:r>
      <w:r w:rsidR="00162430" w:rsidRPr="003119FD">
        <w:rPr>
          <w:color w:val="000000" w:themeColor="text1"/>
          <w:szCs w:val="24"/>
          <w:lang w:val="en"/>
        </w:rPr>
        <w:t>E</w:t>
      </w:r>
      <w:r w:rsidRPr="003119FD">
        <w:rPr>
          <w:color w:val="000000" w:themeColor="text1"/>
          <w:szCs w:val="24"/>
          <w:lang w:val="en"/>
        </w:rPr>
        <w:t xml:space="preserve">P correspond to the interests of consumers of educational services and sufficiently ensure the expected level of professional training of graduates in accordance with the requirements of the labor market. </w:t>
      </w:r>
      <w:r w:rsidR="00162430" w:rsidRPr="003119FD">
        <w:rPr>
          <w:color w:val="000000" w:themeColor="text1"/>
          <w:szCs w:val="24"/>
          <w:lang w:val="en"/>
        </w:rPr>
        <w:t>EP</w:t>
      </w:r>
      <w:r w:rsidRPr="003119FD">
        <w:rPr>
          <w:color w:val="000000" w:themeColor="text1"/>
          <w:szCs w:val="24"/>
          <w:lang w:val="en"/>
        </w:rPr>
        <w:t xml:space="preserve"> provide opportunities for periodic updating of the content of programs, building individual educational trajectories. The description of learning outcomes with the use of active verbs in accordance with Bloom's taxonomy makes it possible to diagnose their achievement. The amount of time allotted for the development of the program as a whole and its constituent disciplines is sufficient to obtain the declared results. The form and content of monitoring the results of mastering programs are close to the conditions of professional activity and allow you to assess the readiness of students to solve professional problems.</w:t>
      </w:r>
    </w:p>
    <w:p w:rsidR="00B24636" w:rsidRPr="003119FD" w:rsidRDefault="009A33EC" w:rsidP="008A41E6">
      <w:pPr>
        <w:pStyle w:val="a4"/>
        <w:keepNext/>
        <w:keepLines/>
        <w:spacing w:before="0" w:beforeAutospacing="0" w:after="0" w:afterAutospacing="0"/>
        <w:ind w:firstLine="426"/>
        <w:jc w:val="both"/>
        <w:rPr>
          <w:rFonts w:ascii="KZ Times New Roman" w:hAnsi="KZ Times New Roman"/>
          <w:color w:val="000000" w:themeColor="text1"/>
          <w:sz w:val="24"/>
          <w:lang w:val="en-US"/>
        </w:rPr>
      </w:pPr>
      <w:r w:rsidRPr="003119FD">
        <w:rPr>
          <w:color w:val="000000" w:themeColor="text1"/>
          <w:sz w:val="24"/>
          <w:u w:val="single"/>
          <w:lang w:val="en"/>
        </w:rPr>
        <w:t xml:space="preserve">Purpose </w:t>
      </w:r>
      <w:r w:rsidR="00B24636" w:rsidRPr="003119FD">
        <w:rPr>
          <w:color w:val="000000" w:themeColor="text1"/>
          <w:sz w:val="24"/>
          <w:lang w:val="en"/>
        </w:rPr>
        <w:t xml:space="preserve">of </w:t>
      </w:r>
      <w:r w:rsidR="00162430" w:rsidRPr="003119FD">
        <w:rPr>
          <w:color w:val="000000" w:themeColor="text1"/>
          <w:sz w:val="24"/>
          <w:lang w:val="en"/>
        </w:rPr>
        <w:t>E</w:t>
      </w:r>
      <w:r w:rsidR="00B24636" w:rsidRPr="003119FD">
        <w:rPr>
          <w:color w:val="000000" w:themeColor="text1"/>
          <w:sz w:val="24"/>
          <w:lang w:val="en"/>
        </w:rPr>
        <w:t>P 6В02102 "DESIGN AND COMPUTER GRAPHICS":</w:t>
      </w:r>
    </w:p>
    <w:p w:rsidR="00B24636" w:rsidRPr="003119FD" w:rsidRDefault="00B24636" w:rsidP="008A41E6">
      <w:pPr>
        <w:pStyle w:val="a6"/>
        <w:widowControl/>
        <w:numPr>
          <w:ilvl w:val="0"/>
          <w:numId w:val="7"/>
        </w:numPr>
        <w:ind w:left="0" w:firstLine="426"/>
        <w:contextualSpacing/>
        <w:jc w:val="both"/>
        <w:rPr>
          <w:rFonts w:ascii="KZ Times New Roman" w:hAnsi="KZ Times New Roman" w:cs="Times New Roman"/>
          <w:color w:val="000000" w:themeColor="text1"/>
          <w:sz w:val="24"/>
          <w:szCs w:val="24"/>
        </w:rPr>
      </w:pPr>
      <w:r w:rsidRPr="003119FD">
        <w:rPr>
          <w:color w:val="000000" w:themeColor="text1"/>
          <w:sz w:val="24"/>
          <w:szCs w:val="24"/>
          <w:lang w:val="en"/>
        </w:rPr>
        <w:t xml:space="preserve">To form in the graduates of the </w:t>
      </w:r>
      <w:r w:rsidR="00E84DE0" w:rsidRPr="003119FD">
        <w:rPr>
          <w:color w:val="000000" w:themeColor="text1"/>
          <w:sz w:val="24"/>
          <w:szCs w:val="24"/>
          <w:lang w:val="en"/>
        </w:rPr>
        <w:t>E</w:t>
      </w:r>
      <w:r w:rsidRPr="003119FD">
        <w:rPr>
          <w:color w:val="000000" w:themeColor="text1"/>
          <w:sz w:val="24"/>
          <w:szCs w:val="24"/>
          <w:lang w:val="en"/>
        </w:rPr>
        <w:t>P on the basis of an integral system of theoretical knowledge practical professional skills (</w:t>
      </w:r>
      <w:proofErr w:type="spellStart"/>
      <w:r w:rsidRPr="003119FD">
        <w:rPr>
          <w:color w:val="000000" w:themeColor="text1"/>
          <w:sz w:val="24"/>
          <w:szCs w:val="24"/>
          <w:lang w:val="en"/>
        </w:rPr>
        <w:t>hardskills</w:t>
      </w:r>
      <w:proofErr w:type="spellEnd"/>
      <w:r w:rsidRPr="003119FD">
        <w:rPr>
          <w:color w:val="000000" w:themeColor="text1"/>
          <w:sz w:val="24"/>
          <w:szCs w:val="24"/>
          <w:lang w:val="en"/>
        </w:rPr>
        <w:t xml:space="preserve">) necessary for the effective implementation of the creative process in the design project activity; </w:t>
      </w:r>
    </w:p>
    <w:p w:rsidR="009A33EC" w:rsidRPr="003119FD" w:rsidRDefault="00B24636" w:rsidP="008A41E6">
      <w:pPr>
        <w:pStyle w:val="a6"/>
        <w:widowControl/>
        <w:numPr>
          <w:ilvl w:val="0"/>
          <w:numId w:val="7"/>
        </w:numPr>
        <w:ind w:left="0" w:firstLine="426"/>
        <w:contextualSpacing/>
        <w:jc w:val="both"/>
        <w:rPr>
          <w:rFonts w:ascii="KZ Times New Roman" w:hAnsi="KZ Times New Roman" w:cs="Times New Roman"/>
          <w:color w:val="000000" w:themeColor="text1"/>
          <w:sz w:val="24"/>
          <w:szCs w:val="24"/>
        </w:rPr>
      </w:pPr>
      <w:r w:rsidRPr="003119FD">
        <w:rPr>
          <w:color w:val="000000" w:themeColor="text1"/>
          <w:sz w:val="24"/>
          <w:szCs w:val="24"/>
          <w:lang w:val="en"/>
        </w:rPr>
        <w:lastRenderedPageBreak/>
        <w:t>on the basis of universal and professional values to develop in the learning process the creative potential of the personality of bachelors of art for creative self-realization and subsequent effective professional interaction in the conditions of a collaborative creative environment and creative economy (</w:t>
      </w:r>
      <w:proofErr w:type="spellStart"/>
      <w:r w:rsidRPr="003119FD">
        <w:rPr>
          <w:color w:val="000000" w:themeColor="text1"/>
          <w:sz w:val="24"/>
          <w:szCs w:val="24"/>
          <w:lang w:val="en"/>
        </w:rPr>
        <w:t>softskills</w:t>
      </w:r>
      <w:proofErr w:type="spellEnd"/>
      <w:r w:rsidRPr="003119FD">
        <w:rPr>
          <w:color w:val="000000" w:themeColor="text1"/>
          <w:sz w:val="24"/>
          <w:szCs w:val="24"/>
          <w:lang w:val="en"/>
        </w:rPr>
        <w:t xml:space="preserve">).   </w:t>
      </w:r>
    </w:p>
    <w:p w:rsidR="009A33EC" w:rsidRPr="003119FD" w:rsidRDefault="009A33EC" w:rsidP="00A73BB4">
      <w:pPr>
        <w:ind w:firstLine="426"/>
        <w:jc w:val="both"/>
        <w:rPr>
          <w:rFonts w:ascii="KZ Times New Roman" w:hAnsi="KZ Times New Roman" w:cs="Times New Roman"/>
          <w:bCs/>
          <w:color w:val="000000" w:themeColor="text1"/>
          <w:sz w:val="24"/>
          <w:szCs w:val="24"/>
        </w:rPr>
      </w:pPr>
      <w:r w:rsidRPr="003119FD">
        <w:rPr>
          <w:color w:val="000000" w:themeColor="text1"/>
          <w:sz w:val="24"/>
          <w:szCs w:val="24"/>
          <w:u w:val="single"/>
          <w:lang w:val="en"/>
        </w:rPr>
        <w:t xml:space="preserve">The relevance of the educational program </w:t>
      </w:r>
      <w:r w:rsidR="00947AD6" w:rsidRPr="003119FD">
        <w:rPr>
          <w:color w:val="000000" w:themeColor="text1"/>
          <w:sz w:val="24"/>
          <w:szCs w:val="24"/>
          <w:lang w:val="en"/>
        </w:rPr>
        <w:t>–</w:t>
      </w:r>
      <w:r w:rsidRPr="003119FD">
        <w:rPr>
          <w:color w:val="000000" w:themeColor="text1"/>
          <w:lang w:val="en"/>
        </w:rPr>
        <w:t xml:space="preserve"> </w:t>
      </w:r>
      <w:r w:rsidR="00947AD6" w:rsidRPr="003119FD">
        <w:rPr>
          <w:bCs/>
          <w:color w:val="000000" w:themeColor="text1"/>
          <w:sz w:val="24"/>
          <w:szCs w:val="24"/>
          <w:lang w:val="en"/>
        </w:rPr>
        <w:t>currently, design is an extensive professional sphere, including the design of a wide variety of objects of graphic design and man-made environment. Functional and spectacular design in the field of advertising and the design of a man-made environment is very highly valued. In the labor market, designers with formed creative design and creative thinking, possessing design skills and work skills in the labor market are in high demand.  professional computer programs capable of actively and effectively solving a variety of professional tasks in rapidly changing conditions.</w:t>
      </w:r>
    </w:p>
    <w:p w:rsidR="009A33EC" w:rsidRPr="003119FD" w:rsidRDefault="009A33EC" w:rsidP="00A73BB4">
      <w:pPr>
        <w:ind w:firstLine="426"/>
        <w:jc w:val="both"/>
        <w:rPr>
          <w:rFonts w:ascii="KZ Times New Roman" w:hAnsi="KZ Times New Roman" w:cs="Times New Roman"/>
          <w:color w:val="000000" w:themeColor="text1"/>
          <w:sz w:val="24"/>
          <w:szCs w:val="24"/>
        </w:rPr>
      </w:pPr>
      <w:r w:rsidRPr="003119FD">
        <w:rPr>
          <w:color w:val="000000" w:themeColor="text1"/>
          <w:sz w:val="24"/>
          <w:szCs w:val="24"/>
          <w:u w:val="single"/>
          <w:lang w:val="en"/>
        </w:rPr>
        <w:t xml:space="preserve">Values: </w:t>
      </w:r>
      <w:r w:rsidR="00A06642" w:rsidRPr="003119FD">
        <w:rPr>
          <w:color w:val="000000" w:themeColor="text1"/>
          <w:sz w:val="24"/>
          <w:szCs w:val="24"/>
          <w:lang w:val="en"/>
        </w:rPr>
        <w:t>Integrity, Professionalism, Humanity, Tolerance, Openness, Academic Freedom.</w:t>
      </w:r>
    </w:p>
    <w:p w:rsidR="00A73BB4" w:rsidRPr="003119FD" w:rsidRDefault="009A33EC" w:rsidP="00A73BB4">
      <w:pPr>
        <w:pStyle w:val="Normal1"/>
        <w:widowControl w:val="0"/>
        <w:tabs>
          <w:tab w:val="left" w:pos="328"/>
        </w:tabs>
        <w:ind w:right="-1" w:firstLine="426"/>
        <w:jc w:val="both"/>
        <w:rPr>
          <w:rFonts w:ascii="KZ Times New Roman" w:hAnsi="KZ Times New Roman"/>
          <w:color w:val="000000" w:themeColor="text1"/>
          <w:sz w:val="24"/>
          <w:szCs w:val="24"/>
          <w:lang w:val="en-US"/>
        </w:rPr>
      </w:pPr>
      <w:r w:rsidRPr="003119FD">
        <w:rPr>
          <w:color w:val="000000" w:themeColor="text1"/>
          <w:sz w:val="24"/>
          <w:szCs w:val="24"/>
          <w:u w:val="single"/>
          <w:lang w:val="en"/>
        </w:rPr>
        <w:t xml:space="preserve">Objects of professional activity: </w:t>
      </w:r>
      <w:r w:rsidR="00A06642" w:rsidRPr="003119FD">
        <w:rPr>
          <w:color w:val="000000" w:themeColor="text1"/>
          <w:sz w:val="24"/>
          <w:szCs w:val="24"/>
          <w:lang w:val="en"/>
        </w:rPr>
        <w:t xml:space="preserve">The main object of professional activity of the bachelor of training </w:t>
      </w:r>
      <w:r w:rsidR="00A06642" w:rsidRPr="003119FD">
        <w:rPr>
          <w:bCs/>
          <w:color w:val="000000" w:themeColor="text1"/>
          <w:sz w:val="24"/>
          <w:szCs w:val="24"/>
          <w:lang w:val="en"/>
        </w:rPr>
        <w:t>6B021</w:t>
      </w:r>
      <w:r w:rsidR="00A06642" w:rsidRPr="003119FD">
        <w:rPr>
          <w:b/>
          <w:bCs/>
          <w:color w:val="000000" w:themeColor="text1"/>
          <w:sz w:val="24"/>
          <w:szCs w:val="24"/>
          <w:lang w:val="en"/>
        </w:rPr>
        <w:t xml:space="preserve"> "</w:t>
      </w:r>
      <w:r w:rsidR="00A06642" w:rsidRPr="003119FD">
        <w:rPr>
          <w:color w:val="000000" w:themeColor="text1"/>
          <w:sz w:val="24"/>
          <w:szCs w:val="24"/>
          <w:lang w:val="en"/>
        </w:rPr>
        <w:t>Art" is the design and creative process of developing and implementing design objects, which is carried out in advertising agencies, design firms and in individual design and creative activities.</w:t>
      </w:r>
    </w:p>
    <w:p w:rsidR="00A73BB4" w:rsidRPr="003119FD" w:rsidRDefault="009A33EC" w:rsidP="00A73BB4">
      <w:pPr>
        <w:pStyle w:val="Normal1"/>
        <w:widowControl w:val="0"/>
        <w:tabs>
          <w:tab w:val="left" w:pos="328"/>
        </w:tabs>
        <w:ind w:right="-1" w:firstLine="426"/>
        <w:jc w:val="both"/>
        <w:rPr>
          <w:rFonts w:ascii="KZ Times New Roman" w:hAnsi="KZ Times New Roman"/>
          <w:color w:val="000000" w:themeColor="text1"/>
          <w:sz w:val="24"/>
          <w:szCs w:val="24"/>
          <w:lang w:val="en-US"/>
        </w:rPr>
      </w:pPr>
      <w:r w:rsidRPr="003119FD">
        <w:rPr>
          <w:color w:val="000000" w:themeColor="text1"/>
          <w:sz w:val="24"/>
          <w:szCs w:val="24"/>
          <w:u w:val="single"/>
          <w:lang w:val="en"/>
        </w:rPr>
        <w:t>Functions of professional activity:</w:t>
      </w:r>
      <w:r w:rsidRPr="003119FD">
        <w:rPr>
          <w:color w:val="000000" w:themeColor="text1"/>
          <w:sz w:val="24"/>
          <w:szCs w:val="24"/>
          <w:lang w:val="en"/>
        </w:rPr>
        <w:t xml:space="preserve">  The main functions of the bachelor of the educational program of the training direction </w:t>
      </w:r>
      <w:r w:rsidR="00A06642" w:rsidRPr="003119FD">
        <w:rPr>
          <w:bCs/>
          <w:color w:val="000000" w:themeColor="text1"/>
          <w:sz w:val="24"/>
          <w:szCs w:val="24"/>
          <w:lang w:val="en"/>
        </w:rPr>
        <w:t>6B021</w:t>
      </w:r>
      <w:r w:rsidR="00A06642" w:rsidRPr="003119FD">
        <w:rPr>
          <w:b/>
          <w:bCs/>
          <w:color w:val="000000" w:themeColor="text1"/>
          <w:sz w:val="24"/>
          <w:szCs w:val="24"/>
          <w:lang w:val="en"/>
        </w:rPr>
        <w:t xml:space="preserve"> "</w:t>
      </w:r>
      <w:r w:rsidR="00A06642" w:rsidRPr="003119FD">
        <w:rPr>
          <w:color w:val="000000" w:themeColor="text1"/>
          <w:sz w:val="24"/>
          <w:szCs w:val="24"/>
          <w:lang w:val="en"/>
        </w:rPr>
        <w:t xml:space="preserve">Art":  </w:t>
      </w:r>
    </w:p>
    <w:tbl>
      <w:tblPr>
        <w:tblW w:w="0" w:type="auto"/>
        <w:tblBorders>
          <w:top w:val="nil"/>
          <w:left w:val="nil"/>
          <w:bottom w:val="nil"/>
          <w:right w:val="nil"/>
        </w:tblBorders>
        <w:tblLook w:val="0000" w:firstRow="0" w:lastRow="0" w:firstColumn="0" w:lastColumn="0" w:noHBand="0" w:noVBand="0"/>
      </w:tblPr>
      <w:tblGrid>
        <w:gridCol w:w="9287"/>
      </w:tblGrid>
      <w:tr w:rsidR="003119FD" w:rsidRPr="003119FD" w:rsidTr="006C49E6">
        <w:trPr>
          <w:trHeight w:val="109"/>
        </w:trPr>
        <w:tc>
          <w:tcPr>
            <w:tcW w:w="0" w:type="auto"/>
          </w:tcPr>
          <w:p w:rsidR="00A73BB4" w:rsidRPr="003119FD" w:rsidRDefault="00A73BB4" w:rsidP="00A73BB4">
            <w:pPr>
              <w:pStyle w:val="Default"/>
              <w:jc w:val="both"/>
              <w:rPr>
                <w:rFonts w:ascii="KZ Times New Roman" w:hAnsi="KZ Times New Roman"/>
                <w:color w:val="000000" w:themeColor="text1"/>
                <w:lang w:val="en-US"/>
              </w:rPr>
            </w:pPr>
            <w:r w:rsidRPr="003119FD">
              <w:rPr>
                <w:color w:val="000000" w:themeColor="text1"/>
                <w:lang w:val="en"/>
              </w:rPr>
              <w:t xml:space="preserve">1) design and creative – designs design objects   </w:t>
            </w:r>
          </w:p>
        </w:tc>
      </w:tr>
      <w:tr w:rsidR="003119FD" w:rsidRPr="003119FD" w:rsidTr="006C49E6">
        <w:trPr>
          <w:trHeight w:val="109"/>
        </w:trPr>
        <w:tc>
          <w:tcPr>
            <w:tcW w:w="0" w:type="auto"/>
          </w:tcPr>
          <w:p w:rsidR="00A73BB4" w:rsidRPr="003119FD" w:rsidRDefault="00A73BB4" w:rsidP="00A73BB4">
            <w:pPr>
              <w:pStyle w:val="Default"/>
              <w:jc w:val="both"/>
              <w:rPr>
                <w:rFonts w:ascii="KZ Times New Roman" w:hAnsi="KZ Times New Roman"/>
                <w:color w:val="000000" w:themeColor="text1"/>
                <w:lang w:val="en-US"/>
              </w:rPr>
            </w:pPr>
            <w:r w:rsidRPr="003119FD">
              <w:rPr>
                <w:color w:val="000000" w:themeColor="text1"/>
                <w:lang w:val="en"/>
              </w:rPr>
              <w:t>2) research - explores the man-made environment in order to improve its quality; studies the possibilities of effective solution of professional tasks for the development of design objects</w:t>
            </w:r>
          </w:p>
        </w:tc>
      </w:tr>
      <w:tr w:rsidR="003119FD" w:rsidRPr="003119FD" w:rsidTr="006C49E6">
        <w:trPr>
          <w:trHeight w:val="415"/>
        </w:trPr>
        <w:tc>
          <w:tcPr>
            <w:tcW w:w="0" w:type="auto"/>
          </w:tcPr>
          <w:p w:rsidR="00A73BB4" w:rsidRPr="003119FD" w:rsidRDefault="00A73BB4" w:rsidP="00A73BB4">
            <w:pPr>
              <w:pStyle w:val="Default"/>
              <w:jc w:val="both"/>
              <w:rPr>
                <w:rFonts w:ascii="KZ Times New Roman" w:hAnsi="KZ Times New Roman"/>
                <w:color w:val="000000" w:themeColor="text1"/>
                <w:lang w:val="en-US"/>
              </w:rPr>
            </w:pPr>
            <w:r w:rsidRPr="003119FD">
              <w:rPr>
                <w:color w:val="000000" w:themeColor="text1"/>
                <w:lang w:val="en"/>
              </w:rPr>
              <w:t xml:space="preserve">3) social and communicative – effectively interacts with the professional community and with all stakeholders of the design process </w:t>
            </w:r>
          </w:p>
          <w:p w:rsidR="00A73BB4" w:rsidRPr="003119FD" w:rsidRDefault="00A73BB4" w:rsidP="00A73BB4">
            <w:pPr>
              <w:pStyle w:val="Default"/>
              <w:jc w:val="both"/>
              <w:rPr>
                <w:rFonts w:ascii="KZ Times New Roman" w:hAnsi="KZ Times New Roman"/>
                <w:color w:val="000000" w:themeColor="text1"/>
                <w:lang w:val="en-US"/>
              </w:rPr>
            </w:pPr>
            <w:r w:rsidRPr="003119FD">
              <w:rPr>
                <w:color w:val="000000" w:themeColor="text1"/>
                <w:lang w:val="en"/>
              </w:rPr>
              <w:t>4) managerial - carries out the process of effective management of the project and creative process for the creation of design objects and their implementation: plans and controls the results of project activities</w:t>
            </w:r>
          </w:p>
        </w:tc>
      </w:tr>
    </w:tbl>
    <w:p w:rsidR="00A06642" w:rsidRPr="003119FD" w:rsidRDefault="00A06642" w:rsidP="00A73BB4">
      <w:pPr>
        <w:pStyle w:val="Normal1"/>
        <w:widowControl w:val="0"/>
        <w:tabs>
          <w:tab w:val="left" w:pos="328"/>
        </w:tabs>
        <w:ind w:right="-1"/>
        <w:jc w:val="both"/>
        <w:rPr>
          <w:rFonts w:ascii="KZ Times New Roman" w:hAnsi="KZ Times New Roman"/>
          <w:color w:val="000000" w:themeColor="text1"/>
          <w:sz w:val="24"/>
          <w:szCs w:val="24"/>
          <w:lang w:val="en-US"/>
        </w:rPr>
      </w:pPr>
    </w:p>
    <w:p w:rsidR="009A33EC" w:rsidRPr="003119FD" w:rsidRDefault="009A33EC" w:rsidP="008A41E6">
      <w:pPr>
        <w:pStyle w:val="af7"/>
        <w:rPr>
          <w:rFonts w:ascii="KZ Times New Roman" w:hAnsi="KZ Times New Roman"/>
          <w:color w:val="000000" w:themeColor="text1"/>
          <w:sz w:val="24"/>
          <w:szCs w:val="24"/>
          <w:lang w:val="en-US"/>
        </w:rPr>
      </w:pPr>
      <w:r w:rsidRPr="003119FD">
        <w:rPr>
          <w:color w:val="000000" w:themeColor="text1"/>
          <w:sz w:val="24"/>
          <w:szCs w:val="24"/>
          <w:lang w:val="en"/>
        </w:rPr>
        <w:t xml:space="preserve">Assessment of the quality of the </w:t>
      </w:r>
      <w:r w:rsidR="00162430" w:rsidRPr="003119FD">
        <w:rPr>
          <w:color w:val="000000" w:themeColor="text1"/>
          <w:sz w:val="24"/>
          <w:szCs w:val="24"/>
          <w:lang w:val="en"/>
        </w:rPr>
        <w:t>E</w:t>
      </w:r>
      <w:r w:rsidRPr="003119FD">
        <w:rPr>
          <w:color w:val="000000" w:themeColor="text1"/>
          <w:sz w:val="24"/>
          <w:szCs w:val="24"/>
          <w:lang w:val="en"/>
        </w:rPr>
        <w:t xml:space="preserve">P is carried out on the basis of an analysis of the implementation of curricula, a catalog of elective disciplines, a schedule, individual curricula of students, a rating of students, internal regulatory documents regulating the implementation of the </w:t>
      </w:r>
      <w:r w:rsidR="007F3CB2" w:rsidRPr="003119FD">
        <w:rPr>
          <w:color w:val="000000" w:themeColor="text1"/>
          <w:sz w:val="24"/>
          <w:szCs w:val="24"/>
          <w:lang w:val="en"/>
        </w:rPr>
        <w:t>E</w:t>
      </w:r>
      <w:r w:rsidRPr="003119FD">
        <w:rPr>
          <w:color w:val="000000" w:themeColor="text1"/>
          <w:sz w:val="24"/>
          <w:szCs w:val="24"/>
          <w:lang w:val="en"/>
        </w:rPr>
        <w:t>P, questionnaires of students and employers.</w:t>
      </w:r>
    </w:p>
    <w:p w:rsidR="009A33EC" w:rsidRPr="003119FD" w:rsidRDefault="009A33EC" w:rsidP="008A41E6">
      <w:pPr>
        <w:ind w:firstLine="709"/>
        <w:jc w:val="both"/>
        <w:rPr>
          <w:rFonts w:ascii="KZ Times New Roman" w:hAnsi="KZ Times New Roman" w:cs="Times New Roman"/>
          <w:color w:val="000000" w:themeColor="text1"/>
          <w:sz w:val="24"/>
          <w:szCs w:val="24"/>
        </w:rPr>
      </w:pPr>
      <w:r w:rsidRPr="003119FD">
        <w:rPr>
          <w:color w:val="000000" w:themeColor="text1"/>
          <w:sz w:val="24"/>
          <w:szCs w:val="24"/>
          <w:lang w:val="en"/>
        </w:rPr>
        <w:t>The formation of work plans for the new academic year with their revision and updating begins in advance in the middle of the academic year, which makes it possible to discuss their content more qualitatively and thoroughly, the complexity of theoretical and practical components of training, the module of final certification.</w:t>
      </w:r>
    </w:p>
    <w:p w:rsidR="009A33EC" w:rsidRPr="003119FD" w:rsidRDefault="00D73031" w:rsidP="008A41E6">
      <w:pPr>
        <w:pStyle w:val="af7"/>
        <w:rPr>
          <w:rFonts w:ascii="KZ Times New Roman" w:eastAsia="Times New Roman" w:hAnsi="KZ Times New Roman"/>
          <w:color w:val="000000" w:themeColor="text1"/>
          <w:sz w:val="24"/>
          <w:szCs w:val="24"/>
          <w:lang w:val="en-US"/>
        </w:rPr>
      </w:pPr>
      <w:r w:rsidRPr="003119FD">
        <w:rPr>
          <w:color w:val="000000" w:themeColor="text1"/>
          <w:sz w:val="24"/>
          <w:szCs w:val="24"/>
          <w:lang w:val="en"/>
        </w:rPr>
        <w:t>Students with the help of advisors form I</w:t>
      </w:r>
      <w:r w:rsidR="00162430" w:rsidRPr="003119FD">
        <w:rPr>
          <w:color w:val="000000" w:themeColor="text1"/>
          <w:sz w:val="24"/>
          <w:szCs w:val="24"/>
          <w:lang w:val="en"/>
        </w:rPr>
        <w:t>E</w:t>
      </w:r>
      <w:r w:rsidRPr="003119FD">
        <w:rPr>
          <w:color w:val="000000" w:themeColor="text1"/>
          <w:sz w:val="24"/>
          <w:szCs w:val="24"/>
          <w:lang w:val="en"/>
        </w:rPr>
        <w:t>P, in accordance with the T</w:t>
      </w:r>
      <w:r w:rsidR="00162430" w:rsidRPr="003119FD">
        <w:rPr>
          <w:color w:val="000000" w:themeColor="text1"/>
          <w:sz w:val="24"/>
          <w:szCs w:val="24"/>
          <w:lang w:val="en"/>
        </w:rPr>
        <w:t>E</w:t>
      </w:r>
      <w:r w:rsidRPr="003119FD">
        <w:rPr>
          <w:color w:val="000000" w:themeColor="text1"/>
          <w:sz w:val="24"/>
          <w:szCs w:val="24"/>
          <w:lang w:val="en"/>
        </w:rPr>
        <w:t xml:space="preserve">P and KED, on the basis of which </w:t>
      </w:r>
      <w:r w:rsidR="00162430" w:rsidRPr="003119FD">
        <w:rPr>
          <w:color w:val="000000" w:themeColor="text1"/>
          <w:sz w:val="24"/>
          <w:szCs w:val="24"/>
          <w:lang w:val="en"/>
        </w:rPr>
        <w:t>WE</w:t>
      </w:r>
      <w:r w:rsidRPr="003119FD">
        <w:rPr>
          <w:color w:val="000000" w:themeColor="text1"/>
          <w:sz w:val="24"/>
          <w:szCs w:val="24"/>
          <w:lang w:val="en"/>
        </w:rPr>
        <w:t>Ps are compiled annually for one academic year.</w:t>
      </w:r>
    </w:p>
    <w:p w:rsidR="009A33EC" w:rsidRPr="003119FD" w:rsidRDefault="009A33EC" w:rsidP="008A41E6">
      <w:pPr>
        <w:ind w:firstLine="709"/>
        <w:jc w:val="both"/>
        <w:rPr>
          <w:rFonts w:ascii="KZ Times New Roman" w:hAnsi="KZ Times New Roman" w:cs="Times New Roman"/>
          <w:color w:val="000000" w:themeColor="text1"/>
          <w:sz w:val="24"/>
          <w:szCs w:val="24"/>
        </w:rPr>
      </w:pPr>
      <w:r w:rsidRPr="003119FD">
        <w:rPr>
          <w:color w:val="000000" w:themeColor="text1"/>
          <w:sz w:val="24"/>
          <w:szCs w:val="24"/>
          <w:lang w:val="en"/>
        </w:rPr>
        <w:t xml:space="preserve">The basis for an unscheduled revision of the </w:t>
      </w:r>
      <w:r w:rsidR="00162430" w:rsidRPr="003119FD">
        <w:rPr>
          <w:color w:val="000000" w:themeColor="text1"/>
          <w:sz w:val="24"/>
          <w:szCs w:val="24"/>
          <w:lang w:val="en"/>
        </w:rPr>
        <w:t>E</w:t>
      </w:r>
      <w:r w:rsidRPr="003119FD">
        <w:rPr>
          <w:color w:val="000000" w:themeColor="text1"/>
          <w:sz w:val="24"/>
          <w:szCs w:val="24"/>
          <w:lang w:val="en"/>
        </w:rPr>
        <w:t>P may be: changes in the S</w:t>
      </w:r>
      <w:r w:rsidR="00162430" w:rsidRPr="003119FD">
        <w:rPr>
          <w:color w:val="000000" w:themeColor="text1"/>
          <w:sz w:val="24"/>
          <w:szCs w:val="24"/>
          <w:lang w:val="en"/>
        </w:rPr>
        <w:t>S</w:t>
      </w:r>
      <w:r w:rsidRPr="003119FD">
        <w:rPr>
          <w:color w:val="000000" w:themeColor="text1"/>
          <w:sz w:val="24"/>
          <w:szCs w:val="24"/>
          <w:lang w:val="en"/>
        </w:rPr>
        <w:t>, T</w:t>
      </w:r>
      <w:r w:rsidR="00162430" w:rsidRPr="003119FD">
        <w:rPr>
          <w:color w:val="000000" w:themeColor="text1"/>
          <w:sz w:val="24"/>
          <w:szCs w:val="24"/>
          <w:lang w:val="en"/>
        </w:rPr>
        <w:t>E</w:t>
      </w:r>
      <w:r w:rsidRPr="003119FD">
        <w:rPr>
          <w:color w:val="000000" w:themeColor="text1"/>
          <w:sz w:val="24"/>
          <w:szCs w:val="24"/>
          <w:lang w:val="en"/>
        </w:rPr>
        <w:t xml:space="preserve">P; changes in the requirements of the labor market. </w:t>
      </w:r>
    </w:p>
    <w:p w:rsidR="009A33EC" w:rsidRPr="003119FD" w:rsidRDefault="009A33EC" w:rsidP="008A41E6">
      <w:pPr>
        <w:ind w:firstLine="709"/>
        <w:jc w:val="both"/>
        <w:rPr>
          <w:rFonts w:ascii="KZ Times New Roman" w:hAnsi="KZ Times New Roman" w:cs="Times New Roman"/>
          <w:color w:val="000000" w:themeColor="text1"/>
          <w:sz w:val="24"/>
          <w:szCs w:val="24"/>
        </w:rPr>
      </w:pPr>
      <w:r w:rsidRPr="003119FD">
        <w:rPr>
          <w:color w:val="000000" w:themeColor="text1"/>
          <w:sz w:val="24"/>
          <w:szCs w:val="24"/>
          <w:lang w:val="en"/>
        </w:rPr>
        <w:t xml:space="preserve">Review of the </w:t>
      </w:r>
      <w:r w:rsidR="00162430" w:rsidRPr="003119FD">
        <w:rPr>
          <w:color w:val="000000" w:themeColor="text1"/>
          <w:sz w:val="24"/>
          <w:szCs w:val="24"/>
          <w:lang w:val="en"/>
        </w:rPr>
        <w:t>E</w:t>
      </w:r>
      <w:r w:rsidRPr="003119FD">
        <w:rPr>
          <w:color w:val="000000" w:themeColor="text1"/>
          <w:sz w:val="24"/>
          <w:szCs w:val="24"/>
          <w:lang w:val="en"/>
        </w:rPr>
        <w:t xml:space="preserve">P is carried out by employers and interested parties. </w:t>
      </w:r>
    </w:p>
    <w:p w:rsidR="009A33EC" w:rsidRPr="003119FD" w:rsidRDefault="009A33EC" w:rsidP="008A41E6">
      <w:pPr>
        <w:ind w:firstLine="709"/>
        <w:jc w:val="both"/>
        <w:rPr>
          <w:rFonts w:ascii="KZ Times New Roman" w:hAnsi="KZ Times New Roman" w:cs="Times New Roman"/>
          <w:bCs/>
          <w:color w:val="000000" w:themeColor="text1"/>
          <w:sz w:val="24"/>
          <w:szCs w:val="24"/>
        </w:rPr>
      </w:pPr>
      <w:r w:rsidRPr="003119FD">
        <w:rPr>
          <w:color w:val="000000" w:themeColor="text1"/>
          <w:sz w:val="24"/>
          <w:szCs w:val="24"/>
          <w:lang w:val="en"/>
        </w:rPr>
        <w:t xml:space="preserve">As a result of the formation of the </w:t>
      </w:r>
      <w:r w:rsidR="00162430" w:rsidRPr="003119FD">
        <w:rPr>
          <w:color w:val="000000" w:themeColor="text1"/>
          <w:sz w:val="24"/>
          <w:szCs w:val="24"/>
          <w:lang w:val="en"/>
        </w:rPr>
        <w:t>E</w:t>
      </w:r>
      <w:r w:rsidRPr="003119FD">
        <w:rPr>
          <w:color w:val="000000" w:themeColor="text1"/>
          <w:sz w:val="24"/>
          <w:szCs w:val="24"/>
          <w:lang w:val="en"/>
        </w:rPr>
        <w:t>P, models of the bachelor's degree graduate were developed.</w:t>
      </w:r>
    </w:p>
    <w:p w:rsidR="009A33EC" w:rsidRPr="003119FD" w:rsidRDefault="009A33EC" w:rsidP="008A41E6">
      <w:pPr>
        <w:ind w:firstLine="709"/>
        <w:jc w:val="both"/>
        <w:rPr>
          <w:rFonts w:ascii="KZ Times New Roman" w:hAnsi="KZ Times New Roman" w:cs="Times New Roman"/>
          <w:bCs/>
          <w:color w:val="000000" w:themeColor="text1"/>
          <w:sz w:val="24"/>
          <w:szCs w:val="24"/>
          <w:shd w:val="clear" w:color="auto" w:fill="FFFFFF"/>
        </w:rPr>
      </w:pPr>
      <w:r w:rsidRPr="003119FD">
        <w:rPr>
          <w:bCs/>
          <w:color w:val="000000" w:themeColor="text1"/>
          <w:sz w:val="24"/>
          <w:szCs w:val="24"/>
          <w:lang w:val="en"/>
        </w:rPr>
        <w:t xml:space="preserve">The graduate model is </w:t>
      </w:r>
      <w:r w:rsidRPr="003119FD">
        <w:rPr>
          <w:color w:val="000000" w:themeColor="text1"/>
          <w:sz w:val="24"/>
          <w:szCs w:val="24"/>
          <w:lang w:val="en"/>
        </w:rPr>
        <w:t>the expected result of the activities of all entities involved in the implementation of the educational program and it serves as the basis for the design of the educational policy of the university.</w:t>
      </w:r>
    </w:p>
    <w:p w:rsidR="009A33EC" w:rsidRPr="003119FD" w:rsidRDefault="009A33EC" w:rsidP="008A41E6">
      <w:pPr>
        <w:ind w:left="33" w:right="-1" w:firstLine="675"/>
        <w:jc w:val="both"/>
        <w:rPr>
          <w:rFonts w:ascii="KZ Times New Roman" w:hAnsi="KZ Times New Roman" w:cs="Times New Roman"/>
          <w:bCs/>
          <w:color w:val="000000" w:themeColor="text1"/>
          <w:sz w:val="24"/>
          <w:szCs w:val="24"/>
          <w:shd w:val="clear" w:color="auto" w:fill="FFFFFF"/>
          <w:lang w:val="kk-KZ"/>
        </w:rPr>
      </w:pPr>
      <w:r w:rsidRPr="003119FD">
        <w:rPr>
          <w:bCs/>
          <w:color w:val="000000" w:themeColor="text1"/>
          <w:sz w:val="24"/>
          <w:szCs w:val="24"/>
          <w:shd w:val="clear" w:color="auto" w:fill="FFFFFF"/>
          <w:lang w:val="en"/>
        </w:rPr>
        <w:t xml:space="preserve">Model of the graduate-bachelor of the </w:t>
      </w:r>
      <w:r w:rsidR="00162430" w:rsidRPr="003119FD">
        <w:rPr>
          <w:bCs/>
          <w:color w:val="000000" w:themeColor="text1"/>
          <w:sz w:val="24"/>
          <w:szCs w:val="24"/>
          <w:shd w:val="clear" w:color="auto" w:fill="FFFFFF"/>
          <w:lang w:val="en"/>
        </w:rPr>
        <w:t>E</w:t>
      </w:r>
      <w:r w:rsidRPr="003119FD">
        <w:rPr>
          <w:bCs/>
          <w:color w:val="000000" w:themeColor="text1"/>
          <w:sz w:val="24"/>
          <w:szCs w:val="24"/>
          <w:shd w:val="clear" w:color="auto" w:fill="FFFFFF"/>
          <w:lang w:val="en"/>
        </w:rPr>
        <w:t>P "Design and Computer Graphics":</w:t>
      </w:r>
    </w:p>
    <w:p w:rsidR="009A33EC" w:rsidRPr="003119FD" w:rsidRDefault="003119FD" w:rsidP="008A41E6">
      <w:pPr>
        <w:jc w:val="both"/>
        <w:rPr>
          <w:rFonts w:ascii="KZ Times New Roman" w:hAnsi="KZ Times New Roman" w:cs="Times New Roman"/>
          <w:bCs/>
          <w:color w:val="000000" w:themeColor="text1"/>
          <w:sz w:val="24"/>
          <w:szCs w:val="24"/>
          <w:shd w:val="clear" w:color="auto" w:fill="FFFFFF"/>
          <w:lang w:val="kk-KZ"/>
        </w:rPr>
      </w:pPr>
      <w:r w:rsidRPr="003119FD">
        <w:rPr>
          <w:bCs/>
          <w:noProof/>
          <w:color w:val="000000" w:themeColor="text1"/>
          <w:sz w:val="24"/>
          <w:szCs w:val="24"/>
          <w:lang w:val="en" w:eastAsia="ru-RU"/>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18pt;margin-top:92.6pt;width:419.1pt;height:286.8pt;z-index:251658240">
            <v:imagedata r:id="rId8" o:title=""/>
            <w10:wrap type="square"/>
          </v:shape>
          <o:OLEObject Type="Embed" ProgID="PowerPoint.Slide.12" ShapeID="_x0000_s1027" DrawAspect="Content" ObjectID="_1715435948" r:id="rId9"/>
        </w:pict>
      </w:r>
      <w:r w:rsidR="0036060C" w:rsidRPr="003119FD">
        <w:rPr>
          <w:color w:val="000000" w:themeColor="text1"/>
          <w:sz w:val="24"/>
          <w:szCs w:val="24"/>
          <w:lang w:val="en"/>
        </w:rPr>
        <w:t xml:space="preserve">The graduate must have competencies that allow him to effectively and at a high level carry out the functions of professional activity in today's rapidly changing conditions. </w:t>
      </w:r>
      <w:r w:rsidR="009A33EC" w:rsidRPr="003119FD">
        <w:rPr>
          <w:bCs/>
          <w:color w:val="000000" w:themeColor="text1"/>
          <w:sz w:val="24"/>
          <w:szCs w:val="24"/>
          <w:shd w:val="clear" w:color="auto" w:fill="FFFFFF"/>
          <w:lang w:val="en"/>
        </w:rPr>
        <w:t>The department has developed a model of a graduate within the framework of an educational program, including knowledge, skills, abilities, competencies, personal qualities (see figure):</w:t>
      </w:r>
    </w:p>
    <w:p w:rsidR="009A33EC" w:rsidRPr="003119FD" w:rsidRDefault="0036060C" w:rsidP="008A41E6">
      <w:pPr>
        <w:ind w:firstLine="709"/>
        <w:jc w:val="center"/>
        <w:rPr>
          <w:rFonts w:ascii="KZ Times New Roman" w:hAnsi="KZ Times New Roman" w:cs="Times New Roman"/>
          <w:bCs/>
          <w:color w:val="000000" w:themeColor="text1"/>
          <w:sz w:val="24"/>
          <w:szCs w:val="24"/>
          <w:shd w:val="clear" w:color="auto" w:fill="FFFFFF"/>
          <w:lang w:val="kk-KZ"/>
        </w:rPr>
      </w:pPr>
      <w:r w:rsidRPr="003119FD">
        <w:rPr>
          <w:bCs/>
          <w:color w:val="000000" w:themeColor="text1"/>
          <w:sz w:val="24"/>
          <w:szCs w:val="24"/>
          <w:shd w:val="clear" w:color="auto" w:fill="FFFFFF"/>
          <w:lang w:val="en"/>
        </w:rPr>
        <w:t xml:space="preserve">Figure - Graduate Model by </w:t>
      </w:r>
      <w:r w:rsidR="00162430" w:rsidRPr="003119FD">
        <w:rPr>
          <w:bCs/>
          <w:color w:val="000000" w:themeColor="text1"/>
          <w:sz w:val="24"/>
          <w:szCs w:val="24"/>
          <w:shd w:val="clear" w:color="auto" w:fill="FFFFFF"/>
          <w:lang w:val="en"/>
        </w:rPr>
        <w:t>E</w:t>
      </w:r>
      <w:r w:rsidRPr="003119FD">
        <w:rPr>
          <w:bCs/>
          <w:color w:val="000000" w:themeColor="text1"/>
          <w:sz w:val="24"/>
          <w:szCs w:val="24"/>
          <w:shd w:val="clear" w:color="auto" w:fill="FFFFFF"/>
          <w:lang w:val="en"/>
        </w:rPr>
        <w:t>P Design and Computer Graphics</w:t>
      </w:r>
    </w:p>
    <w:p w:rsidR="00CF3007" w:rsidRPr="003119FD" w:rsidRDefault="00307630" w:rsidP="008A41E6">
      <w:pPr>
        <w:pStyle w:val="af7"/>
        <w:rPr>
          <w:rStyle w:val="13pt"/>
          <w:rFonts w:eastAsiaTheme="minorHAnsi"/>
          <w:b w:val="0"/>
          <w:color w:val="000000" w:themeColor="text1"/>
          <w:sz w:val="24"/>
          <w:szCs w:val="24"/>
          <w:lang w:val="en"/>
        </w:rPr>
      </w:pPr>
      <w:r w:rsidRPr="003119FD">
        <w:rPr>
          <w:rStyle w:val="13pt"/>
          <w:rFonts w:eastAsiaTheme="minorHAnsi"/>
          <w:b w:val="0"/>
          <w:color w:val="000000" w:themeColor="text1"/>
          <w:sz w:val="24"/>
          <w:szCs w:val="24"/>
          <w:lang w:val="en"/>
        </w:rPr>
        <w:t xml:space="preserve">Participants in the development of the graduate model: representatives of the department </w:t>
      </w:r>
    </w:p>
    <w:p w:rsidR="00CF3007" w:rsidRPr="003119FD" w:rsidRDefault="00CF3007" w:rsidP="008A41E6">
      <w:pPr>
        <w:pStyle w:val="af7"/>
        <w:rPr>
          <w:rStyle w:val="13pt"/>
          <w:rFonts w:eastAsiaTheme="minorHAnsi"/>
          <w:b w:val="0"/>
          <w:color w:val="000000" w:themeColor="text1"/>
          <w:sz w:val="24"/>
          <w:szCs w:val="24"/>
          <w:lang w:val="en"/>
        </w:rPr>
      </w:pPr>
    </w:p>
    <w:p w:rsidR="00CF3007" w:rsidRPr="003119FD" w:rsidRDefault="00CF3007" w:rsidP="008A41E6">
      <w:pPr>
        <w:pStyle w:val="af7"/>
        <w:rPr>
          <w:rStyle w:val="13pt"/>
          <w:rFonts w:eastAsiaTheme="minorHAnsi"/>
          <w:b w:val="0"/>
          <w:color w:val="000000" w:themeColor="text1"/>
          <w:sz w:val="24"/>
          <w:szCs w:val="24"/>
          <w:lang w:val="en"/>
        </w:rPr>
      </w:pPr>
    </w:p>
    <w:p w:rsidR="00CF3007" w:rsidRPr="003119FD" w:rsidRDefault="00CF3007" w:rsidP="00CF3007">
      <w:pPr>
        <w:pStyle w:val="af7"/>
        <w:rPr>
          <w:rStyle w:val="13pt"/>
          <w:rFonts w:eastAsiaTheme="minorHAnsi"/>
          <w:b w:val="0"/>
          <w:color w:val="000000" w:themeColor="text1"/>
          <w:sz w:val="24"/>
          <w:szCs w:val="24"/>
          <w:lang w:val="en"/>
        </w:rPr>
      </w:pPr>
      <w:r w:rsidRPr="003119FD">
        <w:rPr>
          <w:rStyle w:val="13pt"/>
          <w:rFonts w:eastAsiaTheme="minorHAnsi"/>
          <w:b w:val="0"/>
          <w:color w:val="000000" w:themeColor="text1"/>
          <w:sz w:val="24"/>
          <w:szCs w:val="24"/>
          <w:lang w:val="en"/>
        </w:rPr>
        <w:t>Model of a graduate of KU</w:t>
      </w:r>
      <w:r w:rsidRPr="003119FD">
        <w:rPr>
          <w:rStyle w:val="13pt"/>
          <w:rFonts w:eastAsiaTheme="minorHAnsi"/>
          <w:b w:val="0"/>
          <w:color w:val="000000" w:themeColor="text1"/>
          <w:sz w:val="24"/>
          <w:szCs w:val="24"/>
          <w:lang w:val="en-US"/>
        </w:rPr>
        <w:t xml:space="preserve"> named after</w:t>
      </w:r>
      <w:r w:rsidRPr="003119FD">
        <w:rPr>
          <w:rStyle w:val="13pt"/>
          <w:rFonts w:eastAsiaTheme="minorHAnsi"/>
          <w:b w:val="0"/>
          <w:color w:val="000000" w:themeColor="text1"/>
          <w:sz w:val="24"/>
          <w:szCs w:val="24"/>
          <w:lang w:val="en"/>
        </w:rPr>
        <w:t xml:space="preserve"> </w:t>
      </w:r>
      <w:proofErr w:type="spellStart"/>
      <w:r w:rsidRPr="003119FD">
        <w:rPr>
          <w:rStyle w:val="13pt"/>
          <w:rFonts w:eastAsiaTheme="minorHAnsi"/>
          <w:b w:val="0"/>
          <w:color w:val="000000" w:themeColor="text1"/>
          <w:sz w:val="24"/>
          <w:szCs w:val="24"/>
          <w:lang w:val="en"/>
        </w:rPr>
        <w:t>Sh.Ualikhanov</w:t>
      </w:r>
      <w:proofErr w:type="spellEnd"/>
      <w:r w:rsidRPr="003119FD">
        <w:rPr>
          <w:rStyle w:val="13pt"/>
          <w:rFonts w:eastAsiaTheme="minorHAnsi"/>
          <w:b w:val="0"/>
          <w:color w:val="000000" w:themeColor="text1"/>
          <w:sz w:val="24"/>
          <w:szCs w:val="24"/>
          <w:lang w:val="en"/>
        </w:rPr>
        <w:t xml:space="preserve"> </w:t>
      </w:r>
    </w:p>
    <w:p w:rsidR="00CF3007" w:rsidRPr="003119FD" w:rsidRDefault="00CF3007" w:rsidP="00CF3007">
      <w:pPr>
        <w:pStyle w:val="af7"/>
        <w:rPr>
          <w:rStyle w:val="13pt"/>
          <w:rFonts w:eastAsiaTheme="minorHAnsi"/>
          <w:b w:val="0"/>
          <w:color w:val="000000" w:themeColor="text1"/>
          <w:sz w:val="24"/>
          <w:szCs w:val="24"/>
          <w:lang w:val="en"/>
        </w:rPr>
      </w:pPr>
      <w:r w:rsidRPr="003119FD">
        <w:rPr>
          <w:rStyle w:val="13pt"/>
          <w:rFonts w:eastAsiaTheme="minorHAnsi"/>
          <w:b w:val="0"/>
          <w:color w:val="000000" w:themeColor="text1"/>
          <w:sz w:val="24"/>
          <w:szCs w:val="24"/>
          <w:lang w:val="en"/>
        </w:rPr>
        <w:t>Communication and team work skills, IT skills</w:t>
      </w:r>
    </w:p>
    <w:p w:rsidR="00CF3007" w:rsidRPr="003119FD" w:rsidRDefault="00CF3007" w:rsidP="00CF3007">
      <w:pPr>
        <w:pStyle w:val="af7"/>
        <w:rPr>
          <w:rStyle w:val="13pt"/>
          <w:rFonts w:eastAsiaTheme="minorHAnsi"/>
          <w:b w:val="0"/>
          <w:color w:val="000000" w:themeColor="text1"/>
          <w:sz w:val="24"/>
          <w:szCs w:val="24"/>
          <w:lang w:val="en"/>
        </w:rPr>
      </w:pPr>
      <w:r w:rsidRPr="003119FD">
        <w:rPr>
          <w:rStyle w:val="13pt"/>
          <w:rFonts w:eastAsiaTheme="minorHAnsi"/>
          <w:b w:val="0"/>
          <w:color w:val="000000" w:themeColor="text1"/>
          <w:sz w:val="24"/>
          <w:szCs w:val="24"/>
          <w:lang w:val="en"/>
        </w:rPr>
        <w:t>Leadership skills</w:t>
      </w:r>
    </w:p>
    <w:p w:rsidR="00CF3007" w:rsidRPr="003119FD" w:rsidRDefault="00CF3007" w:rsidP="00CF3007">
      <w:pPr>
        <w:pStyle w:val="af7"/>
        <w:rPr>
          <w:rStyle w:val="13pt"/>
          <w:rFonts w:eastAsiaTheme="minorHAnsi"/>
          <w:b w:val="0"/>
          <w:color w:val="000000" w:themeColor="text1"/>
          <w:sz w:val="24"/>
          <w:szCs w:val="24"/>
          <w:lang w:val="en"/>
        </w:rPr>
      </w:pPr>
      <w:r w:rsidRPr="003119FD">
        <w:rPr>
          <w:rStyle w:val="13pt"/>
          <w:rFonts w:eastAsiaTheme="minorHAnsi"/>
          <w:b w:val="0"/>
          <w:color w:val="000000" w:themeColor="text1"/>
          <w:sz w:val="24"/>
          <w:szCs w:val="24"/>
          <w:lang w:val="en"/>
        </w:rPr>
        <w:t>Research and creative skills</w:t>
      </w:r>
    </w:p>
    <w:p w:rsidR="00CF3007" w:rsidRPr="003119FD" w:rsidRDefault="00CF3007" w:rsidP="00CF3007">
      <w:pPr>
        <w:pStyle w:val="af7"/>
        <w:rPr>
          <w:rStyle w:val="13pt"/>
          <w:rFonts w:eastAsiaTheme="minorHAnsi"/>
          <w:b w:val="0"/>
          <w:color w:val="000000" w:themeColor="text1"/>
          <w:sz w:val="24"/>
          <w:szCs w:val="24"/>
          <w:lang w:val="en"/>
        </w:rPr>
      </w:pPr>
      <w:r w:rsidRPr="003119FD">
        <w:rPr>
          <w:rStyle w:val="13pt"/>
          <w:rFonts w:eastAsiaTheme="minorHAnsi"/>
          <w:b w:val="0"/>
          <w:color w:val="000000" w:themeColor="text1"/>
          <w:sz w:val="24"/>
          <w:szCs w:val="24"/>
          <w:lang w:val="en"/>
        </w:rPr>
        <w:t>Skills of social responsibility and professional ethics</w:t>
      </w:r>
    </w:p>
    <w:p w:rsidR="00CF3007" w:rsidRPr="003119FD" w:rsidRDefault="00CF3007" w:rsidP="00CF3007">
      <w:pPr>
        <w:pStyle w:val="af7"/>
        <w:rPr>
          <w:rStyle w:val="13pt"/>
          <w:rFonts w:eastAsiaTheme="minorHAnsi"/>
          <w:b w:val="0"/>
          <w:color w:val="000000" w:themeColor="text1"/>
          <w:sz w:val="24"/>
          <w:szCs w:val="24"/>
          <w:lang w:val="en"/>
        </w:rPr>
      </w:pPr>
      <w:r w:rsidRPr="003119FD">
        <w:rPr>
          <w:rStyle w:val="13pt"/>
          <w:rFonts w:eastAsiaTheme="minorHAnsi"/>
          <w:b w:val="0"/>
          <w:color w:val="000000" w:themeColor="text1"/>
          <w:sz w:val="24"/>
          <w:szCs w:val="24"/>
          <w:lang w:val="en"/>
        </w:rPr>
        <w:t>Self-education and self-development skills</w:t>
      </w:r>
    </w:p>
    <w:p w:rsidR="00CF3007" w:rsidRPr="003119FD" w:rsidRDefault="00CF3007" w:rsidP="00CF3007">
      <w:pPr>
        <w:pStyle w:val="af7"/>
        <w:rPr>
          <w:rStyle w:val="13pt"/>
          <w:rFonts w:eastAsiaTheme="minorHAnsi"/>
          <w:b w:val="0"/>
          <w:color w:val="000000" w:themeColor="text1"/>
          <w:sz w:val="24"/>
          <w:szCs w:val="24"/>
          <w:lang w:val="en"/>
        </w:rPr>
      </w:pPr>
      <w:r w:rsidRPr="003119FD">
        <w:rPr>
          <w:rStyle w:val="13pt"/>
          <w:rFonts w:eastAsiaTheme="minorHAnsi"/>
          <w:b w:val="0"/>
          <w:color w:val="000000" w:themeColor="text1"/>
          <w:sz w:val="24"/>
          <w:szCs w:val="24"/>
          <w:lang w:val="en"/>
        </w:rPr>
        <w:t>Skills of freedom of communication and tolerance</w:t>
      </w:r>
    </w:p>
    <w:p w:rsidR="00CF3007" w:rsidRPr="003119FD" w:rsidRDefault="00CF3007" w:rsidP="00CF3007">
      <w:pPr>
        <w:pStyle w:val="af7"/>
        <w:rPr>
          <w:rStyle w:val="13pt"/>
          <w:rFonts w:eastAsiaTheme="minorHAnsi"/>
          <w:b w:val="0"/>
          <w:color w:val="000000" w:themeColor="text1"/>
          <w:sz w:val="24"/>
          <w:szCs w:val="24"/>
          <w:lang w:val="en"/>
        </w:rPr>
      </w:pPr>
      <w:r w:rsidRPr="003119FD">
        <w:rPr>
          <w:rStyle w:val="13pt"/>
          <w:rFonts w:eastAsiaTheme="minorHAnsi"/>
          <w:b w:val="0"/>
          <w:color w:val="000000" w:themeColor="text1"/>
          <w:sz w:val="24"/>
          <w:szCs w:val="24"/>
          <w:lang w:val="en"/>
        </w:rPr>
        <w:t>Ability for critical thinking</w:t>
      </w:r>
    </w:p>
    <w:p w:rsidR="00CF3007" w:rsidRPr="003119FD" w:rsidRDefault="00CF3007" w:rsidP="00CF3007">
      <w:pPr>
        <w:pStyle w:val="af7"/>
        <w:rPr>
          <w:rStyle w:val="13pt"/>
          <w:rFonts w:eastAsiaTheme="minorHAnsi"/>
          <w:b w:val="0"/>
          <w:color w:val="000000" w:themeColor="text1"/>
          <w:sz w:val="24"/>
          <w:szCs w:val="24"/>
          <w:lang w:val="en"/>
        </w:rPr>
      </w:pPr>
    </w:p>
    <w:p w:rsidR="009A33EC" w:rsidRPr="003119FD" w:rsidRDefault="00307630" w:rsidP="008A41E6">
      <w:pPr>
        <w:pStyle w:val="af7"/>
        <w:rPr>
          <w:rFonts w:ascii="KZ Times New Roman" w:hAnsi="KZ Times New Roman"/>
          <w:b/>
          <w:color w:val="000000" w:themeColor="text1"/>
          <w:sz w:val="24"/>
          <w:szCs w:val="24"/>
          <w:lang w:val="en-US"/>
        </w:rPr>
      </w:pPr>
      <w:r w:rsidRPr="003119FD">
        <w:rPr>
          <w:rStyle w:val="13pt"/>
          <w:rFonts w:eastAsiaTheme="minorHAnsi"/>
          <w:b w:val="0"/>
          <w:color w:val="000000" w:themeColor="text1"/>
          <w:sz w:val="24"/>
          <w:szCs w:val="24"/>
          <w:lang w:val="en"/>
        </w:rPr>
        <w:t xml:space="preserve">with experience in the profile field, employers and partners in the field of design and design activities. </w:t>
      </w:r>
      <w:r w:rsidR="00413945" w:rsidRPr="003119FD">
        <w:rPr>
          <w:color w:val="000000" w:themeColor="text1"/>
          <w:sz w:val="24"/>
          <w:szCs w:val="24"/>
          <w:lang w:val="en"/>
        </w:rPr>
        <w:t>Verification of the graduate model is carried out constantly by checking the competencies of students during the current, milestone, final certification.</w:t>
      </w:r>
    </w:p>
    <w:p w:rsidR="009A33EC" w:rsidRPr="003119FD" w:rsidRDefault="009A33EC" w:rsidP="008A41E6">
      <w:pPr>
        <w:ind w:firstLine="709"/>
        <w:jc w:val="both"/>
        <w:rPr>
          <w:rFonts w:ascii="KZ Times New Roman" w:hAnsi="KZ Times New Roman" w:cs="Times New Roman"/>
          <w:bCs/>
          <w:color w:val="000000" w:themeColor="text1"/>
          <w:sz w:val="24"/>
          <w:szCs w:val="24"/>
          <w:shd w:val="clear" w:color="auto" w:fill="FFFFFF"/>
        </w:rPr>
      </w:pPr>
      <w:r w:rsidRPr="003119FD">
        <w:rPr>
          <w:bCs/>
          <w:color w:val="000000" w:themeColor="text1"/>
          <w:sz w:val="24"/>
          <w:szCs w:val="24"/>
          <w:shd w:val="clear" w:color="auto" w:fill="FFFFFF"/>
          <w:lang w:val="en"/>
        </w:rPr>
        <w:t>The general requirements of the modern labor market are that modern graduates, in order to effectively engage and interact in a professional environment and perform professional functions at the level required by employers, must possess, along with professional, also universal, interdisciplinary and cross-functional, innovative and creative competencies. The way of forming a modern graduate is based on strengthening cooperation between employers, students and the university, which helps to increase the personal potential of graduates.</w:t>
      </w:r>
    </w:p>
    <w:p w:rsidR="009A33EC" w:rsidRPr="003119FD" w:rsidRDefault="009A33EC" w:rsidP="008A41E6">
      <w:pPr>
        <w:pStyle w:val="af7"/>
        <w:rPr>
          <w:rFonts w:ascii="KZ Times New Roman" w:hAnsi="KZ Times New Roman"/>
          <w:bCs/>
          <w:color w:val="000000" w:themeColor="text1"/>
          <w:sz w:val="24"/>
          <w:szCs w:val="24"/>
          <w:lang w:val="en-US"/>
        </w:rPr>
      </w:pPr>
      <w:r w:rsidRPr="003119FD">
        <w:rPr>
          <w:color w:val="000000" w:themeColor="text1"/>
          <w:sz w:val="24"/>
          <w:szCs w:val="24"/>
          <w:shd w:val="clear" w:color="auto" w:fill="FFFFFF"/>
          <w:lang w:val="en"/>
        </w:rPr>
        <w:lastRenderedPageBreak/>
        <w:t xml:space="preserve">Upon completion of training at the bachelor's level (higher education), the qualification </w:t>
      </w:r>
      <w:r w:rsidR="0036060C" w:rsidRPr="003119FD">
        <w:rPr>
          <w:bCs/>
          <w:color w:val="000000" w:themeColor="text1"/>
          <w:sz w:val="24"/>
          <w:szCs w:val="24"/>
          <w:lang w:val="en"/>
        </w:rPr>
        <w:t xml:space="preserve">of a bachelor of design is awarded according to the </w:t>
      </w:r>
      <w:r w:rsidR="00162430" w:rsidRPr="003119FD">
        <w:rPr>
          <w:bCs/>
          <w:color w:val="000000" w:themeColor="text1"/>
          <w:sz w:val="24"/>
          <w:szCs w:val="24"/>
          <w:lang w:val="en"/>
        </w:rPr>
        <w:t>E</w:t>
      </w:r>
      <w:r w:rsidR="0036060C" w:rsidRPr="003119FD">
        <w:rPr>
          <w:bCs/>
          <w:color w:val="000000" w:themeColor="text1"/>
          <w:sz w:val="24"/>
          <w:szCs w:val="24"/>
          <w:lang w:val="en"/>
        </w:rPr>
        <w:t>P "6B02102</w:t>
      </w:r>
      <w:r w:rsidR="008E2F18" w:rsidRPr="003119FD">
        <w:rPr>
          <w:bCs/>
          <w:color w:val="000000" w:themeColor="text1"/>
          <w:sz w:val="24"/>
          <w:szCs w:val="24"/>
          <w:lang w:val="en"/>
        </w:rPr>
        <w:t xml:space="preserve"> </w:t>
      </w:r>
      <w:r w:rsidR="0036060C" w:rsidRPr="003119FD">
        <w:rPr>
          <w:bCs/>
          <w:color w:val="000000" w:themeColor="text1"/>
          <w:sz w:val="24"/>
          <w:szCs w:val="24"/>
          <w:lang w:val="en"/>
        </w:rPr>
        <w:t>DESIGN AND COMPUTER GRAPHICS".</w:t>
      </w:r>
    </w:p>
    <w:p w:rsidR="009A33EC" w:rsidRPr="003119FD" w:rsidRDefault="009A33EC" w:rsidP="008A41E6">
      <w:pPr>
        <w:shd w:val="clear" w:color="auto" w:fill="FFFFFF"/>
        <w:ind w:firstLine="709"/>
        <w:jc w:val="both"/>
        <w:rPr>
          <w:rFonts w:ascii="KZ Times New Roman" w:hAnsi="KZ Times New Roman" w:cs="Times New Roman"/>
          <w:color w:val="000000" w:themeColor="text1"/>
          <w:sz w:val="24"/>
          <w:szCs w:val="24"/>
        </w:rPr>
      </w:pPr>
      <w:r w:rsidRPr="003119FD">
        <w:rPr>
          <w:color w:val="000000" w:themeColor="text1"/>
          <w:sz w:val="24"/>
          <w:szCs w:val="24"/>
          <w:lang w:val="en"/>
        </w:rPr>
        <w:t>For the formation of universal and professional competencies of the graduate, the content of the curriculum consists of cycles of general education, basic and profiling disciplines.</w:t>
      </w:r>
    </w:p>
    <w:p w:rsidR="009A33EC" w:rsidRPr="003119FD" w:rsidRDefault="009A33EC" w:rsidP="008A41E6">
      <w:pPr>
        <w:pStyle w:val="af7"/>
        <w:rPr>
          <w:rFonts w:ascii="KZ Times New Roman" w:hAnsi="KZ Times New Roman"/>
          <w:color w:val="000000" w:themeColor="text1"/>
          <w:sz w:val="24"/>
          <w:szCs w:val="24"/>
          <w:lang w:val="en-US"/>
        </w:rPr>
      </w:pPr>
      <w:r w:rsidRPr="003119FD">
        <w:rPr>
          <w:color w:val="000000" w:themeColor="text1"/>
          <w:sz w:val="24"/>
          <w:szCs w:val="24"/>
          <w:lang w:val="en"/>
        </w:rPr>
        <w:t xml:space="preserve">The workload of teaching staff is planned in accordance with the approved curricula and "Time Standards" approved by the university for each academic year. On average, the annual workload per teacher is 51-56 credits. </w:t>
      </w:r>
    </w:p>
    <w:p w:rsidR="009A33EC" w:rsidRPr="003119FD" w:rsidRDefault="009A33EC" w:rsidP="008A41E6">
      <w:pPr>
        <w:pStyle w:val="af7"/>
        <w:rPr>
          <w:rFonts w:ascii="KZ Times New Roman" w:hAnsi="KZ Times New Roman"/>
          <w:color w:val="000000" w:themeColor="text1"/>
          <w:sz w:val="24"/>
          <w:szCs w:val="24"/>
          <w:lang w:val="en-US"/>
        </w:rPr>
      </w:pPr>
      <w:r w:rsidRPr="003119FD">
        <w:rPr>
          <w:color w:val="000000" w:themeColor="text1"/>
          <w:sz w:val="24"/>
          <w:szCs w:val="24"/>
          <w:lang w:val="en"/>
        </w:rPr>
        <w:t xml:space="preserve">Accounting for the labor intensity of educational work is carried out according to the volume of material taught and is measured in credits (1 credit - 30 hours, of which 10 hours of classroom, 10 hours of </w:t>
      </w:r>
      <w:r w:rsidR="00162430" w:rsidRPr="003119FD">
        <w:rPr>
          <w:color w:val="000000" w:themeColor="text1"/>
          <w:sz w:val="24"/>
          <w:szCs w:val="24"/>
          <w:lang w:val="en"/>
        </w:rPr>
        <w:t>IWS</w:t>
      </w:r>
      <w:r w:rsidRPr="003119FD">
        <w:rPr>
          <w:color w:val="000000" w:themeColor="text1"/>
          <w:sz w:val="24"/>
          <w:szCs w:val="24"/>
          <w:lang w:val="en"/>
        </w:rPr>
        <w:t xml:space="preserve">, 10 hours of </w:t>
      </w:r>
      <w:r w:rsidR="00162430" w:rsidRPr="003119FD">
        <w:rPr>
          <w:color w:val="000000" w:themeColor="text1"/>
          <w:sz w:val="24"/>
          <w:szCs w:val="24"/>
          <w:lang w:val="en"/>
        </w:rPr>
        <w:t>IWST</w:t>
      </w:r>
      <w:r w:rsidRPr="003119FD">
        <w:rPr>
          <w:color w:val="000000" w:themeColor="text1"/>
          <w:sz w:val="24"/>
          <w:szCs w:val="24"/>
          <w:lang w:val="en"/>
        </w:rPr>
        <w:t xml:space="preserve">). For all types of classroom classes, the academic hour is set at 50 minutes. </w:t>
      </w:r>
      <w:r w:rsidR="00032A5A" w:rsidRPr="003119FD">
        <w:rPr>
          <w:color w:val="000000" w:themeColor="text1"/>
          <w:sz w:val="24"/>
          <w:szCs w:val="24"/>
          <w:lang w:val="en"/>
        </w:rPr>
        <w:t>V</w:t>
      </w:r>
      <w:r w:rsidR="00162430" w:rsidRPr="003119FD">
        <w:rPr>
          <w:color w:val="000000" w:themeColor="text1"/>
          <w:sz w:val="24"/>
          <w:szCs w:val="24"/>
          <w:lang w:val="en"/>
        </w:rPr>
        <w:t>E</w:t>
      </w:r>
      <w:r w:rsidRPr="003119FD">
        <w:rPr>
          <w:color w:val="000000" w:themeColor="text1"/>
          <w:sz w:val="24"/>
          <w:szCs w:val="24"/>
          <w:lang w:val="en"/>
        </w:rPr>
        <w:t xml:space="preserve">P and </w:t>
      </w:r>
      <w:r w:rsidR="00162430" w:rsidRPr="003119FD">
        <w:rPr>
          <w:color w:val="000000" w:themeColor="text1"/>
          <w:sz w:val="24"/>
          <w:szCs w:val="24"/>
          <w:lang w:val="en"/>
        </w:rPr>
        <w:t>WEP</w:t>
      </w:r>
      <w:r w:rsidRPr="003119FD">
        <w:rPr>
          <w:color w:val="000000" w:themeColor="text1"/>
          <w:sz w:val="24"/>
          <w:szCs w:val="24"/>
          <w:lang w:val="en"/>
        </w:rPr>
        <w:t xml:space="preserve"> use a single system of coding disciplines, providing for the assignment to each discipline of the corresponding code in the symbols of alphabetic and numerical expression.</w:t>
      </w:r>
    </w:p>
    <w:p w:rsidR="009A33EC" w:rsidRPr="003119FD" w:rsidRDefault="009A33EC" w:rsidP="008A41E6">
      <w:pPr>
        <w:pStyle w:val="af7"/>
        <w:rPr>
          <w:rFonts w:ascii="KZ Times New Roman" w:hAnsi="KZ Times New Roman"/>
          <w:color w:val="000000" w:themeColor="text1"/>
          <w:sz w:val="24"/>
          <w:szCs w:val="24"/>
          <w:lang w:val="en-US"/>
        </w:rPr>
      </w:pPr>
      <w:r w:rsidRPr="003119FD">
        <w:rPr>
          <w:color w:val="000000" w:themeColor="text1"/>
          <w:sz w:val="24"/>
          <w:szCs w:val="24"/>
          <w:lang w:val="en"/>
        </w:rPr>
        <w:t xml:space="preserve">The academic year consists of two academic periods, 30 weeks - theoretical training (two semesters of 15 weeks), the period of intermediate certification / final control - two sessions of three weeks, practices, summer semester and holidays. Holidays are granted to students after each academic period with a total duration of at least six weeks. The main criterion for the completion of the educational process in the bachelor's degree in </w:t>
      </w:r>
      <w:r w:rsidR="00701CDD" w:rsidRPr="003119FD">
        <w:rPr>
          <w:color w:val="000000" w:themeColor="text1"/>
          <w:sz w:val="24"/>
          <w:szCs w:val="24"/>
          <w:lang w:val="en"/>
        </w:rPr>
        <w:t>E</w:t>
      </w:r>
      <w:r w:rsidRPr="003119FD">
        <w:rPr>
          <w:color w:val="000000" w:themeColor="text1"/>
          <w:sz w:val="24"/>
          <w:szCs w:val="24"/>
          <w:lang w:val="en"/>
        </w:rPr>
        <w:t xml:space="preserve">P Design and Computer Graphics is the student's mastery of at least 288 credits of theoretical training, which also includes at least 20 credits of professional practice included in the modules of the curriculum. Of the total number of hours required for the development of the curriculum, 51 hours are allocated for the development of compulsory disciplines of the </w:t>
      </w:r>
      <w:r w:rsidR="00701CDD" w:rsidRPr="003119FD">
        <w:rPr>
          <w:color w:val="000000" w:themeColor="text1"/>
          <w:sz w:val="24"/>
          <w:szCs w:val="24"/>
          <w:lang w:val="en"/>
        </w:rPr>
        <w:t>GE</w:t>
      </w:r>
      <w:r w:rsidRPr="003119FD">
        <w:rPr>
          <w:color w:val="000000" w:themeColor="text1"/>
          <w:sz w:val="24"/>
          <w:szCs w:val="24"/>
          <w:lang w:val="en"/>
        </w:rPr>
        <w:t>D cycle, 62 hours for the development of compulsory disciplines of the B</w:t>
      </w:r>
      <w:r w:rsidR="00701CDD" w:rsidRPr="003119FD">
        <w:rPr>
          <w:color w:val="000000" w:themeColor="text1"/>
          <w:sz w:val="24"/>
          <w:szCs w:val="24"/>
          <w:lang w:val="en"/>
        </w:rPr>
        <w:t>D</w:t>
      </w:r>
      <w:r w:rsidRPr="003119FD">
        <w:rPr>
          <w:color w:val="000000" w:themeColor="text1"/>
          <w:sz w:val="24"/>
          <w:szCs w:val="24"/>
          <w:lang w:val="en"/>
        </w:rPr>
        <w:t xml:space="preserve"> cycle, 62 hours for mastering the mandatory disciplines of the PD cycle. The total number of hours in elective component disciplines in the curriculum is 113 hours (5 hours for </w:t>
      </w:r>
      <w:r w:rsidR="00701CDD" w:rsidRPr="003119FD">
        <w:rPr>
          <w:color w:val="000000" w:themeColor="text1"/>
          <w:sz w:val="24"/>
          <w:szCs w:val="24"/>
          <w:lang w:val="en"/>
        </w:rPr>
        <w:t>GE</w:t>
      </w:r>
      <w:r w:rsidRPr="003119FD">
        <w:rPr>
          <w:color w:val="000000" w:themeColor="text1"/>
          <w:sz w:val="24"/>
          <w:szCs w:val="24"/>
          <w:lang w:val="en"/>
        </w:rPr>
        <w:t>D, 90 for B</w:t>
      </w:r>
      <w:r w:rsidR="00701CDD" w:rsidRPr="003119FD">
        <w:rPr>
          <w:color w:val="000000" w:themeColor="text1"/>
          <w:sz w:val="24"/>
          <w:szCs w:val="24"/>
          <w:lang w:val="en"/>
        </w:rPr>
        <w:t>D</w:t>
      </w:r>
      <w:r w:rsidRPr="003119FD">
        <w:rPr>
          <w:color w:val="000000" w:themeColor="text1"/>
          <w:sz w:val="24"/>
          <w:szCs w:val="24"/>
          <w:lang w:val="en"/>
        </w:rPr>
        <w:t xml:space="preserve">, 28 for PD). In total, the curriculum of </w:t>
      </w:r>
      <w:r w:rsidR="00701CDD" w:rsidRPr="003119FD">
        <w:rPr>
          <w:color w:val="000000" w:themeColor="text1"/>
          <w:sz w:val="24"/>
          <w:szCs w:val="24"/>
          <w:lang w:val="en"/>
        </w:rPr>
        <w:t>E</w:t>
      </w:r>
      <w:r w:rsidRPr="003119FD">
        <w:rPr>
          <w:color w:val="000000" w:themeColor="text1"/>
          <w:sz w:val="24"/>
          <w:szCs w:val="24"/>
          <w:lang w:val="en"/>
        </w:rPr>
        <w:t>P Design and Computer Graphics includes 300 hours (288 hours of theoretical training and 12 hours of diploma design).</w:t>
      </w:r>
    </w:p>
    <w:p w:rsidR="00562180" w:rsidRPr="003119FD" w:rsidRDefault="00850E5E" w:rsidP="008A41E6">
      <w:pPr>
        <w:pStyle w:val="af7"/>
        <w:rPr>
          <w:rFonts w:ascii="KZ Times New Roman" w:hAnsi="KZ Times New Roman"/>
          <w:color w:val="000000" w:themeColor="text1"/>
          <w:sz w:val="24"/>
          <w:szCs w:val="24"/>
          <w:lang w:val="en-US"/>
        </w:rPr>
      </w:pPr>
      <w:r w:rsidRPr="003119FD">
        <w:rPr>
          <w:color w:val="000000" w:themeColor="text1"/>
          <w:sz w:val="24"/>
          <w:szCs w:val="24"/>
          <w:lang w:val="en"/>
        </w:rPr>
        <w:t xml:space="preserve">The Educational Program defines a list of disciplines combined into cycles (modules): </w:t>
      </w:r>
      <w:r w:rsidR="00701CDD" w:rsidRPr="003119FD">
        <w:rPr>
          <w:color w:val="000000" w:themeColor="text1"/>
          <w:sz w:val="24"/>
          <w:szCs w:val="24"/>
          <w:lang w:val="en"/>
        </w:rPr>
        <w:t>GE</w:t>
      </w:r>
      <w:r w:rsidRPr="003119FD">
        <w:rPr>
          <w:color w:val="000000" w:themeColor="text1"/>
          <w:sz w:val="24"/>
          <w:szCs w:val="24"/>
          <w:lang w:val="en"/>
        </w:rPr>
        <w:t>D; B</w:t>
      </w:r>
      <w:r w:rsidR="00701CDD" w:rsidRPr="003119FD">
        <w:rPr>
          <w:color w:val="000000" w:themeColor="text1"/>
          <w:sz w:val="24"/>
          <w:szCs w:val="24"/>
          <w:lang w:val="en"/>
        </w:rPr>
        <w:t>D</w:t>
      </w:r>
      <w:r w:rsidRPr="003119FD">
        <w:rPr>
          <w:color w:val="000000" w:themeColor="text1"/>
          <w:sz w:val="24"/>
          <w:szCs w:val="24"/>
          <w:lang w:val="en"/>
        </w:rPr>
        <w:t xml:space="preserve">, PD and other types of educational work of students (educational and industrial practices). Each cycle consists of the disciplines of </w:t>
      </w:r>
      <w:r w:rsidR="00701CDD" w:rsidRPr="003119FD">
        <w:rPr>
          <w:color w:val="000000" w:themeColor="text1"/>
          <w:sz w:val="24"/>
          <w:szCs w:val="24"/>
          <w:lang w:val="en-US"/>
        </w:rPr>
        <w:t>RC</w:t>
      </w:r>
      <w:r w:rsidRPr="003119FD">
        <w:rPr>
          <w:color w:val="000000" w:themeColor="text1"/>
          <w:sz w:val="24"/>
          <w:szCs w:val="24"/>
          <w:lang w:val="en"/>
        </w:rPr>
        <w:t xml:space="preserve"> and V</w:t>
      </w:r>
      <w:r w:rsidR="00701CDD" w:rsidRPr="003119FD">
        <w:rPr>
          <w:color w:val="000000" w:themeColor="text1"/>
          <w:sz w:val="24"/>
          <w:szCs w:val="24"/>
          <w:lang w:val="en"/>
        </w:rPr>
        <w:t>C</w:t>
      </w:r>
      <w:r w:rsidRPr="003119FD">
        <w:rPr>
          <w:color w:val="000000" w:themeColor="text1"/>
          <w:sz w:val="24"/>
          <w:szCs w:val="24"/>
          <w:lang w:val="en"/>
        </w:rPr>
        <w:t xml:space="preserve">. According to the </w:t>
      </w:r>
      <w:r w:rsidR="00701CDD" w:rsidRPr="003119FD">
        <w:rPr>
          <w:color w:val="000000" w:themeColor="text1"/>
          <w:sz w:val="24"/>
          <w:szCs w:val="24"/>
          <w:lang w:val="en"/>
        </w:rPr>
        <w:t>GE</w:t>
      </w:r>
      <w:r w:rsidRPr="003119FD">
        <w:rPr>
          <w:color w:val="000000" w:themeColor="text1"/>
          <w:sz w:val="24"/>
          <w:szCs w:val="24"/>
          <w:lang w:val="en"/>
        </w:rPr>
        <w:t xml:space="preserve">D cycle, the list of </w:t>
      </w:r>
      <w:r w:rsidR="00701CDD" w:rsidRPr="003119FD">
        <w:rPr>
          <w:color w:val="000000" w:themeColor="text1"/>
          <w:sz w:val="24"/>
          <w:szCs w:val="24"/>
          <w:lang w:val="en"/>
        </w:rPr>
        <w:t>RC</w:t>
      </w:r>
      <w:r w:rsidRPr="003119FD">
        <w:rPr>
          <w:color w:val="000000" w:themeColor="text1"/>
          <w:sz w:val="24"/>
          <w:szCs w:val="24"/>
          <w:lang w:val="en"/>
        </w:rPr>
        <w:t xml:space="preserve"> disciplines is defined in the T</w:t>
      </w:r>
      <w:r w:rsidR="00701CDD" w:rsidRPr="003119FD">
        <w:rPr>
          <w:color w:val="000000" w:themeColor="text1"/>
          <w:sz w:val="24"/>
          <w:szCs w:val="24"/>
          <w:lang w:val="en"/>
        </w:rPr>
        <w:t>E</w:t>
      </w:r>
      <w:r w:rsidRPr="003119FD">
        <w:rPr>
          <w:color w:val="000000" w:themeColor="text1"/>
          <w:sz w:val="24"/>
          <w:szCs w:val="24"/>
          <w:lang w:val="en"/>
        </w:rPr>
        <w:t>P, the list of disciplines of the university compulsory and elective component is determined by the university independently. According to the cycles of B</w:t>
      </w:r>
      <w:r w:rsidR="00701CDD" w:rsidRPr="003119FD">
        <w:rPr>
          <w:color w:val="000000" w:themeColor="text1"/>
          <w:sz w:val="24"/>
          <w:szCs w:val="24"/>
          <w:lang w:val="en"/>
        </w:rPr>
        <w:t>D</w:t>
      </w:r>
      <w:r w:rsidRPr="003119FD">
        <w:rPr>
          <w:color w:val="000000" w:themeColor="text1"/>
          <w:sz w:val="24"/>
          <w:szCs w:val="24"/>
          <w:lang w:val="en"/>
        </w:rPr>
        <w:t xml:space="preserve"> and PD, the disciplines are divided into a university component (</w:t>
      </w:r>
      <w:r w:rsidR="00701CDD" w:rsidRPr="003119FD">
        <w:rPr>
          <w:color w:val="000000" w:themeColor="text1"/>
          <w:sz w:val="24"/>
          <w:szCs w:val="24"/>
          <w:lang w:val="en"/>
        </w:rPr>
        <w:t>RC</w:t>
      </w:r>
      <w:r w:rsidRPr="003119FD">
        <w:rPr>
          <w:color w:val="000000" w:themeColor="text1"/>
          <w:sz w:val="24"/>
          <w:szCs w:val="24"/>
          <w:lang w:val="en"/>
        </w:rPr>
        <w:t xml:space="preserve"> - a mandatory study) and an elective component - V</w:t>
      </w:r>
      <w:r w:rsidR="00701CDD" w:rsidRPr="003119FD">
        <w:rPr>
          <w:color w:val="000000" w:themeColor="text1"/>
          <w:sz w:val="24"/>
          <w:szCs w:val="24"/>
          <w:lang w:val="en"/>
        </w:rPr>
        <w:t>C</w:t>
      </w:r>
      <w:r w:rsidRPr="003119FD">
        <w:rPr>
          <w:color w:val="000000" w:themeColor="text1"/>
          <w:sz w:val="24"/>
          <w:szCs w:val="24"/>
          <w:lang w:val="en"/>
        </w:rPr>
        <w:t xml:space="preserve">, in which disciplines have alternatives. Prerequisites and post-requisitions for the cycles of </w:t>
      </w:r>
      <w:r w:rsidR="00701CDD" w:rsidRPr="003119FD">
        <w:rPr>
          <w:color w:val="000000" w:themeColor="text1"/>
          <w:sz w:val="24"/>
          <w:szCs w:val="24"/>
          <w:lang w:val="en"/>
        </w:rPr>
        <w:t>GE</w:t>
      </w:r>
      <w:r w:rsidRPr="003119FD">
        <w:rPr>
          <w:color w:val="000000" w:themeColor="text1"/>
          <w:sz w:val="24"/>
          <w:szCs w:val="24"/>
          <w:lang w:val="en"/>
        </w:rPr>
        <w:t>D, B</w:t>
      </w:r>
      <w:r w:rsidR="00701CDD" w:rsidRPr="003119FD">
        <w:rPr>
          <w:color w:val="000000" w:themeColor="text1"/>
          <w:sz w:val="24"/>
          <w:szCs w:val="24"/>
          <w:lang w:val="en"/>
        </w:rPr>
        <w:t>D</w:t>
      </w:r>
      <w:r w:rsidRPr="003119FD">
        <w:rPr>
          <w:color w:val="000000" w:themeColor="text1"/>
          <w:sz w:val="24"/>
          <w:szCs w:val="24"/>
          <w:lang w:val="en"/>
        </w:rPr>
        <w:t xml:space="preserve">, PD, based on the methodological principle of consistency and systematic training, are presented in the educational program and correspond to the logic and sequence of mastering the modules of the </w:t>
      </w:r>
      <w:r w:rsidR="00701CDD" w:rsidRPr="003119FD">
        <w:rPr>
          <w:color w:val="000000" w:themeColor="text1"/>
          <w:sz w:val="24"/>
          <w:szCs w:val="24"/>
          <w:lang w:val="en"/>
        </w:rPr>
        <w:t>E</w:t>
      </w:r>
      <w:r w:rsidRPr="003119FD">
        <w:rPr>
          <w:color w:val="000000" w:themeColor="text1"/>
          <w:sz w:val="24"/>
          <w:szCs w:val="24"/>
          <w:lang w:val="en"/>
        </w:rPr>
        <w:t>P. The content of the disciplines of the B</w:t>
      </w:r>
      <w:r w:rsidR="00701CDD" w:rsidRPr="003119FD">
        <w:rPr>
          <w:color w:val="000000" w:themeColor="text1"/>
          <w:sz w:val="24"/>
          <w:szCs w:val="24"/>
          <w:lang w:val="en"/>
        </w:rPr>
        <w:t>D</w:t>
      </w:r>
      <w:r w:rsidRPr="003119FD">
        <w:rPr>
          <w:color w:val="000000" w:themeColor="text1"/>
          <w:sz w:val="24"/>
          <w:szCs w:val="24"/>
          <w:lang w:val="en"/>
        </w:rPr>
        <w:t xml:space="preserve"> and PD cycles corresponds to the profile of training bachelors of design. </w:t>
      </w:r>
      <w:r w:rsidR="00562180" w:rsidRPr="003119FD">
        <w:rPr>
          <w:rStyle w:val="13pt"/>
          <w:rFonts w:eastAsiaTheme="minorHAnsi"/>
          <w:color w:val="000000" w:themeColor="text1"/>
          <w:sz w:val="24"/>
          <w:szCs w:val="24"/>
          <w:lang w:val="en"/>
        </w:rPr>
        <w:t>The</w:t>
      </w:r>
      <w:r w:rsidR="008E2F18" w:rsidRPr="003119FD">
        <w:rPr>
          <w:rStyle w:val="13pt"/>
          <w:rFonts w:eastAsiaTheme="minorHAnsi"/>
          <w:color w:val="000000" w:themeColor="text1"/>
          <w:sz w:val="24"/>
          <w:szCs w:val="24"/>
          <w:lang w:val="en"/>
        </w:rPr>
        <w:t xml:space="preserve"> </w:t>
      </w:r>
      <w:r w:rsidR="00562180" w:rsidRPr="003119FD">
        <w:rPr>
          <w:color w:val="000000" w:themeColor="text1"/>
          <w:sz w:val="24"/>
          <w:szCs w:val="24"/>
          <w:lang w:val="en"/>
        </w:rPr>
        <w:t xml:space="preserve">principles of the curriculum are mainly practice-oriented in nature and the skills acquired by students in the course of theoretical training are further consolidated in the process of passing educational and industrial practices. </w:t>
      </w:r>
    </w:p>
    <w:p w:rsidR="00D554EB" w:rsidRPr="003119FD" w:rsidRDefault="0003581A" w:rsidP="008A41E6">
      <w:pPr>
        <w:ind w:firstLine="709"/>
        <w:jc w:val="both"/>
        <w:rPr>
          <w:rFonts w:ascii="KZ Times New Roman" w:hAnsi="KZ Times New Roman" w:cs="Times New Roman"/>
          <w:color w:val="000000" w:themeColor="text1"/>
          <w:sz w:val="24"/>
          <w:szCs w:val="24"/>
        </w:rPr>
      </w:pPr>
      <w:r w:rsidRPr="003119FD">
        <w:rPr>
          <w:color w:val="000000" w:themeColor="text1"/>
          <w:sz w:val="24"/>
          <w:szCs w:val="24"/>
          <w:lang w:val="en"/>
        </w:rPr>
        <w:t xml:space="preserve">The name and content of the disciplines of the CURRICULUM of the </w:t>
      </w:r>
      <w:r w:rsidR="00701CDD" w:rsidRPr="003119FD">
        <w:rPr>
          <w:color w:val="000000" w:themeColor="text1"/>
          <w:sz w:val="24"/>
          <w:szCs w:val="24"/>
          <w:lang w:val="en"/>
        </w:rPr>
        <w:t>E</w:t>
      </w:r>
      <w:r w:rsidRPr="003119FD">
        <w:rPr>
          <w:color w:val="000000" w:themeColor="text1"/>
          <w:sz w:val="24"/>
          <w:szCs w:val="24"/>
          <w:lang w:val="en"/>
        </w:rPr>
        <w:t xml:space="preserve">P are also regularly checked for compliance with the relevance of modern labor market conditions. The management of the </w:t>
      </w:r>
      <w:r w:rsidR="00701CDD" w:rsidRPr="003119FD">
        <w:rPr>
          <w:color w:val="000000" w:themeColor="text1"/>
          <w:sz w:val="24"/>
          <w:szCs w:val="24"/>
          <w:lang w:val="en"/>
        </w:rPr>
        <w:t>E</w:t>
      </w:r>
      <w:r w:rsidRPr="003119FD">
        <w:rPr>
          <w:color w:val="000000" w:themeColor="text1"/>
          <w:sz w:val="24"/>
          <w:szCs w:val="24"/>
          <w:lang w:val="en"/>
        </w:rPr>
        <w:t xml:space="preserve">P annually analyzes external changes in the labor market, the needs of employers and students, analyzes the results of employment of graduates in order to revise the </w:t>
      </w:r>
      <w:r w:rsidR="00701CDD" w:rsidRPr="003119FD">
        <w:rPr>
          <w:color w:val="000000" w:themeColor="text1"/>
          <w:sz w:val="24"/>
          <w:szCs w:val="24"/>
          <w:lang w:val="en"/>
        </w:rPr>
        <w:t>E</w:t>
      </w:r>
      <w:r w:rsidRPr="003119FD">
        <w:rPr>
          <w:color w:val="000000" w:themeColor="text1"/>
          <w:sz w:val="24"/>
          <w:szCs w:val="24"/>
          <w:lang w:val="en"/>
        </w:rPr>
        <w:t xml:space="preserve">P aimed at improving its effectiveness. Monitoring is carried out in each academic year, in preparation for the development of the </w:t>
      </w:r>
      <w:r w:rsidR="00701CDD" w:rsidRPr="003119FD">
        <w:rPr>
          <w:color w:val="000000" w:themeColor="text1"/>
          <w:sz w:val="24"/>
          <w:szCs w:val="24"/>
          <w:lang w:val="en"/>
        </w:rPr>
        <w:t>E</w:t>
      </w:r>
      <w:r w:rsidRPr="003119FD">
        <w:rPr>
          <w:color w:val="000000" w:themeColor="text1"/>
          <w:sz w:val="24"/>
          <w:szCs w:val="24"/>
          <w:lang w:val="en"/>
        </w:rPr>
        <w:t xml:space="preserve">P for the next five-year training cycle. The </w:t>
      </w:r>
      <w:r w:rsidRPr="003119FD">
        <w:rPr>
          <w:color w:val="000000" w:themeColor="text1"/>
          <w:sz w:val="24"/>
          <w:szCs w:val="24"/>
          <w:lang w:val="en"/>
        </w:rPr>
        <w:lastRenderedPageBreak/>
        <w:t xml:space="preserve">number of teachers of the department, developers of the </w:t>
      </w:r>
      <w:r w:rsidR="00701CDD" w:rsidRPr="003119FD">
        <w:rPr>
          <w:color w:val="000000" w:themeColor="text1"/>
          <w:sz w:val="24"/>
          <w:szCs w:val="24"/>
          <w:lang w:val="en"/>
        </w:rPr>
        <w:t>E</w:t>
      </w:r>
      <w:r w:rsidRPr="003119FD">
        <w:rPr>
          <w:color w:val="000000" w:themeColor="text1"/>
          <w:sz w:val="24"/>
          <w:szCs w:val="24"/>
          <w:lang w:val="en"/>
        </w:rPr>
        <w:t xml:space="preserve">P, experts, employers, students and graduates is taken into account. Discussions of the program of study of disciplines and compliance of prerequisites and post-requisitions of disciplines take place as part of the preparation and development of </w:t>
      </w:r>
      <w:r w:rsidR="00701CDD" w:rsidRPr="003119FD">
        <w:rPr>
          <w:color w:val="000000" w:themeColor="text1"/>
          <w:sz w:val="24"/>
          <w:szCs w:val="24"/>
          <w:lang w:val="en"/>
        </w:rPr>
        <w:t>E</w:t>
      </w:r>
      <w:r w:rsidRPr="003119FD">
        <w:rPr>
          <w:color w:val="000000" w:themeColor="text1"/>
          <w:sz w:val="24"/>
          <w:szCs w:val="24"/>
          <w:lang w:val="en"/>
        </w:rPr>
        <w:t xml:space="preserve">P with employers and students. The results of changes made to the </w:t>
      </w:r>
      <w:r w:rsidR="00701CDD" w:rsidRPr="003119FD">
        <w:rPr>
          <w:color w:val="000000" w:themeColor="text1"/>
          <w:sz w:val="24"/>
          <w:szCs w:val="24"/>
          <w:lang w:val="en"/>
        </w:rPr>
        <w:t>E</w:t>
      </w:r>
      <w:r w:rsidRPr="003119FD">
        <w:rPr>
          <w:color w:val="000000" w:themeColor="text1"/>
          <w:sz w:val="24"/>
          <w:szCs w:val="24"/>
          <w:lang w:val="en"/>
        </w:rPr>
        <w:t xml:space="preserve">P are recorded in the minutes of discussion of the </w:t>
      </w:r>
      <w:r w:rsidR="00701CDD" w:rsidRPr="003119FD">
        <w:rPr>
          <w:color w:val="000000" w:themeColor="text1"/>
          <w:sz w:val="24"/>
          <w:szCs w:val="24"/>
          <w:lang w:val="en"/>
        </w:rPr>
        <w:t>E</w:t>
      </w:r>
      <w:r w:rsidRPr="003119FD">
        <w:rPr>
          <w:color w:val="000000" w:themeColor="text1"/>
          <w:sz w:val="24"/>
          <w:szCs w:val="24"/>
          <w:lang w:val="en"/>
        </w:rPr>
        <w:t xml:space="preserve">P with employers and students. In the </w:t>
      </w:r>
      <w:r w:rsidR="00701CDD" w:rsidRPr="003119FD">
        <w:rPr>
          <w:color w:val="000000" w:themeColor="text1"/>
          <w:sz w:val="24"/>
          <w:szCs w:val="24"/>
          <w:lang w:val="en"/>
        </w:rPr>
        <w:t>E</w:t>
      </w:r>
      <w:r w:rsidRPr="003119FD">
        <w:rPr>
          <w:color w:val="000000" w:themeColor="text1"/>
          <w:sz w:val="24"/>
          <w:szCs w:val="24"/>
          <w:lang w:val="en"/>
        </w:rPr>
        <w:t>P for 2022-2027, in accordance with the recommendations of employers, the volume of major disciplines aimed at the formation of work skills in professional computer programs has been increased - the disciplines "Professional computer programs 1" (5 credits), "Professional computer programs 2" (5 credits) have been added.</w:t>
      </w:r>
    </w:p>
    <w:p w:rsidR="009A33EC" w:rsidRPr="003119FD" w:rsidRDefault="009A33EC" w:rsidP="008A41E6">
      <w:pPr>
        <w:ind w:firstLine="709"/>
        <w:jc w:val="both"/>
        <w:rPr>
          <w:rFonts w:ascii="KZ Times New Roman" w:hAnsi="KZ Times New Roman" w:cs="Times New Roman"/>
          <w:color w:val="000000" w:themeColor="text1"/>
          <w:sz w:val="24"/>
          <w:szCs w:val="24"/>
        </w:rPr>
      </w:pPr>
      <w:r w:rsidRPr="003119FD">
        <w:rPr>
          <w:color w:val="000000" w:themeColor="text1"/>
          <w:sz w:val="24"/>
          <w:szCs w:val="24"/>
          <w:shd w:val="clear" w:color="auto" w:fill="FFFFFF"/>
          <w:lang w:val="en"/>
        </w:rPr>
        <w:t xml:space="preserve">The logic of the academic relationship of disciplines in the </w:t>
      </w:r>
      <w:r w:rsidR="00701CDD" w:rsidRPr="003119FD">
        <w:rPr>
          <w:color w:val="000000" w:themeColor="text1"/>
          <w:sz w:val="24"/>
          <w:szCs w:val="24"/>
          <w:shd w:val="clear" w:color="auto" w:fill="FFFFFF"/>
          <w:lang w:val="en"/>
        </w:rPr>
        <w:t>E</w:t>
      </w:r>
      <w:r w:rsidRPr="003119FD">
        <w:rPr>
          <w:color w:val="000000" w:themeColor="text1"/>
          <w:sz w:val="24"/>
          <w:szCs w:val="24"/>
          <w:shd w:val="clear" w:color="auto" w:fill="FFFFFF"/>
          <w:lang w:val="en"/>
        </w:rPr>
        <w:t>P is determined by the system of pre- and post-requisitions. For example, in the first year, students master the discipline "Drawing", the prerequisite of which is the subject of the school course "Fine Arts". The post-requisition of the discipline "Drawing" is the discipline "Special Drawing", which is aimed at further developing the visual skills necessary to perform sketches in the pre-project period. Mastering the discipline of the first year "Painting" / "Fundamentals of Painting" also involves the subject of the school course "Fine Arts". The post-requisition is the subject "Color Science". Pictorial graphic and pictorial skills acquired during the development of drawing and painting in the academic year are consolidated during the passage of educational (</w:t>
      </w:r>
      <w:proofErr w:type="spellStart"/>
      <w:r w:rsidRPr="003119FD">
        <w:rPr>
          <w:color w:val="000000" w:themeColor="text1"/>
          <w:sz w:val="24"/>
          <w:szCs w:val="24"/>
          <w:shd w:val="clear" w:color="auto" w:fill="FFFFFF"/>
          <w:lang w:val="en"/>
        </w:rPr>
        <w:t>plein</w:t>
      </w:r>
      <w:proofErr w:type="spellEnd"/>
      <w:r w:rsidRPr="003119FD">
        <w:rPr>
          <w:color w:val="000000" w:themeColor="text1"/>
          <w:sz w:val="24"/>
          <w:szCs w:val="24"/>
          <w:shd w:val="clear" w:color="auto" w:fill="FFFFFF"/>
          <w:lang w:val="en"/>
        </w:rPr>
        <w:t xml:space="preserve">-air) practice 1 after the end of the second semester. </w:t>
      </w:r>
    </w:p>
    <w:p w:rsidR="009A33EC" w:rsidRPr="003119FD" w:rsidRDefault="00307630" w:rsidP="008A41E6">
      <w:pPr>
        <w:ind w:firstLine="709"/>
        <w:jc w:val="both"/>
        <w:rPr>
          <w:rFonts w:ascii="KZ Times New Roman" w:hAnsi="KZ Times New Roman" w:cs="Times New Roman"/>
          <w:color w:val="000000" w:themeColor="text1"/>
          <w:sz w:val="24"/>
          <w:szCs w:val="24"/>
        </w:rPr>
      </w:pPr>
      <w:r w:rsidRPr="003119FD">
        <w:rPr>
          <w:color w:val="000000" w:themeColor="text1"/>
          <w:sz w:val="24"/>
          <w:szCs w:val="24"/>
          <w:lang w:val="en"/>
        </w:rPr>
        <w:t xml:space="preserve">The process of developing the </w:t>
      </w:r>
      <w:r w:rsidR="00701CDD" w:rsidRPr="003119FD">
        <w:rPr>
          <w:color w:val="000000" w:themeColor="text1"/>
          <w:sz w:val="24"/>
          <w:szCs w:val="24"/>
          <w:lang w:val="en"/>
        </w:rPr>
        <w:t>E</w:t>
      </w:r>
      <w:r w:rsidRPr="003119FD">
        <w:rPr>
          <w:color w:val="000000" w:themeColor="text1"/>
          <w:sz w:val="24"/>
          <w:szCs w:val="24"/>
          <w:lang w:val="en"/>
        </w:rPr>
        <w:t xml:space="preserve">P also includes its full educational and methodological support. Educational and methodological documentation, which reflects the various activities provided for in the curriculum of the </w:t>
      </w:r>
      <w:r w:rsidR="00701CDD" w:rsidRPr="003119FD">
        <w:rPr>
          <w:color w:val="000000" w:themeColor="text1"/>
          <w:sz w:val="24"/>
          <w:szCs w:val="24"/>
          <w:lang w:val="en"/>
        </w:rPr>
        <w:t>E</w:t>
      </w:r>
      <w:r w:rsidRPr="003119FD">
        <w:rPr>
          <w:color w:val="000000" w:themeColor="text1"/>
          <w:sz w:val="24"/>
          <w:szCs w:val="24"/>
          <w:lang w:val="en"/>
        </w:rPr>
        <w:t xml:space="preserve">P, is contained in the educational and methodological complexes of disciplines: the program of the discipline </w:t>
      </w:r>
      <w:r w:rsidR="0020323C" w:rsidRPr="003119FD">
        <w:rPr>
          <w:color w:val="000000" w:themeColor="text1"/>
          <w:sz w:val="24"/>
          <w:szCs w:val="24"/>
          <w:lang w:val="en"/>
        </w:rPr>
        <w:t xml:space="preserve">- </w:t>
      </w:r>
      <w:r w:rsidR="004C7C50" w:rsidRPr="003119FD">
        <w:rPr>
          <w:color w:val="000000" w:themeColor="text1"/>
          <w:sz w:val="24"/>
          <w:szCs w:val="24"/>
          <w:lang w:val="en"/>
        </w:rPr>
        <w:t xml:space="preserve">syllabus, the text content of lectures, tasks for practical exercises, </w:t>
      </w:r>
      <w:r w:rsidR="00701CDD" w:rsidRPr="003119FD">
        <w:rPr>
          <w:color w:val="000000" w:themeColor="text1"/>
          <w:sz w:val="24"/>
          <w:szCs w:val="24"/>
          <w:lang w:val="en"/>
        </w:rPr>
        <w:t>IW</w:t>
      </w:r>
      <w:r w:rsidR="004C7C50" w:rsidRPr="003119FD">
        <w:rPr>
          <w:color w:val="000000" w:themeColor="text1"/>
          <w:sz w:val="24"/>
          <w:szCs w:val="24"/>
          <w:lang w:val="en"/>
        </w:rPr>
        <w:t>S</w:t>
      </w:r>
      <w:r w:rsidR="00701CDD" w:rsidRPr="003119FD">
        <w:rPr>
          <w:color w:val="000000" w:themeColor="text1"/>
          <w:sz w:val="24"/>
          <w:szCs w:val="24"/>
          <w:lang w:val="en"/>
        </w:rPr>
        <w:t>T</w:t>
      </w:r>
      <w:r w:rsidR="004C7C50" w:rsidRPr="003119FD">
        <w:rPr>
          <w:color w:val="000000" w:themeColor="text1"/>
          <w:sz w:val="24"/>
          <w:szCs w:val="24"/>
          <w:lang w:val="en"/>
        </w:rPr>
        <w:t xml:space="preserve"> and </w:t>
      </w:r>
      <w:r w:rsidR="00701CDD" w:rsidRPr="003119FD">
        <w:rPr>
          <w:color w:val="000000" w:themeColor="text1"/>
          <w:sz w:val="24"/>
          <w:szCs w:val="24"/>
          <w:lang w:val="en"/>
        </w:rPr>
        <w:t>IW</w:t>
      </w:r>
      <w:r w:rsidR="004C7C50" w:rsidRPr="003119FD">
        <w:rPr>
          <w:color w:val="000000" w:themeColor="text1"/>
          <w:sz w:val="24"/>
          <w:szCs w:val="24"/>
          <w:lang w:val="en"/>
        </w:rPr>
        <w:t xml:space="preserve">S with methodological recommendations for implementation. Also, methodological instructions for the implementation of practice tasks, preparation and implementation of course and diploma projects are developed separately. All materials are </w:t>
      </w:r>
      <w:proofErr w:type="gramStart"/>
      <w:r w:rsidR="004C7C50" w:rsidRPr="003119FD">
        <w:rPr>
          <w:color w:val="000000" w:themeColor="text1"/>
          <w:sz w:val="24"/>
          <w:szCs w:val="24"/>
          <w:lang w:val="en"/>
        </w:rPr>
        <w:t>in  free</w:t>
      </w:r>
      <w:proofErr w:type="gramEnd"/>
      <w:r w:rsidR="004C7C50" w:rsidRPr="003119FD">
        <w:rPr>
          <w:color w:val="000000" w:themeColor="text1"/>
          <w:sz w:val="24"/>
          <w:szCs w:val="24"/>
          <w:lang w:val="en"/>
        </w:rPr>
        <w:t xml:space="preserve"> access for students in electronic and text versions. The quality of the </w:t>
      </w:r>
      <w:r w:rsidR="003653A3" w:rsidRPr="003119FD">
        <w:rPr>
          <w:color w:val="000000" w:themeColor="text1"/>
          <w:sz w:val="24"/>
          <w:szCs w:val="24"/>
          <w:lang w:val="en"/>
        </w:rPr>
        <w:t>EMCD</w:t>
      </w:r>
      <w:r w:rsidR="004C7C50" w:rsidRPr="003119FD">
        <w:rPr>
          <w:color w:val="000000" w:themeColor="text1"/>
          <w:sz w:val="24"/>
          <w:szCs w:val="24"/>
          <w:lang w:val="en"/>
        </w:rPr>
        <w:t xml:space="preserve">, their relevance is also regularly checked. The necessary adjustments and additions are being made to the </w:t>
      </w:r>
      <w:r w:rsidR="003653A3" w:rsidRPr="003119FD">
        <w:rPr>
          <w:color w:val="000000" w:themeColor="text1"/>
          <w:sz w:val="24"/>
          <w:szCs w:val="24"/>
          <w:lang w:val="en"/>
        </w:rPr>
        <w:t>EM</w:t>
      </w:r>
      <w:r w:rsidR="004C7C50" w:rsidRPr="003119FD">
        <w:rPr>
          <w:color w:val="000000" w:themeColor="text1"/>
          <w:sz w:val="24"/>
          <w:szCs w:val="24"/>
          <w:lang w:val="en"/>
        </w:rPr>
        <w:t xml:space="preserve">CD to increase their effectiveness. Approval of educational and methodological materials is carried out before the beginning of the academic year at the level of the department and the academic council of the pedagogical institute.  </w:t>
      </w:r>
    </w:p>
    <w:p w:rsidR="009A33EC" w:rsidRPr="003119FD" w:rsidRDefault="00146BF2" w:rsidP="008A41E6">
      <w:pPr>
        <w:pStyle w:val="af7"/>
        <w:rPr>
          <w:rFonts w:ascii="KZ Times New Roman" w:hAnsi="KZ Times New Roman"/>
          <w:color w:val="000000" w:themeColor="text1"/>
          <w:sz w:val="24"/>
          <w:szCs w:val="24"/>
          <w:lang w:val="kk-KZ"/>
        </w:rPr>
      </w:pPr>
      <w:r w:rsidRPr="003119FD">
        <w:rPr>
          <w:color w:val="000000" w:themeColor="text1"/>
          <w:sz w:val="24"/>
          <w:szCs w:val="24"/>
          <w:lang w:val="en"/>
        </w:rPr>
        <w:t xml:space="preserve">The main educational and methodological documentation on the disciplines of the </w:t>
      </w:r>
      <w:r w:rsidR="003653A3" w:rsidRPr="003119FD">
        <w:rPr>
          <w:color w:val="000000" w:themeColor="text1"/>
          <w:sz w:val="24"/>
          <w:szCs w:val="24"/>
          <w:lang w:val="en"/>
        </w:rPr>
        <w:t>E</w:t>
      </w:r>
      <w:r w:rsidRPr="003119FD">
        <w:rPr>
          <w:color w:val="000000" w:themeColor="text1"/>
          <w:sz w:val="24"/>
          <w:szCs w:val="24"/>
          <w:lang w:val="en"/>
        </w:rPr>
        <w:t xml:space="preserve">P, necessary for students - educational and methodological complexes, which include all the materials necessary for the study of disciplines: methodological recommendations for the implementation of classroom and independent practical and laboratory classes, course projects. The content of the discipline is reflected in the syllabus program. Educational and methodological materials of disciplines are developed by leading teachers, include the content of lectures, tasks and various methodological recommendations, are discussed at the department, at methodological meetings of the methodological section, at the academic council. The educational and methodological documentation of the disciplines that make up the educational and methodological complex of the </w:t>
      </w:r>
      <w:r w:rsidR="00D13362" w:rsidRPr="003119FD">
        <w:rPr>
          <w:color w:val="000000" w:themeColor="text1"/>
          <w:sz w:val="24"/>
          <w:szCs w:val="24"/>
          <w:lang w:val="en"/>
        </w:rPr>
        <w:t>E</w:t>
      </w:r>
      <w:r w:rsidRPr="003119FD">
        <w:rPr>
          <w:color w:val="000000" w:themeColor="text1"/>
          <w:sz w:val="24"/>
          <w:szCs w:val="24"/>
          <w:lang w:val="en"/>
        </w:rPr>
        <w:t>P also undergoes a multi-stage approval process.</w:t>
      </w:r>
    </w:p>
    <w:p w:rsidR="009A33EC" w:rsidRPr="003119FD" w:rsidRDefault="00503153" w:rsidP="008A41E6">
      <w:pPr>
        <w:pStyle w:val="af7"/>
        <w:rPr>
          <w:rFonts w:ascii="KZ Times New Roman" w:hAnsi="KZ Times New Roman"/>
          <w:color w:val="000000" w:themeColor="text1"/>
          <w:sz w:val="24"/>
          <w:szCs w:val="24"/>
          <w:lang w:val="en-US"/>
        </w:rPr>
      </w:pPr>
      <w:r w:rsidRPr="003119FD">
        <w:rPr>
          <w:color w:val="000000" w:themeColor="text1"/>
          <w:sz w:val="24"/>
          <w:szCs w:val="24"/>
          <w:lang w:val="en"/>
        </w:rPr>
        <w:t xml:space="preserve">The joint interaction of the teaching staff of the graduating department and employers in the development and management of the </w:t>
      </w:r>
      <w:r w:rsidR="00D13362" w:rsidRPr="003119FD">
        <w:rPr>
          <w:color w:val="000000" w:themeColor="text1"/>
          <w:sz w:val="24"/>
          <w:szCs w:val="24"/>
          <w:lang w:val="en"/>
        </w:rPr>
        <w:t>E</w:t>
      </w:r>
      <w:r w:rsidRPr="003119FD">
        <w:rPr>
          <w:color w:val="000000" w:themeColor="text1"/>
          <w:sz w:val="24"/>
          <w:szCs w:val="24"/>
          <w:lang w:val="en"/>
        </w:rPr>
        <w:t xml:space="preserve">P allows to ensure its quality. The content, volume, logic of building an individual educational trajectory of students, the influence of disciplines and professional practices on the formation of the professional competence of graduates meets all the requirements for the implementation of the </w:t>
      </w:r>
      <w:r w:rsidR="00D13362" w:rsidRPr="003119FD">
        <w:rPr>
          <w:color w:val="000000" w:themeColor="text1"/>
          <w:sz w:val="24"/>
          <w:szCs w:val="24"/>
          <w:lang w:val="en"/>
        </w:rPr>
        <w:t>E</w:t>
      </w:r>
      <w:r w:rsidRPr="003119FD">
        <w:rPr>
          <w:color w:val="000000" w:themeColor="text1"/>
          <w:sz w:val="24"/>
          <w:szCs w:val="24"/>
          <w:lang w:val="en"/>
        </w:rPr>
        <w:t>P.</w:t>
      </w:r>
    </w:p>
    <w:p w:rsidR="009A33EC" w:rsidRPr="003119FD" w:rsidRDefault="009A33EC" w:rsidP="008A41E6">
      <w:pPr>
        <w:pStyle w:val="Default"/>
        <w:ind w:firstLine="709"/>
        <w:jc w:val="both"/>
        <w:rPr>
          <w:rFonts w:ascii="KZ Times New Roman" w:hAnsi="KZ Times New Roman"/>
          <w:color w:val="000000" w:themeColor="text1"/>
          <w:spacing w:val="2"/>
          <w:lang w:val="en-US"/>
        </w:rPr>
      </w:pPr>
      <w:r w:rsidRPr="003119FD">
        <w:rPr>
          <w:color w:val="000000" w:themeColor="text1"/>
          <w:lang w:val="en"/>
        </w:rPr>
        <w:lastRenderedPageBreak/>
        <w:t xml:space="preserve">The </w:t>
      </w:r>
      <w:r w:rsidR="00D13362" w:rsidRPr="003119FD">
        <w:rPr>
          <w:color w:val="000000" w:themeColor="text1"/>
          <w:lang w:val="en"/>
        </w:rPr>
        <w:t>E</w:t>
      </w:r>
      <w:r w:rsidRPr="003119FD">
        <w:rPr>
          <w:color w:val="000000" w:themeColor="text1"/>
          <w:lang w:val="en"/>
        </w:rPr>
        <w:t xml:space="preserve">P was developed on the basis of the analysis of the labor market (the study by the department of the demand for designer personnel in the city of </w:t>
      </w:r>
      <w:proofErr w:type="spellStart"/>
      <w:r w:rsidRPr="003119FD">
        <w:rPr>
          <w:color w:val="000000" w:themeColor="text1"/>
          <w:lang w:val="en"/>
        </w:rPr>
        <w:t>Kokshetau</w:t>
      </w:r>
      <w:proofErr w:type="spellEnd"/>
      <w:r w:rsidRPr="003119FD">
        <w:rPr>
          <w:color w:val="000000" w:themeColor="text1"/>
          <w:lang w:val="en"/>
        </w:rPr>
        <w:t xml:space="preserve"> and the Northern region in the process of conversations with employers, the study and evaluation of the employment of graduates) and satisfies the needs of potential consumers - representatives of design firms, is implemented within the framework of credit training technology. The content of </w:t>
      </w:r>
      <w:r w:rsidR="00D13362" w:rsidRPr="003119FD">
        <w:rPr>
          <w:color w:val="000000" w:themeColor="text1"/>
          <w:lang w:val="en"/>
        </w:rPr>
        <w:t>E</w:t>
      </w:r>
      <w:r w:rsidRPr="003119FD">
        <w:rPr>
          <w:color w:val="000000" w:themeColor="text1"/>
          <w:lang w:val="en"/>
        </w:rPr>
        <w:t>P 6В02102 "DESIGN AND COMPUTER GRAPHICS" complies with the State Educational Standard and provides training of highly qualified personnel with an innovative and creative type of thinking</w:t>
      </w:r>
      <w:r w:rsidRPr="003119FD">
        <w:rPr>
          <w:color w:val="000000" w:themeColor="text1"/>
          <w:spacing w:val="2"/>
          <w:lang w:val="en"/>
        </w:rPr>
        <w:t>, having a sufficient level of knowledge, skills and abilities in professional activities.</w:t>
      </w:r>
    </w:p>
    <w:p w:rsidR="00FF0DB1" w:rsidRPr="003119FD" w:rsidRDefault="00FF0DB1" w:rsidP="00FF0DB1">
      <w:pPr>
        <w:pStyle w:val="af7"/>
        <w:ind w:firstLine="567"/>
        <w:rPr>
          <w:rFonts w:ascii="KZ Times New Roman" w:hAnsi="KZ Times New Roman"/>
          <w:color w:val="000000" w:themeColor="text1"/>
          <w:sz w:val="24"/>
          <w:szCs w:val="24"/>
          <w:lang w:val="en-US"/>
        </w:rPr>
      </w:pPr>
      <w:r w:rsidRPr="003119FD">
        <w:rPr>
          <w:color w:val="000000" w:themeColor="text1"/>
          <w:sz w:val="24"/>
          <w:szCs w:val="24"/>
          <w:lang w:val="en"/>
        </w:rPr>
        <w:t xml:space="preserve">Analysis of the development of the OP over the past 5 years demonstrates compliance with the requirements of the phased nature of its preparation, active interaction with employers, the availability of expert opinions of employers and the Register of </w:t>
      </w:r>
      <w:r w:rsidR="00D13362" w:rsidRPr="003119FD">
        <w:rPr>
          <w:color w:val="000000" w:themeColor="text1"/>
          <w:sz w:val="24"/>
          <w:szCs w:val="24"/>
          <w:lang w:val="en"/>
        </w:rPr>
        <w:t>E</w:t>
      </w:r>
      <w:r w:rsidRPr="003119FD">
        <w:rPr>
          <w:color w:val="000000" w:themeColor="text1"/>
          <w:sz w:val="24"/>
          <w:szCs w:val="24"/>
          <w:lang w:val="en"/>
        </w:rPr>
        <w:t xml:space="preserve">P ESU HE. As a proposal for improving the quality of OP according to this standard, we can call the need to increase the number of expert opinions from employers.  </w:t>
      </w:r>
    </w:p>
    <w:p w:rsidR="008E2F18" w:rsidRPr="003119FD" w:rsidRDefault="008E2F18" w:rsidP="00A73BB4">
      <w:pPr>
        <w:jc w:val="center"/>
        <w:rPr>
          <w:color w:val="000000" w:themeColor="text1"/>
          <w:sz w:val="24"/>
          <w:szCs w:val="24"/>
          <w:lang w:val="en"/>
        </w:rPr>
      </w:pPr>
    </w:p>
    <w:p w:rsidR="00A73BB4" w:rsidRPr="003119FD" w:rsidRDefault="00A73BB4" w:rsidP="00A73BB4">
      <w:pPr>
        <w:jc w:val="center"/>
        <w:rPr>
          <w:rFonts w:ascii="KZ Times New Roman" w:hAnsi="KZ Times New Roman" w:cs="Times New Roman"/>
          <w:color w:val="000000" w:themeColor="text1"/>
          <w:sz w:val="24"/>
          <w:szCs w:val="24"/>
        </w:rPr>
      </w:pPr>
      <w:r w:rsidRPr="003119FD">
        <w:rPr>
          <w:color w:val="000000" w:themeColor="text1"/>
          <w:sz w:val="24"/>
          <w:szCs w:val="24"/>
          <w:lang w:val="en"/>
        </w:rPr>
        <w:t xml:space="preserve">SWOT-ANALYSIS OF </w:t>
      </w:r>
      <w:r w:rsidR="00D13362" w:rsidRPr="003119FD">
        <w:rPr>
          <w:color w:val="000000" w:themeColor="text1"/>
          <w:sz w:val="24"/>
          <w:szCs w:val="24"/>
          <w:lang w:val="en"/>
        </w:rPr>
        <w:t>EP</w:t>
      </w:r>
      <w:r w:rsidRPr="003119FD">
        <w:rPr>
          <w:color w:val="000000" w:themeColor="text1"/>
          <w:sz w:val="24"/>
          <w:szCs w:val="24"/>
          <w:lang w:val="en"/>
        </w:rPr>
        <w:t xml:space="preserve"> ACTIVITIES </w:t>
      </w:r>
    </w:p>
    <w:p w:rsidR="00A73BB4" w:rsidRPr="003119FD" w:rsidRDefault="00A73BB4" w:rsidP="00A73BB4">
      <w:pPr>
        <w:jc w:val="center"/>
        <w:rPr>
          <w:rFonts w:ascii="KZ Times New Roman" w:hAnsi="KZ Times New Roman" w:cs="Times New Roman"/>
          <w:bCs/>
          <w:color w:val="000000" w:themeColor="text1"/>
          <w:sz w:val="24"/>
          <w:szCs w:val="24"/>
          <w:lang w:val="ru-RU"/>
        </w:rPr>
      </w:pPr>
      <w:r w:rsidRPr="003119FD">
        <w:rPr>
          <w:color w:val="000000" w:themeColor="text1"/>
          <w:sz w:val="24"/>
          <w:szCs w:val="24"/>
          <w:lang w:val="en"/>
        </w:rPr>
        <w:t xml:space="preserve">ACCORDING TO STANDARD 2. </w:t>
      </w:r>
      <w:r w:rsidRPr="003119FD">
        <w:rPr>
          <w:bCs/>
          <w:color w:val="000000" w:themeColor="text1"/>
          <w:sz w:val="24"/>
          <w:szCs w:val="24"/>
          <w:lang w:val="en"/>
        </w:rPr>
        <w:t xml:space="preserve">EDUCATIONAL PROGRAMS: </w:t>
      </w:r>
    </w:p>
    <w:p w:rsidR="00A73BB4" w:rsidRPr="003119FD" w:rsidRDefault="00A73BB4" w:rsidP="00A73BB4">
      <w:pPr>
        <w:jc w:val="center"/>
        <w:rPr>
          <w:rFonts w:ascii="KZ Times New Roman" w:hAnsi="KZ Times New Roman" w:cs="Times New Roman"/>
          <w:color w:val="000000" w:themeColor="text1"/>
          <w:sz w:val="24"/>
          <w:szCs w:val="24"/>
          <w:lang w:val="ru-RU"/>
        </w:rPr>
      </w:pPr>
      <w:r w:rsidRPr="003119FD">
        <w:rPr>
          <w:bCs/>
          <w:color w:val="000000" w:themeColor="text1"/>
          <w:sz w:val="24"/>
          <w:szCs w:val="24"/>
          <w:lang w:val="en"/>
        </w:rPr>
        <w:t>DESIGN AND APPROVAL</w:t>
      </w:r>
    </w:p>
    <w:tbl>
      <w:tblPr>
        <w:tblStyle w:val="TableNormal1"/>
        <w:tblW w:w="9072" w:type="dxa"/>
        <w:tblInd w:w="6" w:type="dxa"/>
        <w:tblLayout w:type="fixed"/>
        <w:tblLook w:val="01E0" w:firstRow="1" w:lastRow="1" w:firstColumn="1" w:lastColumn="1" w:noHBand="0" w:noVBand="0"/>
      </w:tblPr>
      <w:tblGrid>
        <w:gridCol w:w="4536"/>
        <w:gridCol w:w="4536"/>
      </w:tblGrid>
      <w:tr w:rsidR="003119FD" w:rsidRPr="003119FD" w:rsidTr="006C49E6">
        <w:trPr>
          <w:trHeight w:hRule="exact" w:val="979"/>
        </w:trPr>
        <w:tc>
          <w:tcPr>
            <w:tcW w:w="4536" w:type="dxa"/>
            <w:tcBorders>
              <w:top w:val="single" w:sz="5" w:space="0" w:color="000000"/>
              <w:left w:val="single" w:sz="5" w:space="0" w:color="000000"/>
              <w:bottom w:val="single" w:sz="5" w:space="0" w:color="000000"/>
              <w:right w:val="single" w:sz="5" w:space="0" w:color="000000"/>
            </w:tcBorders>
            <w:shd w:val="clear" w:color="auto" w:fill="auto"/>
          </w:tcPr>
          <w:p w:rsidR="00A73BB4" w:rsidRPr="003119FD" w:rsidRDefault="00A73BB4" w:rsidP="006C49E6">
            <w:pPr>
              <w:pStyle w:val="TableParagraph"/>
              <w:tabs>
                <w:tab w:val="left" w:pos="709"/>
                <w:tab w:val="left" w:pos="8647"/>
              </w:tabs>
              <w:ind w:left="104" w:right="98"/>
              <w:jc w:val="both"/>
              <w:rPr>
                <w:rFonts w:ascii="KZ Times New Roman" w:eastAsia="Times New Roman" w:hAnsi="KZ Times New Roman" w:cs="Times New Roman"/>
                <w:color w:val="000000" w:themeColor="text1"/>
                <w:sz w:val="24"/>
                <w:szCs w:val="24"/>
              </w:rPr>
            </w:pPr>
            <w:r w:rsidRPr="003119FD">
              <w:rPr>
                <w:color w:val="000000" w:themeColor="text1"/>
                <w:sz w:val="24"/>
                <w:szCs w:val="24"/>
                <w:lang w:val="en"/>
              </w:rPr>
              <w:t>S (strength) – strengths (potentially positive internal factors)</w:t>
            </w:r>
          </w:p>
        </w:tc>
        <w:tc>
          <w:tcPr>
            <w:tcW w:w="4536" w:type="dxa"/>
            <w:tcBorders>
              <w:top w:val="single" w:sz="5" w:space="0" w:color="000000"/>
              <w:left w:val="single" w:sz="5" w:space="0" w:color="000000"/>
              <w:bottom w:val="single" w:sz="5" w:space="0" w:color="000000"/>
              <w:right w:val="single" w:sz="5" w:space="0" w:color="000000"/>
            </w:tcBorders>
            <w:shd w:val="clear" w:color="auto" w:fill="auto"/>
          </w:tcPr>
          <w:p w:rsidR="00A73BB4" w:rsidRPr="003119FD" w:rsidRDefault="00A73BB4" w:rsidP="006C49E6">
            <w:pPr>
              <w:pStyle w:val="TableParagraph"/>
              <w:tabs>
                <w:tab w:val="left" w:pos="709"/>
                <w:tab w:val="left" w:pos="8647"/>
              </w:tabs>
              <w:ind w:left="104" w:right="99"/>
              <w:jc w:val="both"/>
              <w:rPr>
                <w:rFonts w:ascii="KZ Times New Roman" w:eastAsia="Times New Roman" w:hAnsi="KZ Times New Roman" w:cs="Times New Roman"/>
                <w:color w:val="000000" w:themeColor="text1"/>
                <w:sz w:val="24"/>
                <w:szCs w:val="24"/>
              </w:rPr>
            </w:pPr>
            <w:r w:rsidRPr="003119FD">
              <w:rPr>
                <w:color w:val="000000" w:themeColor="text1"/>
                <w:sz w:val="24"/>
                <w:szCs w:val="24"/>
                <w:lang w:val="en"/>
              </w:rPr>
              <w:t>W (weakness) – weaknesses (potentially negative internal factors)</w:t>
            </w:r>
          </w:p>
        </w:tc>
      </w:tr>
      <w:tr w:rsidR="00A73BB4" w:rsidRPr="003119FD" w:rsidTr="00104B6D">
        <w:trPr>
          <w:trHeight w:hRule="exact" w:val="2927"/>
        </w:trPr>
        <w:tc>
          <w:tcPr>
            <w:tcW w:w="4536" w:type="dxa"/>
            <w:tcBorders>
              <w:top w:val="single" w:sz="5" w:space="0" w:color="000000"/>
              <w:left w:val="single" w:sz="5" w:space="0" w:color="000000"/>
              <w:bottom w:val="single" w:sz="5" w:space="0" w:color="000000"/>
              <w:right w:val="single" w:sz="5" w:space="0" w:color="000000"/>
            </w:tcBorders>
            <w:shd w:val="clear" w:color="auto" w:fill="auto"/>
          </w:tcPr>
          <w:p w:rsidR="00FF0DB1" w:rsidRPr="003119FD" w:rsidRDefault="00104B6D" w:rsidP="00104B6D">
            <w:pPr>
              <w:pStyle w:val="Default"/>
              <w:numPr>
                <w:ilvl w:val="0"/>
                <w:numId w:val="22"/>
              </w:numPr>
              <w:ind w:left="142" w:firstLine="142"/>
              <w:rPr>
                <w:rFonts w:ascii="KZ Times New Roman" w:hAnsi="KZ Times New Roman" w:cs="Times New Roman"/>
                <w:color w:val="000000" w:themeColor="text1"/>
              </w:rPr>
            </w:pPr>
            <w:r w:rsidRPr="003119FD">
              <w:rPr>
                <w:color w:val="000000" w:themeColor="text1"/>
                <w:lang w:val="en"/>
              </w:rPr>
              <w:t xml:space="preserve">The </w:t>
            </w:r>
            <w:r w:rsidR="007F3CB2" w:rsidRPr="003119FD">
              <w:rPr>
                <w:color w:val="000000" w:themeColor="text1"/>
              </w:rPr>
              <w:t>E</w:t>
            </w:r>
            <w:r w:rsidRPr="003119FD">
              <w:rPr>
                <w:color w:val="000000" w:themeColor="text1"/>
                <w:lang w:val="en"/>
              </w:rPr>
              <w:t>P is being developed in stages on the basis of the Reg</w:t>
            </w:r>
            <w:r w:rsidR="007F3CB2" w:rsidRPr="003119FD">
              <w:rPr>
                <w:color w:val="000000" w:themeColor="text1"/>
                <w:lang w:val="en"/>
              </w:rPr>
              <w:t>ulations on the development of E</w:t>
            </w:r>
            <w:r w:rsidRPr="003119FD">
              <w:rPr>
                <w:color w:val="000000" w:themeColor="text1"/>
                <w:lang w:val="en"/>
              </w:rPr>
              <w:t>P within the framework of the University QMS Standard STU 4.03-2018 "Design, development of educational services, management of educational and organizational processes".</w:t>
            </w:r>
          </w:p>
          <w:p w:rsidR="00A73BB4" w:rsidRPr="003119FD" w:rsidRDefault="00FF0DB1" w:rsidP="00104B6D">
            <w:pPr>
              <w:pStyle w:val="Default"/>
              <w:numPr>
                <w:ilvl w:val="0"/>
                <w:numId w:val="22"/>
              </w:numPr>
              <w:ind w:left="142" w:firstLine="142"/>
              <w:rPr>
                <w:rFonts w:ascii="KZ Times New Roman" w:hAnsi="KZ Times New Roman" w:cs="Times New Roman"/>
                <w:color w:val="000000" w:themeColor="text1"/>
              </w:rPr>
            </w:pPr>
            <w:r w:rsidRPr="003119FD">
              <w:rPr>
                <w:color w:val="000000" w:themeColor="text1"/>
                <w:lang w:val="en"/>
              </w:rPr>
              <w:t>Educational programs are examined by representatives of the labor market.</w:t>
            </w:r>
          </w:p>
        </w:tc>
        <w:tc>
          <w:tcPr>
            <w:tcW w:w="4536" w:type="dxa"/>
            <w:tcBorders>
              <w:top w:val="single" w:sz="5" w:space="0" w:color="000000"/>
              <w:left w:val="single" w:sz="5" w:space="0" w:color="000000"/>
              <w:bottom w:val="single" w:sz="5" w:space="0" w:color="000000"/>
              <w:right w:val="single" w:sz="5" w:space="0" w:color="000000"/>
            </w:tcBorders>
            <w:shd w:val="clear" w:color="auto" w:fill="auto"/>
          </w:tcPr>
          <w:p w:rsidR="00A73BB4" w:rsidRPr="003119FD" w:rsidRDefault="00A73BB4" w:rsidP="00470EC1">
            <w:pPr>
              <w:pStyle w:val="TableParagraph"/>
              <w:numPr>
                <w:ilvl w:val="0"/>
                <w:numId w:val="21"/>
              </w:numPr>
              <w:tabs>
                <w:tab w:val="left" w:pos="709"/>
                <w:tab w:val="left" w:pos="8647"/>
              </w:tabs>
              <w:ind w:left="426" w:right="141" w:hanging="284"/>
              <w:jc w:val="both"/>
              <w:rPr>
                <w:rFonts w:ascii="KZ Times New Roman" w:eastAsia="Symbol" w:hAnsi="KZ Times New Roman" w:cs="Times New Roman"/>
                <w:color w:val="000000" w:themeColor="text1"/>
                <w:sz w:val="24"/>
                <w:szCs w:val="24"/>
              </w:rPr>
            </w:pPr>
            <w:r w:rsidRPr="003119FD">
              <w:rPr>
                <w:color w:val="000000" w:themeColor="text1"/>
                <w:sz w:val="24"/>
                <w:szCs w:val="24"/>
                <w:lang w:val="en"/>
              </w:rPr>
              <w:t>Insufficient number of expert opinions from representatives of production and design firms</w:t>
            </w:r>
          </w:p>
        </w:tc>
      </w:tr>
    </w:tbl>
    <w:p w:rsidR="00A73BB4" w:rsidRPr="003119FD" w:rsidRDefault="00A73BB4" w:rsidP="00A73BB4">
      <w:pPr>
        <w:pStyle w:val="af7"/>
        <w:ind w:firstLine="567"/>
        <w:rPr>
          <w:rFonts w:ascii="KZ Times New Roman" w:hAnsi="KZ Times New Roman"/>
          <w:color w:val="000000" w:themeColor="text1"/>
          <w:sz w:val="24"/>
          <w:szCs w:val="24"/>
          <w:lang w:val="en-US"/>
        </w:rPr>
      </w:pPr>
    </w:p>
    <w:p w:rsidR="00A73BB4" w:rsidRPr="003119FD" w:rsidRDefault="00A73BB4" w:rsidP="00A73BB4">
      <w:pPr>
        <w:pStyle w:val="af7"/>
        <w:ind w:firstLine="567"/>
        <w:rPr>
          <w:rFonts w:ascii="KZ Times New Roman" w:hAnsi="KZ Times New Roman"/>
          <w:color w:val="000000" w:themeColor="text1"/>
          <w:sz w:val="24"/>
          <w:szCs w:val="24"/>
          <w:lang w:val="en-US"/>
        </w:rPr>
      </w:pPr>
    </w:p>
    <w:p w:rsidR="00312684" w:rsidRPr="003119FD" w:rsidRDefault="00312684" w:rsidP="00AA7EC3">
      <w:pPr>
        <w:jc w:val="both"/>
        <w:rPr>
          <w:rFonts w:ascii="KZ Times New Roman" w:hAnsi="KZ Times New Roman" w:cs="Times New Roman"/>
          <w:b/>
          <w:color w:val="000000" w:themeColor="text1"/>
          <w:sz w:val="24"/>
          <w:szCs w:val="24"/>
        </w:rPr>
      </w:pPr>
    </w:p>
    <w:p w:rsidR="00010B1E" w:rsidRPr="003119FD" w:rsidRDefault="00010B1E" w:rsidP="00AA7EC3">
      <w:pPr>
        <w:jc w:val="center"/>
        <w:rPr>
          <w:rFonts w:ascii="KZ Times New Roman" w:hAnsi="KZ Times New Roman" w:cs="Times New Roman"/>
          <w:b/>
          <w:color w:val="000000" w:themeColor="text1"/>
          <w:sz w:val="24"/>
          <w:szCs w:val="24"/>
        </w:rPr>
      </w:pPr>
      <w:r w:rsidRPr="003119FD">
        <w:rPr>
          <w:b/>
          <w:color w:val="000000" w:themeColor="text1"/>
          <w:sz w:val="24"/>
          <w:szCs w:val="24"/>
          <w:lang w:val="en"/>
        </w:rPr>
        <w:t>STANDARD 3. "STUDENT-CENTERED LEARNING, TEACHING AND PERFORMANCE ASSESSMENT"</w:t>
      </w:r>
    </w:p>
    <w:p w:rsidR="000233AC" w:rsidRPr="003119FD" w:rsidRDefault="000233AC" w:rsidP="008A41E6">
      <w:pPr>
        <w:ind w:firstLine="709"/>
        <w:jc w:val="both"/>
        <w:rPr>
          <w:rFonts w:ascii="KZ Times New Roman" w:hAnsi="KZ Times New Roman" w:cs="Times New Roman"/>
          <w:color w:val="000000" w:themeColor="text1"/>
          <w:sz w:val="24"/>
          <w:szCs w:val="24"/>
        </w:rPr>
      </w:pPr>
    </w:p>
    <w:p w:rsidR="004524C2" w:rsidRPr="003119FD" w:rsidRDefault="004524C2" w:rsidP="008A41E6">
      <w:pPr>
        <w:ind w:firstLine="709"/>
        <w:jc w:val="both"/>
        <w:rPr>
          <w:rFonts w:ascii="KZ Times New Roman" w:hAnsi="KZ Times New Roman" w:cs="Times New Roman"/>
          <w:color w:val="000000" w:themeColor="text1"/>
          <w:sz w:val="24"/>
          <w:szCs w:val="24"/>
        </w:rPr>
      </w:pPr>
    </w:p>
    <w:p w:rsidR="00E76BDF" w:rsidRPr="003119FD" w:rsidRDefault="009C7258" w:rsidP="008A41E6">
      <w:pPr>
        <w:ind w:firstLine="709"/>
        <w:jc w:val="both"/>
        <w:rPr>
          <w:rFonts w:ascii="KZ Times New Roman" w:hAnsi="KZ Times New Roman" w:cs="Times New Roman"/>
          <w:color w:val="000000" w:themeColor="text1"/>
          <w:sz w:val="24"/>
          <w:szCs w:val="24"/>
        </w:rPr>
      </w:pPr>
      <w:r w:rsidRPr="003119FD">
        <w:rPr>
          <w:color w:val="000000" w:themeColor="text1"/>
          <w:sz w:val="24"/>
          <w:szCs w:val="24"/>
          <w:lang w:val="en"/>
        </w:rPr>
        <w:t xml:space="preserve">The student-centered approach is a subject-subject relationship in the process of organizing the educational process, takes into account the individual characteristics of mastering the program and enables students to determine the individual learning trajectory. One of the directions of student-centered training in the </w:t>
      </w:r>
      <w:r w:rsidR="00D13362" w:rsidRPr="003119FD">
        <w:rPr>
          <w:color w:val="000000" w:themeColor="text1"/>
          <w:sz w:val="24"/>
          <w:szCs w:val="24"/>
          <w:lang w:val="en"/>
        </w:rPr>
        <w:t>E</w:t>
      </w:r>
      <w:r w:rsidRPr="003119FD">
        <w:rPr>
          <w:color w:val="000000" w:themeColor="text1"/>
          <w:sz w:val="24"/>
          <w:szCs w:val="24"/>
          <w:lang w:val="en"/>
        </w:rPr>
        <w:t xml:space="preserve">P "Design and Computer Graphics" is the development of the creative and research potential of the personality of students, which is manifested in the support of creative and scientific activities of students.  </w:t>
      </w:r>
    </w:p>
    <w:p w:rsidR="00E76BDF" w:rsidRPr="003119FD" w:rsidRDefault="00010B1E" w:rsidP="008A41E6">
      <w:pPr>
        <w:ind w:firstLine="709"/>
        <w:jc w:val="both"/>
        <w:rPr>
          <w:rFonts w:ascii="KZ Times New Roman" w:hAnsi="KZ Times New Roman" w:cs="Times New Roman"/>
          <w:color w:val="000000" w:themeColor="text1"/>
          <w:sz w:val="24"/>
          <w:szCs w:val="24"/>
        </w:rPr>
      </w:pPr>
      <w:r w:rsidRPr="003119FD">
        <w:rPr>
          <w:color w:val="000000" w:themeColor="text1"/>
          <w:sz w:val="24"/>
          <w:szCs w:val="24"/>
          <w:lang w:val="en"/>
        </w:rPr>
        <w:t xml:space="preserve">The university administration provides equal opportunities for students, regardless of the language of instruction, to form an individual educational program. For students with special educational needs, the university provides access to library and information resources. In the educational buildings, dormitories and social facilities of the university, ramps and special markings are installed. To meet the needs of such students in the educational and methodological support of the educational process, the university plans to </w:t>
      </w:r>
      <w:r w:rsidRPr="003119FD">
        <w:rPr>
          <w:color w:val="000000" w:themeColor="text1"/>
          <w:sz w:val="24"/>
          <w:szCs w:val="24"/>
          <w:lang w:val="en"/>
        </w:rPr>
        <w:lastRenderedPageBreak/>
        <w:t xml:space="preserve">purchase special educational literature. </w:t>
      </w:r>
    </w:p>
    <w:p w:rsidR="00B12933" w:rsidRPr="003119FD" w:rsidRDefault="00B12933" w:rsidP="008A41E6">
      <w:pPr>
        <w:pStyle w:val="a6"/>
        <w:tabs>
          <w:tab w:val="left" w:pos="993"/>
        </w:tabs>
        <w:ind w:firstLine="709"/>
        <w:jc w:val="both"/>
        <w:rPr>
          <w:rFonts w:ascii="KZ Times New Roman" w:hAnsi="KZ Times New Roman" w:cs="Times New Roman"/>
          <w:color w:val="000000" w:themeColor="text1"/>
          <w:sz w:val="24"/>
          <w:szCs w:val="24"/>
        </w:rPr>
      </w:pPr>
      <w:r w:rsidRPr="003119FD">
        <w:rPr>
          <w:color w:val="000000" w:themeColor="text1"/>
          <w:sz w:val="24"/>
          <w:szCs w:val="24"/>
          <w:lang w:val="en"/>
        </w:rPr>
        <w:t xml:space="preserve">The university is constantly working </w:t>
      </w:r>
      <w:r w:rsidRPr="003119FD">
        <w:rPr>
          <w:bCs/>
          <w:iCs/>
          <w:color w:val="000000" w:themeColor="text1"/>
          <w:sz w:val="24"/>
          <w:szCs w:val="24"/>
          <w:lang w:val="en"/>
        </w:rPr>
        <w:t xml:space="preserve">to ensure conditions for inclusive education. </w:t>
      </w:r>
      <w:r w:rsidRPr="003119FD">
        <w:rPr>
          <w:color w:val="000000" w:themeColor="text1"/>
          <w:lang w:val="en"/>
        </w:rPr>
        <w:t xml:space="preserve"> </w:t>
      </w:r>
      <w:r w:rsidRPr="003119FD">
        <w:rPr>
          <w:color w:val="000000" w:themeColor="text1"/>
          <w:sz w:val="24"/>
          <w:szCs w:val="24"/>
          <w:lang w:val="en"/>
        </w:rPr>
        <w:t xml:space="preserve">The university's website has a version for this contingent (version for the visually impaired).  Special rules for the admission of persons with special educational needs for undergraduate programs are implemented, as well as the possibility of choosing the form of entrance tests, the features of their conduct, the ability to use technical means, the help of an assistant, an increase in the duration of entrance exams are regulated by the Rules of Admission to the Sh. </w:t>
      </w:r>
      <w:proofErr w:type="spellStart"/>
      <w:r w:rsidRPr="003119FD">
        <w:rPr>
          <w:color w:val="000000" w:themeColor="text1"/>
          <w:sz w:val="24"/>
          <w:szCs w:val="24"/>
          <w:lang w:val="en"/>
        </w:rPr>
        <w:t>Ualikhanov</w:t>
      </w:r>
      <w:proofErr w:type="spellEnd"/>
      <w:r w:rsidRPr="003119FD">
        <w:rPr>
          <w:color w:val="000000" w:themeColor="text1"/>
          <w:sz w:val="24"/>
          <w:szCs w:val="24"/>
          <w:lang w:val="en"/>
        </w:rPr>
        <w:t xml:space="preserve"> University (Order no. 256 "A" of 10.04.2019). </w:t>
      </w:r>
    </w:p>
    <w:p w:rsidR="00C556AE" w:rsidRPr="003119FD" w:rsidRDefault="00B954BB" w:rsidP="008A41E6">
      <w:pPr>
        <w:ind w:firstLine="709"/>
        <w:jc w:val="both"/>
        <w:rPr>
          <w:rFonts w:ascii="KZ Times New Roman" w:hAnsi="KZ Times New Roman" w:cs="Times New Roman"/>
          <w:color w:val="000000" w:themeColor="text1"/>
          <w:sz w:val="24"/>
          <w:szCs w:val="24"/>
        </w:rPr>
      </w:pPr>
      <w:r w:rsidRPr="003119FD">
        <w:rPr>
          <w:color w:val="000000" w:themeColor="text1"/>
          <w:sz w:val="24"/>
          <w:szCs w:val="24"/>
          <w:lang w:val="en"/>
        </w:rPr>
        <w:t xml:space="preserve">Students with special educational needs can receive higher education using elements of distance technologies. For this category of students, if necessary, an individual curriculum is developed with an individual schedule for attending classes, which provides for various options for conducting classes: at the university (in an academic group and individually) and at home using distance educational technologies. In the 2018-19 academic year, the teachers of the department, who provide training in </w:t>
      </w:r>
      <w:r w:rsidR="007F3CB2" w:rsidRPr="003119FD">
        <w:rPr>
          <w:color w:val="000000" w:themeColor="text1"/>
          <w:sz w:val="24"/>
          <w:szCs w:val="24"/>
          <w:lang w:val="en"/>
        </w:rPr>
        <w:t>E</w:t>
      </w:r>
      <w:r w:rsidRPr="003119FD">
        <w:rPr>
          <w:color w:val="000000" w:themeColor="text1"/>
          <w:sz w:val="24"/>
          <w:szCs w:val="24"/>
          <w:lang w:val="en"/>
        </w:rPr>
        <w:t>P, were trained at the university at a training seminar on the topic: "Normative and methodological support of inclusive education in higher education" in the amount of 36 hours with the presentation of a certificate (</w:t>
      </w:r>
      <w:proofErr w:type="spellStart"/>
      <w:r w:rsidRPr="003119FD">
        <w:rPr>
          <w:color w:val="000000" w:themeColor="text1"/>
          <w:sz w:val="24"/>
          <w:szCs w:val="24"/>
          <w:lang w:val="en"/>
        </w:rPr>
        <w:t>Sugiraliyeva</w:t>
      </w:r>
      <w:proofErr w:type="spellEnd"/>
      <w:r w:rsidRPr="003119FD">
        <w:rPr>
          <w:color w:val="000000" w:themeColor="text1"/>
          <w:sz w:val="24"/>
          <w:szCs w:val="24"/>
          <w:lang w:val="en"/>
        </w:rPr>
        <w:t xml:space="preserve"> G.K </w:t>
      </w:r>
      <w:r w:rsidR="0020323C" w:rsidRPr="003119FD">
        <w:rPr>
          <w:color w:val="000000" w:themeColor="text1"/>
          <w:sz w:val="24"/>
          <w:szCs w:val="24"/>
          <w:lang w:val="en"/>
        </w:rPr>
        <w:t xml:space="preserve">., </w:t>
      </w:r>
      <w:proofErr w:type="spellStart"/>
      <w:r w:rsidR="0020323C" w:rsidRPr="003119FD">
        <w:rPr>
          <w:color w:val="000000" w:themeColor="text1"/>
          <w:sz w:val="24"/>
          <w:szCs w:val="24"/>
          <w:lang w:val="en"/>
        </w:rPr>
        <w:t>Sharipov</w:t>
      </w:r>
      <w:proofErr w:type="spellEnd"/>
      <w:r w:rsidR="0020323C" w:rsidRPr="003119FD">
        <w:rPr>
          <w:color w:val="000000" w:themeColor="text1"/>
          <w:sz w:val="24"/>
          <w:szCs w:val="24"/>
          <w:lang w:val="en"/>
        </w:rPr>
        <w:t xml:space="preserve"> </w:t>
      </w:r>
      <w:proofErr w:type="spellStart"/>
      <w:r w:rsidR="0020323C" w:rsidRPr="003119FD">
        <w:rPr>
          <w:color w:val="000000" w:themeColor="text1"/>
          <w:sz w:val="24"/>
          <w:szCs w:val="24"/>
          <w:lang w:val="en"/>
        </w:rPr>
        <w:t>R.Kh</w:t>
      </w:r>
      <w:proofErr w:type="spellEnd"/>
      <w:r w:rsidR="0020323C" w:rsidRPr="003119FD">
        <w:rPr>
          <w:color w:val="000000" w:themeColor="text1"/>
          <w:sz w:val="24"/>
          <w:szCs w:val="24"/>
          <w:lang w:val="en"/>
        </w:rPr>
        <w:t xml:space="preserve">., </w:t>
      </w:r>
      <w:proofErr w:type="spellStart"/>
      <w:r w:rsidR="00C556AE" w:rsidRPr="003119FD">
        <w:rPr>
          <w:color w:val="000000" w:themeColor="text1"/>
          <w:sz w:val="24"/>
          <w:szCs w:val="24"/>
          <w:lang w:val="en"/>
        </w:rPr>
        <w:t>Luzina</w:t>
      </w:r>
      <w:proofErr w:type="spellEnd"/>
      <w:r w:rsidR="00C556AE" w:rsidRPr="003119FD">
        <w:rPr>
          <w:color w:val="000000" w:themeColor="text1"/>
          <w:sz w:val="24"/>
          <w:szCs w:val="24"/>
          <w:lang w:val="en"/>
        </w:rPr>
        <w:t xml:space="preserve"> O.I.). Certificates of participation in the seminar are presented in the Appendix to the report.</w:t>
      </w:r>
    </w:p>
    <w:p w:rsidR="00CD4C54" w:rsidRPr="003119FD" w:rsidRDefault="00CD4C54" w:rsidP="008A41E6">
      <w:pPr>
        <w:pStyle w:val="af7"/>
        <w:rPr>
          <w:rFonts w:ascii="KZ Times New Roman" w:hAnsi="KZ Times New Roman"/>
          <w:color w:val="000000" w:themeColor="text1"/>
          <w:sz w:val="24"/>
          <w:szCs w:val="24"/>
          <w:lang w:val="en-US"/>
        </w:rPr>
      </w:pPr>
      <w:r w:rsidRPr="003119FD">
        <w:rPr>
          <w:color w:val="000000" w:themeColor="text1"/>
          <w:sz w:val="24"/>
          <w:szCs w:val="24"/>
          <w:lang w:val="en"/>
        </w:rPr>
        <w:t xml:space="preserve">The university has an effective system of informing students and teachers, which involves not only familiarization with information, but also feedback, which makes it possible to quickly respond to the problems of applicants, students and teachers in order to solve them.  The </w:t>
      </w:r>
      <w:proofErr w:type="spellStart"/>
      <w:r w:rsidRPr="003119FD">
        <w:rPr>
          <w:color w:val="000000" w:themeColor="text1"/>
          <w:sz w:val="24"/>
          <w:szCs w:val="24"/>
          <w:lang w:val="en"/>
        </w:rPr>
        <w:t>websiteof</w:t>
      </w:r>
      <w:proofErr w:type="spellEnd"/>
      <w:r w:rsidRPr="003119FD">
        <w:rPr>
          <w:color w:val="000000" w:themeColor="text1"/>
          <w:sz w:val="24"/>
          <w:szCs w:val="24"/>
          <w:lang w:val="en"/>
        </w:rPr>
        <w:t xml:space="preserve"> the </w:t>
      </w:r>
      <w:proofErr w:type="spellStart"/>
      <w:r w:rsidRPr="003119FD">
        <w:rPr>
          <w:color w:val="000000" w:themeColor="text1"/>
          <w:sz w:val="24"/>
          <w:szCs w:val="24"/>
          <w:lang w:val="en"/>
        </w:rPr>
        <w:t>Sh.Ualikhanov</w:t>
      </w:r>
      <w:proofErr w:type="spellEnd"/>
      <w:r w:rsidRPr="003119FD">
        <w:rPr>
          <w:color w:val="000000" w:themeColor="text1"/>
          <w:sz w:val="24"/>
          <w:szCs w:val="24"/>
          <w:lang w:val="en"/>
        </w:rPr>
        <w:t xml:space="preserve"> University </w:t>
      </w:r>
      <w:proofErr w:type="spellStart"/>
      <w:r w:rsidRPr="003119FD">
        <w:rPr>
          <w:color w:val="000000" w:themeColor="text1"/>
          <w:sz w:val="24"/>
          <w:szCs w:val="24"/>
          <w:lang w:val="en"/>
        </w:rPr>
        <w:t>University</w:t>
      </w:r>
      <w:proofErr w:type="spellEnd"/>
      <w:r w:rsidRPr="003119FD">
        <w:rPr>
          <w:color w:val="000000" w:themeColor="text1"/>
          <w:sz w:val="24"/>
          <w:szCs w:val="24"/>
          <w:lang w:val="en"/>
        </w:rPr>
        <w:t xml:space="preserve"> presents blogs</w:t>
      </w:r>
      <w:r w:rsidR="006C49E6" w:rsidRPr="003119FD">
        <w:rPr>
          <w:color w:val="000000" w:themeColor="text1"/>
          <w:sz w:val="24"/>
          <w:szCs w:val="24"/>
          <w:lang w:val="en"/>
        </w:rPr>
        <w:t xml:space="preserve"> of the university administration, department pages, </w:t>
      </w:r>
      <w:proofErr w:type="gramStart"/>
      <w:r w:rsidR="006C49E6" w:rsidRPr="003119FD">
        <w:rPr>
          <w:color w:val="000000" w:themeColor="text1"/>
          <w:sz w:val="24"/>
          <w:szCs w:val="24"/>
          <w:lang w:val="en"/>
        </w:rPr>
        <w:t>a</w:t>
      </w:r>
      <w:proofErr w:type="gramEnd"/>
      <w:r w:rsidR="006C49E6" w:rsidRPr="003119FD">
        <w:rPr>
          <w:color w:val="000000" w:themeColor="text1"/>
          <w:sz w:val="24"/>
          <w:szCs w:val="24"/>
          <w:lang w:val="en"/>
        </w:rPr>
        <w:t xml:space="preserve"> page for an applicant, contact details of university departments, etc.</w:t>
      </w:r>
    </w:p>
    <w:p w:rsidR="00010B1E" w:rsidRPr="003119FD" w:rsidRDefault="00010B1E" w:rsidP="008A41E6">
      <w:pPr>
        <w:ind w:firstLine="709"/>
        <w:jc w:val="both"/>
        <w:rPr>
          <w:rFonts w:ascii="KZ Times New Roman" w:hAnsi="KZ Times New Roman" w:cs="Times New Roman"/>
          <w:color w:val="000000" w:themeColor="text1"/>
          <w:sz w:val="24"/>
          <w:szCs w:val="24"/>
        </w:rPr>
      </w:pPr>
      <w:r w:rsidRPr="003119FD">
        <w:rPr>
          <w:color w:val="000000" w:themeColor="text1"/>
          <w:sz w:val="24"/>
          <w:szCs w:val="24"/>
          <w:lang w:val="en"/>
        </w:rPr>
        <w:t xml:space="preserve">To organize educational activities, students are provided with a guidebook in two languages. Specialty advisors assist students in building a learning trajectory when mastering an educational program. </w:t>
      </w:r>
    </w:p>
    <w:p w:rsidR="00B12933" w:rsidRPr="003119FD" w:rsidRDefault="00307630" w:rsidP="008A41E6">
      <w:pPr>
        <w:ind w:firstLine="709"/>
        <w:jc w:val="both"/>
        <w:rPr>
          <w:rFonts w:ascii="KZ Times New Roman" w:hAnsi="KZ Times New Roman" w:cs="Times New Roman"/>
          <w:color w:val="000000" w:themeColor="text1"/>
          <w:sz w:val="24"/>
          <w:szCs w:val="24"/>
          <w:lang w:val="kk-KZ"/>
        </w:rPr>
      </w:pPr>
      <w:r w:rsidRPr="003119FD">
        <w:rPr>
          <w:color w:val="000000" w:themeColor="text1"/>
          <w:sz w:val="24"/>
          <w:szCs w:val="24"/>
          <w:lang w:val="en"/>
        </w:rPr>
        <w:t xml:space="preserve">An important condition for the implementation of credit learning technology is the availability of individual learning trajectories for students. When implementing the </w:t>
      </w:r>
      <w:r w:rsidR="00D13362" w:rsidRPr="003119FD">
        <w:rPr>
          <w:color w:val="000000" w:themeColor="text1"/>
          <w:sz w:val="24"/>
          <w:szCs w:val="24"/>
          <w:lang w:val="en"/>
        </w:rPr>
        <w:t>E</w:t>
      </w:r>
      <w:r w:rsidRPr="003119FD">
        <w:rPr>
          <w:color w:val="000000" w:themeColor="text1"/>
          <w:sz w:val="24"/>
          <w:szCs w:val="24"/>
          <w:lang w:val="en"/>
        </w:rPr>
        <w:t>P in accordance with the modern method of student-centered learning,</w:t>
      </w:r>
      <w:r w:rsidRPr="003119FD">
        <w:rPr>
          <w:color w:val="000000" w:themeColor="text1"/>
          <w:spacing w:val="2"/>
          <w:sz w:val="24"/>
          <w:szCs w:val="24"/>
          <w:lang w:val="en"/>
        </w:rPr>
        <w:t xml:space="preserve"> the principle of an individual approach to each student is implemented, taking into account his personal qualities and level of training. One of the students' assistants is the specialty advisor, which from the 1st year introduces students </w:t>
      </w:r>
      <w:r w:rsidRPr="003119FD">
        <w:rPr>
          <w:color w:val="000000" w:themeColor="text1"/>
          <w:sz w:val="24"/>
          <w:szCs w:val="24"/>
          <w:lang w:val="en"/>
        </w:rPr>
        <w:t xml:space="preserve">to the list of elective disciplines. </w:t>
      </w:r>
      <w:r w:rsidRPr="003119FD">
        <w:rPr>
          <w:color w:val="000000" w:themeColor="text1"/>
          <w:lang w:val="en"/>
        </w:rPr>
        <w:t xml:space="preserve"> </w:t>
      </w:r>
      <w:r w:rsidRPr="003119FD">
        <w:rPr>
          <w:color w:val="000000" w:themeColor="text1"/>
          <w:spacing w:val="2"/>
          <w:sz w:val="24"/>
          <w:szCs w:val="24"/>
          <w:lang w:val="en"/>
        </w:rPr>
        <w:t xml:space="preserve">With the help of an advisor, students have the right to choose an individual educational trajectory of study. </w:t>
      </w:r>
      <w:r w:rsidRPr="003119FD">
        <w:rPr>
          <w:color w:val="000000" w:themeColor="text1"/>
          <w:lang w:val="en"/>
        </w:rPr>
        <w:t xml:space="preserve"> </w:t>
      </w:r>
      <w:r w:rsidRPr="003119FD">
        <w:rPr>
          <w:color w:val="000000" w:themeColor="text1"/>
          <w:sz w:val="24"/>
          <w:szCs w:val="24"/>
          <w:lang w:val="en"/>
        </w:rPr>
        <w:t xml:space="preserve">As elective courses, the curriculum of </w:t>
      </w:r>
      <w:r w:rsidR="00D13362" w:rsidRPr="003119FD">
        <w:rPr>
          <w:color w:val="000000" w:themeColor="text1"/>
          <w:sz w:val="24"/>
          <w:szCs w:val="24"/>
          <w:lang w:val="en"/>
        </w:rPr>
        <w:t>E</w:t>
      </w:r>
      <w:r w:rsidRPr="003119FD">
        <w:rPr>
          <w:color w:val="000000" w:themeColor="text1"/>
          <w:sz w:val="24"/>
          <w:szCs w:val="24"/>
          <w:lang w:val="en"/>
        </w:rPr>
        <w:t xml:space="preserve">P Design and Computer Graphics provides disciplines aimed at the formation of important in professional activities skills for working with the tools of professional computer programs, disciplines of the project direction, disciplines aimed at the formation of skills of artistic perception. </w:t>
      </w:r>
    </w:p>
    <w:p w:rsidR="00307630" w:rsidRPr="003119FD" w:rsidRDefault="00E91435" w:rsidP="008A41E6">
      <w:pPr>
        <w:ind w:firstLine="709"/>
        <w:jc w:val="both"/>
        <w:rPr>
          <w:rFonts w:ascii="KZ Times New Roman" w:hAnsi="KZ Times New Roman" w:cs="Times New Roman"/>
          <w:color w:val="000000" w:themeColor="text1"/>
          <w:sz w:val="24"/>
          <w:szCs w:val="24"/>
        </w:rPr>
      </w:pPr>
      <w:r w:rsidRPr="003119FD">
        <w:rPr>
          <w:color w:val="000000" w:themeColor="text1"/>
          <w:sz w:val="24"/>
          <w:szCs w:val="24"/>
          <w:lang w:val="en"/>
        </w:rPr>
        <w:t>And individual</w:t>
      </w:r>
      <w:r w:rsidR="00307630" w:rsidRPr="003119FD">
        <w:rPr>
          <w:noProof/>
          <w:color w:val="000000" w:themeColor="text1"/>
          <w:sz w:val="24"/>
          <w:szCs w:val="24"/>
          <w:lang w:val="en"/>
        </w:rPr>
        <w:t xml:space="preserve"> curricula are drawn up for each academic year, approved by the head of the pedagogical institute. IUP </w:t>
      </w:r>
      <w:r w:rsidR="00307630" w:rsidRPr="003119FD">
        <w:rPr>
          <w:rStyle w:val="s0"/>
          <w:color w:val="000000" w:themeColor="text1"/>
          <w:lang w:val="en"/>
        </w:rPr>
        <w:t>serves as the basis for monitoring the implementation of the curriculum of the educational program by students</w:t>
      </w:r>
      <w:r w:rsidR="00307630" w:rsidRPr="003119FD">
        <w:rPr>
          <w:noProof/>
          <w:color w:val="000000" w:themeColor="text1"/>
          <w:sz w:val="24"/>
          <w:szCs w:val="24"/>
          <w:lang w:val="en"/>
        </w:rPr>
        <w:t xml:space="preserve">. </w:t>
      </w:r>
      <w:r w:rsidR="00307630" w:rsidRPr="003119FD">
        <w:rPr>
          <w:color w:val="000000" w:themeColor="text1"/>
          <w:lang w:val="en"/>
        </w:rPr>
        <w:t xml:space="preserve"> </w:t>
      </w:r>
      <w:r w:rsidR="00307630" w:rsidRPr="003119FD">
        <w:rPr>
          <w:color w:val="000000" w:themeColor="text1"/>
          <w:sz w:val="24"/>
          <w:szCs w:val="24"/>
          <w:lang w:val="en"/>
        </w:rPr>
        <w:t xml:space="preserve">Individual plans are drawn up in accordance with the typical curriculum of the </w:t>
      </w:r>
      <w:r w:rsidR="00D13362" w:rsidRPr="003119FD">
        <w:rPr>
          <w:color w:val="000000" w:themeColor="text1"/>
          <w:sz w:val="24"/>
          <w:szCs w:val="24"/>
          <w:lang w:val="en"/>
        </w:rPr>
        <w:t>E</w:t>
      </w:r>
      <w:r w:rsidR="00307630" w:rsidRPr="003119FD">
        <w:rPr>
          <w:color w:val="000000" w:themeColor="text1"/>
          <w:sz w:val="24"/>
          <w:szCs w:val="24"/>
          <w:lang w:val="en"/>
        </w:rPr>
        <w:t xml:space="preserve">P and contain a list of elective disciplines of the basic and profile cycles indicating the semester, the amount of credits for each discipline. All educational and control activities of the educational process, the duration of practices, vacations and holidays are reflected in the academic calendar. </w:t>
      </w:r>
    </w:p>
    <w:p w:rsidR="00010B1E" w:rsidRPr="003119FD" w:rsidRDefault="00010B1E" w:rsidP="008A41E6">
      <w:pPr>
        <w:ind w:firstLine="709"/>
        <w:jc w:val="both"/>
        <w:rPr>
          <w:rFonts w:ascii="KZ Times New Roman" w:hAnsi="KZ Times New Roman" w:cs="Times New Roman"/>
          <w:color w:val="000000" w:themeColor="text1"/>
          <w:sz w:val="24"/>
          <w:szCs w:val="24"/>
        </w:rPr>
      </w:pPr>
      <w:r w:rsidRPr="003119FD">
        <w:rPr>
          <w:color w:val="000000" w:themeColor="text1"/>
          <w:sz w:val="24"/>
          <w:szCs w:val="24"/>
          <w:lang w:val="en"/>
        </w:rPr>
        <w:t>Students of the first year of study begin the registration procedure after conducting professional and academic orientation with them during the installation week, in order to familiarize themselves with the structure of the university, explain the principles of the credit system of training and prospects for future professional activities.</w:t>
      </w:r>
    </w:p>
    <w:p w:rsidR="00010B1E" w:rsidRPr="003119FD" w:rsidRDefault="00010B1E" w:rsidP="008A41E6">
      <w:pPr>
        <w:ind w:firstLine="709"/>
        <w:jc w:val="both"/>
        <w:rPr>
          <w:rFonts w:ascii="KZ Times New Roman" w:hAnsi="KZ Times New Roman" w:cs="Times New Roman"/>
          <w:color w:val="000000" w:themeColor="text1"/>
          <w:sz w:val="24"/>
          <w:szCs w:val="24"/>
        </w:rPr>
      </w:pPr>
      <w:r w:rsidRPr="003119FD">
        <w:rPr>
          <w:color w:val="000000" w:themeColor="text1"/>
          <w:sz w:val="24"/>
          <w:szCs w:val="24"/>
          <w:lang w:val="en"/>
        </w:rPr>
        <w:lastRenderedPageBreak/>
        <w:t xml:space="preserve">On the basis of IUPs, the Office-Registrar forms academic groups and flows on the principle of a sufficient number of students who have signed up for this discipline and to this teacher, and achieving a sufficient level of their profitability. The number of registered for compulsory disciplines is: lectures - 30 or more people, practical classes - 20 people (language 10-12). Planning of lecture classes is carried out on academic streams, with a capacity of 30 or more people. Academic flows are formed by specialties, language departments. </w:t>
      </w:r>
    </w:p>
    <w:p w:rsidR="00010B1E" w:rsidRPr="003119FD" w:rsidRDefault="00010B1E" w:rsidP="008A41E6">
      <w:pPr>
        <w:ind w:firstLine="709"/>
        <w:jc w:val="both"/>
        <w:rPr>
          <w:rFonts w:ascii="KZ Times New Roman" w:hAnsi="KZ Times New Roman" w:cs="Times New Roman"/>
          <w:color w:val="000000" w:themeColor="text1"/>
          <w:sz w:val="24"/>
          <w:szCs w:val="24"/>
        </w:rPr>
      </w:pPr>
      <w:r w:rsidRPr="003119FD">
        <w:rPr>
          <w:color w:val="000000" w:themeColor="text1"/>
          <w:sz w:val="24"/>
          <w:szCs w:val="24"/>
          <w:lang w:val="en"/>
        </w:rPr>
        <w:t xml:space="preserve">Independent work of students under the guidance of a teacher is planned for the academic flow, if its occupancy is not more than 50 people. The disciplines of the educational program are distributed by years and semesters of study in accordance with the logic of their study and the continuity of the content. </w:t>
      </w:r>
    </w:p>
    <w:p w:rsidR="00307630" w:rsidRPr="003119FD" w:rsidRDefault="00010B1E" w:rsidP="008A41E6">
      <w:pPr>
        <w:ind w:firstLine="709"/>
        <w:jc w:val="both"/>
        <w:rPr>
          <w:rFonts w:ascii="KZ Times New Roman" w:hAnsi="KZ Times New Roman" w:cs="Times New Roman"/>
          <w:color w:val="000000" w:themeColor="text1"/>
          <w:sz w:val="24"/>
          <w:szCs w:val="24"/>
        </w:rPr>
      </w:pPr>
      <w:r w:rsidRPr="003119FD">
        <w:rPr>
          <w:color w:val="000000" w:themeColor="text1"/>
          <w:sz w:val="24"/>
          <w:szCs w:val="24"/>
          <w:lang w:val="en"/>
        </w:rPr>
        <w:t>On the basis of the working curricula, the dispatching department of the university draws up a schedule of training sessions and a schedule for independent work of students under the guidance of a teacher (</w:t>
      </w:r>
      <w:r w:rsidR="00D13362" w:rsidRPr="003119FD">
        <w:rPr>
          <w:color w:val="000000" w:themeColor="text1"/>
          <w:sz w:val="24"/>
          <w:szCs w:val="24"/>
          <w:lang w:val="en"/>
        </w:rPr>
        <w:t>IWST</w:t>
      </w:r>
      <w:r w:rsidRPr="003119FD">
        <w:rPr>
          <w:color w:val="000000" w:themeColor="text1"/>
          <w:sz w:val="24"/>
          <w:szCs w:val="24"/>
          <w:lang w:val="en"/>
        </w:rPr>
        <w:t>) for the current academic period, which is approved by the Vice-Rector for Educational and Educational-Methodical Work, the schedule for conducting PSA is approved by the heads of departments no later than two weeks before the start of training sessions.</w:t>
      </w:r>
    </w:p>
    <w:p w:rsidR="00010B1E" w:rsidRPr="003119FD" w:rsidRDefault="00010B1E" w:rsidP="008A41E6">
      <w:pPr>
        <w:ind w:firstLine="709"/>
        <w:jc w:val="both"/>
        <w:rPr>
          <w:rFonts w:ascii="KZ Times New Roman" w:hAnsi="KZ Times New Roman" w:cs="Times New Roman"/>
          <w:color w:val="000000" w:themeColor="text1"/>
          <w:sz w:val="24"/>
          <w:szCs w:val="24"/>
        </w:rPr>
      </w:pPr>
      <w:r w:rsidRPr="003119FD">
        <w:rPr>
          <w:color w:val="000000" w:themeColor="text1"/>
          <w:sz w:val="24"/>
          <w:szCs w:val="24"/>
          <w:lang w:val="en"/>
        </w:rPr>
        <w:t>By the beginning of the semester, students are provided with educational and methodological complexes of disciplines (</w:t>
      </w:r>
      <w:r w:rsidR="00D13362" w:rsidRPr="003119FD">
        <w:rPr>
          <w:color w:val="000000" w:themeColor="text1"/>
          <w:sz w:val="24"/>
          <w:szCs w:val="24"/>
          <w:lang w:val="en"/>
        </w:rPr>
        <w:t>E</w:t>
      </w:r>
      <w:r w:rsidRPr="003119FD">
        <w:rPr>
          <w:color w:val="000000" w:themeColor="text1"/>
          <w:sz w:val="24"/>
          <w:szCs w:val="24"/>
          <w:lang w:val="en"/>
        </w:rPr>
        <w:t>M</w:t>
      </w:r>
      <w:r w:rsidR="00D13362" w:rsidRPr="003119FD">
        <w:rPr>
          <w:color w:val="000000" w:themeColor="text1"/>
          <w:sz w:val="24"/>
          <w:szCs w:val="24"/>
          <w:lang w:val="en"/>
        </w:rPr>
        <w:t>C</w:t>
      </w:r>
      <w:r w:rsidRPr="003119FD">
        <w:rPr>
          <w:color w:val="000000" w:themeColor="text1"/>
          <w:sz w:val="24"/>
          <w:szCs w:val="24"/>
          <w:lang w:val="en"/>
        </w:rPr>
        <w:t xml:space="preserve">D), which are included in the working curriculum. UMKDs are attached to the PPS in the </w:t>
      </w:r>
      <w:proofErr w:type="spellStart"/>
      <w:r w:rsidRPr="003119FD">
        <w:rPr>
          <w:color w:val="000000" w:themeColor="text1"/>
          <w:sz w:val="24"/>
          <w:szCs w:val="24"/>
          <w:lang w:val="en"/>
        </w:rPr>
        <w:t>Platonus</w:t>
      </w:r>
      <w:proofErr w:type="spellEnd"/>
      <w:r w:rsidRPr="003119FD">
        <w:rPr>
          <w:color w:val="000000" w:themeColor="text1"/>
          <w:sz w:val="24"/>
          <w:szCs w:val="24"/>
          <w:lang w:val="en"/>
        </w:rPr>
        <w:t xml:space="preserve"> system on the </w:t>
      </w:r>
      <w:r w:rsidR="00D13362" w:rsidRPr="003119FD">
        <w:rPr>
          <w:color w:val="000000" w:themeColor="text1"/>
          <w:sz w:val="24"/>
          <w:szCs w:val="24"/>
          <w:lang w:val="en"/>
        </w:rPr>
        <w:t>E</w:t>
      </w:r>
      <w:r w:rsidRPr="003119FD">
        <w:rPr>
          <w:color w:val="000000" w:themeColor="text1"/>
          <w:sz w:val="24"/>
          <w:szCs w:val="24"/>
          <w:lang w:val="en"/>
        </w:rPr>
        <w:t>M</w:t>
      </w:r>
      <w:r w:rsidR="00D13362" w:rsidRPr="003119FD">
        <w:rPr>
          <w:color w:val="000000" w:themeColor="text1"/>
          <w:sz w:val="24"/>
          <w:szCs w:val="24"/>
          <w:lang w:val="en"/>
        </w:rPr>
        <w:t>C</w:t>
      </w:r>
      <w:r w:rsidRPr="003119FD">
        <w:rPr>
          <w:color w:val="000000" w:themeColor="text1"/>
          <w:sz w:val="24"/>
          <w:szCs w:val="24"/>
          <w:lang w:val="en"/>
        </w:rPr>
        <w:t xml:space="preserve">D tab.  </w:t>
      </w:r>
    </w:p>
    <w:p w:rsidR="00010B1E" w:rsidRPr="003119FD" w:rsidRDefault="00010B1E" w:rsidP="008A41E6">
      <w:pPr>
        <w:ind w:firstLine="709"/>
        <w:jc w:val="both"/>
        <w:rPr>
          <w:rFonts w:ascii="KZ Times New Roman" w:hAnsi="KZ Times New Roman" w:cs="Times New Roman"/>
          <w:color w:val="000000" w:themeColor="text1"/>
          <w:sz w:val="24"/>
          <w:szCs w:val="24"/>
        </w:rPr>
      </w:pPr>
      <w:r w:rsidRPr="003119FD">
        <w:rPr>
          <w:color w:val="000000" w:themeColor="text1"/>
          <w:sz w:val="24"/>
          <w:szCs w:val="24"/>
          <w:lang w:val="en"/>
        </w:rPr>
        <w:t xml:space="preserve">Independent work of the student with the teacher, designed to implement the advisory and controlling function (monitoring of </w:t>
      </w:r>
      <w:r w:rsidR="00D13362" w:rsidRPr="003119FD">
        <w:rPr>
          <w:color w:val="000000" w:themeColor="text1"/>
          <w:sz w:val="24"/>
          <w:szCs w:val="24"/>
          <w:lang w:val="en"/>
        </w:rPr>
        <w:t>IWS</w:t>
      </w:r>
      <w:r w:rsidRPr="003119FD">
        <w:rPr>
          <w:color w:val="000000" w:themeColor="text1"/>
          <w:sz w:val="24"/>
          <w:szCs w:val="24"/>
          <w:lang w:val="en"/>
        </w:rPr>
        <w:t xml:space="preserve">), is performed both individually and in a group. Individual work involves conducting an oral, written or combined survey, checking and defending individual assignments and test works, as well as counseling. </w:t>
      </w:r>
    </w:p>
    <w:p w:rsidR="00182257" w:rsidRPr="003119FD" w:rsidRDefault="00182257" w:rsidP="008A41E6">
      <w:pPr>
        <w:ind w:firstLine="709"/>
        <w:jc w:val="both"/>
        <w:rPr>
          <w:rFonts w:ascii="KZ Times New Roman" w:hAnsi="KZ Times New Roman" w:cs="Times New Roman"/>
          <w:color w:val="000000" w:themeColor="text1"/>
          <w:sz w:val="24"/>
          <w:szCs w:val="24"/>
        </w:rPr>
      </w:pPr>
      <w:r w:rsidRPr="003119FD">
        <w:rPr>
          <w:color w:val="000000" w:themeColor="text1"/>
          <w:sz w:val="24"/>
          <w:szCs w:val="24"/>
          <w:lang w:val="en"/>
        </w:rPr>
        <w:t>Academic credit within the framework of ECTS is a unit of measurement of the labor intensity of studying a discipline, both in classroom classes and during independent work. 1 ECTS</w:t>
      </w:r>
      <w:r w:rsidRPr="003119FD">
        <w:rPr>
          <w:color w:val="000000" w:themeColor="text1"/>
          <w:lang w:val="en"/>
        </w:rPr>
        <w:t xml:space="preserve"> </w:t>
      </w:r>
      <w:proofErr w:type="gramStart"/>
      <w:r w:rsidRPr="003119FD">
        <w:rPr>
          <w:color w:val="000000" w:themeColor="text1"/>
          <w:lang w:val="en"/>
        </w:rPr>
        <w:t xml:space="preserve">credit </w:t>
      </w:r>
      <w:r w:rsidRPr="003119FD">
        <w:rPr>
          <w:color w:val="000000" w:themeColor="text1"/>
          <w:sz w:val="24"/>
          <w:szCs w:val="24"/>
          <w:lang w:val="en"/>
        </w:rPr>
        <w:t xml:space="preserve"> is</w:t>
      </w:r>
      <w:proofErr w:type="gramEnd"/>
      <w:r w:rsidRPr="003119FD">
        <w:rPr>
          <w:color w:val="000000" w:themeColor="text1"/>
          <w:sz w:val="24"/>
          <w:szCs w:val="24"/>
          <w:lang w:val="en"/>
        </w:rPr>
        <w:t xml:space="preserve"> equal to 30 academic hours. </w:t>
      </w:r>
      <w:r w:rsidRPr="003119FD">
        <w:rPr>
          <w:color w:val="000000" w:themeColor="text1"/>
          <w:lang w:val="en"/>
        </w:rPr>
        <w:t xml:space="preserve"> </w:t>
      </w:r>
      <w:r w:rsidRPr="003119FD">
        <w:rPr>
          <w:color w:val="000000" w:themeColor="text1"/>
          <w:sz w:val="24"/>
          <w:szCs w:val="24"/>
          <w:lang w:val="en"/>
        </w:rPr>
        <w:t xml:space="preserve">ECTS estimates </w:t>
      </w:r>
      <w:r w:rsidRPr="003119FD">
        <w:rPr>
          <w:iCs/>
          <w:color w:val="000000" w:themeColor="text1"/>
          <w:sz w:val="24"/>
          <w:szCs w:val="24"/>
          <w:lang w:val="en"/>
        </w:rPr>
        <w:t>the total labor intensity of the educational work of one academic year</w:t>
      </w:r>
      <w:r w:rsidRPr="003119FD">
        <w:rPr>
          <w:color w:val="000000" w:themeColor="text1"/>
          <w:sz w:val="24"/>
          <w:szCs w:val="24"/>
          <w:lang w:val="en"/>
        </w:rPr>
        <w:t xml:space="preserve"> at </w:t>
      </w:r>
      <w:r w:rsidRPr="003119FD">
        <w:rPr>
          <w:iCs/>
          <w:color w:val="000000" w:themeColor="text1"/>
          <w:sz w:val="24"/>
          <w:szCs w:val="24"/>
          <w:lang w:val="en"/>
        </w:rPr>
        <w:t>60 credits</w:t>
      </w:r>
      <w:r w:rsidRPr="003119FD">
        <w:rPr>
          <w:color w:val="000000" w:themeColor="text1"/>
          <w:sz w:val="24"/>
          <w:szCs w:val="24"/>
          <w:lang w:val="en"/>
        </w:rPr>
        <w:t xml:space="preserve"> (30 credits per semester). The duration of the academic year is 30 weeks and 6 weeks are allocated for passing exams (final control).The recalculation of loans of the Republic of Kazakhstan into ECTS</w:t>
      </w:r>
      <w:r w:rsidRPr="003119FD">
        <w:rPr>
          <w:color w:val="000000" w:themeColor="text1"/>
          <w:lang w:val="en"/>
        </w:rPr>
        <w:t xml:space="preserve"> </w:t>
      </w:r>
      <w:proofErr w:type="gramStart"/>
      <w:r w:rsidRPr="003119FD">
        <w:rPr>
          <w:color w:val="000000" w:themeColor="text1"/>
          <w:lang w:val="en"/>
        </w:rPr>
        <w:t xml:space="preserve">credits </w:t>
      </w:r>
      <w:r w:rsidRPr="003119FD">
        <w:rPr>
          <w:color w:val="000000" w:themeColor="text1"/>
          <w:sz w:val="24"/>
          <w:szCs w:val="24"/>
          <w:lang w:val="en"/>
        </w:rPr>
        <w:t xml:space="preserve"> and</w:t>
      </w:r>
      <w:proofErr w:type="gramEnd"/>
      <w:r w:rsidRPr="003119FD">
        <w:rPr>
          <w:color w:val="000000" w:themeColor="text1"/>
          <w:sz w:val="24"/>
          <w:szCs w:val="24"/>
          <w:lang w:val="en"/>
        </w:rPr>
        <w:t xml:space="preserve"> back is carried out on the basis of transfer coefficients approved by the Ministry of Education and Science of the Republic of Kazakhstan.</w:t>
      </w:r>
    </w:p>
    <w:p w:rsidR="00182257" w:rsidRPr="003119FD" w:rsidRDefault="00182257" w:rsidP="008A41E6">
      <w:pPr>
        <w:pStyle w:val="af7"/>
        <w:rPr>
          <w:rFonts w:ascii="KZ Times New Roman" w:hAnsi="KZ Times New Roman"/>
          <w:color w:val="000000" w:themeColor="text1"/>
          <w:sz w:val="24"/>
          <w:szCs w:val="24"/>
          <w:lang w:val="en-US"/>
        </w:rPr>
      </w:pPr>
      <w:r w:rsidRPr="003119FD">
        <w:rPr>
          <w:color w:val="000000" w:themeColor="text1"/>
          <w:sz w:val="24"/>
          <w:szCs w:val="24"/>
          <w:lang w:val="en"/>
        </w:rPr>
        <w:t xml:space="preserve">Types of educational activities in the structure of the working curriculum of the OP, the content of which contributes to the formation of universal and professional competencies - theoretical classes (lecture and practical), independent work of the student with the teacher, which is advisory in nature, independent work of the student and all types of practices. </w:t>
      </w:r>
    </w:p>
    <w:p w:rsidR="00182257" w:rsidRPr="003119FD" w:rsidRDefault="00182257" w:rsidP="008A41E6">
      <w:pPr>
        <w:pStyle w:val="af7"/>
        <w:rPr>
          <w:rFonts w:ascii="KZ Times New Roman" w:hAnsi="KZ Times New Roman"/>
          <w:color w:val="000000" w:themeColor="text1"/>
          <w:sz w:val="24"/>
          <w:szCs w:val="24"/>
          <w:lang w:val="en-US"/>
        </w:rPr>
      </w:pPr>
      <w:r w:rsidRPr="003119FD">
        <w:rPr>
          <w:color w:val="000000" w:themeColor="text1"/>
          <w:sz w:val="24"/>
          <w:szCs w:val="24"/>
          <w:lang w:val="en"/>
        </w:rPr>
        <w:t>In the process of conducting lectures and practical theoretical classes, various active and interactive methods and technologies are used: the project method, the "inverted class", the case study, methods of visualization of educational material, etc.  The use of active teaching methods and technologies contributes to increasing the efficiency of mastering theoretical knowledge and the formation of practical skills. The main part of the tasks for students is focused on active, conscious and consistent independent work. As a help, the teaching staff of the departments carry out group and individual counseling of students. Counseling is carried out in the form of conversations, views of completed tasks, explanations of problem areas in lectures and is carried out both with direct contacts and with the help of modern instant messenger programs (</w:t>
      </w:r>
      <w:proofErr w:type="spellStart"/>
      <w:r w:rsidRPr="003119FD">
        <w:rPr>
          <w:color w:val="000000" w:themeColor="text1"/>
          <w:sz w:val="24"/>
          <w:szCs w:val="24"/>
          <w:lang w:val="en"/>
        </w:rPr>
        <w:t>WhatsApp</w:t>
      </w:r>
      <w:proofErr w:type="spellEnd"/>
      <w:r w:rsidRPr="003119FD">
        <w:rPr>
          <w:color w:val="000000" w:themeColor="text1"/>
          <w:sz w:val="24"/>
          <w:szCs w:val="24"/>
          <w:lang w:val="en"/>
        </w:rPr>
        <w:t xml:space="preserve">, </w:t>
      </w:r>
      <w:proofErr w:type="spellStart"/>
      <w:r w:rsidRPr="003119FD">
        <w:rPr>
          <w:color w:val="000000" w:themeColor="text1"/>
          <w:sz w:val="24"/>
          <w:szCs w:val="24"/>
          <w:shd w:val="clear" w:color="auto" w:fill="F9F9F9"/>
          <w:lang w:val="en"/>
        </w:rPr>
        <w:t>ZoomMeetings</w:t>
      </w:r>
      <w:proofErr w:type="spellEnd"/>
      <w:r w:rsidRPr="003119FD">
        <w:rPr>
          <w:color w:val="000000" w:themeColor="text1"/>
          <w:sz w:val="24"/>
          <w:szCs w:val="24"/>
          <w:lang w:val="en"/>
        </w:rPr>
        <w:t>, Meet</w:t>
      </w:r>
      <w:proofErr w:type="gramStart"/>
      <w:r w:rsidRPr="003119FD">
        <w:rPr>
          <w:color w:val="000000" w:themeColor="text1"/>
          <w:lang w:val="en"/>
        </w:rPr>
        <w:t xml:space="preserve">, </w:t>
      </w:r>
      <w:r w:rsidRPr="003119FD">
        <w:rPr>
          <w:color w:val="000000" w:themeColor="text1"/>
          <w:sz w:val="24"/>
          <w:szCs w:val="24"/>
          <w:lang w:val="en"/>
        </w:rPr>
        <w:t xml:space="preserve"> etc</w:t>
      </w:r>
      <w:proofErr w:type="gramEnd"/>
      <w:r w:rsidRPr="003119FD">
        <w:rPr>
          <w:color w:val="000000" w:themeColor="text1"/>
          <w:sz w:val="24"/>
          <w:szCs w:val="24"/>
          <w:lang w:val="en"/>
        </w:rPr>
        <w:t xml:space="preserve">.). Additional and individual classes are carried out by the teaching staff in the process of </w:t>
      </w:r>
      <w:r w:rsidRPr="003119FD">
        <w:rPr>
          <w:color w:val="000000" w:themeColor="text1"/>
          <w:sz w:val="24"/>
          <w:szCs w:val="24"/>
          <w:lang w:val="en"/>
        </w:rPr>
        <w:lastRenderedPageBreak/>
        <w:t xml:space="preserve">performing course projects in disciplines, projects on the instructions of the department, preparation for competitions and </w:t>
      </w:r>
      <w:proofErr w:type="gramStart"/>
      <w:r w:rsidRPr="003119FD">
        <w:rPr>
          <w:color w:val="000000" w:themeColor="text1"/>
          <w:sz w:val="24"/>
          <w:szCs w:val="24"/>
          <w:lang w:val="en"/>
        </w:rPr>
        <w:t>subject  Olympiads</w:t>
      </w:r>
      <w:proofErr w:type="gramEnd"/>
      <w:r w:rsidRPr="003119FD">
        <w:rPr>
          <w:color w:val="000000" w:themeColor="text1"/>
          <w:sz w:val="24"/>
          <w:szCs w:val="24"/>
          <w:lang w:val="en"/>
        </w:rPr>
        <w:t>.</w:t>
      </w:r>
    </w:p>
    <w:p w:rsidR="00182257" w:rsidRPr="003119FD" w:rsidRDefault="00182257" w:rsidP="008A41E6">
      <w:pPr>
        <w:pStyle w:val="af7"/>
        <w:rPr>
          <w:rFonts w:ascii="KZ Times New Roman" w:hAnsi="KZ Times New Roman"/>
          <w:color w:val="000000" w:themeColor="text1"/>
          <w:sz w:val="24"/>
          <w:szCs w:val="24"/>
          <w:lang w:val="en-US"/>
        </w:rPr>
      </w:pPr>
      <w:r w:rsidRPr="003119FD">
        <w:rPr>
          <w:color w:val="000000" w:themeColor="text1"/>
          <w:sz w:val="24"/>
          <w:szCs w:val="24"/>
          <w:lang w:val="en"/>
        </w:rPr>
        <w:t xml:space="preserve">Knowledge control is carried out during the semester by levels (entrance, current, milestone and final); assessment is carried out using a 100-point scale, which is communicated to students at the very beginning of the course of study (scores, %, traditional grade).  </w:t>
      </w:r>
    </w:p>
    <w:p w:rsidR="00182257" w:rsidRPr="003119FD" w:rsidRDefault="00182257" w:rsidP="008A41E6">
      <w:pPr>
        <w:pStyle w:val="af7"/>
        <w:rPr>
          <w:rFonts w:ascii="KZ Times New Roman" w:hAnsi="KZ Times New Roman"/>
          <w:color w:val="000000" w:themeColor="text1"/>
          <w:sz w:val="24"/>
          <w:szCs w:val="24"/>
          <w:lang w:val="en-US"/>
        </w:rPr>
      </w:pPr>
      <w:r w:rsidRPr="003119FD">
        <w:rPr>
          <w:color w:val="000000" w:themeColor="text1"/>
          <w:sz w:val="24"/>
          <w:szCs w:val="24"/>
          <w:lang w:val="en"/>
        </w:rPr>
        <w:t xml:space="preserve">Entrance control in disciplines is carried out at the beginning of the semester to check the level of preparation of students for the implementation of the discipline program. Based on the results of the entrance control, the teacher can adjust the program, taking into account the individual characteristics of students. The forms of input control are diverse and depend on the specifics of the discipline. In the disciplines of </w:t>
      </w:r>
      <w:r w:rsidR="00D13362" w:rsidRPr="003119FD">
        <w:rPr>
          <w:color w:val="000000" w:themeColor="text1"/>
          <w:sz w:val="24"/>
          <w:szCs w:val="24"/>
          <w:lang w:val="en"/>
        </w:rPr>
        <w:t>E</w:t>
      </w:r>
      <w:r w:rsidRPr="003119FD">
        <w:rPr>
          <w:color w:val="000000" w:themeColor="text1"/>
          <w:sz w:val="24"/>
          <w:szCs w:val="24"/>
          <w:lang w:val="en"/>
        </w:rPr>
        <w:t>P 6В02102 "DESIGN AND COMPUTER GRAPHICS", input control is carried out in the form of practical work reflecting the possession of means, materials and tools of traditional types of fine arts (for example, entrance control in the disciplines "Drawing", "Painting", "Composition in Design") or possession of the skills of drawings (also helps to determine the level of spatial thinking) - entrance control in the disciplines "Engineering Graphics1, 3", or a practical task  on the possession of skills in the tools of professional computer programs ("Engineering Graphics 2", "Basics of Professional Computer Programs 1.2", "Professional Computer Programs 1, 2", as well as project disciplines).</w:t>
      </w:r>
    </w:p>
    <w:p w:rsidR="00182257" w:rsidRPr="003119FD" w:rsidRDefault="00182257" w:rsidP="008A41E6">
      <w:pPr>
        <w:pStyle w:val="af7"/>
        <w:rPr>
          <w:rFonts w:ascii="KZ Times New Roman" w:hAnsi="KZ Times New Roman"/>
          <w:color w:val="000000" w:themeColor="text1"/>
          <w:sz w:val="24"/>
          <w:szCs w:val="24"/>
          <w:lang w:val="en-US"/>
        </w:rPr>
      </w:pPr>
      <w:r w:rsidRPr="003119FD">
        <w:rPr>
          <w:color w:val="000000" w:themeColor="text1"/>
          <w:sz w:val="24"/>
          <w:szCs w:val="24"/>
          <w:lang w:val="en"/>
        </w:rPr>
        <w:t xml:space="preserve">Current control of the discipline is carried out during the semester, allows you to track the individual trajectories of mastering the discipline by students, adjust assignments, and provide timely advice. Assessment takes place </w:t>
      </w:r>
      <w:proofErr w:type="gramStart"/>
      <w:r w:rsidRPr="003119FD">
        <w:rPr>
          <w:color w:val="000000" w:themeColor="text1"/>
          <w:sz w:val="24"/>
          <w:szCs w:val="24"/>
          <w:lang w:val="en"/>
        </w:rPr>
        <w:t>weekly,</w:t>
      </w:r>
      <w:proofErr w:type="gramEnd"/>
      <w:r w:rsidRPr="003119FD">
        <w:rPr>
          <w:color w:val="000000" w:themeColor="text1"/>
          <w:sz w:val="24"/>
          <w:szCs w:val="24"/>
          <w:lang w:val="en"/>
        </w:rPr>
        <w:t xml:space="preserve"> grades are posted by the leading teacher in an electronic journal. The form of current control depends on the specifics of the discipline. The performance of practical tasks prevails.</w:t>
      </w:r>
    </w:p>
    <w:p w:rsidR="00182257" w:rsidRPr="003119FD" w:rsidRDefault="00182257" w:rsidP="008A41E6">
      <w:pPr>
        <w:pStyle w:val="af7"/>
        <w:rPr>
          <w:rFonts w:ascii="KZ Times New Roman" w:hAnsi="KZ Times New Roman"/>
          <w:color w:val="000000" w:themeColor="text1"/>
          <w:sz w:val="24"/>
          <w:szCs w:val="24"/>
          <w:lang w:val="en-US"/>
        </w:rPr>
      </w:pPr>
      <w:r w:rsidRPr="003119FD">
        <w:rPr>
          <w:color w:val="000000" w:themeColor="text1"/>
          <w:sz w:val="24"/>
          <w:szCs w:val="24"/>
          <w:lang w:val="en"/>
        </w:rPr>
        <w:t xml:space="preserve">Boundary control is carried out according to the schedule established in the </w:t>
      </w:r>
      <w:r w:rsidR="00D13362" w:rsidRPr="003119FD">
        <w:rPr>
          <w:color w:val="000000" w:themeColor="text1"/>
          <w:sz w:val="24"/>
          <w:szCs w:val="24"/>
          <w:lang w:val="en-US"/>
        </w:rPr>
        <w:t>K</w:t>
      </w:r>
      <w:r w:rsidRPr="003119FD">
        <w:rPr>
          <w:color w:val="000000" w:themeColor="text1"/>
          <w:sz w:val="24"/>
          <w:szCs w:val="24"/>
          <w:lang w:val="en"/>
        </w:rPr>
        <w:t xml:space="preserve">U named after Sh. </w:t>
      </w:r>
      <w:proofErr w:type="spellStart"/>
      <w:r w:rsidRPr="003119FD">
        <w:rPr>
          <w:color w:val="000000" w:themeColor="text1"/>
          <w:sz w:val="24"/>
          <w:szCs w:val="24"/>
          <w:lang w:val="en"/>
        </w:rPr>
        <w:t>Ualikhanov</w:t>
      </w:r>
      <w:proofErr w:type="spellEnd"/>
      <w:r w:rsidRPr="003119FD">
        <w:rPr>
          <w:color w:val="000000" w:themeColor="text1"/>
          <w:sz w:val="24"/>
          <w:szCs w:val="24"/>
          <w:lang w:val="en"/>
        </w:rPr>
        <w:t xml:space="preserve">, twice a semester - in the eighth and fifteenth week. Students perform control tasks, the form of which is also determined by the specifics of the discipline. In the disciplines of </w:t>
      </w:r>
      <w:r w:rsidR="00E84DE0" w:rsidRPr="003119FD">
        <w:rPr>
          <w:color w:val="000000" w:themeColor="text1"/>
          <w:sz w:val="24"/>
          <w:szCs w:val="24"/>
          <w:lang w:val="en"/>
        </w:rPr>
        <w:t>E</w:t>
      </w:r>
      <w:r w:rsidRPr="003119FD">
        <w:rPr>
          <w:color w:val="000000" w:themeColor="text1"/>
          <w:sz w:val="24"/>
          <w:szCs w:val="24"/>
          <w:lang w:val="en"/>
        </w:rPr>
        <w:t>P 6В02102 "Design and Computer Graphics", the predominant form of tasks of the Republic of Kazakhstan is the performance of practical work, or the tasks have a combined form. For example, in the discipline "History and Theory of Fine Arts and Art of Kazakhstan", "History of Material Culture and Design", "History and Styles of the Interior" there can be test tasks and practical analytical work on the description of works of art, architecture, interior style. In the disciplines "Drawing", "Painting", "Fundamentals of Design and Font Graphics", "Composition in Design", "Color Science", etc., the tasks of the Republic of Kazakhstan are the fulfillment of a practical task.</w:t>
      </w:r>
    </w:p>
    <w:p w:rsidR="00182257" w:rsidRPr="003119FD" w:rsidRDefault="00182257" w:rsidP="008A41E6">
      <w:pPr>
        <w:ind w:firstLine="709"/>
        <w:jc w:val="both"/>
        <w:rPr>
          <w:rFonts w:ascii="KZ Times New Roman" w:hAnsi="KZ Times New Roman" w:cs="Times New Roman"/>
          <w:color w:val="000000" w:themeColor="text1"/>
          <w:sz w:val="24"/>
          <w:szCs w:val="24"/>
        </w:rPr>
      </w:pPr>
      <w:r w:rsidRPr="003119FD">
        <w:rPr>
          <w:color w:val="000000" w:themeColor="text1"/>
          <w:sz w:val="24"/>
          <w:szCs w:val="24"/>
          <w:lang w:val="en"/>
        </w:rPr>
        <w:t>The final control of the disciplines is carried out during the examination session. The procedure for preparing and conducting an examination session, the requirements for conducting exams is regulated by QMS STU 5.01 "The process of control and measurement of knowledge, skills and abilities of students" (approved on 21.11.2018). The main forms of intermediate certification are: testing through the PLATONUS</w:t>
      </w:r>
      <w:r w:rsidRPr="003119FD">
        <w:rPr>
          <w:color w:val="000000" w:themeColor="text1"/>
          <w:lang w:val="en"/>
        </w:rPr>
        <w:t xml:space="preserve"> system</w:t>
      </w:r>
      <w:r w:rsidRPr="003119FD">
        <w:rPr>
          <w:color w:val="000000" w:themeColor="text1"/>
          <w:sz w:val="24"/>
          <w:szCs w:val="24"/>
          <w:lang w:val="en"/>
        </w:rPr>
        <w:t xml:space="preserve">, written work, oral exam, combined form. The bulk of the tasks of the final control in the disciplines of the </w:t>
      </w:r>
      <w:r w:rsidR="00D13362" w:rsidRPr="003119FD">
        <w:rPr>
          <w:color w:val="000000" w:themeColor="text1"/>
          <w:sz w:val="24"/>
          <w:szCs w:val="24"/>
          <w:lang w:val="en"/>
        </w:rPr>
        <w:t>E</w:t>
      </w:r>
      <w:r w:rsidRPr="003119FD">
        <w:rPr>
          <w:color w:val="000000" w:themeColor="text1"/>
          <w:sz w:val="24"/>
          <w:szCs w:val="24"/>
          <w:lang w:val="en"/>
        </w:rPr>
        <w:t>P "Design and Computer Graphics" has a practice-oriented orientation.</w:t>
      </w:r>
    </w:p>
    <w:p w:rsidR="00182257" w:rsidRPr="003119FD" w:rsidRDefault="00022D04" w:rsidP="008A41E6">
      <w:pPr>
        <w:ind w:firstLine="709"/>
        <w:jc w:val="both"/>
        <w:rPr>
          <w:rFonts w:ascii="KZ Times New Roman" w:hAnsi="KZ Times New Roman" w:cs="Times New Roman"/>
          <w:color w:val="000000" w:themeColor="text1"/>
          <w:sz w:val="24"/>
          <w:szCs w:val="24"/>
        </w:rPr>
      </w:pPr>
      <w:r w:rsidRPr="003119FD">
        <w:rPr>
          <w:color w:val="000000" w:themeColor="text1"/>
          <w:sz w:val="24"/>
          <w:szCs w:val="24"/>
          <w:lang w:val="en"/>
        </w:rPr>
        <w:t xml:space="preserve">The form of intermediate control, examination materials of the session, types and content of examination tasks are determined by leading teachers, are considered at a meeting of the department and approved by the academic council of the pedagogical institute. </w:t>
      </w:r>
    </w:p>
    <w:p w:rsidR="001332C8" w:rsidRPr="003119FD" w:rsidRDefault="001332C8" w:rsidP="008A41E6">
      <w:pPr>
        <w:ind w:firstLine="709"/>
        <w:jc w:val="both"/>
        <w:rPr>
          <w:rFonts w:ascii="KZ Times New Roman" w:hAnsi="KZ Times New Roman" w:cs="Times New Roman"/>
          <w:color w:val="000000" w:themeColor="text1"/>
          <w:sz w:val="24"/>
          <w:szCs w:val="24"/>
        </w:rPr>
      </w:pPr>
      <w:r w:rsidRPr="003119FD">
        <w:rPr>
          <w:color w:val="000000" w:themeColor="text1"/>
          <w:sz w:val="24"/>
          <w:szCs w:val="24"/>
          <w:lang w:val="en"/>
        </w:rPr>
        <w:t xml:space="preserve">The funds of assessment tools (test tasks, questions, practical tasks), used in the current and milestone control of academic performance, conducting intermediate and final certification, are constantly updated, contain relevant materials, which allows you to assess </w:t>
      </w:r>
      <w:r w:rsidRPr="003119FD">
        <w:rPr>
          <w:color w:val="000000" w:themeColor="text1"/>
          <w:sz w:val="24"/>
          <w:szCs w:val="24"/>
          <w:lang w:val="en"/>
        </w:rPr>
        <w:lastRenderedPageBreak/>
        <w:t xml:space="preserve">the level of formation of professional competencies. Final control tasks are uploaded to the PLATONUS system on the </w:t>
      </w:r>
      <w:r w:rsidR="00D13362" w:rsidRPr="003119FD">
        <w:rPr>
          <w:color w:val="000000" w:themeColor="text1"/>
          <w:sz w:val="24"/>
          <w:szCs w:val="24"/>
          <w:lang w:val="en"/>
        </w:rPr>
        <w:t>E</w:t>
      </w:r>
      <w:r w:rsidRPr="003119FD">
        <w:rPr>
          <w:color w:val="000000" w:themeColor="text1"/>
          <w:sz w:val="24"/>
          <w:szCs w:val="24"/>
          <w:lang w:val="en"/>
        </w:rPr>
        <w:t>M</w:t>
      </w:r>
      <w:r w:rsidR="00D13362" w:rsidRPr="003119FD">
        <w:rPr>
          <w:color w:val="000000" w:themeColor="text1"/>
          <w:sz w:val="24"/>
          <w:szCs w:val="24"/>
          <w:lang w:val="en"/>
        </w:rPr>
        <w:t>C</w:t>
      </w:r>
      <w:r w:rsidRPr="003119FD">
        <w:rPr>
          <w:color w:val="000000" w:themeColor="text1"/>
          <w:sz w:val="24"/>
          <w:szCs w:val="24"/>
          <w:lang w:val="en"/>
        </w:rPr>
        <w:t>D tab.</w:t>
      </w:r>
    </w:p>
    <w:p w:rsidR="00182257" w:rsidRPr="003119FD" w:rsidRDefault="00182257" w:rsidP="008A41E6">
      <w:pPr>
        <w:ind w:firstLine="709"/>
        <w:jc w:val="both"/>
        <w:rPr>
          <w:rFonts w:ascii="KZ Times New Roman" w:hAnsi="KZ Times New Roman" w:cs="Times New Roman"/>
          <w:color w:val="000000" w:themeColor="text1"/>
          <w:sz w:val="24"/>
          <w:szCs w:val="24"/>
        </w:rPr>
      </w:pPr>
      <w:r w:rsidRPr="003119FD">
        <w:rPr>
          <w:color w:val="000000" w:themeColor="text1"/>
          <w:sz w:val="24"/>
          <w:szCs w:val="24"/>
          <w:lang w:val="en"/>
        </w:rPr>
        <w:t>A student who has received a positive grade cannot retake the exam in order to increase the grade, but can re-register and pass this discipline on a fee basis. In the case of receiving an "F</w:t>
      </w:r>
      <w:r w:rsidRPr="003119FD">
        <w:rPr>
          <w:color w:val="000000" w:themeColor="text1"/>
          <w:lang w:val="en"/>
        </w:rPr>
        <w:t xml:space="preserve">" grade, </w:t>
      </w:r>
      <w:r w:rsidRPr="003119FD">
        <w:rPr>
          <w:color w:val="000000" w:themeColor="text1"/>
          <w:sz w:val="24"/>
          <w:szCs w:val="24"/>
          <w:lang w:val="en"/>
        </w:rPr>
        <w:t>the student has the right to retake the discipline</w:t>
      </w:r>
      <w:r w:rsidRPr="003119FD">
        <w:rPr>
          <w:color w:val="000000" w:themeColor="text1"/>
          <w:lang w:val="en"/>
        </w:rPr>
        <w:t xml:space="preserve"> </w:t>
      </w:r>
      <w:r w:rsidRPr="003119FD">
        <w:rPr>
          <w:color w:val="000000" w:themeColor="text1"/>
          <w:sz w:val="24"/>
          <w:szCs w:val="24"/>
          <w:lang w:val="en"/>
        </w:rPr>
        <w:t xml:space="preserve">no more than twice. Re-completion of the discipline is carried out on a paid basis. A student who has received an unsatisfactory grade in an elective discipline has the right to repeat it or replace it with another elective discipline. The replacement of the discipline must be agreed with the advisor who makes official changes to the student's ICP.  In case of receiving a grade of "FX", the student has the right to retake the exam no more than twice. If the student receives an "F" grade after the second retake, then he is expelled from the university, or must be transferred to another </w:t>
      </w:r>
      <w:r w:rsidR="00D13362" w:rsidRPr="003119FD">
        <w:rPr>
          <w:color w:val="000000" w:themeColor="text1"/>
          <w:sz w:val="24"/>
          <w:szCs w:val="24"/>
          <w:lang w:val="en"/>
        </w:rPr>
        <w:t>E</w:t>
      </w:r>
      <w:r w:rsidRPr="003119FD">
        <w:rPr>
          <w:color w:val="000000" w:themeColor="text1"/>
          <w:sz w:val="24"/>
          <w:szCs w:val="24"/>
          <w:lang w:val="en"/>
        </w:rPr>
        <w:t>P.</w:t>
      </w:r>
    </w:p>
    <w:p w:rsidR="00182257" w:rsidRPr="003119FD" w:rsidRDefault="00182257" w:rsidP="008A41E6">
      <w:pPr>
        <w:ind w:firstLine="709"/>
        <w:jc w:val="both"/>
        <w:rPr>
          <w:rFonts w:ascii="KZ Times New Roman" w:hAnsi="KZ Times New Roman" w:cs="Times New Roman"/>
          <w:color w:val="000000" w:themeColor="text1"/>
          <w:sz w:val="24"/>
          <w:szCs w:val="24"/>
        </w:rPr>
      </w:pPr>
      <w:r w:rsidRPr="003119FD">
        <w:rPr>
          <w:color w:val="000000" w:themeColor="text1"/>
          <w:sz w:val="24"/>
          <w:szCs w:val="24"/>
          <w:lang w:val="en"/>
        </w:rPr>
        <w:t>If the student does not agree with the grade (C</w:t>
      </w:r>
      <w:proofErr w:type="gramStart"/>
      <w:r w:rsidRPr="003119FD">
        <w:rPr>
          <w:color w:val="000000" w:themeColor="text1"/>
          <w:sz w:val="24"/>
          <w:szCs w:val="24"/>
          <w:lang w:val="en"/>
        </w:rPr>
        <w:t>,D,F</w:t>
      </w:r>
      <w:proofErr w:type="gramEnd"/>
      <w:r w:rsidRPr="003119FD">
        <w:rPr>
          <w:color w:val="000000" w:themeColor="text1"/>
          <w:sz w:val="24"/>
          <w:szCs w:val="24"/>
          <w:lang w:val="en"/>
        </w:rPr>
        <w:t>), he may appeal until 13.00 hours of the next day (in accordance with the Regulation on Appeal). The application for appeal is submitted to the director of the institute. The PR issues an appeal sheet on the basis of the signed application.  The composition of the appeal commission is formed by the dean of the faculty. The Commission must consider the application within 24 hours and make an appropriate decision on the revision of the assessment or the preservation of the received one. In case of a change in the final assessment, the appeal commission fills out the statement and transmits it to the Registrar's Office.</w:t>
      </w:r>
    </w:p>
    <w:p w:rsidR="00182257" w:rsidRPr="003119FD" w:rsidRDefault="00182257" w:rsidP="008A41E6">
      <w:pPr>
        <w:pStyle w:val="af7"/>
        <w:rPr>
          <w:rFonts w:ascii="KZ Times New Roman" w:hAnsi="KZ Times New Roman"/>
          <w:color w:val="000000" w:themeColor="text1"/>
          <w:sz w:val="24"/>
          <w:szCs w:val="24"/>
          <w:lang w:val="en-US"/>
        </w:rPr>
      </w:pPr>
      <w:r w:rsidRPr="003119FD">
        <w:rPr>
          <w:color w:val="000000" w:themeColor="text1"/>
          <w:sz w:val="24"/>
          <w:szCs w:val="24"/>
          <w:lang w:val="en"/>
        </w:rPr>
        <w:t xml:space="preserve">Evaluation of the results of educational and industrial practices is a differentiated test. Assignments for all types of practices are also the performance of practical and project tasks. The assessment of the production practice is made by the head of the practice from the enterprise, as well as the head of practice from the department. The arithmetic mean of two grades is put in the electronic journal. </w:t>
      </w:r>
    </w:p>
    <w:p w:rsidR="00182257" w:rsidRPr="003119FD" w:rsidRDefault="00182257" w:rsidP="008A41E6">
      <w:pPr>
        <w:ind w:firstLine="709"/>
        <w:jc w:val="both"/>
        <w:rPr>
          <w:rFonts w:ascii="KZ Times New Roman" w:hAnsi="KZ Times New Roman" w:cs="Times New Roman"/>
          <w:color w:val="000000" w:themeColor="text1"/>
          <w:sz w:val="24"/>
          <w:szCs w:val="24"/>
        </w:rPr>
      </w:pPr>
      <w:r w:rsidRPr="003119FD">
        <w:rPr>
          <w:color w:val="000000" w:themeColor="text1"/>
          <w:spacing w:val="2"/>
          <w:sz w:val="24"/>
          <w:szCs w:val="24"/>
          <w:lang w:val="en"/>
        </w:rPr>
        <w:t>Students</w:t>
      </w:r>
      <w:r w:rsidR="008E2F18" w:rsidRPr="003119FD">
        <w:rPr>
          <w:color w:val="000000" w:themeColor="text1"/>
          <w:spacing w:val="2"/>
          <w:sz w:val="24"/>
          <w:szCs w:val="24"/>
          <w:lang w:val="en"/>
        </w:rPr>
        <w:t xml:space="preserve"> </w:t>
      </w:r>
      <w:r w:rsidRPr="003119FD">
        <w:rPr>
          <w:color w:val="000000" w:themeColor="text1"/>
          <w:spacing w:val="-1"/>
          <w:sz w:val="24"/>
          <w:szCs w:val="24"/>
          <w:lang w:val="en"/>
        </w:rPr>
        <w:t xml:space="preserve">have the opportunity to self-monitor the implementation of the program and academic performance </w:t>
      </w:r>
      <w:r w:rsidRPr="003119FD">
        <w:rPr>
          <w:color w:val="000000" w:themeColor="text1"/>
          <w:sz w:val="24"/>
          <w:szCs w:val="24"/>
          <w:lang w:val="en"/>
        </w:rPr>
        <w:t>in an automated mode</w:t>
      </w:r>
      <w:r w:rsidRPr="003119FD">
        <w:rPr>
          <w:color w:val="000000" w:themeColor="text1"/>
          <w:lang w:val="en"/>
        </w:rPr>
        <w:t xml:space="preserve"> </w:t>
      </w:r>
      <w:r w:rsidRPr="003119FD">
        <w:rPr>
          <w:color w:val="000000" w:themeColor="text1"/>
          <w:sz w:val="24"/>
          <w:szCs w:val="24"/>
          <w:lang w:val="en"/>
        </w:rPr>
        <w:t>on-line</w:t>
      </w:r>
      <w:r w:rsidRPr="003119FD">
        <w:rPr>
          <w:color w:val="000000" w:themeColor="text1"/>
          <w:spacing w:val="-1"/>
          <w:sz w:val="24"/>
          <w:szCs w:val="24"/>
          <w:lang w:val="en"/>
        </w:rPr>
        <w:t xml:space="preserve"> through the </w:t>
      </w:r>
      <w:proofErr w:type="spellStart"/>
      <w:r w:rsidRPr="003119FD">
        <w:rPr>
          <w:color w:val="000000" w:themeColor="text1"/>
          <w:spacing w:val="-1"/>
          <w:sz w:val="24"/>
          <w:szCs w:val="24"/>
          <w:lang w:val="en"/>
        </w:rPr>
        <w:t>Platonus</w:t>
      </w:r>
      <w:proofErr w:type="spellEnd"/>
      <w:r w:rsidRPr="003119FD">
        <w:rPr>
          <w:color w:val="000000" w:themeColor="text1"/>
          <w:lang w:val="en"/>
        </w:rPr>
        <w:t xml:space="preserve"> database</w:t>
      </w:r>
      <w:r w:rsidRPr="003119FD">
        <w:rPr>
          <w:iCs/>
          <w:color w:val="000000" w:themeColor="text1"/>
          <w:sz w:val="24"/>
          <w:szCs w:val="24"/>
          <w:lang w:val="en"/>
        </w:rPr>
        <w:t>.</w:t>
      </w:r>
    </w:p>
    <w:p w:rsidR="00010B1E" w:rsidRPr="003119FD" w:rsidRDefault="00010B1E" w:rsidP="008A41E6">
      <w:pPr>
        <w:ind w:firstLine="709"/>
        <w:jc w:val="both"/>
        <w:rPr>
          <w:rFonts w:ascii="KZ Times New Roman" w:hAnsi="KZ Times New Roman" w:cs="Times New Roman"/>
          <w:color w:val="000000" w:themeColor="text1"/>
          <w:sz w:val="24"/>
          <w:szCs w:val="24"/>
        </w:rPr>
      </w:pPr>
      <w:r w:rsidRPr="003119FD">
        <w:rPr>
          <w:color w:val="000000" w:themeColor="text1"/>
          <w:sz w:val="24"/>
          <w:szCs w:val="24"/>
          <w:lang w:val="en"/>
        </w:rPr>
        <w:t>Based on the results of academic performance for the training course, the average transfer GPA</w:t>
      </w:r>
      <w:r w:rsidRPr="003119FD">
        <w:rPr>
          <w:color w:val="000000" w:themeColor="text1"/>
          <w:lang w:val="en"/>
        </w:rPr>
        <w:t xml:space="preserve"> score is calculated</w:t>
      </w:r>
      <w:r w:rsidRPr="003119FD">
        <w:rPr>
          <w:color w:val="000000" w:themeColor="text1"/>
          <w:sz w:val="24"/>
          <w:szCs w:val="24"/>
          <w:lang w:val="en"/>
        </w:rPr>
        <w:t>, which increases with each year of study of the student, which serves the purpose of improving the quality of knowledge in special disciplines.</w:t>
      </w:r>
    </w:p>
    <w:p w:rsidR="00312684" w:rsidRPr="003119FD" w:rsidRDefault="00010B1E" w:rsidP="008A41E6">
      <w:pPr>
        <w:ind w:firstLine="709"/>
        <w:jc w:val="both"/>
        <w:rPr>
          <w:rFonts w:ascii="KZ Times New Roman" w:hAnsi="KZ Times New Roman" w:cs="Times New Roman"/>
          <w:color w:val="000000" w:themeColor="text1"/>
          <w:sz w:val="24"/>
          <w:szCs w:val="24"/>
        </w:rPr>
      </w:pPr>
      <w:r w:rsidRPr="003119FD">
        <w:rPr>
          <w:color w:val="000000" w:themeColor="text1"/>
          <w:sz w:val="24"/>
          <w:szCs w:val="24"/>
          <w:lang w:val="en"/>
        </w:rPr>
        <w:t>A student who has scored a transferable score is transferred to the next course, and those who have an academic debt following the results of the examination session re-study the relevant discipline on a fee basis. A student who has not scored a set transferable score remains for a second course of study.</w:t>
      </w:r>
      <w:r w:rsidR="008E2F18" w:rsidRPr="003119FD">
        <w:rPr>
          <w:color w:val="000000" w:themeColor="text1"/>
          <w:sz w:val="24"/>
          <w:szCs w:val="24"/>
          <w:lang w:val="en"/>
        </w:rPr>
        <w:t xml:space="preserve"> </w:t>
      </w:r>
      <w:r w:rsidRPr="003119FD">
        <w:rPr>
          <w:color w:val="000000" w:themeColor="text1"/>
          <w:sz w:val="24"/>
          <w:szCs w:val="24"/>
          <w:lang w:val="en"/>
        </w:rPr>
        <w:t xml:space="preserve">Table 1 shows the </w:t>
      </w:r>
      <w:proofErr w:type="spellStart"/>
      <w:r w:rsidRPr="003119FD">
        <w:rPr>
          <w:color w:val="000000" w:themeColor="text1"/>
          <w:sz w:val="24"/>
          <w:szCs w:val="24"/>
          <w:lang w:val="en"/>
        </w:rPr>
        <w:t>transferableGPA</w:t>
      </w:r>
      <w:proofErr w:type="spellEnd"/>
      <w:r w:rsidRPr="003119FD">
        <w:rPr>
          <w:color w:val="000000" w:themeColor="text1"/>
          <w:lang w:val="en"/>
        </w:rPr>
        <w:t xml:space="preserve"> points </w:t>
      </w:r>
      <w:r w:rsidRPr="003119FD">
        <w:rPr>
          <w:color w:val="000000" w:themeColor="text1"/>
          <w:sz w:val="24"/>
          <w:szCs w:val="24"/>
          <w:lang w:val="en"/>
        </w:rPr>
        <w:t xml:space="preserve">that are established at the university. </w:t>
      </w:r>
    </w:p>
    <w:p w:rsidR="00010B1E" w:rsidRPr="003119FD" w:rsidRDefault="00010B1E" w:rsidP="00617EAE">
      <w:pPr>
        <w:ind w:firstLine="709"/>
        <w:jc w:val="right"/>
        <w:rPr>
          <w:rFonts w:ascii="KZ Times New Roman" w:hAnsi="KZ Times New Roman" w:cs="Times New Roman"/>
          <w:color w:val="000000" w:themeColor="text1"/>
          <w:sz w:val="24"/>
          <w:szCs w:val="24"/>
          <w:lang w:val="ru-RU"/>
        </w:rPr>
      </w:pPr>
      <w:r w:rsidRPr="003119FD">
        <w:rPr>
          <w:color w:val="000000" w:themeColor="text1"/>
          <w:sz w:val="24"/>
          <w:szCs w:val="24"/>
          <w:lang w:val="en"/>
        </w:rPr>
        <w:t>Table 1.  Transferable GPA</w:t>
      </w:r>
      <w:r w:rsidRPr="003119FD">
        <w:rPr>
          <w:color w:val="000000" w:themeColor="text1"/>
          <w:lang w:val="en"/>
        </w:rPr>
        <w:t xml:space="preserve"> score </w:t>
      </w:r>
      <w:r w:rsidR="00924E2A" w:rsidRPr="003119FD">
        <w:rPr>
          <w:color w:val="000000" w:themeColor="text1"/>
          <w:sz w:val="24"/>
          <w:szCs w:val="24"/>
          <w:lang w:val="en"/>
        </w:rPr>
        <w:t xml:space="preserve">established in Sh. </w:t>
      </w:r>
      <w:proofErr w:type="spellStart"/>
      <w:r w:rsidR="00924E2A" w:rsidRPr="003119FD">
        <w:rPr>
          <w:color w:val="000000" w:themeColor="text1"/>
          <w:sz w:val="24"/>
          <w:szCs w:val="24"/>
          <w:lang w:val="en"/>
        </w:rPr>
        <w:t>Ualikhanov</w:t>
      </w:r>
      <w:proofErr w:type="spellEnd"/>
      <w:r w:rsidR="00924E2A" w:rsidRPr="003119FD">
        <w:rPr>
          <w:color w:val="000000" w:themeColor="text1"/>
          <w:sz w:val="24"/>
          <w:szCs w:val="24"/>
          <w:lang w:val="en"/>
        </w:rPr>
        <w:t xml:space="preserve"> </w:t>
      </w:r>
      <w:r w:rsidR="00D13362" w:rsidRPr="003119FD">
        <w:rPr>
          <w:color w:val="000000" w:themeColor="text1"/>
          <w:sz w:val="24"/>
          <w:szCs w:val="24"/>
          <w:lang w:val="en"/>
        </w:rPr>
        <w:t>K</w:t>
      </w:r>
      <w:r w:rsidR="00924E2A" w:rsidRPr="003119FD">
        <w:rPr>
          <w:color w:val="000000" w:themeColor="text1"/>
          <w:sz w:val="24"/>
          <w:szCs w:val="24"/>
          <w:lang w:val="en"/>
        </w:rPr>
        <w:t>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0"/>
        <w:gridCol w:w="1849"/>
        <w:gridCol w:w="1849"/>
        <w:gridCol w:w="1849"/>
        <w:gridCol w:w="1690"/>
      </w:tblGrid>
      <w:tr w:rsidR="003119FD" w:rsidRPr="003119FD" w:rsidTr="00617EAE">
        <w:trPr>
          <w:jc w:val="center"/>
        </w:trPr>
        <w:tc>
          <w:tcPr>
            <w:tcW w:w="1890" w:type="dxa"/>
            <w:tcBorders>
              <w:top w:val="single" w:sz="4" w:space="0" w:color="auto"/>
              <w:left w:val="single" w:sz="4" w:space="0" w:color="auto"/>
              <w:bottom w:val="single" w:sz="4" w:space="0" w:color="auto"/>
              <w:right w:val="single" w:sz="4" w:space="0" w:color="auto"/>
            </w:tcBorders>
            <w:shd w:val="clear" w:color="auto" w:fill="auto"/>
          </w:tcPr>
          <w:p w:rsidR="00010B1E" w:rsidRPr="003119FD" w:rsidRDefault="00010B1E" w:rsidP="008A41E6">
            <w:pPr>
              <w:jc w:val="both"/>
              <w:rPr>
                <w:rFonts w:ascii="KZ Times New Roman" w:hAnsi="KZ Times New Roman" w:cs="Times New Roman"/>
                <w:color w:val="000000" w:themeColor="text1"/>
                <w:sz w:val="24"/>
                <w:szCs w:val="24"/>
                <w:lang w:val="ru-RU"/>
              </w:rPr>
            </w:pPr>
          </w:p>
        </w:tc>
        <w:tc>
          <w:tcPr>
            <w:tcW w:w="1849" w:type="dxa"/>
            <w:tcBorders>
              <w:top w:val="single" w:sz="4" w:space="0" w:color="auto"/>
              <w:left w:val="single" w:sz="4" w:space="0" w:color="auto"/>
              <w:bottom w:val="single" w:sz="4" w:space="0" w:color="auto"/>
              <w:right w:val="single" w:sz="4" w:space="0" w:color="auto"/>
            </w:tcBorders>
            <w:shd w:val="clear" w:color="auto" w:fill="auto"/>
            <w:hideMark/>
          </w:tcPr>
          <w:p w:rsidR="00010B1E" w:rsidRPr="003119FD" w:rsidRDefault="00010B1E" w:rsidP="008A41E6">
            <w:pPr>
              <w:jc w:val="center"/>
              <w:rPr>
                <w:rFonts w:ascii="KZ Times New Roman" w:hAnsi="KZ Times New Roman" w:cs="Times New Roman"/>
                <w:color w:val="000000" w:themeColor="text1"/>
                <w:sz w:val="24"/>
                <w:szCs w:val="24"/>
              </w:rPr>
            </w:pPr>
            <w:r w:rsidRPr="003119FD">
              <w:rPr>
                <w:color w:val="000000" w:themeColor="text1"/>
                <w:sz w:val="24"/>
                <w:szCs w:val="24"/>
                <w:lang w:val="en"/>
              </w:rPr>
              <w:t>from 1st to 2nd year</w:t>
            </w:r>
          </w:p>
        </w:tc>
        <w:tc>
          <w:tcPr>
            <w:tcW w:w="1849" w:type="dxa"/>
            <w:tcBorders>
              <w:top w:val="single" w:sz="4" w:space="0" w:color="auto"/>
              <w:left w:val="single" w:sz="4" w:space="0" w:color="auto"/>
              <w:bottom w:val="single" w:sz="4" w:space="0" w:color="auto"/>
              <w:right w:val="single" w:sz="4" w:space="0" w:color="auto"/>
            </w:tcBorders>
            <w:shd w:val="clear" w:color="auto" w:fill="auto"/>
            <w:hideMark/>
          </w:tcPr>
          <w:p w:rsidR="00010B1E" w:rsidRPr="003119FD" w:rsidRDefault="00010B1E" w:rsidP="008A41E6">
            <w:pPr>
              <w:jc w:val="center"/>
              <w:rPr>
                <w:rFonts w:ascii="KZ Times New Roman" w:hAnsi="KZ Times New Roman" w:cs="Times New Roman"/>
                <w:color w:val="000000" w:themeColor="text1"/>
                <w:sz w:val="24"/>
                <w:szCs w:val="24"/>
                <w:lang w:val="ru-RU"/>
              </w:rPr>
            </w:pPr>
            <w:r w:rsidRPr="003119FD">
              <w:rPr>
                <w:color w:val="000000" w:themeColor="text1"/>
                <w:sz w:val="24"/>
                <w:szCs w:val="24"/>
                <w:lang w:val="en"/>
              </w:rPr>
              <w:t>from 2 to 3 year</w:t>
            </w:r>
          </w:p>
        </w:tc>
        <w:tc>
          <w:tcPr>
            <w:tcW w:w="1849" w:type="dxa"/>
            <w:tcBorders>
              <w:top w:val="single" w:sz="4" w:space="0" w:color="auto"/>
              <w:left w:val="single" w:sz="4" w:space="0" w:color="auto"/>
              <w:bottom w:val="single" w:sz="4" w:space="0" w:color="auto"/>
              <w:right w:val="single" w:sz="4" w:space="0" w:color="auto"/>
            </w:tcBorders>
            <w:shd w:val="clear" w:color="auto" w:fill="auto"/>
            <w:hideMark/>
          </w:tcPr>
          <w:p w:rsidR="00010B1E" w:rsidRPr="003119FD" w:rsidRDefault="00010B1E" w:rsidP="008A41E6">
            <w:pPr>
              <w:jc w:val="center"/>
              <w:rPr>
                <w:rFonts w:ascii="KZ Times New Roman" w:hAnsi="KZ Times New Roman" w:cs="Times New Roman"/>
                <w:color w:val="000000" w:themeColor="text1"/>
                <w:sz w:val="24"/>
                <w:szCs w:val="24"/>
                <w:lang w:val="ru-RU"/>
              </w:rPr>
            </w:pPr>
            <w:r w:rsidRPr="003119FD">
              <w:rPr>
                <w:color w:val="000000" w:themeColor="text1"/>
                <w:sz w:val="24"/>
                <w:szCs w:val="24"/>
                <w:lang w:val="en"/>
              </w:rPr>
              <w:t>from 3 to 4 year</w:t>
            </w:r>
          </w:p>
        </w:tc>
        <w:tc>
          <w:tcPr>
            <w:tcW w:w="1690" w:type="dxa"/>
            <w:tcBorders>
              <w:top w:val="single" w:sz="4" w:space="0" w:color="auto"/>
              <w:left w:val="single" w:sz="4" w:space="0" w:color="auto"/>
              <w:bottom w:val="single" w:sz="4" w:space="0" w:color="auto"/>
              <w:right w:val="single" w:sz="4" w:space="0" w:color="auto"/>
            </w:tcBorders>
            <w:shd w:val="clear" w:color="auto" w:fill="auto"/>
            <w:hideMark/>
          </w:tcPr>
          <w:p w:rsidR="00010B1E" w:rsidRPr="003119FD" w:rsidRDefault="00010B1E" w:rsidP="008A41E6">
            <w:pPr>
              <w:jc w:val="center"/>
              <w:rPr>
                <w:rFonts w:ascii="KZ Times New Roman" w:hAnsi="KZ Times New Roman" w:cs="Times New Roman"/>
                <w:color w:val="000000" w:themeColor="text1"/>
                <w:sz w:val="24"/>
                <w:szCs w:val="24"/>
              </w:rPr>
            </w:pPr>
            <w:r w:rsidRPr="003119FD">
              <w:rPr>
                <w:color w:val="000000" w:themeColor="text1"/>
                <w:sz w:val="24"/>
                <w:szCs w:val="24"/>
                <w:lang w:val="en"/>
              </w:rPr>
              <w:t>from 4th to 5th year</w:t>
            </w:r>
          </w:p>
        </w:tc>
      </w:tr>
      <w:tr w:rsidR="003119FD" w:rsidRPr="003119FD" w:rsidTr="00617EAE">
        <w:trPr>
          <w:trHeight w:val="275"/>
          <w:jc w:val="center"/>
        </w:trPr>
        <w:tc>
          <w:tcPr>
            <w:tcW w:w="1890" w:type="dxa"/>
            <w:tcBorders>
              <w:top w:val="single" w:sz="4" w:space="0" w:color="auto"/>
              <w:left w:val="single" w:sz="4" w:space="0" w:color="auto"/>
              <w:bottom w:val="single" w:sz="4" w:space="0" w:color="auto"/>
              <w:right w:val="single" w:sz="4" w:space="0" w:color="auto"/>
            </w:tcBorders>
            <w:shd w:val="clear" w:color="auto" w:fill="auto"/>
            <w:hideMark/>
          </w:tcPr>
          <w:p w:rsidR="00010B1E" w:rsidRPr="003119FD" w:rsidRDefault="00010B1E" w:rsidP="008A41E6">
            <w:pPr>
              <w:jc w:val="both"/>
              <w:rPr>
                <w:rFonts w:ascii="KZ Times New Roman" w:hAnsi="KZ Times New Roman" w:cs="Times New Roman"/>
                <w:color w:val="000000" w:themeColor="text1"/>
                <w:sz w:val="24"/>
                <w:szCs w:val="24"/>
                <w:lang w:val="ru-RU"/>
              </w:rPr>
            </w:pPr>
            <w:r w:rsidRPr="003119FD">
              <w:rPr>
                <w:color w:val="000000" w:themeColor="text1"/>
                <w:sz w:val="24"/>
                <w:szCs w:val="24"/>
                <w:lang w:val="en"/>
              </w:rPr>
              <w:t>Bachelor</w:t>
            </w:r>
          </w:p>
        </w:tc>
        <w:tc>
          <w:tcPr>
            <w:tcW w:w="1849" w:type="dxa"/>
            <w:tcBorders>
              <w:top w:val="single" w:sz="4" w:space="0" w:color="auto"/>
              <w:left w:val="single" w:sz="4" w:space="0" w:color="auto"/>
              <w:bottom w:val="single" w:sz="4" w:space="0" w:color="auto"/>
              <w:right w:val="single" w:sz="4" w:space="0" w:color="auto"/>
            </w:tcBorders>
            <w:shd w:val="clear" w:color="auto" w:fill="auto"/>
            <w:hideMark/>
          </w:tcPr>
          <w:p w:rsidR="00010B1E" w:rsidRPr="003119FD" w:rsidRDefault="00010B1E" w:rsidP="008A41E6">
            <w:pPr>
              <w:jc w:val="center"/>
              <w:rPr>
                <w:rFonts w:ascii="KZ Times New Roman" w:hAnsi="KZ Times New Roman" w:cs="Times New Roman"/>
                <w:color w:val="000000" w:themeColor="text1"/>
                <w:sz w:val="24"/>
                <w:szCs w:val="24"/>
                <w:lang w:val="ru-RU"/>
              </w:rPr>
            </w:pPr>
            <w:r w:rsidRPr="003119FD">
              <w:rPr>
                <w:color w:val="000000" w:themeColor="text1"/>
                <w:sz w:val="24"/>
                <w:szCs w:val="24"/>
                <w:lang w:val="en"/>
              </w:rPr>
              <w:t>1,9</w:t>
            </w:r>
          </w:p>
        </w:tc>
        <w:tc>
          <w:tcPr>
            <w:tcW w:w="1849" w:type="dxa"/>
            <w:tcBorders>
              <w:top w:val="single" w:sz="4" w:space="0" w:color="auto"/>
              <w:left w:val="single" w:sz="4" w:space="0" w:color="auto"/>
              <w:bottom w:val="single" w:sz="4" w:space="0" w:color="auto"/>
              <w:right w:val="single" w:sz="4" w:space="0" w:color="auto"/>
            </w:tcBorders>
            <w:shd w:val="clear" w:color="auto" w:fill="auto"/>
            <w:hideMark/>
          </w:tcPr>
          <w:p w:rsidR="00010B1E" w:rsidRPr="003119FD" w:rsidRDefault="00010B1E" w:rsidP="008A41E6">
            <w:pPr>
              <w:jc w:val="center"/>
              <w:rPr>
                <w:rFonts w:ascii="KZ Times New Roman" w:hAnsi="KZ Times New Roman" w:cs="Times New Roman"/>
                <w:color w:val="000000" w:themeColor="text1"/>
                <w:sz w:val="24"/>
                <w:szCs w:val="24"/>
                <w:lang w:val="ru-RU"/>
              </w:rPr>
            </w:pPr>
            <w:r w:rsidRPr="003119FD">
              <w:rPr>
                <w:color w:val="000000" w:themeColor="text1"/>
                <w:sz w:val="24"/>
                <w:szCs w:val="24"/>
                <w:lang w:val="en"/>
              </w:rPr>
              <w:t>2,1</w:t>
            </w:r>
          </w:p>
        </w:tc>
        <w:tc>
          <w:tcPr>
            <w:tcW w:w="1849" w:type="dxa"/>
            <w:tcBorders>
              <w:top w:val="single" w:sz="4" w:space="0" w:color="auto"/>
              <w:left w:val="single" w:sz="4" w:space="0" w:color="auto"/>
              <w:bottom w:val="single" w:sz="4" w:space="0" w:color="auto"/>
              <w:right w:val="single" w:sz="4" w:space="0" w:color="auto"/>
            </w:tcBorders>
            <w:shd w:val="clear" w:color="auto" w:fill="auto"/>
            <w:hideMark/>
          </w:tcPr>
          <w:p w:rsidR="00010B1E" w:rsidRPr="003119FD" w:rsidRDefault="00010B1E" w:rsidP="008A41E6">
            <w:pPr>
              <w:jc w:val="center"/>
              <w:rPr>
                <w:rFonts w:ascii="KZ Times New Roman" w:hAnsi="KZ Times New Roman" w:cs="Times New Roman"/>
                <w:color w:val="000000" w:themeColor="text1"/>
                <w:sz w:val="24"/>
                <w:szCs w:val="24"/>
                <w:lang w:val="ru-RU"/>
              </w:rPr>
            </w:pPr>
            <w:r w:rsidRPr="003119FD">
              <w:rPr>
                <w:color w:val="000000" w:themeColor="text1"/>
                <w:sz w:val="24"/>
                <w:szCs w:val="24"/>
                <w:lang w:val="en"/>
              </w:rPr>
              <w:t>2,33</w:t>
            </w:r>
          </w:p>
        </w:tc>
        <w:tc>
          <w:tcPr>
            <w:tcW w:w="1690" w:type="dxa"/>
            <w:tcBorders>
              <w:top w:val="single" w:sz="4" w:space="0" w:color="auto"/>
              <w:left w:val="single" w:sz="4" w:space="0" w:color="auto"/>
              <w:bottom w:val="single" w:sz="4" w:space="0" w:color="auto"/>
              <w:right w:val="single" w:sz="4" w:space="0" w:color="auto"/>
            </w:tcBorders>
            <w:shd w:val="clear" w:color="auto" w:fill="auto"/>
            <w:hideMark/>
          </w:tcPr>
          <w:p w:rsidR="00010B1E" w:rsidRPr="003119FD" w:rsidRDefault="00010B1E" w:rsidP="008A41E6">
            <w:pPr>
              <w:jc w:val="center"/>
              <w:rPr>
                <w:rFonts w:ascii="KZ Times New Roman" w:hAnsi="KZ Times New Roman" w:cs="Times New Roman"/>
                <w:color w:val="000000" w:themeColor="text1"/>
                <w:sz w:val="24"/>
                <w:szCs w:val="24"/>
                <w:lang w:val="ru-RU"/>
              </w:rPr>
            </w:pPr>
            <w:r w:rsidRPr="003119FD">
              <w:rPr>
                <w:color w:val="000000" w:themeColor="text1"/>
                <w:sz w:val="24"/>
                <w:szCs w:val="24"/>
                <w:lang w:val="en"/>
              </w:rPr>
              <w:t>2,4</w:t>
            </w:r>
          </w:p>
        </w:tc>
      </w:tr>
    </w:tbl>
    <w:p w:rsidR="00010B1E" w:rsidRPr="003119FD" w:rsidRDefault="00010B1E" w:rsidP="008A41E6">
      <w:pPr>
        <w:ind w:firstLine="709"/>
        <w:jc w:val="both"/>
        <w:rPr>
          <w:rFonts w:ascii="KZ Times New Roman" w:hAnsi="KZ Times New Roman" w:cs="Times New Roman"/>
          <w:color w:val="000000" w:themeColor="text1"/>
          <w:sz w:val="24"/>
          <w:szCs w:val="24"/>
        </w:rPr>
      </w:pPr>
      <w:r w:rsidRPr="003119FD">
        <w:rPr>
          <w:color w:val="000000" w:themeColor="text1"/>
          <w:sz w:val="24"/>
          <w:szCs w:val="24"/>
          <w:lang w:val="en"/>
        </w:rPr>
        <w:t>Students who have academic debt and a sufficient level of GPA</w:t>
      </w:r>
      <w:r w:rsidRPr="003119FD">
        <w:rPr>
          <w:color w:val="000000" w:themeColor="text1"/>
          <w:lang w:val="en"/>
        </w:rPr>
        <w:t xml:space="preserve"> </w:t>
      </w:r>
      <w:r w:rsidRPr="003119FD">
        <w:rPr>
          <w:color w:val="000000" w:themeColor="text1"/>
          <w:sz w:val="24"/>
          <w:szCs w:val="24"/>
          <w:lang w:val="en"/>
        </w:rPr>
        <w:t>are transferred to the next year of study. To pass academic debt, students must re-study the relevant disciplines on a paid basis and pass the exam during a specially established summer (additional) semester or in pass this discipline in the next academic year with a different flow.</w:t>
      </w:r>
    </w:p>
    <w:p w:rsidR="00010B1E" w:rsidRPr="003119FD" w:rsidRDefault="00010B1E" w:rsidP="008A41E6">
      <w:pPr>
        <w:ind w:firstLine="709"/>
        <w:jc w:val="both"/>
        <w:rPr>
          <w:rFonts w:ascii="KZ Times New Roman" w:hAnsi="KZ Times New Roman" w:cs="Times New Roman"/>
          <w:color w:val="000000" w:themeColor="text1"/>
          <w:sz w:val="24"/>
          <w:szCs w:val="24"/>
        </w:rPr>
      </w:pPr>
      <w:r w:rsidRPr="003119FD">
        <w:rPr>
          <w:color w:val="000000" w:themeColor="text1"/>
          <w:sz w:val="24"/>
          <w:szCs w:val="24"/>
          <w:lang w:val="en"/>
        </w:rPr>
        <w:t>To form professional skills in the conditions of modern production, all types of practices of students are organized on the basis of contracts with enterprises, organizations and institutions of the region. For the preparation and writing of a thesis (project), the educational and professional program provides for pre-diploma practice. The content of pre-diploma practice is determined by the topic of the thesis (project). Scientific supervision of pre-diploma practice is carried out by the supervisor of the diploma work (project).</w:t>
      </w:r>
    </w:p>
    <w:p w:rsidR="00C556AE" w:rsidRPr="003119FD" w:rsidRDefault="00010B1E" w:rsidP="008A41E6">
      <w:pPr>
        <w:ind w:firstLine="709"/>
        <w:jc w:val="both"/>
        <w:rPr>
          <w:rFonts w:ascii="KZ Times New Roman" w:hAnsi="KZ Times New Roman" w:cs="Times New Roman"/>
          <w:color w:val="000000" w:themeColor="text1"/>
          <w:sz w:val="24"/>
          <w:szCs w:val="24"/>
        </w:rPr>
      </w:pPr>
      <w:r w:rsidRPr="003119FD">
        <w:rPr>
          <w:color w:val="000000" w:themeColor="text1"/>
          <w:sz w:val="24"/>
          <w:szCs w:val="24"/>
          <w:lang w:val="en"/>
        </w:rPr>
        <w:lastRenderedPageBreak/>
        <w:t xml:space="preserve">When implementing THE </w:t>
      </w:r>
      <w:r w:rsidR="00D13362" w:rsidRPr="003119FD">
        <w:rPr>
          <w:color w:val="000000" w:themeColor="text1"/>
          <w:sz w:val="24"/>
          <w:szCs w:val="24"/>
          <w:lang w:val="en"/>
        </w:rPr>
        <w:t>E</w:t>
      </w:r>
      <w:r w:rsidRPr="003119FD">
        <w:rPr>
          <w:color w:val="000000" w:themeColor="text1"/>
          <w:sz w:val="24"/>
          <w:szCs w:val="24"/>
          <w:lang w:val="en"/>
        </w:rPr>
        <w:t>P, the following teaching methods and technologies are used:</w:t>
      </w:r>
    </w:p>
    <w:p w:rsidR="00010B1E" w:rsidRPr="003119FD" w:rsidRDefault="00010B1E" w:rsidP="008A41E6">
      <w:pPr>
        <w:ind w:firstLine="709"/>
        <w:jc w:val="both"/>
        <w:rPr>
          <w:rFonts w:ascii="KZ Times New Roman" w:hAnsi="KZ Times New Roman" w:cs="Times New Roman"/>
          <w:color w:val="000000" w:themeColor="text1"/>
          <w:sz w:val="24"/>
          <w:szCs w:val="24"/>
        </w:rPr>
      </w:pPr>
      <w:r w:rsidRPr="003119FD">
        <w:rPr>
          <w:color w:val="000000" w:themeColor="text1"/>
          <w:sz w:val="24"/>
          <w:szCs w:val="24"/>
          <w:lang w:val="en"/>
        </w:rPr>
        <w:t>Information technologies are provided by the services of the university: electronic textbooks developed by the teaching staff (</w:t>
      </w:r>
      <w:proofErr w:type="spellStart"/>
      <w:r w:rsidRPr="003119FD">
        <w:rPr>
          <w:color w:val="000000" w:themeColor="text1"/>
          <w:sz w:val="24"/>
          <w:szCs w:val="24"/>
          <w:lang w:val="en"/>
        </w:rPr>
        <w:t>Fakhrudenova</w:t>
      </w:r>
      <w:proofErr w:type="spellEnd"/>
      <w:r w:rsidRPr="003119FD">
        <w:rPr>
          <w:color w:val="000000" w:themeColor="text1"/>
          <w:sz w:val="24"/>
          <w:szCs w:val="24"/>
          <w:lang w:val="en"/>
        </w:rPr>
        <w:t xml:space="preserve"> I.B., </w:t>
      </w:r>
      <w:proofErr w:type="spellStart"/>
      <w:r w:rsidRPr="003119FD">
        <w:rPr>
          <w:color w:val="000000" w:themeColor="text1"/>
          <w:sz w:val="24"/>
          <w:szCs w:val="24"/>
          <w:lang w:val="en"/>
        </w:rPr>
        <w:t>Kurmanbaeva</w:t>
      </w:r>
      <w:proofErr w:type="spellEnd"/>
      <w:r w:rsidRPr="003119FD">
        <w:rPr>
          <w:color w:val="000000" w:themeColor="text1"/>
          <w:sz w:val="24"/>
          <w:szCs w:val="24"/>
          <w:lang w:val="en"/>
        </w:rPr>
        <w:t xml:space="preserve"> A.S., </w:t>
      </w:r>
      <w:proofErr w:type="spellStart"/>
      <w:r w:rsidRPr="003119FD">
        <w:rPr>
          <w:color w:val="000000" w:themeColor="text1"/>
          <w:sz w:val="24"/>
          <w:szCs w:val="24"/>
          <w:lang w:val="en"/>
        </w:rPr>
        <w:t>Isaenko</w:t>
      </w:r>
      <w:proofErr w:type="spellEnd"/>
      <w:r w:rsidRPr="003119FD">
        <w:rPr>
          <w:color w:val="000000" w:themeColor="text1"/>
          <w:sz w:val="24"/>
          <w:szCs w:val="24"/>
          <w:lang w:val="en"/>
        </w:rPr>
        <w:t xml:space="preserve"> O.P.); availability of free access to the electronic library and electronic catalog of full-text resources, integrated into the republican inter-university electronic library, the database of which includes the works of RMEB scientists; training programs: PLATONUS</w:t>
      </w:r>
      <w:r w:rsidRPr="003119FD">
        <w:rPr>
          <w:color w:val="000000" w:themeColor="text1"/>
          <w:lang w:val="en"/>
        </w:rPr>
        <w:t xml:space="preserve"> program</w:t>
      </w:r>
      <w:r w:rsidRPr="003119FD">
        <w:rPr>
          <w:color w:val="000000" w:themeColor="text1"/>
          <w:sz w:val="24"/>
          <w:szCs w:val="24"/>
          <w:lang w:val="en"/>
        </w:rPr>
        <w:t>; Internet service.</w:t>
      </w:r>
    </w:p>
    <w:p w:rsidR="00010B1E" w:rsidRPr="003119FD" w:rsidRDefault="00010B1E" w:rsidP="008A41E6">
      <w:pPr>
        <w:ind w:firstLine="709"/>
        <w:jc w:val="both"/>
        <w:rPr>
          <w:rFonts w:ascii="KZ Times New Roman" w:hAnsi="KZ Times New Roman" w:cs="Times New Roman"/>
          <w:color w:val="000000" w:themeColor="text1"/>
          <w:sz w:val="24"/>
          <w:szCs w:val="24"/>
        </w:rPr>
      </w:pPr>
      <w:r w:rsidRPr="003119FD">
        <w:rPr>
          <w:color w:val="000000" w:themeColor="text1"/>
          <w:sz w:val="24"/>
          <w:szCs w:val="24"/>
          <w:lang w:val="en"/>
        </w:rPr>
        <w:t xml:space="preserve">Due to covid-19 quarantine measures, all students at the end of the 2019-2020 academic year. and in the 2020-2021 academic year. were transferred to the online learning format. To conduct classes, teachers used various platforms: Zoom, PLATONUS, Moodle, </w:t>
      </w:r>
      <w:r w:rsidR="00195C1A" w:rsidRPr="003119FD">
        <w:rPr>
          <w:color w:val="000000" w:themeColor="text1"/>
          <w:sz w:val="24"/>
          <w:szCs w:val="24"/>
          <w:lang w:val="en"/>
        </w:rPr>
        <w:t xml:space="preserve">WhatsApp, Meet, Skype, </w:t>
      </w:r>
      <w:r w:rsidRPr="003119FD">
        <w:rPr>
          <w:color w:val="000000" w:themeColor="text1"/>
          <w:sz w:val="24"/>
          <w:szCs w:val="24"/>
          <w:lang w:val="en"/>
        </w:rPr>
        <w:t>YouTube</w:t>
      </w:r>
      <w:r w:rsidRPr="003119FD">
        <w:rPr>
          <w:color w:val="000000" w:themeColor="text1"/>
          <w:lang w:val="en"/>
        </w:rPr>
        <w:t xml:space="preserve">, </w:t>
      </w:r>
      <w:r w:rsidRPr="003119FD">
        <w:rPr>
          <w:color w:val="000000" w:themeColor="text1"/>
          <w:sz w:val="24"/>
          <w:szCs w:val="24"/>
          <w:lang w:val="en"/>
        </w:rPr>
        <w:t>etc. Information technologies are also actively used in offline learning, as this opens up new opportunities for improving the quality of the educational process.</w:t>
      </w:r>
    </w:p>
    <w:p w:rsidR="00CD4C54" w:rsidRPr="003119FD" w:rsidRDefault="00595E64" w:rsidP="008A41E6">
      <w:pPr>
        <w:tabs>
          <w:tab w:val="num" w:pos="0"/>
        </w:tabs>
        <w:ind w:firstLine="709"/>
        <w:jc w:val="both"/>
        <w:rPr>
          <w:rFonts w:ascii="KZ Times New Roman" w:hAnsi="KZ Times New Roman" w:cs="Times New Roman"/>
          <w:color w:val="000000" w:themeColor="text1"/>
          <w:sz w:val="24"/>
          <w:szCs w:val="24"/>
        </w:rPr>
      </w:pPr>
      <w:r w:rsidRPr="003119FD">
        <w:rPr>
          <w:color w:val="000000" w:themeColor="text1"/>
          <w:sz w:val="24"/>
          <w:szCs w:val="24"/>
          <w:lang w:val="en"/>
        </w:rPr>
        <w:t xml:space="preserve">In the learning process, other modern effective means and methods of teaching are also used: an interactive dialogue method, an inverted class method, a project method (most suitable for the specifics of the disciplines of </w:t>
      </w:r>
      <w:r w:rsidR="00D13362" w:rsidRPr="003119FD">
        <w:rPr>
          <w:color w:val="000000" w:themeColor="text1"/>
          <w:sz w:val="24"/>
          <w:szCs w:val="24"/>
          <w:lang w:val="en"/>
        </w:rPr>
        <w:t>E</w:t>
      </w:r>
      <w:r w:rsidRPr="003119FD">
        <w:rPr>
          <w:color w:val="000000" w:themeColor="text1"/>
          <w:sz w:val="24"/>
          <w:szCs w:val="24"/>
          <w:lang w:val="en"/>
        </w:rPr>
        <w:t xml:space="preserve">P Design and Computer Graphics), </w:t>
      </w:r>
      <w:r w:rsidR="00CD4C54" w:rsidRPr="003119FD">
        <w:rPr>
          <w:color w:val="000000" w:themeColor="text1"/>
          <w:sz w:val="24"/>
          <w:szCs w:val="24"/>
          <w:lang w:val="en"/>
        </w:rPr>
        <w:t>SMART</w:t>
      </w:r>
      <w:r w:rsidRPr="003119FD">
        <w:rPr>
          <w:color w:val="000000" w:themeColor="text1"/>
          <w:lang w:val="en"/>
        </w:rPr>
        <w:t xml:space="preserve"> </w:t>
      </w:r>
      <w:r w:rsidR="00CD4C54" w:rsidRPr="003119FD">
        <w:rPr>
          <w:color w:val="000000" w:themeColor="text1"/>
          <w:sz w:val="24"/>
          <w:szCs w:val="24"/>
          <w:lang w:val="en"/>
        </w:rPr>
        <w:t xml:space="preserve">technologies, game technologies, case studies, etc. In the learning process, the following forms and activities are used: a combination of individual, pair and group work. Teachers are actively engaged in exploring the possibilities of researching the possibilities </w:t>
      </w:r>
      <w:r w:rsidR="008E2F18" w:rsidRPr="003119FD">
        <w:rPr>
          <w:color w:val="000000" w:themeColor="text1"/>
          <w:sz w:val="24"/>
          <w:szCs w:val="24"/>
          <w:lang w:val="en"/>
        </w:rPr>
        <w:t>of application</w:t>
      </w:r>
      <w:r w:rsidR="00CD4C54" w:rsidRPr="003119FD">
        <w:rPr>
          <w:color w:val="000000" w:themeColor="text1"/>
          <w:sz w:val="24"/>
          <w:szCs w:val="24"/>
          <w:lang w:val="en"/>
        </w:rPr>
        <w:t xml:space="preserve"> in the process of teaching special disciplines of modern effective methods and technologies, study special literature, summarize information of a theoretical and practical nature, write scientific articles on the problems of improving the effectiveness of the learning process. </w:t>
      </w:r>
    </w:p>
    <w:p w:rsidR="00010B1E" w:rsidRPr="003119FD" w:rsidRDefault="00CD4C54" w:rsidP="008A41E6">
      <w:pPr>
        <w:tabs>
          <w:tab w:val="num" w:pos="0"/>
        </w:tabs>
        <w:ind w:firstLine="709"/>
        <w:jc w:val="both"/>
        <w:rPr>
          <w:rFonts w:ascii="KZ Times New Roman" w:hAnsi="KZ Times New Roman" w:cs="Times New Roman"/>
          <w:color w:val="000000" w:themeColor="text1"/>
          <w:sz w:val="24"/>
          <w:szCs w:val="24"/>
        </w:rPr>
      </w:pPr>
      <w:r w:rsidRPr="003119FD">
        <w:rPr>
          <w:color w:val="000000" w:themeColor="text1"/>
          <w:sz w:val="24"/>
          <w:szCs w:val="24"/>
          <w:lang w:val="en"/>
        </w:rPr>
        <w:t>Methodical experience and practical methodological developments of teachers are analyzed at meetings of the department, the methodological section, in the process of discussing the results of mutual visits of teaching staff and conducting open classes, discussing methodological materials prepared for publication.</w:t>
      </w:r>
    </w:p>
    <w:p w:rsidR="00010B1E" w:rsidRPr="003119FD" w:rsidRDefault="00010B1E" w:rsidP="008A41E6">
      <w:pPr>
        <w:ind w:firstLine="709"/>
        <w:jc w:val="both"/>
        <w:rPr>
          <w:rFonts w:ascii="KZ Times New Roman" w:hAnsi="KZ Times New Roman" w:cs="Times New Roman"/>
          <w:color w:val="000000" w:themeColor="text1"/>
          <w:sz w:val="24"/>
          <w:szCs w:val="24"/>
        </w:rPr>
      </w:pPr>
      <w:r w:rsidRPr="003119FD">
        <w:rPr>
          <w:color w:val="000000" w:themeColor="text1"/>
          <w:sz w:val="24"/>
          <w:szCs w:val="24"/>
          <w:lang w:val="en"/>
        </w:rPr>
        <w:t xml:space="preserve">The management of the </w:t>
      </w:r>
      <w:r w:rsidR="00D13362" w:rsidRPr="003119FD">
        <w:rPr>
          <w:color w:val="000000" w:themeColor="text1"/>
          <w:sz w:val="24"/>
          <w:szCs w:val="24"/>
          <w:lang w:val="en"/>
        </w:rPr>
        <w:t>E</w:t>
      </w:r>
      <w:r w:rsidRPr="003119FD">
        <w:rPr>
          <w:color w:val="000000" w:themeColor="text1"/>
          <w:sz w:val="24"/>
          <w:szCs w:val="24"/>
          <w:lang w:val="en"/>
        </w:rPr>
        <w:t xml:space="preserve">P determines and implements measures to maintain the quality of teaching of basic and major disciplines. To do this, constant communication is maintained with representatives of advertising and design firms, graduates of the specialty. Students also take part in assessing the quality of teaching and improving the quality of the OP within the framework of round tables and surveys - the university has developed questionnaires posted in the </w:t>
      </w:r>
      <w:proofErr w:type="spellStart"/>
      <w:r w:rsidRPr="003119FD">
        <w:rPr>
          <w:color w:val="000000" w:themeColor="text1"/>
          <w:sz w:val="24"/>
          <w:szCs w:val="24"/>
          <w:lang w:val="en"/>
        </w:rPr>
        <w:t>Platonus</w:t>
      </w:r>
      <w:proofErr w:type="spellEnd"/>
      <w:r w:rsidRPr="003119FD">
        <w:rPr>
          <w:color w:val="000000" w:themeColor="text1"/>
          <w:sz w:val="24"/>
          <w:szCs w:val="24"/>
          <w:lang w:val="en"/>
        </w:rPr>
        <w:t xml:space="preserve"> program. To connect with production and improve the quality of students' preparation for future professional </w:t>
      </w:r>
      <w:r w:rsidR="008E2F18" w:rsidRPr="003119FD">
        <w:rPr>
          <w:color w:val="000000" w:themeColor="text1"/>
          <w:sz w:val="24"/>
          <w:szCs w:val="24"/>
          <w:lang w:val="en"/>
        </w:rPr>
        <w:t>activities,</w:t>
      </w:r>
      <w:r w:rsidR="00B12933" w:rsidRPr="003119FD">
        <w:rPr>
          <w:color w:val="000000" w:themeColor="text1"/>
          <w:sz w:val="24"/>
          <w:szCs w:val="24"/>
          <w:lang w:val="en" w:bidi="ru-RU"/>
        </w:rPr>
        <w:t xml:space="preserve"> practitioners are invited to examine theses, supervise practices, and conduct classes.</w:t>
      </w:r>
    </w:p>
    <w:p w:rsidR="004524C2" w:rsidRPr="003119FD" w:rsidRDefault="004524C2" w:rsidP="008A41E6">
      <w:pPr>
        <w:pStyle w:val="Normal1"/>
        <w:widowControl w:val="0"/>
        <w:tabs>
          <w:tab w:val="num" w:pos="0"/>
          <w:tab w:val="left" w:pos="540"/>
        </w:tabs>
        <w:ind w:right="-1" w:firstLine="709"/>
        <w:jc w:val="both"/>
        <w:rPr>
          <w:rFonts w:ascii="KZ Times New Roman" w:hAnsi="KZ Times New Roman"/>
          <w:color w:val="000000" w:themeColor="text1"/>
          <w:sz w:val="24"/>
          <w:szCs w:val="24"/>
          <w:lang w:val="en-US"/>
        </w:rPr>
      </w:pPr>
      <w:r w:rsidRPr="003119FD">
        <w:rPr>
          <w:color w:val="000000" w:themeColor="text1"/>
          <w:sz w:val="24"/>
          <w:szCs w:val="24"/>
          <w:lang w:val="en"/>
        </w:rPr>
        <w:t>The university has established a procedure for organizing the educational process using distance educational technologies. For abbreviated educational programs with the use of D</w:t>
      </w:r>
      <w:r w:rsidR="00F0418C" w:rsidRPr="003119FD">
        <w:rPr>
          <w:color w:val="000000" w:themeColor="text1"/>
          <w:sz w:val="24"/>
          <w:szCs w:val="24"/>
          <w:lang w:val="en"/>
        </w:rPr>
        <w:t>E</w:t>
      </w:r>
      <w:r w:rsidRPr="003119FD">
        <w:rPr>
          <w:color w:val="000000" w:themeColor="text1"/>
          <w:sz w:val="24"/>
          <w:szCs w:val="24"/>
          <w:lang w:val="en"/>
        </w:rPr>
        <w:t xml:space="preserve">T, credits are re-credited for the </w:t>
      </w:r>
      <w:r w:rsidR="00D13362" w:rsidRPr="003119FD">
        <w:rPr>
          <w:color w:val="000000" w:themeColor="text1"/>
          <w:sz w:val="24"/>
          <w:szCs w:val="24"/>
          <w:lang w:val="en"/>
        </w:rPr>
        <w:t>GE</w:t>
      </w:r>
      <w:r w:rsidRPr="003119FD">
        <w:rPr>
          <w:color w:val="000000" w:themeColor="text1"/>
          <w:sz w:val="24"/>
          <w:szCs w:val="24"/>
          <w:lang w:val="en"/>
        </w:rPr>
        <w:t>D cycle for students on the basis of higher education with the development of at least 96 credits of theoretical training in basic and profiling disciplines. For students on the basis of technical and vocational education in accordance with the classifier of correspondence of specialties of T</w:t>
      </w:r>
      <w:r w:rsidR="00F0418C" w:rsidRPr="003119FD">
        <w:rPr>
          <w:color w:val="000000" w:themeColor="text1"/>
          <w:sz w:val="24"/>
          <w:szCs w:val="24"/>
          <w:lang w:val="en-US"/>
        </w:rPr>
        <w:t>PE</w:t>
      </w:r>
      <w:r w:rsidRPr="003119FD">
        <w:rPr>
          <w:color w:val="000000" w:themeColor="text1"/>
          <w:sz w:val="24"/>
          <w:szCs w:val="24"/>
          <w:lang w:val="en"/>
        </w:rPr>
        <w:t xml:space="preserve"> and university, the volume of theoretical training is at least 116 credits with the recalculation of part of the credits in compulsory, basic and specialized disciplines. </w:t>
      </w:r>
      <w:r w:rsidRPr="003119FD">
        <w:rPr>
          <w:bCs/>
          <w:color w:val="000000" w:themeColor="text1"/>
          <w:sz w:val="24"/>
          <w:szCs w:val="24"/>
          <w:shd w:val="clear" w:color="auto" w:fill="FFFFFF"/>
          <w:lang w:val="en"/>
        </w:rPr>
        <w:t xml:space="preserve"> Training under the accelerated program </w:t>
      </w:r>
      <w:r w:rsidRPr="003119FD">
        <w:rPr>
          <w:color w:val="000000" w:themeColor="text1"/>
          <w:sz w:val="24"/>
          <w:szCs w:val="24"/>
          <w:lang w:val="en"/>
        </w:rPr>
        <w:t xml:space="preserve">completes the passage of pre-diploma practice, during which the graduate performs a diploma project. The quality of the diploma project is checked in the process of reviewing the final qualification works, which should confirm the compliance of the final qualification work with level 6 of the NQF and his readiness to work in organizations and firms engaged in design project activities. </w:t>
      </w:r>
    </w:p>
    <w:p w:rsidR="000007FE" w:rsidRPr="003119FD" w:rsidRDefault="00135498" w:rsidP="000007FE">
      <w:pPr>
        <w:tabs>
          <w:tab w:val="left" w:pos="34"/>
        </w:tabs>
        <w:ind w:firstLine="709"/>
        <w:jc w:val="both"/>
        <w:rPr>
          <w:rFonts w:ascii="KZ Times New Roman" w:eastAsia="Times New Roman" w:hAnsi="KZ Times New Roman" w:cs="Times New Roman"/>
          <w:color w:val="000000" w:themeColor="text1"/>
          <w:sz w:val="24"/>
          <w:szCs w:val="24"/>
        </w:rPr>
      </w:pPr>
      <w:r w:rsidRPr="003119FD">
        <w:rPr>
          <w:color w:val="000000" w:themeColor="text1"/>
          <w:sz w:val="24"/>
          <w:szCs w:val="24"/>
          <w:lang w:val="en"/>
        </w:rPr>
        <w:t>The organization of the process of writing and defending theses (projects) is carried out in accordance with the regulatory document QMS STU 5.03-2017 Diploma design. T</w:t>
      </w:r>
      <w:r w:rsidR="008E2F18" w:rsidRPr="003119FD">
        <w:rPr>
          <w:color w:val="000000" w:themeColor="text1"/>
          <w:sz w:val="24"/>
          <w:szCs w:val="24"/>
          <w:lang w:val="en"/>
        </w:rPr>
        <w:t>opics</w:t>
      </w:r>
      <w:r w:rsidRPr="003119FD">
        <w:rPr>
          <w:color w:val="000000" w:themeColor="text1"/>
          <w:sz w:val="24"/>
          <w:szCs w:val="24"/>
          <w:lang w:val="en"/>
        </w:rPr>
        <w:t xml:space="preserve"> </w:t>
      </w:r>
      <w:r w:rsidRPr="003119FD">
        <w:rPr>
          <w:color w:val="000000" w:themeColor="text1"/>
          <w:sz w:val="24"/>
          <w:szCs w:val="24"/>
          <w:lang w:val="en"/>
        </w:rPr>
        <w:lastRenderedPageBreak/>
        <w:t>of theses (projects) is discussed at meetings of the department, the UMC and approved at a meeting of the academic council of the university.</w:t>
      </w:r>
    </w:p>
    <w:p w:rsidR="000007FE" w:rsidRPr="003119FD" w:rsidRDefault="004524C2" w:rsidP="000007FE">
      <w:pPr>
        <w:tabs>
          <w:tab w:val="left" w:pos="34"/>
        </w:tabs>
        <w:ind w:firstLine="709"/>
        <w:jc w:val="both"/>
        <w:rPr>
          <w:rFonts w:ascii="KZ Times New Roman" w:hAnsi="KZ Times New Roman"/>
          <w:bCs/>
          <w:color w:val="000000" w:themeColor="text1"/>
          <w:sz w:val="24"/>
          <w:szCs w:val="24"/>
        </w:rPr>
      </w:pPr>
      <w:r w:rsidRPr="003119FD">
        <w:rPr>
          <w:bCs/>
          <w:color w:val="000000" w:themeColor="text1"/>
          <w:sz w:val="24"/>
          <w:szCs w:val="24"/>
          <w:shd w:val="clear" w:color="auto" w:fill="FFFFFF"/>
          <w:lang w:val="en"/>
        </w:rPr>
        <w:t xml:space="preserve">Evaluation in the process of demonstration and defense of the diploma project is put forward collectively, by members of the commission on final certification, chaired by invited representatives - heads of design firms, teachers of leading universities of the Republic of Kazakhstan, who have extensive scientific and practical experience. So, in the 2021 and 2022 academic year, as the Chairman of the Final Commission, K.E. </w:t>
      </w:r>
      <w:proofErr w:type="spellStart"/>
      <w:r w:rsidRPr="003119FD">
        <w:rPr>
          <w:bCs/>
          <w:color w:val="000000" w:themeColor="text1"/>
          <w:sz w:val="24"/>
          <w:szCs w:val="24"/>
          <w:shd w:val="clear" w:color="auto" w:fill="FFFFFF"/>
          <w:lang w:val="en"/>
        </w:rPr>
        <w:t>Sarsembayeva</w:t>
      </w:r>
      <w:proofErr w:type="spellEnd"/>
      <w:r w:rsidRPr="003119FD">
        <w:rPr>
          <w:bCs/>
          <w:color w:val="000000" w:themeColor="text1"/>
          <w:sz w:val="24"/>
          <w:szCs w:val="24"/>
          <w:shd w:val="clear" w:color="auto" w:fill="FFFFFF"/>
          <w:lang w:val="en"/>
        </w:rPr>
        <w:t xml:space="preserve"> was invited - a lecturer </w:t>
      </w:r>
      <w:r w:rsidR="000007FE" w:rsidRPr="003119FD">
        <w:rPr>
          <w:bCs/>
          <w:color w:val="000000" w:themeColor="text1"/>
          <w:sz w:val="24"/>
          <w:szCs w:val="24"/>
          <w:lang w:val="en"/>
        </w:rPr>
        <w:t xml:space="preserve">at </w:t>
      </w:r>
      <w:proofErr w:type="spellStart"/>
      <w:r w:rsidR="000007FE" w:rsidRPr="003119FD">
        <w:rPr>
          <w:bCs/>
          <w:color w:val="000000" w:themeColor="text1"/>
          <w:sz w:val="24"/>
          <w:szCs w:val="24"/>
          <w:lang w:val="en"/>
        </w:rPr>
        <w:t>theAzakh</w:t>
      </w:r>
      <w:proofErr w:type="spellEnd"/>
      <w:r w:rsidR="000007FE" w:rsidRPr="003119FD">
        <w:rPr>
          <w:bCs/>
          <w:color w:val="000000" w:themeColor="text1"/>
          <w:sz w:val="24"/>
          <w:szCs w:val="24"/>
          <w:lang w:val="en"/>
        </w:rPr>
        <w:t xml:space="preserve"> National Academy of Arts named after </w:t>
      </w:r>
      <w:proofErr w:type="spellStart"/>
      <w:r w:rsidR="000007FE" w:rsidRPr="003119FD">
        <w:rPr>
          <w:bCs/>
          <w:color w:val="000000" w:themeColor="text1"/>
          <w:sz w:val="24"/>
          <w:szCs w:val="24"/>
          <w:lang w:val="en"/>
        </w:rPr>
        <w:t>T.K.Zhurgenov</w:t>
      </w:r>
      <w:proofErr w:type="spellEnd"/>
      <w:r w:rsidR="000007FE" w:rsidRPr="003119FD">
        <w:rPr>
          <w:bCs/>
          <w:color w:val="000000" w:themeColor="text1"/>
          <w:sz w:val="24"/>
          <w:szCs w:val="24"/>
          <w:lang w:val="en"/>
        </w:rPr>
        <w:t>, a member of the Board of Directors of the Republic of Kazakhstan, the Eurasian Union of Designers.</w:t>
      </w:r>
    </w:p>
    <w:p w:rsidR="00BC4748" w:rsidRPr="003119FD" w:rsidRDefault="00BC4748" w:rsidP="00BC4748">
      <w:pPr>
        <w:pStyle w:val="Pa14"/>
        <w:spacing w:line="240" w:lineRule="auto"/>
        <w:ind w:firstLine="709"/>
        <w:jc w:val="both"/>
        <w:rPr>
          <w:rFonts w:ascii="KZ Times New Roman" w:hAnsi="KZ Times New Roman" w:cs="Times New Roman"/>
          <w:color w:val="000000" w:themeColor="text1"/>
          <w:lang w:val="en-US"/>
        </w:rPr>
      </w:pPr>
      <w:r w:rsidRPr="003119FD">
        <w:rPr>
          <w:color w:val="000000" w:themeColor="text1"/>
          <w:lang w:val="en"/>
        </w:rPr>
        <w:t xml:space="preserve">The department </w:t>
      </w:r>
      <w:r w:rsidR="008E2F18" w:rsidRPr="003119FD">
        <w:rPr>
          <w:color w:val="000000" w:themeColor="text1"/>
          <w:lang w:val="en"/>
        </w:rPr>
        <w:t>conducts work</w:t>
      </w:r>
      <w:r w:rsidRPr="003119FD">
        <w:rPr>
          <w:color w:val="000000" w:themeColor="text1"/>
          <w:lang w:val="en"/>
        </w:rPr>
        <w:t xml:space="preserve"> to maintain a healthy moral and psychological climate in the student collective. </w:t>
      </w:r>
    </w:p>
    <w:p w:rsidR="00BC4748" w:rsidRPr="003119FD" w:rsidRDefault="00BC4748" w:rsidP="00BC4748">
      <w:pPr>
        <w:ind w:firstLine="708"/>
        <w:jc w:val="both"/>
        <w:rPr>
          <w:rFonts w:ascii="KZ Times New Roman" w:hAnsi="KZ Times New Roman" w:cs="Times New Roman"/>
          <w:color w:val="000000" w:themeColor="text1"/>
          <w:sz w:val="24"/>
          <w:szCs w:val="24"/>
        </w:rPr>
      </w:pPr>
      <w:r w:rsidRPr="003119FD">
        <w:rPr>
          <w:color w:val="000000" w:themeColor="text1"/>
          <w:sz w:val="24"/>
          <w:szCs w:val="24"/>
          <w:lang w:val="en"/>
        </w:rPr>
        <w:t xml:space="preserve">The purpose of the work of the Committee on Youth Affairs in the field of youth policy is the full development and realization of the personal qualities of student youth, capable of making a worthy contribution to the development of our state. The Committee for Youth Affairs carries out its activities on the basis of an annual plan approved by the Vice-Rector for Educational Work. The Committee for Youth Affairs works to maintain a healthy moral and psychological climate in the student collective. The social activity of students significantly affects the quality of educational programs and the personal learning outcomes of students. Active participation in these collegial bodies forms such important qualities as responsibility, organization, activity and dedication. Students participating in collegial bodies show good results not only in the social life of the university, but also in teaching. </w:t>
      </w:r>
    </w:p>
    <w:p w:rsidR="00BC4748" w:rsidRPr="003119FD" w:rsidRDefault="00BC4748" w:rsidP="00BC4748">
      <w:pPr>
        <w:tabs>
          <w:tab w:val="num" w:pos="0"/>
          <w:tab w:val="left" w:pos="9356"/>
        </w:tabs>
        <w:ind w:right="-1" w:firstLine="709"/>
        <w:jc w:val="both"/>
        <w:rPr>
          <w:rFonts w:ascii="KZ Times New Roman" w:hAnsi="KZ Times New Roman" w:cs="Times New Roman"/>
          <w:color w:val="000000" w:themeColor="text1"/>
          <w:sz w:val="24"/>
          <w:szCs w:val="24"/>
        </w:rPr>
      </w:pPr>
      <w:r w:rsidRPr="003119FD">
        <w:rPr>
          <w:color w:val="000000" w:themeColor="text1"/>
          <w:sz w:val="24"/>
          <w:szCs w:val="24"/>
          <w:lang w:val="en"/>
        </w:rPr>
        <w:t xml:space="preserve">The main tasks of the Committee for Youth Affairs are to form a sense of patriotism, professionalism, responsibility among the younger generation, to create conditions for the comprehensive development and activation of students in various spheres of public life. Students who are members of the Committee for Youth Affairs actively participate in career guidance work in the schools of the city, acquaint school graduates with the conditions of learning and social life of the university. </w:t>
      </w:r>
    </w:p>
    <w:p w:rsidR="00BC4748" w:rsidRPr="003119FD" w:rsidRDefault="00BC4748" w:rsidP="00BC4748">
      <w:pPr>
        <w:tabs>
          <w:tab w:val="num" w:pos="0"/>
          <w:tab w:val="left" w:pos="9356"/>
        </w:tabs>
        <w:ind w:right="-1" w:firstLine="709"/>
        <w:jc w:val="both"/>
        <w:rPr>
          <w:rFonts w:ascii="KZ Times New Roman" w:hAnsi="KZ Times New Roman" w:cs="Times New Roman"/>
          <w:b/>
          <w:color w:val="000000" w:themeColor="text1"/>
          <w:sz w:val="24"/>
          <w:szCs w:val="24"/>
          <w:lang w:val="kk-KZ"/>
        </w:rPr>
      </w:pPr>
      <w:r w:rsidRPr="003119FD">
        <w:rPr>
          <w:color w:val="000000" w:themeColor="text1"/>
          <w:sz w:val="24"/>
          <w:szCs w:val="24"/>
          <w:lang w:val="en"/>
        </w:rPr>
        <w:t>Group advisors help students in making career decisions, life collisions, and the educational process. Contacts of students with advisors are maintained even after the end of training. graduates are invited to conduct career guidance work, organizational events.</w:t>
      </w:r>
    </w:p>
    <w:p w:rsidR="00BC4748" w:rsidRPr="003119FD" w:rsidRDefault="00BC4748" w:rsidP="00BC4748">
      <w:pPr>
        <w:tabs>
          <w:tab w:val="num" w:pos="0"/>
          <w:tab w:val="left" w:pos="9356"/>
        </w:tabs>
        <w:ind w:right="-1" w:firstLine="709"/>
        <w:jc w:val="both"/>
        <w:rPr>
          <w:rFonts w:ascii="KZ Times New Roman" w:hAnsi="KZ Times New Roman" w:cs="Times New Roman"/>
          <w:color w:val="000000" w:themeColor="text1"/>
          <w:sz w:val="24"/>
          <w:szCs w:val="24"/>
          <w:lang w:val="kk-KZ"/>
        </w:rPr>
      </w:pPr>
      <w:r w:rsidRPr="003119FD">
        <w:rPr>
          <w:color w:val="000000" w:themeColor="text1"/>
          <w:sz w:val="24"/>
          <w:szCs w:val="24"/>
          <w:lang w:val="en"/>
        </w:rPr>
        <w:t>Students take an active part in various public events held within the region, the city and the university. At these events, their knowledge, sociability, organizational skills are revealed, which in the future may be in demand in professional activities.</w:t>
      </w:r>
    </w:p>
    <w:p w:rsidR="00BC4748" w:rsidRPr="003119FD" w:rsidRDefault="00BC4748" w:rsidP="00BC4748">
      <w:pPr>
        <w:ind w:firstLine="709"/>
        <w:jc w:val="both"/>
        <w:rPr>
          <w:rFonts w:ascii="KZ Times New Roman" w:hAnsi="KZ Times New Roman" w:cs="Times New Roman"/>
          <w:color w:val="000000" w:themeColor="text1"/>
          <w:sz w:val="24"/>
          <w:szCs w:val="24"/>
        </w:rPr>
      </w:pPr>
      <w:r w:rsidRPr="003119FD">
        <w:rPr>
          <w:color w:val="000000" w:themeColor="text1"/>
          <w:sz w:val="24"/>
          <w:szCs w:val="24"/>
          <w:lang w:val="en"/>
        </w:rPr>
        <w:t xml:space="preserve">In order to develop the student movement and realize the interests of students, the Student Council of sh. </w:t>
      </w:r>
      <w:proofErr w:type="spellStart"/>
      <w:r w:rsidRPr="003119FD">
        <w:rPr>
          <w:color w:val="000000" w:themeColor="text1"/>
          <w:sz w:val="24"/>
          <w:szCs w:val="24"/>
          <w:lang w:val="en"/>
        </w:rPr>
        <w:t>Ualikhanov</w:t>
      </w:r>
      <w:proofErr w:type="spellEnd"/>
      <w:r w:rsidRPr="003119FD">
        <w:rPr>
          <w:color w:val="000000" w:themeColor="text1"/>
          <w:sz w:val="24"/>
          <w:szCs w:val="24"/>
          <w:lang w:val="en"/>
        </w:rPr>
        <w:t xml:space="preserve"> </w:t>
      </w:r>
      <w:r w:rsidR="00F0418C" w:rsidRPr="003119FD">
        <w:rPr>
          <w:color w:val="000000" w:themeColor="text1"/>
          <w:sz w:val="24"/>
          <w:szCs w:val="24"/>
        </w:rPr>
        <w:t>K</w:t>
      </w:r>
      <w:r w:rsidRPr="003119FD">
        <w:rPr>
          <w:color w:val="000000" w:themeColor="text1"/>
          <w:sz w:val="24"/>
          <w:szCs w:val="24"/>
          <w:lang w:val="en"/>
        </w:rPr>
        <w:t xml:space="preserve">U was created as one of the forms of student self-government (QMS P 4.06-2018 Regulations on the Student Council. QMS P 4.07-2018 Regulations on the Student Parliament). </w:t>
      </w:r>
    </w:p>
    <w:p w:rsidR="00BC4748" w:rsidRPr="003119FD" w:rsidRDefault="00BC4748" w:rsidP="00BC4748">
      <w:pPr>
        <w:pStyle w:val="Pa14"/>
        <w:spacing w:line="240" w:lineRule="auto"/>
        <w:ind w:firstLine="709"/>
        <w:jc w:val="both"/>
        <w:rPr>
          <w:rFonts w:ascii="KZ Times New Roman" w:hAnsi="KZ Times New Roman" w:cs="Times New Roman"/>
          <w:color w:val="000000" w:themeColor="text1"/>
          <w:lang w:val="en-US"/>
        </w:rPr>
      </w:pPr>
      <w:r w:rsidRPr="003119FD">
        <w:rPr>
          <w:color w:val="000000" w:themeColor="text1"/>
          <w:lang w:val="en"/>
        </w:rPr>
        <w:t xml:space="preserve">Every year, students of the accredited public enterprise "DESIGN AND COMPUTER GRAPHICS" participate in the work of various student public associations, non-governmental organizations, in collegial bodies of the university, are engaged in amateur art circles, regularly go to </w:t>
      </w:r>
      <w:proofErr w:type="spellStart"/>
      <w:r w:rsidRPr="003119FD">
        <w:rPr>
          <w:color w:val="000000" w:themeColor="text1"/>
          <w:lang w:val="en"/>
        </w:rPr>
        <w:t>subbotniks</w:t>
      </w:r>
      <w:proofErr w:type="spellEnd"/>
      <w:r w:rsidRPr="003119FD">
        <w:rPr>
          <w:color w:val="000000" w:themeColor="text1"/>
          <w:lang w:val="en"/>
        </w:rPr>
        <w:t xml:space="preserve"> for cleaning the territory. They participate in various creative events, assist the university in the development of advertising and other projects. </w:t>
      </w:r>
    </w:p>
    <w:p w:rsidR="00BC4748" w:rsidRPr="003119FD" w:rsidRDefault="00BC4748" w:rsidP="00BC4748">
      <w:pPr>
        <w:ind w:firstLine="709"/>
        <w:jc w:val="both"/>
        <w:rPr>
          <w:rFonts w:ascii="KZ Times New Roman" w:hAnsi="KZ Times New Roman" w:cs="Times New Roman"/>
          <w:color w:val="000000" w:themeColor="text1"/>
          <w:sz w:val="24"/>
          <w:szCs w:val="24"/>
        </w:rPr>
      </w:pPr>
      <w:r w:rsidRPr="003119FD">
        <w:rPr>
          <w:color w:val="000000" w:themeColor="text1"/>
          <w:sz w:val="24"/>
          <w:szCs w:val="24"/>
          <w:lang w:val="en"/>
        </w:rPr>
        <w:t xml:space="preserve">The level of preparation for the professional activities of students in the </w:t>
      </w:r>
      <w:r w:rsidR="00F0418C" w:rsidRPr="003119FD">
        <w:rPr>
          <w:color w:val="000000" w:themeColor="text1"/>
          <w:sz w:val="24"/>
          <w:szCs w:val="24"/>
          <w:lang w:val="en"/>
        </w:rPr>
        <w:t>E</w:t>
      </w:r>
      <w:r w:rsidRPr="003119FD">
        <w:rPr>
          <w:color w:val="000000" w:themeColor="text1"/>
          <w:sz w:val="24"/>
          <w:szCs w:val="24"/>
          <w:lang w:val="en"/>
        </w:rPr>
        <w:t>P "DESIGN AND COMPUTER GRAPHICS", their problems and wishes for improving the learning process and participation in social life is determined through questionnaires and surveys, as well as the results of the entire educational and extracurricular process.</w:t>
      </w:r>
    </w:p>
    <w:p w:rsidR="00BC4748" w:rsidRPr="003119FD" w:rsidRDefault="00BC4748" w:rsidP="00BC4748">
      <w:pPr>
        <w:ind w:firstLine="709"/>
        <w:jc w:val="both"/>
        <w:rPr>
          <w:rFonts w:ascii="KZ Times New Roman" w:hAnsi="KZ Times New Roman" w:cs="Times New Roman"/>
          <w:color w:val="000000" w:themeColor="text1"/>
          <w:sz w:val="24"/>
          <w:szCs w:val="24"/>
        </w:rPr>
      </w:pPr>
      <w:r w:rsidRPr="003119FD">
        <w:rPr>
          <w:color w:val="000000" w:themeColor="text1"/>
          <w:sz w:val="24"/>
          <w:szCs w:val="24"/>
          <w:shd w:val="clear" w:color="auto" w:fill="FFFFFF"/>
          <w:lang w:val="en"/>
        </w:rPr>
        <w:t xml:space="preserve">An important factor is the possibility of professional certification of students in the field of specialization in the learning process. The following types of professional certification are possible: expert assessment of practical results of professional activity; professional </w:t>
      </w:r>
      <w:r w:rsidRPr="003119FD">
        <w:rPr>
          <w:color w:val="000000" w:themeColor="text1"/>
          <w:sz w:val="24"/>
          <w:szCs w:val="24"/>
          <w:shd w:val="clear" w:color="auto" w:fill="FFFFFF"/>
          <w:lang w:val="en"/>
        </w:rPr>
        <w:lastRenderedPageBreak/>
        <w:t xml:space="preserve">competence of the attested, certification of professional knowledge and skills obtained in the course of training in various courses (for example, on the development of professional computer programs). </w:t>
      </w:r>
    </w:p>
    <w:p w:rsidR="000007FE" w:rsidRPr="003119FD" w:rsidRDefault="000007FE" w:rsidP="00BC4748">
      <w:pPr>
        <w:pStyle w:val="af7"/>
        <w:ind w:firstLine="567"/>
        <w:rPr>
          <w:rFonts w:ascii="KZ Times New Roman" w:hAnsi="KZ Times New Roman"/>
          <w:color w:val="000000" w:themeColor="text1"/>
          <w:sz w:val="24"/>
          <w:szCs w:val="24"/>
          <w:lang w:val="en-US"/>
        </w:rPr>
      </w:pPr>
      <w:r w:rsidRPr="003119FD">
        <w:rPr>
          <w:color w:val="000000" w:themeColor="text1"/>
          <w:sz w:val="24"/>
          <w:szCs w:val="24"/>
          <w:lang w:val="en"/>
        </w:rPr>
        <w:t xml:space="preserve">Analysis of the development of THE </w:t>
      </w:r>
      <w:r w:rsidR="00F0418C" w:rsidRPr="003119FD">
        <w:rPr>
          <w:color w:val="000000" w:themeColor="text1"/>
          <w:sz w:val="24"/>
          <w:szCs w:val="24"/>
          <w:lang w:val="en"/>
        </w:rPr>
        <w:t>E</w:t>
      </w:r>
      <w:r w:rsidRPr="003119FD">
        <w:rPr>
          <w:color w:val="000000" w:themeColor="text1"/>
          <w:sz w:val="24"/>
          <w:szCs w:val="24"/>
          <w:lang w:val="en"/>
        </w:rPr>
        <w:t xml:space="preserve">P over the past 5 years demonstrates that the university is working on the introduction of student-centered learning, on enhancing the independent educational and creative activities of students. There is support for students in the process of mastering the </w:t>
      </w:r>
      <w:r w:rsidR="00F0418C" w:rsidRPr="003119FD">
        <w:rPr>
          <w:color w:val="000000" w:themeColor="text1"/>
          <w:sz w:val="24"/>
          <w:szCs w:val="24"/>
          <w:lang w:val="en"/>
        </w:rPr>
        <w:t>E</w:t>
      </w:r>
      <w:r w:rsidRPr="003119FD">
        <w:rPr>
          <w:color w:val="000000" w:themeColor="text1"/>
          <w:sz w:val="24"/>
          <w:szCs w:val="24"/>
          <w:lang w:val="en"/>
        </w:rPr>
        <w:t>P program.</w:t>
      </w:r>
      <w:r w:rsidR="008E2F18" w:rsidRPr="003119FD">
        <w:rPr>
          <w:color w:val="000000" w:themeColor="text1"/>
          <w:sz w:val="24"/>
          <w:szCs w:val="24"/>
          <w:lang w:val="en"/>
        </w:rPr>
        <w:t xml:space="preserve"> </w:t>
      </w:r>
      <w:r w:rsidRPr="003119FD">
        <w:rPr>
          <w:color w:val="000000" w:themeColor="text1"/>
          <w:sz w:val="24"/>
          <w:szCs w:val="24"/>
          <w:lang w:val="en"/>
        </w:rPr>
        <w:t xml:space="preserve">As a proposal for improving the quality of </w:t>
      </w:r>
      <w:r w:rsidR="00F0418C" w:rsidRPr="003119FD">
        <w:rPr>
          <w:color w:val="000000" w:themeColor="text1"/>
          <w:sz w:val="24"/>
          <w:szCs w:val="24"/>
          <w:lang w:val="en"/>
        </w:rPr>
        <w:t>E</w:t>
      </w:r>
      <w:r w:rsidRPr="003119FD">
        <w:rPr>
          <w:color w:val="000000" w:themeColor="text1"/>
          <w:sz w:val="24"/>
          <w:szCs w:val="24"/>
          <w:lang w:val="en"/>
        </w:rPr>
        <w:t xml:space="preserve">P according to this standard, we can call the need for more active involvement of students, as customers of educational services, in the process of development and correction of </w:t>
      </w:r>
      <w:r w:rsidR="00F0418C" w:rsidRPr="003119FD">
        <w:rPr>
          <w:color w:val="000000" w:themeColor="text1"/>
          <w:sz w:val="24"/>
          <w:szCs w:val="24"/>
          <w:lang w:val="en"/>
        </w:rPr>
        <w:t>E</w:t>
      </w:r>
      <w:r w:rsidRPr="003119FD">
        <w:rPr>
          <w:color w:val="000000" w:themeColor="text1"/>
          <w:sz w:val="24"/>
          <w:szCs w:val="24"/>
          <w:lang w:val="en"/>
        </w:rPr>
        <w:t xml:space="preserve">P.  </w:t>
      </w:r>
    </w:p>
    <w:p w:rsidR="008E2F18" w:rsidRPr="003119FD" w:rsidRDefault="008E2F18" w:rsidP="000007FE">
      <w:pPr>
        <w:jc w:val="center"/>
        <w:rPr>
          <w:color w:val="000000" w:themeColor="text1"/>
          <w:sz w:val="24"/>
          <w:szCs w:val="24"/>
          <w:lang w:val="en"/>
        </w:rPr>
      </w:pPr>
    </w:p>
    <w:p w:rsidR="008E2F18" w:rsidRPr="003119FD" w:rsidRDefault="008E2F18" w:rsidP="000007FE">
      <w:pPr>
        <w:jc w:val="center"/>
        <w:rPr>
          <w:color w:val="000000" w:themeColor="text1"/>
          <w:sz w:val="24"/>
          <w:szCs w:val="24"/>
          <w:lang w:val="en"/>
        </w:rPr>
      </w:pPr>
    </w:p>
    <w:p w:rsidR="008E2F18" w:rsidRPr="003119FD" w:rsidRDefault="008E2F18" w:rsidP="000007FE">
      <w:pPr>
        <w:jc w:val="center"/>
        <w:rPr>
          <w:color w:val="000000" w:themeColor="text1"/>
          <w:sz w:val="24"/>
          <w:szCs w:val="24"/>
          <w:lang w:val="en"/>
        </w:rPr>
      </w:pPr>
    </w:p>
    <w:p w:rsidR="008E2F18" w:rsidRPr="003119FD" w:rsidRDefault="008E2F18" w:rsidP="000007FE">
      <w:pPr>
        <w:jc w:val="center"/>
        <w:rPr>
          <w:color w:val="000000" w:themeColor="text1"/>
          <w:sz w:val="24"/>
          <w:szCs w:val="24"/>
          <w:lang w:val="en"/>
        </w:rPr>
      </w:pPr>
    </w:p>
    <w:p w:rsidR="008E2F18" w:rsidRPr="003119FD" w:rsidRDefault="008E2F18" w:rsidP="000007FE">
      <w:pPr>
        <w:jc w:val="center"/>
        <w:rPr>
          <w:color w:val="000000" w:themeColor="text1"/>
          <w:sz w:val="24"/>
          <w:szCs w:val="24"/>
          <w:lang w:val="en"/>
        </w:rPr>
      </w:pPr>
    </w:p>
    <w:p w:rsidR="000007FE" w:rsidRPr="003119FD" w:rsidRDefault="000007FE" w:rsidP="000007FE">
      <w:pPr>
        <w:jc w:val="center"/>
        <w:rPr>
          <w:rFonts w:ascii="KZ Times New Roman" w:hAnsi="KZ Times New Roman" w:cs="Times New Roman"/>
          <w:color w:val="000000" w:themeColor="text1"/>
          <w:sz w:val="24"/>
          <w:szCs w:val="24"/>
        </w:rPr>
      </w:pPr>
      <w:r w:rsidRPr="003119FD">
        <w:rPr>
          <w:color w:val="000000" w:themeColor="text1"/>
          <w:sz w:val="24"/>
          <w:szCs w:val="24"/>
          <w:lang w:val="en"/>
        </w:rPr>
        <w:t>SWOT-ANALYSIS OF G</w:t>
      </w:r>
      <w:r w:rsidR="00EE16ED" w:rsidRPr="003119FD">
        <w:rPr>
          <w:color w:val="000000" w:themeColor="text1"/>
          <w:sz w:val="24"/>
          <w:szCs w:val="24"/>
          <w:lang w:val="en"/>
        </w:rPr>
        <w:t>E</w:t>
      </w:r>
      <w:r w:rsidRPr="003119FD">
        <w:rPr>
          <w:color w:val="000000" w:themeColor="text1"/>
          <w:sz w:val="24"/>
          <w:szCs w:val="24"/>
          <w:lang w:val="en"/>
        </w:rPr>
        <w:t xml:space="preserve"> ACTIVITIES </w:t>
      </w:r>
    </w:p>
    <w:p w:rsidR="000007FE" w:rsidRPr="003119FD" w:rsidRDefault="000007FE" w:rsidP="000007FE">
      <w:pPr>
        <w:jc w:val="center"/>
        <w:rPr>
          <w:rFonts w:ascii="KZ Times New Roman" w:hAnsi="KZ Times New Roman" w:cs="Times New Roman"/>
          <w:color w:val="000000" w:themeColor="text1"/>
          <w:sz w:val="24"/>
          <w:szCs w:val="24"/>
        </w:rPr>
      </w:pPr>
      <w:r w:rsidRPr="003119FD">
        <w:rPr>
          <w:color w:val="000000" w:themeColor="text1"/>
          <w:sz w:val="24"/>
          <w:szCs w:val="24"/>
          <w:lang w:val="en"/>
        </w:rPr>
        <w:t>ACCORDING TO STANDARD 3. "STUDENT-CENTERED LEARNING, TEACHING AND PERFORMANCE ASSESSMENT"</w:t>
      </w:r>
    </w:p>
    <w:tbl>
      <w:tblPr>
        <w:tblStyle w:val="TableNormal1"/>
        <w:tblW w:w="9072" w:type="dxa"/>
        <w:tblInd w:w="6" w:type="dxa"/>
        <w:tblLayout w:type="fixed"/>
        <w:tblLook w:val="01E0" w:firstRow="1" w:lastRow="1" w:firstColumn="1" w:lastColumn="1" w:noHBand="0" w:noVBand="0"/>
      </w:tblPr>
      <w:tblGrid>
        <w:gridCol w:w="4536"/>
        <w:gridCol w:w="4536"/>
      </w:tblGrid>
      <w:tr w:rsidR="003119FD" w:rsidRPr="003119FD" w:rsidTr="006C49E6">
        <w:trPr>
          <w:trHeight w:hRule="exact" w:val="979"/>
        </w:trPr>
        <w:tc>
          <w:tcPr>
            <w:tcW w:w="4536" w:type="dxa"/>
            <w:tcBorders>
              <w:top w:val="single" w:sz="5" w:space="0" w:color="000000"/>
              <w:left w:val="single" w:sz="5" w:space="0" w:color="000000"/>
              <w:bottom w:val="single" w:sz="5" w:space="0" w:color="000000"/>
              <w:right w:val="single" w:sz="5" w:space="0" w:color="000000"/>
            </w:tcBorders>
            <w:shd w:val="clear" w:color="auto" w:fill="auto"/>
          </w:tcPr>
          <w:p w:rsidR="000007FE" w:rsidRPr="003119FD" w:rsidRDefault="000007FE" w:rsidP="006C49E6">
            <w:pPr>
              <w:pStyle w:val="TableParagraph"/>
              <w:tabs>
                <w:tab w:val="left" w:pos="709"/>
                <w:tab w:val="left" w:pos="8647"/>
              </w:tabs>
              <w:ind w:left="104" w:right="98"/>
              <w:jc w:val="both"/>
              <w:rPr>
                <w:rFonts w:ascii="KZ Times New Roman" w:eastAsia="Times New Roman" w:hAnsi="KZ Times New Roman" w:cs="Times New Roman"/>
                <w:color w:val="000000" w:themeColor="text1"/>
                <w:sz w:val="24"/>
                <w:szCs w:val="24"/>
              </w:rPr>
            </w:pPr>
            <w:r w:rsidRPr="003119FD">
              <w:rPr>
                <w:color w:val="000000" w:themeColor="text1"/>
                <w:sz w:val="24"/>
                <w:szCs w:val="24"/>
                <w:lang w:val="en"/>
              </w:rPr>
              <w:t>S (strength) – strengths (potentially positive internal factors)</w:t>
            </w:r>
          </w:p>
        </w:tc>
        <w:tc>
          <w:tcPr>
            <w:tcW w:w="4536" w:type="dxa"/>
            <w:tcBorders>
              <w:top w:val="single" w:sz="5" w:space="0" w:color="000000"/>
              <w:left w:val="single" w:sz="5" w:space="0" w:color="000000"/>
              <w:bottom w:val="single" w:sz="5" w:space="0" w:color="000000"/>
              <w:right w:val="single" w:sz="5" w:space="0" w:color="000000"/>
            </w:tcBorders>
            <w:shd w:val="clear" w:color="auto" w:fill="auto"/>
          </w:tcPr>
          <w:p w:rsidR="000007FE" w:rsidRPr="003119FD" w:rsidRDefault="000007FE" w:rsidP="006C49E6">
            <w:pPr>
              <w:pStyle w:val="TableParagraph"/>
              <w:tabs>
                <w:tab w:val="left" w:pos="709"/>
                <w:tab w:val="left" w:pos="8647"/>
              </w:tabs>
              <w:ind w:left="104" w:right="99"/>
              <w:jc w:val="both"/>
              <w:rPr>
                <w:rFonts w:ascii="KZ Times New Roman" w:eastAsia="Times New Roman" w:hAnsi="KZ Times New Roman" w:cs="Times New Roman"/>
                <w:color w:val="000000" w:themeColor="text1"/>
                <w:sz w:val="24"/>
                <w:szCs w:val="24"/>
              </w:rPr>
            </w:pPr>
            <w:r w:rsidRPr="003119FD">
              <w:rPr>
                <w:color w:val="000000" w:themeColor="text1"/>
                <w:sz w:val="24"/>
                <w:szCs w:val="24"/>
                <w:lang w:val="en"/>
              </w:rPr>
              <w:t>W (weakness) – weaknesses (potentially negative internal factors)</w:t>
            </w:r>
          </w:p>
        </w:tc>
      </w:tr>
      <w:tr w:rsidR="000007FE" w:rsidRPr="003119FD" w:rsidTr="00F22D1D">
        <w:trPr>
          <w:trHeight w:hRule="exact" w:val="2635"/>
        </w:trPr>
        <w:tc>
          <w:tcPr>
            <w:tcW w:w="4536" w:type="dxa"/>
            <w:tcBorders>
              <w:top w:val="single" w:sz="5" w:space="0" w:color="000000"/>
              <w:left w:val="single" w:sz="5" w:space="0" w:color="000000"/>
              <w:bottom w:val="single" w:sz="5" w:space="0" w:color="000000"/>
              <w:right w:val="single" w:sz="5" w:space="0" w:color="000000"/>
            </w:tcBorders>
            <w:shd w:val="clear" w:color="auto" w:fill="auto"/>
          </w:tcPr>
          <w:p w:rsidR="00FA5F25" w:rsidRPr="003119FD" w:rsidRDefault="00F22D1D" w:rsidP="006C49E6">
            <w:pPr>
              <w:pStyle w:val="Default"/>
              <w:numPr>
                <w:ilvl w:val="0"/>
                <w:numId w:val="22"/>
              </w:numPr>
              <w:ind w:left="142" w:firstLine="142"/>
              <w:rPr>
                <w:rFonts w:ascii="KZ Times New Roman" w:hAnsi="KZ Times New Roman" w:cs="Times New Roman"/>
                <w:color w:val="000000" w:themeColor="text1"/>
              </w:rPr>
            </w:pPr>
            <w:r w:rsidRPr="003119FD">
              <w:rPr>
                <w:color w:val="000000" w:themeColor="text1"/>
                <w:lang w:val="en"/>
              </w:rPr>
              <w:t xml:space="preserve">The university provides equal opportunities for students, works to ensure conditions for inclusive education </w:t>
            </w:r>
          </w:p>
          <w:p w:rsidR="000007FE" w:rsidRPr="003119FD" w:rsidRDefault="00FA5F25" w:rsidP="006C49E6">
            <w:pPr>
              <w:pStyle w:val="Default"/>
              <w:numPr>
                <w:ilvl w:val="0"/>
                <w:numId w:val="22"/>
              </w:numPr>
              <w:ind w:left="142" w:firstLine="142"/>
              <w:rPr>
                <w:rFonts w:ascii="KZ Times New Roman" w:hAnsi="KZ Times New Roman" w:cs="Times New Roman"/>
                <w:color w:val="000000" w:themeColor="text1"/>
              </w:rPr>
            </w:pPr>
            <w:r w:rsidRPr="003119FD">
              <w:rPr>
                <w:color w:val="000000" w:themeColor="text1"/>
                <w:lang w:val="en"/>
              </w:rPr>
              <w:t>There is a system of informing students and teachers</w:t>
            </w:r>
          </w:p>
          <w:p w:rsidR="00FA5F25" w:rsidRPr="003119FD" w:rsidRDefault="00FA5F25" w:rsidP="00FA5F25">
            <w:pPr>
              <w:pStyle w:val="Default"/>
              <w:numPr>
                <w:ilvl w:val="0"/>
                <w:numId w:val="22"/>
              </w:numPr>
              <w:ind w:left="142" w:firstLine="142"/>
              <w:rPr>
                <w:rFonts w:ascii="KZ Times New Roman" w:hAnsi="KZ Times New Roman" w:cs="Times New Roman"/>
                <w:color w:val="000000" w:themeColor="text1"/>
              </w:rPr>
            </w:pPr>
            <w:r w:rsidRPr="003119FD">
              <w:rPr>
                <w:color w:val="000000" w:themeColor="text1"/>
                <w:lang w:val="en"/>
              </w:rPr>
              <w:t>There is a student support system</w:t>
            </w:r>
          </w:p>
          <w:p w:rsidR="00FA5F25" w:rsidRPr="003119FD" w:rsidRDefault="00FA5F25" w:rsidP="00F22D1D">
            <w:pPr>
              <w:pStyle w:val="Default"/>
              <w:ind w:left="284"/>
              <w:rPr>
                <w:rFonts w:ascii="KZ Times New Roman" w:hAnsi="KZ Times New Roman" w:cs="Times New Roman"/>
                <w:color w:val="000000" w:themeColor="text1"/>
              </w:rPr>
            </w:pPr>
          </w:p>
        </w:tc>
        <w:tc>
          <w:tcPr>
            <w:tcW w:w="4536" w:type="dxa"/>
            <w:tcBorders>
              <w:top w:val="single" w:sz="5" w:space="0" w:color="000000"/>
              <w:left w:val="single" w:sz="5" w:space="0" w:color="000000"/>
              <w:bottom w:val="single" w:sz="5" w:space="0" w:color="000000"/>
              <w:right w:val="single" w:sz="5" w:space="0" w:color="000000"/>
            </w:tcBorders>
            <w:shd w:val="clear" w:color="auto" w:fill="auto"/>
          </w:tcPr>
          <w:p w:rsidR="000007FE" w:rsidRPr="003119FD" w:rsidRDefault="000007FE" w:rsidP="00F22D1D">
            <w:pPr>
              <w:pStyle w:val="TableParagraph"/>
              <w:numPr>
                <w:ilvl w:val="0"/>
                <w:numId w:val="21"/>
              </w:numPr>
              <w:tabs>
                <w:tab w:val="left" w:pos="709"/>
                <w:tab w:val="left" w:pos="8647"/>
              </w:tabs>
              <w:ind w:left="426" w:right="141" w:hanging="284"/>
              <w:jc w:val="both"/>
              <w:rPr>
                <w:rFonts w:ascii="KZ Times New Roman" w:eastAsia="Symbol" w:hAnsi="KZ Times New Roman" w:cs="Times New Roman"/>
                <w:color w:val="000000" w:themeColor="text1"/>
                <w:sz w:val="24"/>
                <w:szCs w:val="24"/>
              </w:rPr>
            </w:pPr>
            <w:r w:rsidRPr="003119FD">
              <w:rPr>
                <w:color w:val="000000" w:themeColor="text1"/>
                <w:sz w:val="24"/>
                <w:szCs w:val="24"/>
                <w:lang w:val="en"/>
              </w:rPr>
              <w:t>Students are not actively involved in the development of OP</w:t>
            </w:r>
          </w:p>
        </w:tc>
      </w:tr>
    </w:tbl>
    <w:p w:rsidR="000007FE" w:rsidRPr="003119FD" w:rsidRDefault="000007FE" w:rsidP="000007FE">
      <w:pPr>
        <w:ind w:firstLine="709"/>
        <w:jc w:val="center"/>
        <w:rPr>
          <w:rFonts w:ascii="KZ Times New Roman" w:hAnsi="KZ Times New Roman" w:cs="Times New Roman"/>
          <w:b/>
          <w:color w:val="000000" w:themeColor="text1"/>
          <w:sz w:val="24"/>
          <w:szCs w:val="24"/>
        </w:rPr>
      </w:pPr>
    </w:p>
    <w:p w:rsidR="00010B1E" w:rsidRPr="003119FD" w:rsidRDefault="00010B1E" w:rsidP="008A41E6">
      <w:pPr>
        <w:ind w:firstLine="709"/>
        <w:jc w:val="center"/>
        <w:rPr>
          <w:rFonts w:ascii="KZ Times New Roman" w:hAnsi="KZ Times New Roman" w:cs="Times New Roman"/>
          <w:b/>
          <w:color w:val="000000" w:themeColor="text1"/>
          <w:sz w:val="24"/>
          <w:szCs w:val="24"/>
        </w:rPr>
      </w:pPr>
    </w:p>
    <w:p w:rsidR="00014470" w:rsidRPr="003119FD" w:rsidRDefault="00014470" w:rsidP="008A41E6">
      <w:pPr>
        <w:ind w:firstLine="709"/>
        <w:jc w:val="center"/>
        <w:rPr>
          <w:rFonts w:ascii="KZ Times New Roman" w:hAnsi="KZ Times New Roman" w:cs="Times New Roman"/>
          <w:b/>
          <w:color w:val="000000" w:themeColor="text1"/>
          <w:sz w:val="24"/>
          <w:szCs w:val="24"/>
        </w:rPr>
      </w:pPr>
    </w:p>
    <w:p w:rsidR="00014470" w:rsidRPr="003119FD" w:rsidRDefault="00014470" w:rsidP="008A41E6">
      <w:pPr>
        <w:rPr>
          <w:rFonts w:ascii="KZ Times New Roman" w:hAnsi="KZ Times New Roman" w:cs="Times New Roman"/>
          <w:b/>
          <w:bCs/>
          <w:color w:val="000000" w:themeColor="text1"/>
          <w:sz w:val="24"/>
          <w:szCs w:val="24"/>
        </w:rPr>
      </w:pPr>
      <w:r w:rsidRPr="003119FD">
        <w:rPr>
          <w:b/>
          <w:color w:val="000000" w:themeColor="text1"/>
          <w:sz w:val="24"/>
          <w:szCs w:val="24"/>
          <w:lang w:val="en"/>
        </w:rPr>
        <w:t xml:space="preserve">STANDARD 4. </w:t>
      </w:r>
      <w:r w:rsidRPr="003119FD">
        <w:rPr>
          <w:b/>
          <w:bCs/>
          <w:color w:val="000000" w:themeColor="text1"/>
          <w:sz w:val="24"/>
          <w:szCs w:val="24"/>
          <w:lang w:val="en"/>
        </w:rPr>
        <w:t>STUDENTS: ADMISSION, SUPPORT OF EDUCATIONAL ACHIEVEMENTS, CERTIFICATION</w:t>
      </w:r>
    </w:p>
    <w:p w:rsidR="00C556AE" w:rsidRPr="003119FD" w:rsidRDefault="00C556AE" w:rsidP="008A41E6">
      <w:pPr>
        <w:pStyle w:val="19"/>
        <w:spacing w:after="0"/>
        <w:ind w:left="0" w:firstLine="709"/>
        <w:jc w:val="both"/>
        <w:rPr>
          <w:rFonts w:ascii="KZ Times New Roman" w:hAnsi="KZ Times New Roman"/>
          <w:color w:val="000000" w:themeColor="text1"/>
          <w:lang w:val="en-US"/>
        </w:rPr>
      </w:pPr>
    </w:p>
    <w:p w:rsidR="00F22D1D" w:rsidRPr="003119FD" w:rsidRDefault="00F22D1D" w:rsidP="008A41E6">
      <w:pPr>
        <w:pStyle w:val="19"/>
        <w:spacing w:after="0"/>
        <w:ind w:left="0" w:firstLine="709"/>
        <w:jc w:val="both"/>
        <w:rPr>
          <w:rFonts w:ascii="KZ Times New Roman" w:hAnsi="KZ Times New Roman"/>
          <w:color w:val="000000" w:themeColor="text1"/>
          <w:lang w:val="en-US"/>
        </w:rPr>
      </w:pPr>
    </w:p>
    <w:p w:rsidR="00014470" w:rsidRPr="003119FD" w:rsidRDefault="00014470" w:rsidP="008A41E6">
      <w:pPr>
        <w:pStyle w:val="19"/>
        <w:spacing w:after="0"/>
        <w:ind w:left="0" w:firstLine="709"/>
        <w:jc w:val="both"/>
        <w:rPr>
          <w:rFonts w:ascii="KZ Times New Roman" w:hAnsi="KZ Times New Roman"/>
          <w:color w:val="000000" w:themeColor="text1"/>
          <w:lang w:val="en-US"/>
        </w:rPr>
      </w:pPr>
      <w:r w:rsidRPr="003119FD">
        <w:rPr>
          <w:color w:val="000000" w:themeColor="text1"/>
          <w:lang w:val="en"/>
        </w:rPr>
        <w:t xml:space="preserve">The policy of forming a contingent of students is to admit to the number of students who are the most prepared for studying at the university, who consciously chose the </w:t>
      </w:r>
      <w:r w:rsidR="00F0418C" w:rsidRPr="003119FD">
        <w:rPr>
          <w:color w:val="000000" w:themeColor="text1"/>
          <w:lang w:val="en"/>
        </w:rPr>
        <w:t>E</w:t>
      </w:r>
      <w:r w:rsidRPr="003119FD">
        <w:rPr>
          <w:color w:val="000000" w:themeColor="text1"/>
          <w:lang w:val="en"/>
        </w:rPr>
        <w:t xml:space="preserve">P of this profile, who scored the required number of points according to the results of the UNT (graduates of general secondary schools), </w:t>
      </w:r>
      <w:r w:rsidR="002D04F1" w:rsidRPr="003119FD">
        <w:rPr>
          <w:color w:val="000000" w:themeColor="text1"/>
          <w:lang w:val="en-US"/>
        </w:rPr>
        <w:t>CTE</w:t>
      </w:r>
      <w:r w:rsidRPr="003119FD">
        <w:rPr>
          <w:color w:val="000000" w:themeColor="text1"/>
          <w:lang w:val="en"/>
        </w:rPr>
        <w:t xml:space="preserve"> (graduates of technical and vocational education and colleges) on the basis of a state order (grant) and a fee basis, as well as specialists with diplomas for obtaining a second higher education on the basis of  Interview.</w:t>
      </w:r>
    </w:p>
    <w:p w:rsidR="000054C7" w:rsidRPr="003119FD" w:rsidRDefault="000054C7" w:rsidP="008A41E6">
      <w:pPr>
        <w:ind w:firstLine="708"/>
        <w:jc w:val="both"/>
        <w:rPr>
          <w:rFonts w:ascii="KZ Times New Roman" w:hAnsi="KZ Times New Roman" w:cs="Times New Roman"/>
          <w:color w:val="000000" w:themeColor="text1"/>
          <w:sz w:val="24"/>
          <w:szCs w:val="24"/>
        </w:rPr>
      </w:pPr>
      <w:r w:rsidRPr="003119FD">
        <w:rPr>
          <w:color w:val="000000" w:themeColor="text1"/>
          <w:sz w:val="24"/>
          <w:szCs w:val="24"/>
          <w:lang w:val="en"/>
        </w:rPr>
        <w:t>For admission to the creative specialty "Design and Computer Graphics", applicants must pass to the UNT / CT</w:t>
      </w:r>
      <w:r w:rsidR="002D04F1" w:rsidRPr="003119FD">
        <w:rPr>
          <w:color w:val="000000" w:themeColor="text1"/>
          <w:sz w:val="24"/>
          <w:szCs w:val="24"/>
          <w:lang w:val="en"/>
        </w:rPr>
        <w:t>E</w:t>
      </w:r>
      <w:r w:rsidRPr="003119FD">
        <w:rPr>
          <w:color w:val="000000" w:themeColor="text1"/>
          <w:sz w:val="24"/>
          <w:szCs w:val="24"/>
          <w:lang w:val="en"/>
        </w:rPr>
        <w:t xml:space="preserve"> on the history of Kazakhstan and reading literacy in the language of training.</w:t>
      </w:r>
      <w:r w:rsidR="008E2F18" w:rsidRPr="003119FD">
        <w:rPr>
          <w:color w:val="000000" w:themeColor="text1"/>
          <w:sz w:val="24"/>
          <w:szCs w:val="24"/>
          <w:lang w:val="en"/>
        </w:rPr>
        <w:t xml:space="preserve"> </w:t>
      </w:r>
      <w:r w:rsidRPr="003119FD">
        <w:rPr>
          <w:color w:val="000000" w:themeColor="text1"/>
          <w:sz w:val="24"/>
          <w:szCs w:val="24"/>
          <w:lang w:val="en"/>
        </w:rPr>
        <w:t>According to the profile, they pass two creative exams based on the knowledge and skills gained in the process of studying at secondary school in the disciplines "Fine Arts" and "Drawing":</w:t>
      </w:r>
    </w:p>
    <w:p w:rsidR="002E6623" w:rsidRPr="003119FD" w:rsidRDefault="00014470" w:rsidP="008A41E6">
      <w:pPr>
        <w:pStyle w:val="a6"/>
        <w:numPr>
          <w:ilvl w:val="0"/>
          <w:numId w:val="17"/>
        </w:numPr>
        <w:jc w:val="both"/>
        <w:rPr>
          <w:rFonts w:ascii="KZ Times New Roman" w:hAnsi="KZ Times New Roman" w:cs="Times New Roman"/>
          <w:color w:val="000000" w:themeColor="text1"/>
          <w:sz w:val="24"/>
          <w:szCs w:val="24"/>
        </w:rPr>
      </w:pPr>
      <w:r w:rsidRPr="003119FD">
        <w:rPr>
          <w:color w:val="000000" w:themeColor="text1"/>
          <w:sz w:val="24"/>
          <w:szCs w:val="24"/>
          <w:lang w:val="en"/>
        </w:rPr>
        <w:t xml:space="preserve"> according to the drawing (drawing geometric bodies - the body of rotation and prism). It is necessary to correctly compose the plane of an A3 sheet, build </w:t>
      </w:r>
      <w:r w:rsidRPr="003119FD">
        <w:rPr>
          <w:color w:val="000000" w:themeColor="text1"/>
          <w:sz w:val="24"/>
          <w:szCs w:val="24"/>
          <w:lang w:val="en"/>
        </w:rPr>
        <w:lastRenderedPageBreak/>
        <w:t>bodies in compliance with the rules of linear perspective and the theory of proportions, with the help of tone to convey the direction of incident light, own and incident shadows.</w:t>
      </w:r>
    </w:p>
    <w:p w:rsidR="002E6623" w:rsidRPr="003119FD" w:rsidRDefault="00014470" w:rsidP="008A41E6">
      <w:pPr>
        <w:pStyle w:val="a6"/>
        <w:numPr>
          <w:ilvl w:val="0"/>
          <w:numId w:val="17"/>
        </w:numPr>
        <w:jc w:val="both"/>
        <w:rPr>
          <w:rFonts w:ascii="KZ Times New Roman" w:hAnsi="KZ Times New Roman" w:cs="Times New Roman"/>
          <w:color w:val="000000" w:themeColor="text1"/>
          <w:sz w:val="24"/>
          <w:szCs w:val="24"/>
        </w:rPr>
      </w:pPr>
      <w:r w:rsidRPr="003119FD">
        <w:rPr>
          <w:color w:val="000000" w:themeColor="text1"/>
          <w:sz w:val="24"/>
          <w:szCs w:val="24"/>
          <w:lang w:val="en"/>
        </w:rPr>
        <w:t xml:space="preserve">by drawing (construction of the third projection according to two given and construction of </w:t>
      </w:r>
      <w:proofErr w:type="spellStart"/>
      <w:r w:rsidRPr="003119FD">
        <w:rPr>
          <w:color w:val="000000" w:themeColor="text1"/>
          <w:sz w:val="24"/>
          <w:szCs w:val="24"/>
          <w:lang w:val="en"/>
        </w:rPr>
        <w:t>axonometry</w:t>
      </w:r>
      <w:proofErr w:type="spellEnd"/>
      <w:r w:rsidRPr="003119FD">
        <w:rPr>
          <w:color w:val="000000" w:themeColor="text1"/>
          <w:sz w:val="24"/>
          <w:szCs w:val="24"/>
          <w:lang w:val="en"/>
        </w:rPr>
        <w:t xml:space="preserve">). On the A3 format, with the help of drawing tools, build three projections of the part in accordance with the rules of drawing, draw in accordance with the norms of thickness and nature of the lines visible and invisible elements of the drawing. On three projections in a scale of 1: 1 draw an </w:t>
      </w:r>
      <w:proofErr w:type="spellStart"/>
      <w:r w:rsidRPr="003119FD">
        <w:rPr>
          <w:color w:val="000000" w:themeColor="text1"/>
          <w:sz w:val="24"/>
          <w:szCs w:val="24"/>
          <w:lang w:val="en"/>
        </w:rPr>
        <w:t>axonometry</w:t>
      </w:r>
      <w:proofErr w:type="spellEnd"/>
      <w:r w:rsidRPr="003119FD">
        <w:rPr>
          <w:color w:val="000000" w:themeColor="text1"/>
          <w:sz w:val="24"/>
          <w:szCs w:val="24"/>
          <w:lang w:val="en"/>
        </w:rPr>
        <w:t xml:space="preserve"> of the detail with the cutout of the quarter.</w:t>
      </w:r>
    </w:p>
    <w:p w:rsidR="00014470" w:rsidRPr="003119FD" w:rsidRDefault="002E6623" w:rsidP="008A41E6">
      <w:pPr>
        <w:jc w:val="both"/>
        <w:rPr>
          <w:rFonts w:ascii="KZ Times New Roman" w:hAnsi="KZ Times New Roman" w:cs="Times New Roman"/>
          <w:color w:val="000000" w:themeColor="text1"/>
          <w:sz w:val="24"/>
          <w:szCs w:val="24"/>
        </w:rPr>
      </w:pPr>
      <w:r w:rsidRPr="003119FD">
        <w:rPr>
          <w:color w:val="000000" w:themeColor="text1"/>
          <w:sz w:val="24"/>
          <w:szCs w:val="24"/>
          <w:lang w:val="en"/>
        </w:rPr>
        <w:t xml:space="preserve">The total passing score for the specialty in the direction of training "Art", including UNT / </w:t>
      </w:r>
      <w:r w:rsidR="002D04F1" w:rsidRPr="003119FD">
        <w:rPr>
          <w:color w:val="000000" w:themeColor="text1"/>
          <w:sz w:val="24"/>
          <w:szCs w:val="24"/>
          <w:lang w:val="en"/>
        </w:rPr>
        <w:t>CTE</w:t>
      </w:r>
      <w:r w:rsidRPr="003119FD">
        <w:rPr>
          <w:color w:val="000000" w:themeColor="text1"/>
          <w:sz w:val="24"/>
          <w:szCs w:val="24"/>
          <w:lang w:val="en"/>
        </w:rPr>
        <w:t xml:space="preserve"> scores and scores of creative exams, is determined at 50 points. </w:t>
      </w:r>
    </w:p>
    <w:p w:rsidR="00954B10" w:rsidRPr="003119FD" w:rsidRDefault="002E6623" w:rsidP="008A41E6">
      <w:pPr>
        <w:ind w:firstLine="708"/>
        <w:jc w:val="both"/>
        <w:rPr>
          <w:rFonts w:ascii="KZ Times New Roman" w:hAnsi="KZ Times New Roman" w:cs="Times New Roman"/>
          <w:color w:val="000000" w:themeColor="text1"/>
          <w:sz w:val="24"/>
          <w:szCs w:val="24"/>
        </w:rPr>
      </w:pPr>
      <w:r w:rsidRPr="003119FD">
        <w:rPr>
          <w:color w:val="000000" w:themeColor="text1"/>
          <w:sz w:val="24"/>
          <w:szCs w:val="24"/>
          <w:lang w:val="en"/>
        </w:rPr>
        <w:t>Currently, the specialty of the creative direction associated with design and design activities is popular and in demand among applicants, which demonstrates the increase in the number of people wishing to enter to study and get the profession of a designer.</w:t>
      </w:r>
    </w:p>
    <w:p w:rsidR="00FD748D" w:rsidRPr="003119FD" w:rsidRDefault="00014470" w:rsidP="008A41E6">
      <w:pPr>
        <w:pStyle w:val="19"/>
        <w:spacing w:after="0"/>
        <w:ind w:left="0" w:firstLine="709"/>
        <w:jc w:val="both"/>
        <w:rPr>
          <w:rFonts w:ascii="KZ Times New Roman" w:hAnsi="KZ Times New Roman"/>
          <w:color w:val="000000" w:themeColor="text1"/>
          <w:lang w:val="en-US"/>
        </w:rPr>
      </w:pPr>
      <w:r w:rsidRPr="003119FD">
        <w:rPr>
          <w:color w:val="000000" w:themeColor="text1"/>
          <w:lang w:val="en"/>
        </w:rPr>
        <w:t xml:space="preserve">For the purpose of professional orientation, teachers of the department annually hold Olympiads for schoolchildren of graduating classes in drawing and fine arts. During the academic year, explanatory work is organized among graduates of educational schools in </w:t>
      </w:r>
      <w:proofErr w:type="spellStart"/>
      <w:r w:rsidRPr="003119FD">
        <w:rPr>
          <w:color w:val="000000" w:themeColor="text1"/>
          <w:lang w:val="en"/>
        </w:rPr>
        <w:t>Kokshetau</w:t>
      </w:r>
      <w:proofErr w:type="spellEnd"/>
      <w:r w:rsidRPr="003119FD">
        <w:rPr>
          <w:color w:val="000000" w:themeColor="text1"/>
          <w:lang w:val="en"/>
        </w:rPr>
        <w:t xml:space="preserve"> and </w:t>
      </w:r>
      <w:proofErr w:type="spellStart"/>
      <w:r w:rsidRPr="003119FD">
        <w:rPr>
          <w:color w:val="000000" w:themeColor="text1"/>
          <w:lang w:val="en"/>
        </w:rPr>
        <w:t>Akmola</w:t>
      </w:r>
      <w:proofErr w:type="spellEnd"/>
      <w:r w:rsidRPr="003119FD">
        <w:rPr>
          <w:color w:val="000000" w:themeColor="text1"/>
          <w:lang w:val="en"/>
        </w:rPr>
        <w:t xml:space="preserve"> region: meetings are held with schoolchildren, parents and teachers. The meetings are attended by members of the admission committee, heads of university departments, teachers responsible for career guidance work at the departments, leading teachers of the </w:t>
      </w:r>
      <w:r w:rsidR="002D04F1" w:rsidRPr="003119FD">
        <w:rPr>
          <w:color w:val="000000" w:themeColor="text1"/>
          <w:lang w:val="en"/>
        </w:rPr>
        <w:t>E</w:t>
      </w:r>
      <w:r w:rsidRPr="003119FD">
        <w:rPr>
          <w:color w:val="000000" w:themeColor="text1"/>
          <w:lang w:val="en"/>
        </w:rPr>
        <w:t>P. The list of issues covered at meetings with future applicants: the timing of the work of the admission committee, the features of the formation of the student contingent, the rules for admission to universities of the Republic of Kazakhstan, the list of documents, conditions, specialized subjects in specialties and creative exams, passing scores, a list of preferential categories, an explanation of the concepts of "rural quota", "Kazakh diaspora", etc.</w:t>
      </w:r>
    </w:p>
    <w:p w:rsidR="00014470" w:rsidRPr="003119FD" w:rsidRDefault="00014470" w:rsidP="008A41E6">
      <w:pPr>
        <w:pStyle w:val="19"/>
        <w:spacing w:after="0"/>
        <w:ind w:left="0" w:firstLine="709"/>
        <w:jc w:val="both"/>
        <w:rPr>
          <w:rFonts w:ascii="KZ Times New Roman" w:hAnsi="KZ Times New Roman"/>
          <w:color w:val="000000" w:themeColor="text1"/>
          <w:lang w:val="en-US"/>
        </w:rPr>
      </w:pPr>
      <w:r w:rsidRPr="003119FD">
        <w:rPr>
          <w:color w:val="000000" w:themeColor="text1"/>
          <w:lang w:val="en"/>
        </w:rPr>
        <w:t xml:space="preserve">For the purpose of career guidance, </w:t>
      </w:r>
      <w:r w:rsidR="00AC3F23" w:rsidRPr="003119FD">
        <w:rPr>
          <w:color w:val="000000" w:themeColor="text1"/>
          <w:lang w:val="en"/>
        </w:rPr>
        <w:t xml:space="preserve">teachers of the department annually visit educational institutions </w:t>
      </w:r>
      <w:r w:rsidRPr="003119FD">
        <w:rPr>
          <w:color w:val="000000" w:themeColor="text1"/>
          <w:lang w:val="en"/>
        </w:rPr>
        <w:t xml:space="preserve">of the city of </w:t>
      </w:r>
      <w:proofErr w:type="spellStart"/>
      <w:r w:rsidRPr="003119FD">
        <w:rPr>
          <w:color w:val="000000" w:themeColor="text1"/>
          <w:lang w:val="en"/>
        </w:rPr>
        <w:t>Kokshetau</w:t>
      </w:r>
      <w:proofErr w:type="spellEnd"/>
      <w:r w:rsidRPr="003119FD">
        <w:rPr>
          <w:color w:val="000000" w:themeColor="text1"/>
          <w:lang w:val="en"/>
        </w:rPr>
        <w:t xml:space="preserve">, </w:t>
      </w:r>
      <w:proofErr w:type="spellStart"/>
      <w:r w:rsidRPr="003119FD">
        <w:rPr>
          <w:color w:val="000000" w:themeColor="text1"/>
          <w:lang w:val="en"/>
        </w:rPr>
        <w:t>Shchuchinsk</w:t>
      </w:r>
      <w:proofErr w:type="spellEnd"/>
      <w:r w:rsidRPr="003119FD">
        <w:rPr>
          <w:color w:val="000000" w:themeColor="text1"/>
          <w:lang w:val="en"/>
        </w:rPr>
        <w:t xml:space="preserve">, </w:t>
      </w:r>
      <w:proofErr w:type="spellStart"/>
      <w:r w:rsidRPr="003119FD">
        <w:rPr>
          <w:color w:val="000000" w:themeColor="text1"/>
          <w:lang w:val="en"/>
        </w:rPr>
        <w:t>Stepnagorsk</w:t>
      </w:r>
      <w:proofErr w:type="spellEnd"/>
      <w:r w:rsidRPr="003119FD">
        <w:rPr>
          <w:color w:val="000000" w:themeColor="text1"/>
          <w:lang w:val="en"/>
        </w:rPr>
        <w:t xml:space="preserve">, district centers of Akmola and North Kazakhstan regions. </w:t>
      </w:r>
    </w:p>
    <w:p w:rsidR="00014470" w:rsidRPr="003119FD" w:rsidRDefault="00014470" w:rsidP="008A41E6">
      <w:pPr>
        <w:tabs>
          <w:tab w:val="left" w:pos="851"/>
        </w:tabs>
        <w:ind w:firstLine="709"/>
        <w:jc w:val="both"/>
        <w:rPr>
          <w:rFonts w:ascii="KZ Times New Roman" w:hAnsi="KZ Times New Roman" w:cs="Times New Roman"/>
          <w:color w:val="000000" w:themeColor="text1"/>
          <w:sz w:val="24"/>
          <w:szCs w:val="24"/>
        </w:rPr>
      </w:pPr>
      <w:r w:rsidRPr="003119FD">
        <w:rPr>
          <w:color w:val="000000" w:themeColor="text1"/>
          <w:sz w:val="24"/>
          <w:szCs w:val="24"/>
          <w:lang w:val="en"/>
        </w:rPr>
        <w:tab/>
      </w:r>
      <w:r w:rsidR="00A92B3C" w:rsidRPr="003119FD">
        <w:rPr>
          <w:color w:val="000000" w:themeColor="text1"/>
          <w:sz w:val="24"/>
          <w:szCs w:val="24"/>
          <w:lang w:val="en"/>
        </w:rPr>
        <w:t>For graduates of the city's schools, "Open Doors Day" events are held at the university and in the city. (in 2017-2018.  the event was held in the university buildings (April 2017, April 2018), in 2019 - in the Palace of Culture "</w:t>
      </w:r>
      <w:proofErr w:type="spellStart"/>
      <w:r w:rsidR="00A92B3C" w:rsidRPr="003119FD">
        <w:rPr>
          <w:color w:val="000000" w:themeColor="text1"/>
          <w:sz w:val="24"/>
          <w:szCs w:val="24"/>
          <w:lang w:val="en"/>
        </w:rPr>
        <w:t>Kokshetau</w:t>
      </w:r>
      <w:proofErr w:type="spellEnd"/>
      <w:r w:rsidR="00A92B3C" w:rsidRPr="003119FD">
        <w:rPr>
          <w:color w:val="000000" w:themeColor="text1"/>
          <w:sz w:val="24"/>
          <w:szCs w:val="24"/>
          <w:lang w:val="en"/>
        </w:rPr>
        <w:t>" (25.05.2019). Representatives of the university take part in school events dedicated to the last call of graduates.</w:t>
      </w:r>
    </w:p>
    <w:p w:rsidR="00014470" w:rsidRPr="003119FD" w:rsidRDefault="00014470" w:rsidP="008A41E6">
      <w:pPr>
        <w:pStyle w:val="19"/>
        <w:spacing w:after="0"/>
        <w:ind w:left="0" w:firstLine="709"/>
        <w:jc w:val="both"/>
        <w:rPr>
          <w:rFonts w:ascii="KZ Times New Roman" w:hAnsi="KZ Times New Roman"/>
          <w:color w:val="000000" w:themeColor="text1"/>
          <w:lang w:val="en-US"/>
        </w:rPr>
      </w:pPr>
      <w:r w:rsidRPr="003119FD">
        <w:rPr>
          <w:color w:val="000000" w:themeColor="text1"/>
          <w:lang w:val="en"/>
        </w:rPr>
        <w:t xml:space="preserve">On the website of the university (https://shokan.edu.kz/educational-programs/dizain-zh-ne-kompiuterlik-graf/) there are information materials on </w:t>
      </w:r>
      <w:r w:rsidR="002D04F1" w:rsidRPr="003119FD">
        <w:rPr>
          <w:color w:val="000000" w:themeColor="text1"/>
          <w:lang w:val="en"/>
        </w:rPr>
        <w:t>E</w:t>
      </w:r>
      <w:r w:rsidRPr="003119FD">
        <w:rPr>
          <w:color w:val="000000" w:themeColor="text1"/>
          <w:lang w:val="en"/>
        </w:rPr>
        <w:t xml:space="preserve">P Design and computer </w:t>
      </w:r>
      <w:proofErr w:type="spellStart"/>
      <w:r w:rsidRPr="003119FD">
        <w:rPr>
          <w:color w:val="000000" w:themeColor="text1"/>
          <w:lang w:val="en"/>
        </w:rPr>
        <w:t>graphics.The</w:t>
      </w:r>
      <w:proofErr w:type="spellEnd"/>
      <w:r w:rsidRPr="003119FD">
        <w:rPr>
          <w:color w:val="000000" w:themeColor="text1"/>
          <w:lang w:val="en"/>
        </w:rPr>
        <w:t xml:space="preserve"> site tab https://shokan.edu.kz/admission/bachelor/ contains information for the applicant. These pages are available to external users.</w:t>
      </w:r>
    </w:p>
    <w:p w:rsidR="00014470" w:rsidRPr="003119FD" w:rsidRDefault="00EC7D51" w:rsidP="008A41E6">
      <w:pPr>
        <w:pStyle w:val="19"/>
        <w:spacing w:after="0"/>
        <w:ind w:left="0" w:firstLine="709"/>
        <w:jc w:val="both"/>
        <w:rPr>
          <w:rFonts w:ascii="KZ Times New Roman" w:hAnsi="KZ Times New Roman"/>
          <w:color w:val="000000" w:themeColor="text1"/>
          <w:lang w:val="kk-KZ"/>
        </w:rPr>
      </w:pPr>
      <w:r w:rsidRPr="003119FD">
        <w:rPr>
          <w:color w:val="000000" w:themeColor="text1"/>
          <w:lang w:val="en"/>
        </w:rPr>
        <w:t xml:space="preserve">In the course of the work of the admission committee for applicants at the university, memos were prepared for graduates of the current year and applicants passing the </w:t>
      </w:r>
      <w:r w:rsidR="002D04F1" w:rsidRPr="003119FD">
        <w:rPr>
          <w:color w:val="000000" w:themeColor="text1"/>
          <w:lang w:val="en"/>
        </w:rPr>
        <w:t>CTE</w:t>
      </w:r>
      <w:r w:rsidRPr="003119FD">
        <w:rPr>
          <w:color w:val="000000" w:themeColor="text1"/>
          <w:lang w:val="en"/>
        </w:rPr>
        <w:t xml:space="preserve">, with brief information on the list of documents, admission dates for all stages: testing, creative exams, competition for the award of state educational grants, enrollment. </w:t>
      </w:r>
    </w:p>
    <w:p w:rsidR="00014470" w:rsidRPr="003119FD" w:rsidRDefault="00014470" w:rsidP="008A41E6">
      <w:pPr>
        <w:pStyle w:val="19"/>
        <w:spacing w:after="0"/>
        <w:ind w:left="0" w:firstLine="709"/>
        <w:jc w:val="both"/>
        <w:rPr>
          <w:rFonts w:ascii="KZ Times New Roman" w:hAnsi="KZ Times New Roman"/>
          <w:color w:val="000000" w:themeColor="text1"/>
          <w:lang w:val="en-US"/>
        </w:rPr>
      </w:pPr>
      <w:r w:rsidRPr="003119FD">
        <w:rPr>
          <w:color w:val="000000" w:themeColor="text1"/>
          <w:lang w:val="en"/>
        </w:rPr>
        <w:t>The Admissions Committee engages the media to explain the technology of the Unified National Testing, Comprehensive Testing and competition for the award of educational grants. In the regional and city newspapers "</w:t>
      </w:r>
      <w:proofErr w:type="spellStart"/>
      <w:r w:rsidRPr="003119FD">
        <w:rPr>
          <w:color w:val="000000" w:themeColor="text1"/>
          <w:lang w:val="en"/>
        </w:rPr>
        <w:t>Akmola</w:t>
      </w:r>
      <w:proofErr w:type="spellEnd"/>
      <w:r w:rsidRPr="003119FD">
        <w:rPr>
          <w:color w:val="000000" w:themeColor="text1"/>
          <w:lang w:val="en"/>
        </w:rPr>
        <w:t xml:space="preserve"> News", "</w:t>
      </w:r>
      <w:proofErr w:type="spellStart"/>
      <w:r w:rsidRPr="003119FD">
        <w:rPr>
          <w:color w:val="000000" w:themeColor="text1"/>
          <w:lang w:val="en"/>
        </w:rPr>
        <w:t>Kurs</w:t>
      </w:r>
      <w:proofErr w:type="spellEnd"/>
      <w:r w:rsidRPr="003119FD">
        <w:rPr>
          <w:color w:val="000000" w:themeColor="text1"/>
          <w:lang w:val="en"/>
        </w:rPr>
        <w:t xml:space="preserve">", "Favorite City" a list of specialties is published, for which recruitment is carried out in the </w:t>
      </w:r>
      <w:r w:rsidR="00E84DE0" w:rsidRPr="003119FD">
        <w:rPr>
          <w:color w:val="000000" w:themeColor="text1"/>
          <w:lang w:val="en"/>
        </w:rPr>
        <w:t>K</w:t>
      </w:r>
      <w:r w:rsidRPr="003119FD">
        <w:rPr>
          <w:color w:val="000000" w:themeColor="text1"/>
          <w:lang w:val="en"/>
        </w:rPr>
        <w:t xml:space="preserve">U named after Sh. </w:t>
      </w:r>
      <w:proofErr w:type="spellStart"/>
      <w:r w:rsidRPr="003119FD">
        <w:rPr>
          <w:color w:val="000000" w:themeColor="text1"/>
          <w:lang w:val="en"/>
        </w:rPr>
        <w:t>Ualikhanov</w:t>
      </w:r>
      <w:proofErr w:type="spellEnd"/>
      <w:r w:rsidRPr="003119FD">
        <w:rPr>
          <w:color w:val="000000" w:themeColor="text1"/>
          <w:lang w:val="en"/>
        </w:rPr>
        <w:t xml:space="preserve">. On regional television, announcements and interviews with the university administration are systematically transmitted to explain the rules of the competition, the peculiarities of the formation of the student contingent. For applicants, stands are drawn up in the state and Russian languages with the necessary information. These are standard rules for admission to universities of the Republic of Kazakhstan with annexes, </w:t>
      </w:r>
      <w:r w:rsidRPr="003119FD">
        <w:rPr>
          <w:color w:val="000000" w:themeColor="text1"/>
          <w:lang w:val="en"/>
        </w:rPr>
        <w:lastRenderedPageBreak/>
        <w:t>placement of information on the state educational order for specialties and universities, statistics (daily) on the progress of applications and the formation of a competition in specialties.</w:t>
      </w:r>
    </w:p>
    <w:p w:rsidR="00014470" w:rsidRPr="003119FD" w:rsidRDefault="00014470" w:rsidP="008A41E6">
      <w:pPr>
        <w:pStyle w:val="19"/>
        <w:spacing w:after="0"/>
        <w:ind w:left="0" w:firstLine="709"/>
        <w:jc w:val="both"/>
        <w:rPr>
          <w:rFonts w:ascii="KZ Times New Roman" w:hAnsi="KZ Times New Roman"/>
          <w:bCs/>
          <w:color w:val="000000" w:themeColor="text1"/>
          <w:lang w:val="en-US"/>
        </w:rPr>
      </w:pPr>
      <w:r w:rsidRPr="003119FD">
        <w:rPr>
          <w:bCs/>
          <w:color w:val="000000" w:themeColor="text1"/>
          <w:lang w:val="en"/>
        </w:rPr>
        <w:t xml:space="preserve">When accepting university documents, persons entering on the basis of an UNT certificate or comprehensive testing are subject to requirements for compliance with points, the established norm and not contradicting the legislation of the Republic of Kazakhstan. </w:t>
      </w:r>
      <w:r w:rsidRPr="003119FD">
        <w:rPr>
          <w:color w:val="000000" w:themeColor="text1"/>
          <w:lang w:val="en"/>
        </w:rPr>
        <w:t xml:space="preserve">The formation of a contingent on dot training with the use of distance technology is carried out on the basis of secondary vocational and higher education. </w:t>
      </w:r>
    </w:p>
    <w:p w:rsidR="00014470" w:rsidRPr="003119FD" w:rsidRDefault="00014470" w:rsidP="008A41E6">
      <w:pPr>
        <w:pStyle w:val="a4"/>
        <w:spacing w:before="0" w:beforeAutospacing="0" w:after="0" w:afterAutospacing="0"/>
        <w:ind w:firstLine="709"/>
        <w:jc w:val="both"/>
        <w:rPr>
          <w:rFonts w:ascii="KZ Times New Roman" w:hAnsi="KZ Times New Roman"/>
          <w:color w:val="000000" w:themeColor="text1"/>
          <w:sz w:val="24"/>
          <w:lang w:val="en-US"/>
        </w:rPr>
      </w:pPr>
      <w:r w:rsidRPr="003119FD">
        <w:rPr>
          <w:color w:val="000000" w:themeColor="text1"/>
          <w:sz w:val="24"/>
          <w:lang w:val="en"/>
        </w:rPr>
        <w:t>After admission, the university assesses the correspondence between the admission process and the subsequent progress of students by interviewing students, conducting rector sections, monitoring knowledge.</w:t>
      </w:r>
    </w:p>
    <w:p w:rsidR="00014470" w:rsidRPr="003119FD" w:rsidRDefault="005074AC" w:rsidP="008A41E6">
      <w:pPr>
        <w:pStyle w:val="a4"/>
        <w:spacing w:before="0" w:beforeAutospacing="0" w:after="0" w:afterAutospacing="0"/>
        <w:ind w:firstLine="709"/>
        <w:jc w:val="both"/>
        <w:rPr>
          <w:rFonts w:ascii="KZ Times New Roman" w:hAnsi="KZ Times New Roman"/>
          <w:color w:val="000000" w:themeColor="text1"/>
          <w:sz w:val="24"/>
          <w:lang w:val="en-US"/>
        </w:rPr>
      </w:pPr>
      <w:r w:rsidRPr="003119FD">
        <w:rPr>
          <w:color w:val="000000" w:themeColor="text1"/>
          <w:sz w:val="24"/>
          <w:lang w:val="en"/>
        </w:rPr>
        <w:t>The contingent of students is divided into students on a state educational grant and students on a commercial basis.</w:t>
      </w:r>
    </w:p>
    <w:p w:rsidR="00014470" w:rsidRPr="003119FD" w:rsidRDefault="00014470" w:rsidP="008A41E6">
      <w:pPr>
        <w:pStyle w:val="a4"/>
        <w:spacing w:before="0" w:beforeAutospacing="0" w:after="0" w:afterAutospacing="0"/>
        <w:ind w:firstLine="709"/>
        <w:jc w:val="both"/>
        <w:rPr>
          <w:rFonts w:ascii="KZ Times New Roman" w:hAnsi="KZ Times New Roman"/>
          <w:color w:val="000000" w:themeColor="text1"/>
          <w:sz w:val="24"/>
          <w:shd w:val="clear" w:color="auto" w:fill="FFFFFF"/>
          <w:lang w:val="en-US"/>
        </w:rPr>
      </w:pPr>
      <w:r w:rsidRPr="003119FD">
        <w:rPr>
          <w:color w:val="000000" w:themeColor="text1"/>
          <w:sz w:val="24"/>
          <w:shd w:val="clear" w:color="auto" w:fill="FFFFFF"/>
          <w:lang w:val="en"/>
        </w:rPr>
        <w:t xml:space="preserve">The correspondence between the admission process and the subsequent progress of students is assessed, starting from the results of passing the UNT (initially) and until the release of students is reflected in the electronic journal </w:t>
      </w:r>
      <w:proofErr w:type="spellStart"/>
      <w:r w:rsidRPr="003119FD">
        <w:rPr>
          <w:color w:val="000000" w:themeColor="text1"/>
          <w:sz w:val="24"/>
          <w:shd w:val="clear" w:color="auto" w:fill="FFFFFF"/>
          <w:lang w:val="en"/>
        </w:rPr>
        <w:t>Platonus</w:t>
      </w:r>
      <w:proofErr w:type="spellEnd"/>
      <w:r w:rsidRPr="003119FD">
        <w:rPr>
          <w:color w:val="000000" w:themeColor="text1"/>
          <w:sz w:val="24"/>
          <w:shd w:val="clear" w:color="auto" w:fill="FFFFFF"/>
          <w:lang w:val="en"/>
        </w:rPr>
        <w:t xml:space="preserve">. In the learning </w:t>
      </w:r>
      <w:proofErr w:type="spellStart"/>
      <w:r w:rsidRPr="003119FD">
        <w:rPr>
          <w:color w:val="000000" w:themeColor="text1"/>
          <w:sz w:val="24"/>
          <w:shd w:val="clear" w:color="auto" w:fill="FFFFFF"/>
          <w:lang w:val="en"/>
        </w:rPr>
        <w:t>process</w:t>
      </w:r>
      <w:r w:rsidR="005074AC" w:rsidRPr="003119FD">
        <w:rPr>
          <w:color w:val="000000" w:themeColor="text1"/>
          <w:sz w:val="24"/>
          <w:shd w:val="clear" w:color="auto" w:fill="FFFFFF"/>
          <w:lang w:val="en"/>
        </w:rPr>
        <w:t>throughout</w:t>
      </w:r>
      <w:proofErr w:type="spellEnd"/>
      <w:r w:rsidR="005074AC" w:rsidRPr="003119FD">
        <w:rPr>
          <w:color w:val="000000" w:themeColor="text1"/>
          <w:sz w:val="24"/>
          <w:shd w:val="clear" w:color="auto" w:fill="FFFFFF"/>
          <w:lang w:val="en"/>
        </w:rPr>
        <w:t xml:space="preserve"> the academic year and throughout the entire period of study, conditions are created for feedback on the results of students' achievements. </w:t>
      </w:r>
    </w:p>
    <w:p w:rsidR="00014470" w:rsidRPr="003119FD" w:rsidRDefault="00014470" w:rsidP="008A41E6">
      <w:pPr>
        <w:ind w:firstLine="709"/>
        <w:jc w:val="both"/>
        <w:rPr>
          <w:rFonts w:ascii="KZ Times New Roman" w:hAnsi="KZ Times New Roman" w:cs="Times New Roman"/>
          <w:color w:val="000000" w:themeColor="text1"/>
          <w:sz w:val="24"/>
          <w:szCs w:val="24"/>
        </w:rPr>
      </w:pPr>
      <w:r w:rsidRPr="003119FD">
        <w:rPr>
          <w:color w:val="000000" w:themeColor="text1"/>
          <w:sz w:val="24"/>
          <w:szCs w:val="24"/>
          <w:lang w:val="en"/>
        </w:rPr>
        <w:t xml:space="preserve">Transfers to another university, to another </w:t>
      </w:r>
      <w:r w:rsidR="002D04F1" w:rsidRPr="003119FD">
        <w:rPr>
          <w:color w:val="000000" w:themeColor="text1"/>
          <w:sz w:val="24"/>
          <w:szCs w:val="24"/>
          <w:lang w:val="en"/>
        </w:rPr>
        <w:t>E</w:t>
      </w:r>
      <w:r w:rsidRPr="003119FD">
        <w:rPr>
          <w:color w:val="000000" w:themeColor="text1"/>
          <w:sz w:val="24"/>
          <w:szCs w:val="24"/>
          <w:lang w:val="en"/>
        </w:rPr>
        <w:t>P or form of study are allowed to students who have completed one academic period in accordance with an individual curriculum of at least 18 credits and have scored the appropriate transfer point. When transferring to another university for the same OP, the same course and form of study, the student retains a state educational grant. All other student transfers are carried out only on a commercial basis and in accordance with approved instructions. All information on the formation of a contingent of students is posted on the university's website. Students can be expelled from the university for the following reasons: at their own request; in connection with the transfer to another university; due to non-payment of tuition; for violation of academic discipline; for committing immoral acts and violating the Charter of the University; in connection with the delivery of the Final Attestation (bachelor's degree) for an unsatisfactory grade.</w:t>
      </w:r>
    </w:p>
    <w:p w:rsidR="00014470" w:rsidRPr="003119FD" w:rsidRDefault="00014470" w:rsidP="008A41E6">
      <w:pPr>
        <w:ind w:firstLine="709"/>
        <w:jc w:val="both"/>
        <w:rPr>
          <w:rFonts w:ascii="KZ Times New Roman" w:hAnsi="KZ Times New Roman" w:cs="Times New Roman"/>
          <w:color w:val="000000" w:themeColor="text1"/>
          <w:sz w:val="24"/>
          <w:szCs w:val="24"/>
        </w:rPr>
      </w:pPr>
      <w:r w:rsidRPr="003119FD">
        <w:rPr>
          <w:color w:val="000000" w:themeColor="text1"/>
          <w:sz w:val="24"/>
          <w:szCs w:val="24"/>
          <w:lang w:val="en"/>
        </w:rPr>
        <w:t>Violations of academic discipline include: skipping 36 hours or more of classroom classes during one academic period without good reason; failure to provide final reporting documentation on the passage of professional practices; departure and return to the university after the deadline stipulated by the order for academic mobility programs without proper paperwork.</w:t>
      </w:r>
    </w:p>
    <w:p w:rsidR="00014470" w:rsidRPr="003119FD" w:rsidRDefault="00014470" w:rsidP="008A41E6">
      <w:pPr>
        <w:ind w:firstLine="709"/>
        <w:jc w:val="both"/>
        <w:rPr>
          <w:rFonts w:ascii="KZ Times New Roman" w:hAnsi="KZ Times New Roman" w:cs="Times New Roman"/>
          <w:color w:val="000000" w:themeColor="text1"/>
          <w:sz w:val="24"/>
          <w:szCs w:val="24"/>
        </w:rPr>
      </w:pPr>
      <w:r w:rsidRPr="003119FD">
        <w:rPr>
          <w:color w:val="000000" w:themeColor="text1"/>
          <w:sz w:val="24"/>
          <w:szCs w:val="24"/>
          <w:lang w:val="en"/>
        </w:rPr>
        <w:t xml:space="preserve">For newly admitted and foreign students, the leadership of the </w:t>
      </w:r>
      <w:r w:rsidR="002D04F1" w:rsidRPr="003119FD">
        <w:rPr>
          <w:color w:val="000000" w:themeColor="text1"/>
          <w:sz w:val="24"/>
          <w:szCs w:val="24"/>
          <w:lang w:val="en"/>
        </w:rPr>
        <w:t>E</w:t>
      </w:r>
      <w:r w:rsidRPr="003119FD">
        <w:rPr>
          <w:color w:val="000000" w:themeColor="text1"/>
          <w:sz w:val="24"/>
          <w:szCs w:val="24"/>
          <w:lang w:val="en"/>
        </w:rPr>
        <w:t>p organizes special adaptation and support programs through academic policy, a guidebook, the Regulations on the Advisor, the Regulations on the Curator, the Regulations on the Provision of Social Assistance to Students, the work of curators.</w:t>
      </w:r>
      <w:r w:rsidR="008E2F18" w:rsidRPr="003119FD">
        <w:rPr>
          <w:color w:val="000000" w:themeColor="text1"/>
          <w:sz w:val="24"/>
          <w:szCs w:val="24"/>
          <w:lang w:val="en"/>
        </w:rPr>
        <w:t xml:space="preserve"> </w:t>
      </w:r>
      <w:r w:rsidRPr="003119FD">
        <w:rPr>
          <w:color w:val="000000" w:themeColor="text1"/>
          <w:sz w:val="24"/>
          <w:szCs w:val="24"/>
          <w:lang w:val="en"/>
        </w:rPr>
        <w:t>Assistance to students is provided by providing advisors of groups to the management of the Pedagogical Institute with data on students with problems with studies, housing. The main job</w:t>
      </w:r>
      <w:proofErr w:type="gramStart"/>
      <w:r w:rsidRPr="003119FD">
        <w:rPr>
          <w:color w:val="000000" w:themeColor="text1"/>
          <w:sz w:val="24"/>
          <w:szCs w:val="24"/>
          <w:lang w:val="en"/>
        </w:rPr>
        <w:t>,  related</w:t>
      </w:r>
      <w:proofErr w:type="gramEnd"/>
      <w:r w:rsidRPr="003119FD">
        <w:rPr>
          <w:color w:val="000000" w:themeColor="text1"/>
          <w:sz w:val="24"/>
          <w:szCs w:val="24"/>
          <w:lang w:val="en"/>
        </w:rPr>
        <w:t xml:space="preserve"> to the adaptation of citizens of the Republic of Kazakhstan and foreign students who entered the first year, it is carried out by the curators of the groups. Students in need of housing are provided with a dormitory. Particular attention is paid to students from among orphans - for them there is a state quota of grants, priority opportunities for obtaining a grant for training from the </w:t>
      </w:r>
      <w:proofErr w:type="spellStart"/>
      <w:r w:rsidRPr="003119FD">
        <w:rPr>
          <w:color w:val="000000" w:themeColor="text1"/>
          <w:sz w:val="24"/>
          <w:szCs w:val="24"/>
          <w:lang w:val="en"/>
        </w:rPr>
        <w:t>akim</w:t>
      </w:r>
      <w:proofErr w:type="spellEnd"/>
      <w:r w:rsidRPr="003119FD">
        <w:rPr>
          <w:color w:val="000000" w:themeColor="text1"/>
          <w:sz w:val="24"/>
          <w:szCs w:val="24"/>
          <w:lang w:val="en"/>
        </w:rPr>
        <w:t xml:space="preserve"> of </w:t>
      </w:r>
      <w:proofErr w:type="spellStart"/>
      <w:r w:rsidRPr="003119FD">
        <w:rPr>
          <w:color w:val="000000" w:themeColor="text1"/>
          <w:sz w:val="24"/>
          <w:szCs w:val="24"/>
          <w:lang w:val="en"/>
        </w:rPr>
        <w:t>Akmola</w:t>
      </w:r>
      <w:proofErr w:type="spellEnd"/>
      <w:r w:rsidRPr="003119FD">
        <w:rPr>
          <w:color w:val="000000" w:themeColor="text1"/>
          <w:sz w:val="24"/>
          <w:szCs w:val="24"/>
          <w:lang w:val="en"/>
        </w:rPr>
        <w:t xml:space="preserve"> region. Upon admission to the university, orphans have the opportunity to receive free material assistance from the university, free meals in the canteens / nutrition center of the university on coupons, first of all they are provided with places in the dormitories of the university. </w:t>
      </w:r>
    </w:p>
    <w:p w:rsidR="00014470" w:rsidRPr="003119FD" w:rsidRDefault="00014470" w:rsidP="008A41E6">
      <w:pPr>
        <w:pStyle w:val="a4"/>
        <w:tabs>
          <w:tab w:val="left" w:pos="9356"/>
        </w:tabs>
        <w:spacing w:before="0" w:beforeAutospacing="0" w:after="0" w:afterAutospacing="0"/>
        <w:ind w:firstLine="709"/>
        <w:jc w:val="both"/>
        <w:rPr>
          <w:rStyle w:val="fontstyle27"/>
          <w:rFonts w:ascii="KZ Times New Roman" w:hAnsi="KZ Times New Roman"/>
          <w:color w:val="000000" w:themeColor="text1"/>
          <w:sz w:val="24"/>
          <w:lang w:val="en-US"/>
        </w:rPr>
      </w:pPr>
      <w:r w:rsidRPr="003119FD">
        <w:rPr>
          <w:rStyle w:val="fontstyle27"/>
          <w:color w:val="000000" w:themeColor="text1"/>
          <w:sz w:val="24"/>
          <w:lang w:val="en"/>
        </w:rPr>
        <w:lastRenderedPageBreak/>
        <w:t>Advisors</w:t>
      </w:r>
      <w:r w:rsidRPr="003119FD">
        <w:rPr>
          <w:rStyle w:val="fontstyle27"/>
          <w:iCs/>
          <w:color w:val="000000" w:themeColor="text1"/>
          <w:sz w:val="24"/>
          <w:lang w:val="en"/>
        </w:rPr>
        <w:t xml:space="preserve"> inform students</w:t>
      </w:r>
      <w:r w:rsidRPr="003119FD">
        <w:rPr>
          <w:rStyle w:val="fontstyle27"/>
          <w:color w:val="000000" w:themeColor="text1"/>
          <w:sz w:val="24"/>
          <w:lang w:val="en"/>
        </w:rPr>
        <w:t xml:space="preserve"> about the orders and orders of the rector, dean related to the educational process, acquaint them with the internal regulations, the Charter and organizational structure of the university, bring to the attention the content of the provisions on competitions, conferences, competitions and other events held at the department, in the pedagogical institute, at the university, about various competitions and Olympiads. If necessary, advisors and curators of </w:t>
      </w:r>
      <w:r w:rsidR="008E2F18" w:rsidRPr="003119FD">
        <w:rPr>
          <w:rStyle w:val="fontstyle27"/>
          <w:color w:val="000000" w:themeColor="text1"/>
          <w:sz w:val="24"/>
          <w:lang w:val="en"/>
        </w:rPr>
        <w:t>groups provide</w:t>
      </w:r>
      <w:r w:rsidRPr="003119FD">
        <w:rPr>
          <w:rStyle w:val="fontstyle27"/>
          <w:color w:val="000000" w:themeColor="text1"/>
          <w:sz w:val="24"/>
          <w:lang w:val="en"/>
        </w:rPr>
        <w:t xml:space="preserve"> psychological support and advisory assistance to students.</w:t>
      </w:r>
    </w:p>
    <w:p w:rsidR="00014470" w:rsidRPr="003119FD" w:rsidRDefault="00014470" w:rsidP="008A41E6">
      <w:pPr>
        <w:pStyle w:val="a4"/>
        <w:tabs>
          <w:tab w:val="left" w:pos="9356"/>
        </w:tabs>
        <w:spacing w:before="0" w:beforeAutospacing="0" w:after="0" w:afterAutospacing="0"/>
        <w:ind w:firstLine="709"/>
        <w:jc w:val="both"/>
        <w:rPr>
          <w:rStyle w:val="fontstyle27"/>
          <w:rFonts w:ascii="KZ Times New Roman" w:hAnsi="KZ Times New Roman"/>
          <w:color w:val="000000" w:themeColor="text1"/>
          <w:sz w:val="24"/>
          <w:lang w:val="en-US"/>
        </w:rPr>
      </w:pPr>
      <w:r w:rsidRPr="003119FD">
        <w:rPr>
          <w:rStyle w:val="fontstyle27"/>
          <w:color w:val="000000" w:themeColor="text1"/>
          <w:sz w:val="24"/>
          <w:lang w:val="en"/>
        </w:rPr>
        <w:t xml:space="preserve">The university has a system of measures to assist students who have problems with their studies. Thus, students who have not passed the milestone or final control for a good reason, the leadership of the pedagogical institute establishes individual terms for their passage. Passing the examination session according to an individual schedule is allowed if the director of the institute is provided with a confirming certificate of illness, in connection with the birth of a child, with the death of the closest relatives. To eliminate academic debt, the student must re-study this discipline within the time limits established by the director of the institute. Students who have paid for re-education of the discipline (summer semester) are allowed to re-study the discipline. </w:t>
      </w:r>
    </w:p>
    <w:p w:rsidR="00014470" w:rsidRPr="003119FD" w:rsidRDefault="00014470" w:rsidP="008A41E6">
      <w:pPr>
        <w:pStyle w:val="a4"/>
        <w:tabs>
          <w:tab w:val="left" w:pos="9356"/>
        </w:tabs>
        <w:spacing w:before="0" w:beforeAutospacing="0" w:after="0" w:afterAutospacing="0"/>
        <w:ind w:firstLine="709"/>
        <w:jc w:val="both"/>
        <w:rPr>
          <w:rFonts w:ascii="KZ Times New Roman" w:hAnsi="KZ Times New Roman"/>
          <w:color w:val="000000" w:themeColor="text1"/>
          <w:sz w:val="24"/>
          <w:lang w:val="en-US"/>
        </w:rPr>
      </w:pPr>
      <w:r w:rsidRPr="003119FD">
        <w:rPr>
          <w:color w:val="000000" w:themeColor="text1"/>
          <w:sz w:val="24"/>
          <w:lang w:val="en"/>
        </w:rPr>
        <w:t xml:space="preserve">In cases of problems with the performance of students, curators and advisors use the following measures: conduct conversations with students who have missed classes for unreasonable reasons; invite unsuccessful students to meetings of the department, to conversations with the leadership of the department; send notification letters to the parents of students. Notifications are signed by the director of the institute, the head of the department, the advisor. </w:t>
      </w:r>
    </w:p>
    <w:p w:rsidR="00014470" w:rsidRPr="003119FD" w:rsidRDefault="00014470" w:rsidP="008A41E6">
      <w:pPr>
        <w:pStyle w:val="a4"/>
        <w:tabs>
          <w:tab w:val="left" w:pos="9356"/>
        </w:tabs>
        <w:spacing w:before="0" w:beforeAutospacing="0" w:after="0" w:afterAutospacing="0"/>
        <w:ind w:firstLine="709"/>
        <w:jc w:val="both"/>
        <w:rPr>
          <w:rFonts w:ascii="KZ Times New Roman" w:hAnsi="KZ Times New Roman"/>
          <w:color w:val="000000" w:themeColor="text1"/>
          <w:sz w:val="24"/>
          <w:lang w:val="en-US"/>
        </w:rPr>
      </w:pPr>
      <w:r w:rsidRPr="003119FD">
        <w:rPr>
          <w:color w:val="000000" w:themeColor="text1"/>
          <w:sz w:val="24"/>
          <w:lang w:val="en"/>
        </w:rPr>
        <w:t>According to the provisions of the credit technology of the educational process, a student can be transferred to the next course only if a transfer point is received at the end of the session. Specific values of transfer points for the academic year are established by the Academic Council of the University annually.</w:t>
      </w:r>
    </w:p>
    <w:p w:rsidR="00014470" w:rsidRPr="003119FD" w:rsidRDefault="00014470" w:rsidP="008A41E6">
      <w:pPr>
        <w:tabs>
          <w:tab w:val="num" w:pos="0"/>
          <w:tab w:val="left" w:pos="9356"/>
        </w:tabs>
        <w:ind w:right="-1" w:firstLine="709"/>
        <w:jc w:val="both"/>
        <w:rPr>
          <w:rFonts w:ascii="KZ Times New Roman" w:hAnsi="KZ Times New Roman" w:cs="Times New Roman"/>
          <w:color w:val="000000" w:themeColor="text1"/>
          <w:sz w:val="24"/>
          <w:szCs w:val="24"/>
        </w:rPr>
      </w:pPr>
      <w:r w:rsidRPr="003119FD">
        <w:rPr>
          <w:color w:val="000000" w:themeColor="text1"/>
          <w:sz w:val="24"/>
          <w:szCs w:val="24"/>
          <w:lang w:val="en"/>
        </w:rPr>
        <w:t xml:space="preserve">To maintain feedback with graduates, </w:t>
      </w:r>
      <w:r w:rsidR="006434AD" w:rsidRPr="003119FD">
        <w:rPr>
          <w:color w:val="000000" w:themeColor="text1"/>
          <w:sz w:val="24"/>
          <w:szCs w:val="24"/>
          <w:lang w:val="en"/>
        </w:rPr>
        <w:t xml:space="preserve">the </w:t>
      </w:r>
      <w:proofErr w:type="spellStart"/>
      <w:r w:rsidR="006434AD" w:rsidRPr="003119FD">
        <w:rPr>
          <w:color w:val="000000" w:themeColor="text1"/>
          <w:sz w:val="24"/>
          <w:szCs w:val="24"/>
          <w:lang w:val="en"/>
        </w:rPr>
        <w:t>department</w:t>
      </w:r>
      <w:r w:rsidRPr="003119FD">
        <w:rPr>
          <w:color w:val="000000" w:themeColor="text1"/>
          <w:sz w:val="24"/>
          <w:szCs w:val="24"/>
          <w:lang w:val="en"/>
        </w:rPr>
        <w:t>monitors</w:t>
      </w:r>
      <w:proofErr w:type="spellEnd"/>
      <w:r w:rsidRPr="003119FD">
        <w:rPr>
          <w:color w:val="000000" w:themeColor="text1"/>
          <w:sz w:val="24"/>
          <w:szCs w:val="24"/>
          <w:lang w:val="en"/>
        </w:rPr>
        <w:t xml:space="preserve"> their professional activities, organizes meetings with graduates, and receives recommendations from employers.</w:t>
      </w:r>
    </w:p>
    <w:p w:rsidR="00014470" w:rsidRPr="003119FD" w:rsidRDefault="00014470" w:rsidP="008A41E6">
      <w:pPr>
        <w:pStyle w:val="Pa14"/>
        <w:spacing w:line="240" w:lineRule="auto"/>
        <w:ind w:firstLine="709"/>
        <w:jc w:val="both"/>
        <w:rPr>
          <w:rFonts w:ascii="KZ Times New Roman" w:hAnsi="KZ Times New Roman" w:cs="Times New Roman"/>
          <w:color w:val="000000" w:themeColor="text1"/>
          <w:lang w:val="en-US"/>
        </w:rPr>
      </w:pPr>
      <w:r w:rsidRPr="003119FD">
        <w:rPr>
          <w:color w:val="000000" w:themeColor="text1"/>
          <w:lang w:val="en"/>
        </w:rPr>
        <w:t xml:space="preserve">One of the requirements for the effective implementation of the educational program "Design and Computer Graphics" is the formation of students' creative and research skills. This process is carried out throughout the course of study during the preparation and implementation of course projects. Also, students take part in scientific events, such as competitions of scientific works of the Ministry of Education and Science of the Republic of Kazakhstan, publication of articles in scientific collections, participation in the Week of Science of University Students. </w:t>
      </w:r>
    </w:p>
    <w:p w:rsidR="00014470" w:rsidRPr="003119FD" w:rsidRDefault="00014470" w:rsidP="008A41E6">
      <w:pPr>
        <w:pStyle w:val="Pa14"/>
        <w:spacing w:line="240" w:lineRule="auto"/>
        <w:ind w:firstLine="709"/>
        <w:jc w:val="both"/>
        <w:rPr>
          <w:rFonts w:ascii="KZ Times New Roman" w:hAnsi="KZ Times New Roman" w:cs="Times New Roman"/>
          <w:color w:val="000000" w:themeColor="text1"/>
          <w:lang w:val="en-US"/>
        </w:rPr>
      </w:pPr>
      <w:r w:rsidRPr="003119FD">
        <w:rPr>
          <w:color w:val="000000" w:themeColor="text1"/>
          <w:lang w:val="en"/>
        </w:rPr>
        <w:t>Research and project work of students is carried out under the guidance of teachers, leading disciplines and scientific supervisors of diploma projects. Participation in subject Olympiads and creative competitions also increases the incentive for personal and professional development of students.</w:t>
      </w:r>
    </w:p>
    <w:p w:rsidR="00014470" w:rsidRPr="003119FD" w:rsidRDefault="00014470" w:rsidP="008A41E6">
      <w:pPr>
        <w:pStyle w:val="ad"/>
        <w:spacing w:after="0" w:line="240" w:lineRule="auto"/>
        <w:ind w:firstLine="709"/>
        <w:jc w:val="both"/>
        <w:rPr>
          <w:rStyle w:val="FontStyle35"/>
          <w:rFonts w:ascii="KZ Times New Roman" w:hAnsi="KZ Times New Roman"/>
          <w:b w:val="0"/>
          <w:color w:val="000000" w:themeColor="text1"/>
          <w:sz w:val="24"/>
          <w:lang w:val="en-US"/>
        </w:rPr>
      </w:pPr>
      <w:r w:rsidRPr="003119FD">
        <w:rPr>
          <w:b w:val="0"/>
          <w:color w:val="000000" w:themeColor="text1"/>
          <w:sz w:val="24"/>
          <w:lang w:val="en"/>
        </w:rPr>
        <w:t xml:space="preserve">The implementation of the educational program involves external and internal mobility of students. </w:t>
      </w:r>
      <w:r w:rsidRPr="003119FD">
        <w:rPr>
          <w:rStyle w:val="FontStyle35"/>
          <w:b w:val="0"/>
          <w:color w:val="000000" w:themeColor="text1"/>
          <w:sz w:val="24"/>
          <w:lang w:val="en"/>
        </w:rPr>
        <w:t xml:space="preserve">The general organization of academic mobility in the Sh. </w:t>
      </w:r>
      <w:proofErr w:type="spellStart"/>
      <w:r w:rsidRPr="003119FD">
        <w:rPr>
          <w:rStyle w:val="FontStyle35"/>
          <w:b w:val="0"/>
          <w:color w:val="000000" w:themeColor="text1"/>
          <w:sz w:val="24"/>
          <w:lang w:val="en"/>
        </w:rPr>
        <w:t>Ualikhanov</w:t>
      </w:r>
      <w:proofErr w:type="spellEnd"/>
      <w:r w:rsidRPr="003119FD">
        <w:rPr>
          <w:rStyle w:val="FontStyle35"/>
          <w:b w:val="0"/>
          <w:color w:val="000000" w:themeColor="text1"/>
          <w:sz w:val="24"/>
          <w:lang w:val="en"/>
        </w:rPr>
        <w:t xml:space="preserve"> University is carried out by the Service of International Cooperation and Academic Mobility in cooperation with the leadership of the Pedagogical Institute, the leadership of the Op. Students have the right to participate in academic mobility programs in accordance with the "Regulations on the organization of academic mobility and credit transfer for ECTS in the Sh. </w:t>
      </w:r>
      <w:proofErr w:type="spellStart"/>
      <w:r w:rsidRPr="003119FD">
        <w:rPr>
          <w:rStyle w:val="FontStyle35"/>
          <w:b w:val="0"/>
          <w:color w:val="000000" w:themeColor="text1"/>
          <w:sz w:val="24"/>
          <w:lang w:val="en"/>
        </w:rPr>
        <w:t>Ualikhanov</w:t>
      </w:r>
      <w:proofErr w:type="spellEnd"/>
      <w:r w:rsidRPr="003119FD">
        <w:rPr>
          <w:rStyle w:val="FontStyle35"/>
          <w:b w:val="0"/>
          <w:color w:val="000000" w:themeColor="text1"/>
          <w:sz w:val="24"/>
          <w:lang w:val="en"/>
        </w:rPr>
        <w:t xml:space="preserve"> University".</w:t>
      </w:r>
    </w:p>
    <w:p w:rsidR="00C071DC" w:rsidRPr="003119FD" w:rsidRDefault="00C071DC" w:rsidP="00C071DC">
      <w:pPr>
        <w:pStyle w:val="Pa14"/>
        <w:spacing w:line="240" w:lineRule="auto"/>
        <w:ind w:firstLine="709"/>
        <w:jc w:val="both"/>
        <w:rPr>
          <w:rStyle w:val="FontStyle35"/>
          <w:rFonts w:ascii="KZ Times New Roman" w:hAnsi="KZ Times New Roman" w:cs="Times New Roman"/>
          <w:color w:val="000000" w:themeColor="text1"/>
          <w:sz w:val="24"/>
          <w:lang w:val="en-US"/>
        </w:rPr>
      </w:pPr>
      <w:r w:rsidRPr="003119FD">
        <w:rPr>
          <w:color w:val="000000" w:themeColor="text1"/>
          <w:lang w:val="en"/>
        </w:rPr>
        <w:t xml:space="preserve">Academic mobility of students and teaching staff (the opportunity to study for a certain time in other Kazakhstani and foreign universities, academic exchanges of teaching staff) are an important part of the educational process, contributes to its improvement. </w:t>
      </w:r>
      <w:r w:rsidRPr="003119FD">
        <w:rPr>
          <w:rStyle w:val="FontStyle35"/>
          <w:color w:val="000000" w:themeColor="text1"/>
          <w:sz w:val="24"/>
          <w:lang w:val="en"/>
        </w:rPr>
        <w:t xml:space="preserve">Financing of academic mobility can be carried out at the expense of the republican budget, </w:t>
      </w:r>
      <w:proofErr w:type="spellStart"/>
      <w:r w:rsidRPr="003119FD">
        <w:rPr>
          <w:rStyle w:val="FontStyle35"/>
          <w:color w:val="000000" w:themeColor="text1"/>
          <w:sz w:val="24"/>
          <w:lang w:val="en"/>
        </w:rPr>
        <w:lastRenderedPageBreak/>
        <w:t>extrabudgetary</w:t>
      </w:r>
      <w:proofErr w:type="spellEnd"/>
      <w:r w:rsidRPr="003119FD">
        <w:rPr>
          <w:rStyle w:val="FontStyle35"/>
          <w:color w:val="000000" w:themeColor="text1"/>
          <w:sz w:val="24"/>
          <w:lang w:val="en"/>
        </w:rPr>
        <w:t xml:space="preserve"> funds of the university; funds of national and international funds for the support and development of higher and postgraduate education; funds of the host country, including grants from international organizations and private foundations; personal funds of participants in academic mobility.</w:t>
      </w:r>
    </w:p>
    <w:p w:rsidR="00C071DC" w:rsidRPr="003119FD" w:rsidRDefault="00C071DC" w:rsidP="00C071DC">
      <w:pPr>
        <w:tabs>
          <w:tab w:val="left" w:pos="993"/>
        </w:tabs>
        <w:autoSpaceDE w:val="0"/>
        <w:autoSpaceDN w:val="0"/>
        <w:adjustRightInd w:val="0"/>
        <w:ind w:firstLine="709"/>
        <w:jc w:val="both"/>
        <w:rPr>
          <w:rStyle w:val="FontStyle35"/>
          <w:rFonts w:ascii="KZ Times New Roman" w:hAnsi="KZ Times New Roman" w:cs="Times New Roman"/>
          <w:color w:val="000000" w:themeColor="text1"/>
          <w:sz w:val="24"/>
          <w:szCs w:val="24"/>
        </w:rPr>
      </w:pPr>
      <w:r w:rsidRPr="003119FD">
        <w:rPr>
          <w:rStyle w:val="FontStyle35"/>
          <w:color w:val="000000" w:themeColor="text1"/>
          <w:sz w:val="24"/>
          <w:lang w:val="en"/>
        </w:rPr>
        <w:t>Monitoring of academic mobility is carried out by the Department of International Cooperation</w:t>
      </w:r>
      <w:r w:rsidRPr="003119FD">
        <w:rPr>
          <w:color w:val="000000" w:themeColor="text1"/>
          <w:sz w:val="24"/>
          <w:szCs w:val="24"/>
          <w:lang w:val="en"/>
        </w:rPr>
        <w:t xml:space="preserve"> of the </w:t>
      </w:r>
      <w:r w:rsidR="002D04F1" w:rsidRPr="003119FD">
        <w:rPr>
          <w:color w:val="000000" w:themeColor="text1"/>
          <w:sz w:val="24"/>
          <w:szCs w:val="24"/>
          <w:lang w:val="en"/>
        </w:rPr>
        <w:t>K</w:t>
      </w:r>
      <w:r w:rsidRPr="003119FD">
        <w:rPr>
          <w:color w:val="000000" w:themeColor="text1"/>
          <w:sz w:val="24"/>
          <w:szCs w:val="24"/>
          <w:lang w:val="en"/>
        </w:rPr>
        <w:t xml:space="preserve">U named after Sh. </w:t>
      </w:r>
      <w:proofErr w:type="spellStart"/>
      <w:r w:rsidRPr="003119FD">
        <w:rPr>
          <w:color w:val="000000" w:themeColor="text1"/>
          <w:sz w:val="24"/>
          <w:szCs w:val="24"/>
          <w:lang w:val="en"/>
        </w:rPr>
        <w:t>Ualikhanov</w:t>
      </w:r>
      <w:proofErr w:type="spellEnd"/>
      <w:r w:rsidRPr="003119FD">
        <w:rPr>
          <w:color w:val="000000" w:themeColor="text1"/>
          <w:sz w:val="24"/>
          <w:szCs w:val="24"/>
          <w:lang w:val="en"/>
        </w:rPr>
        <w:t>. When organizing the external academic mobility of students, the university is guided by the Rules for Studying Abroad within the Framework of Academic Mobility (Order of the Ministry of Education and Science of the Republic of Kazakhstan No. 613 of 19.11.08.), with amendments and additions (Rules of Direction for Study Abroad, Order No. 1 of January 4, 2019).</w:t>
      </w:r>
      <w:r w:rsidRPr="003119FD">
        <w:rPr>
          <w:color w:val="000000" w:themeColor="text1"/>
          <w:lang w:val="en"/>
        </w:rPr>
        <w:t xml:space="preserve"> </w:t>
      </w:r>
      <w:r w:rsidRPr="003119FD">
        <w:rPr>
          <w:rStyle w:val="FontStyle35"/>
          <w:color w:val="000000" w:themeColor="text1"/>
          <w:sz w:val="24"/>
          <w:lang w:val="en"/>
        </w:rPr>
        <w:t xml:space="preserve">The Department of International Cooperation at the end of each academic year prepares a report on the implementation of academic mobility of students, faculty and staff of the university, which is posted on the educational portal of the university. Re-crediting of disciplines mastered at the partner university in the form of credits to the Sh. </w:t>
      </w:r>
      <w:proofErr w:type="spellStart"/>
      <w:r w:rsidRPr="003119FD">
        <w:rPr>
          <w:rStyle w:val="FontStyle35"/>
          <w:color w:val="000000" w:themeColor="text1"/>
          <w:sz w:val="24"/>
          <w:lang w:val="en"/>
        </w:rPr>
        <w:t>Ualikhanov</w:t>
      </w:r>
      <w:proofErr w:type="spellEnd"/>
      <w:r w:rsidRPr="003119FD">
        <w:rPr>
          <w:rStyle w:val="FontStyle35"/>
          <w:color w:val="000000" w:themeColor="text1"/>
          <w:sz w:val="24"/>
          <w:lang w:val="en"/>
        </w:rPr>
        <w:t xml:space="preserve"> University is carried out on the basis of the IUP, developed in accordance with the agreed program of academic mobility and transcript.</w:t>
      </w:r>
    </w:p>
    <w:p w:rsidR="00C071DC" w:rsidRPr="003119FD" w:rsidRDefault="00C071DC" w:rsidP="00C071DC">
      <w:pPr>
        <w:pStyle w:val="a6"/>
        <w:tabs>
          <w:tab w:val="left" w:pos="993"/>
        </w:tabs>
        <w:ind w:firstLine="709"/>
        <w:jc w:val="both"/>
        <w:rPr>
          <w:rStyle w:val="FontStyle35"/>
          <w:rFonts w:ascii="KZ Times New Roman" w:hAnsi="KZ Times New Roman" w:cs="Times New Roman"/>
          <w:color w:val="000000" w:themeColor="text1"/>
          <w:sz w:val="24"/>
          <w:szCs w:val="24"/>
        </w:rPr>
      </w:pPr>
      <w:r w:rsidRPr="003119FD">
        <w:rPr>
          <w:color w:val="000000" w:themeColor="text1"/>
          <w:sz w:val="24"/>
          <w:szCs w:val="24"/>
          <w:lang w:val="en"/>
        </w:rPr>
        <w:t xml:space="preserve">To implement the programs of internal and external academic mobility of students, work is carried out by representatives of the department of international cooperation. The leadership of the OP conducts purposeful work: meetings with students, teaching staff are organized, during which issues of external and internal academic mobility are discussed. </w:t>
      </w:r>
    </w:p>
    <w:p w:rsidR="001332C8" w:rsidRPr="003119FD" w:rsidRDefault="00014470" w:rsidP="008A41E6">
      <w:pPr>
        <w:ind w:firstLine="709"/>
        <w:jc w:val="both"/>
        <w:rPr>
          <w:rFonts w:ascii="KZ Times New Roman" w:hAnsi="KZ Times New Roman" w:cs="Times New Roman"/>
          <w:color w:val="000000" w:themeColor="text1"/>
          <w:sz w:val="24"/>
          <w:szCs w:val="24"/>
        </w:rPr>
      </w:pPr>
      <w:r w:rsidRPr="003119FD">
        <w:rPr>
          <w:color w:val="000000" w:themeColor="text1"/>
          <w:sz w:val="24"/>
          <w:szCs w:val="24"/>
          <w:lang w:val="en"/>
        </w:rPr>
        <w:t xml:space="preserve">The management of the OP defines the following educational goals in relation to the development of personal qualities, intellectual, project and creative skills of students: </w:t>
      </w:r>
    </w:p>
    <w:p w:rsidR="00320F82" w:rsidRPr="003119FD" w:rsidRDefault="00320F82" w:rsidP="008A41E6">
      <w:pPr>
        <w:pStyle w:val="a6"/>
        <w:numPr>
          <w:ilvl w:val="0"/>
          <w:numId w:val="18"/>
        </w:numPr>
        <w:tabs>
          <w:tab w:val="left" w:pos="709"/>
        </w:tabs>
        <w:ind w:left="0" w:firstLine="426"/>
        <w:jc w:val="both"/>
        <w:rPr>
          <w:rFonts w:ascii="KZ Times New Roman" w:hAnsi="KZ Times New Roman" w:cs="Times New Roman"/>
          <w:color w:val="000000" w:themeColor="text1"/>
          <w:sz w:val="24"/>
          <w:szCs w:val="24"/>
        </w:rPr>
      </w:pPr>
      <w:r w:rsidRPr="003119FD">
        <w:rPr>
          <w:color w:val="000000" w:themeColor="text1"/>
          <w:sz w:val="24"/>
          <w:szCs w:val="24"/>
          <w:lang w:val="en"/>
        </w:rPr>
        <w:t>education of citizenship, diligence, respect for human rights and freedoms, love for the surrounding nature, native land, family; formation of a healthy lifestyle.</w:t>
      </w:r>
    </w:p>
    <w:p w:rsidR="001332C8" w:rsidRPr="003119FD" w:rsidRDefault="00014470" w:rsidP="008A41E6">
      <w:pPr>
        <w:pStyle w:val="a6"/>
        <w:numPr>
          <w:ilvl w:val="0"/>
          <w:numId w:val="18"/>
        </w:numPr>
        <w:tabs>
          <w:tab w:val="left" w:pos="709"/>
        </w:tabs>
        <w:ind w:left="0" w:firstLine="426"/>
        <w:jc w:val="both"/>
        <w:rPr>
          <w:rFonts w:ascii="KZ Times New Roman" w:hAnsi="KZ Times New Roman" w:cs="Times New Roman"/>
          <w:color w:val="000000" w:themeColor="text1"/>
          <w:sz w:val="24"/>
          <w:szCs w:val="24"/>
        </w:rPr>
      </w:pPr>
      <w:r w:rsidRPr="003119FD">
        <w:rPr>
          <w:color w:val="000000" w:themeColor="text1"/>
          <w:sz w:val="24"/>
          <w:szCs w:val="24"/>
          <w:lang w:val="en"/>
        </w:rPr>
        <w:t xml:space="preserve">formation of a general culture of the personality of students and universal competencies that are in demand in modern society on the basis of mastering the content of mandatory and elective disciplines of the </w:t>
      </w:r>
      <w:r w:rsidR="002D04F1" w:rsidRPr="003119FD">
        <w:rPr>
          <w:color w:val="000000" w:themeColor="text1"/>
          <w:sz w:val="24"/>
          <w:szCs w:val="24"/>
          <w:lang w:val="en"/>
        </w:rPr>
        <w:t>GE</w:t>
      </w:r>
      <w:r w:rsidRPr="003119FD">
        <w:rPr>
          <w:color w:val="000000" w:themeColor="text1"/>
          <w:sz w:val="24"/>
          <w:szCs w:val="24"/>
          <w:lang w:val="en"/>
        </w:rPr>
        <w:t>D cycle, necessary for adaptation to life in modern society in rapidly changing situations that require an active and effective response;</w:t>
      </w:r>
    </w:p>
    <w:p w:rsidR="00014470" w:rsidRPr="003119FD" w:rsidRDefault="00320F82" w:rsidP="008A41E6">
      <w:pPr>
        <w:pStyle w:val="a6"/>
        <w:numPr>
          <w:ilvl w:val="0"/>
          <w:numId w:val="18"/>
        </w:numPr>
        <w:tabs>
          <w:tab w:val="left" w:pos="709"/>
        </w:tabs>
        <w:ind w:left="0" w:firstLine="426"/>
        <w:jc w:val="both"/>
        <w:rPr>
          <w:rFonts w:ascii="KZ Times New Roman" w:hAnsi="KZ Times New Roman" w:cs="Times New Roman"/>
          <w:color w:val="000000" w:themeColor="text1"/>
          <w:sz w:val="24"/>
          <w:szCs w:val="24"/>
        </w:rPr>
      </w:pPr>
      <w:r w:rsidRPr="003119FD">
        <w:rPr>
          <w:color w:val="000000" w:themeColor="text1"/>
          <w:sz w:val="24"/>
          <w:szCs w:val="24"/>
          <w:lang w:val="en"/>
        </w:rPr>
        <w:t>formation of a base of professional (creative, intellectual, project) competencies among students, allowing them to join the professional community upon completion of training;</w:t>
      </w:r>
    </w:p>
    <w:p w:rsidR="00014470" w:rsidRPr="003119FD" w:rsidRDefault="00014470" w:rsidP="008A41E6">
      <w:pPr>
        <w:ind w:firstLine="709"/>
        <w:jc w:val="both"/>
        <w:rPr>
          <w:rFonts w:ascii="KZ Times New Roman" w:hAnsi="KZ Times New Roman" w:cs="Times New Roman"/>
          <w:color w:val="000000" w:themeColor="text1"/>
          <w:sz w:val="24"/>
          <w:szCs w:val="24"/>
          <w:shd w:val="clear" w:color="auto" w:fill="FFFFFF"/>
        </w:rPr>
      </w:pPr>
      <w:r w:rsidRPr="003119FD">
        <w:rPr>
          <w:color w:val="000000" w:themeColor="text1"/>
          <w:sz w:val="24"/>
          <w:szCs w:val="24"/>
          <w:lang w:val="en"/>
        </w:rPr>
        <w:t xml:space="preserve">The management of the </w:t>
      </w:r>
      <w:r w:rsidR="002D04F1" w:rsidRPr="003119FD">
        <w:rPr>
          <w:color w:val="000000" w:themeColor="text1"/>
          <w:sz w:val="24"/>
          <w:szCs w:val="24"/>
          <w:lang w:val="en"/>
        </w:rPr>
        <w:t>E</w:t>
      </w:r>
      <w:r w:rsidRPr="003119FD">
        <w:rPr>
          <w:color w:val="000000" w:themeColor="text1"/>
          <w:sz w:val="24"/>
          <w:szCs w:val="24"/>
          <w:lang w:val="en"/>
        </w:rPr>
        <w:t xml:space="preserve">P takes certain measures to support talented students. </w:t>
      </w:r>
      <w:r w:rsidRPr="003119FD">
        <w:rPr>
          <w:color w:val="000000" w:themeColor="text1"/>
          <w:sz w:val="24"/>
          <w:szCs w:val="24"/>
          <w:shd w:val="clear" w:color="auto" w:fill="FFFFFF"/>
          <w:lang w:val="en"/>
        </w:rPr>
        <w:t xml:space="preserve">At the stage of development of an individual educational trajectory, the student acts as a subject of the choice of differentiated education offered by the university, as an informal customer, presenting the designer of the educational program for him his educational needs, cognitive and other individual characteristics. Talented and active students are actively involved in creative and scientific work, to work on joint projects, to participate in public events. </w:t>
      </w:r>
    </w:p>
    <w:p w:rsidR="00C071DC" w:rsidRPr="003119FD" w:rsidRDefault="00C071DC" w:rsidP="008A41E6">
      <w:pPr>
        <w:ind w:firstLine="709"/>
        <w:jc w:val="both"/>
        <w:rPr>
          <w:rFonts w:ascii="KZ Times New Roman" w:hAnsi="KZ Times New Roman" w:cs="Times New Roman"/>
          <w:color w:val="000000" w:themeColor="text1"/>
          <w:sz w:val="24"/>
          <w:szCs w:val="24"/>
          <w:shd w:val="clear" w:color="auto" w:fill="FFFFFF"/>
        </w:rPr>
      </w:pPr>
      <w:r w:rsidRPr="003119FD">
        <w:rPr>
          <w:color w:val="000000" w:themeColor="text1"/>
          <w:sz w:val="24"/>
          <w:szCs w:val="24"/>
          <w:lang w:val="en"/>
        </w:rPr>
        <w:t xml:space="preserve">In the process of industrial practice, students consolidate the knowledge and skills gained in the process of theoretical training, gaining experience in professional activities. Work programs of production practices are developed in cooperation with employers, representatives of firms that are defined by the practice bases, corporate partners of the department are practice managers from enterprises. </w:t>
      </w:r>
    </w:p>
    <w:p w:rsidR="00014470" w:rsidRPr="003119FD" w:rsidRDefault="00014470" w:rsidP="008A41E6">
      <w:pPr>
        <w:pStyle w:val="a4"/>
        <w:shd w:val="clear" w:color="auto" w:fill="FFFFFF"/>
        <w:tabs>
          <w:tab w:val="left" w:pos="0"/>
          <w:tab w:val="left" w:pos="426"/>
        </w:tabs>
        <w:spacing w:before="0" w:beforeAutospacing="0" w:after="0" w:afterAutospacing="0"/>
        <w:ind w:firstLine="709"/>
        <w:jc w:val="both"/>
        <w:rPr>
          <w:rFonts w:ascii="KZ Times New Roman" w:hAnsi="KZ Times New Roman"/>
          <w:color w:val="000000" w:themeColor="text1"/>
          <w:sz w:val="24"/>
          <w:lang w:val="kk-KZ"/>
        </w:rPr>
      </w:pPr>
      <w:r w:rsidRPr="003119FD">
        <w:rPr>
          <w:color w:val="000000" w:themeColor="text1"/>
          <w:sz w:val="24"/>
          <w:lang w:val="en"/>
        </w:rPr>
        <w:t xml:space="preserve">The most important criterion for the effectiveness of educational programs is the employment of graduates. Within the university, the Employment Center for Graduates is dealt with by the Center for Career, Practice and Employment. </w:t>
      </w:r>
      <w:r w:rsidRPr="003119FD">
        <w:rPr>
          <w:color w:val="000000" w:themeColor="text1"/>
          <w:lang w:val="en"/>
        </w:rPr>
        <w:t xml:space="preserve"> </w:t>
      </w:r>
      <w:r w:rsidRPr="003119FD">
        <w:rPr>
          <w:color w:val="000000" w:themeColor="text1"/>
          <w:sz w:val="24"/>
          <w:lang w:val="en"/>
        </w:rPr>
        <w:t>In general, employment rates are quite high, which confirms the demand for specialists in this profession.</w:t>
      </w:r>
    </w:p>
    <w:p w:rsidR="00014470" w:rsidRPr="003119FD" w:rsidRDefault="00320F82" w:rsidP="008A41E6">
      <w:pPr>
        <w:tabs>
          <w:tab w:val="num" w:pos="0"/>
          <w:tab w:val="left" w:pos="9356"/>
        </w:tabs>
        <w:ind w:firstLine="709"/>
        <w:jc w:val="both"/>
        <w:rPr>
          <w:rFonts w:ascii="KZ Times New Roman" w:hAnsi="KZ Times New Roman" w:cs="Times New Roman"/>
          <w:b/>
          <w:color w:val="000000" w:themeColor="text1"/>
          <w:sz w:val="24"/>
          <w:szCs w:val="24"/>
          <w:lang w:val="kk-KZ"/>
        </w:rPr>
      </w:pPr>
      <w:r w:rsidRPr="003119FD">
        <w:rPr>
          <w:color w:val="000000" w:themeColor="text1"/>
          <w:sz w:val="24"/>
          <w:szCs w:val="24"/>
          <w:lang w:val="en"/>
        </w:rPr>
        <w:t xml:space="preserve">The department assists students in making career decisions, life collisions, the educational process, the field of completion of training continues to maintain contacts with </w:t>
      </w:r>
      <w:r w:rsidRPr="003119FD">
        <w:rPr>
          <w:color w:val="000000" w:themeColor="text1"/>
          <w:sz w:val="24"/>
          <w:szCs w:val="24"/>
          <w:lang w:val="en"/>
        </w:rPr>
        <w:lastRenderedPageBreak/>
        <w:t xml:space="preserve">graduates, tracking their career growth, inviting as managers from practice bases, reviewers of diploma projects.  </w:t>
      </w:r>
    </w:p>
    <w:p w:rsidR="00014470" w:rsidRPr="003119FD" w:rsidRDefault="00014470" w:rsidP="008A41E6">
      <w:pPr>
        <w:tabs>
          <w:tab w:val="num" w:pos="0"/>
          <w:tab w:val="left" w:pos="9356"/>
        </w:tabs>
        <w:ind w:firstLine="709"/>
        <w:jc w:val="both"/>
        <w:rPr>
          <w:rFonts w:ascii="KZ Times New Roman" w:hAnsi="KZ Times New Roman" w:cs="Times New Roman"/>
          <w:color w:val="000000" w:themeColor="text1"/>
          <w:sz w:val="24"/>
          <w:szCs w:val="24"/>
          <w:lang w:val="kk-KZ"/>
        </w:rPr>
      </w:pPr>
      <w:r w:rsidRPr="003119FD">
        <w:rPr>
          <w:color w:val="000000" w:themeColor="text1"/>
          <w:sz w:val="24"/>
          <w:szCs w:val="24"/>
          <w:lang w:val="en"/>
        </w:rPr>
        <w:t>Student self-government is one of the forms of the state youth policy of the Republic of Kazakhstan, carried out in order to consolidate the student social movement, solve student problems; unification of university students in order to jointly solve issues to improve the quality of student life.</w:t>
      </w:r>
    </w:p>
    <w:p w:rsidR="007A2721" w:rsidRPr="003119FD" w:rsidRDefault="00014470" w:rsidP="008A41E6">
      <w:pPr>
        <w:pStyle w:val="Pa14"/>
        <w:spacing w:line="240" w:lineRule="auto"/>
        <w:ind w:firstLine="709"/>
        <w:jc w:val="both"/>
        <w:rPr>
          <w:rFonts w:ascii="KZ Times New Roman" w:hAnsi="KZ Times New Roman" w:cs="Times New Roman"/>
          <w:color w:val="000000" w:themeColor="text1"/>
          <w:shd w:val="clear" w:color="auto" w:fill="FFFFFF"/>
          <w:lang w:val="en-US"/>
        </w:rPr>
      </w:pPr>
      <w:r w:rsidRPr="003119FD">
        <w:rPr>
          <w:color w:val="000000" w:themeColor="text1"/>
          <w:lang w:val="en"/>
        </w:rPr>
        <w:t xml:space="preserve">As part of the implementation of the educational program, there is a feedback system that gives an operational representation of information about the results of assessing the knowledge of students. It operates with the help of the </w:t>
      </w:r>
      <w:proofErr w:type="gramStart"/>
      <w:r w:rsidRPr="003119FD">
        <w:rPr>
          <w:color w:val="000000" w:themeColor="text1"/>
          <w:lang w:val="en"/>
        </w:rPr>
        <w:t xml:space="preserve">information </w:t>
      </w:r>
      <w:r w:rsidRPr="003119FD">
        <w:rPr>
          <w:color w:val="000000" w:themeColor="text1"/>
          <w:shd w:val="clear" w:color="auto" w:fill="FFFFFF"/>
          <w:lang w:val="en"/>
        </w:rPr>
        <w:t xml:space="preserve"> and</w:t>
      </w:r>
      <w:proofErr w:type="gramEnd"/>
      <w:r w:rsidRPr="003119FD">
        <w:rPr>
          <w:color w:val="000000" w:themeColor="text1"/>
          <w:lang w:val="en"/>
        </w:rPr>
        <w:t xml:space="preserve"> educational environment of the university, which includes </w:t>
      </w:r>
      <w:r w:rsidRPr="003119FD">
        <w:rPr>
          <w:bCs/>
          <w:color w:val="000000" w:themeColor="text1"/>
          <w:lang w:val="en"/>
        </w:rPr>
        <w:t>an electronic library</w:t>
      </w:r>
      <w:r w:rsidRPr="003119FD">
        <w:rPr>
          <w:color w:val="000000" w:themeColor="text1"/>
          <w:shd w:val="clear" w:color="auto" w:fill="FFFFFF"/>
          <w:lang w:val="en"/>
        </w:rPr>
        <w:t xml:space="preserve">. </w:t>
      </w:r>
      <w:r w:rsidRPr="003119FD">
        <w:rPr>
          <w:color w:val="000000" w:themeColor="text1"/>
          <w:lang w:val="en"/>
        </w:rPr>
        <w:t xml:space="preserve"> To do this, we use essential </w:t>
      </w:r>
      <w:r w:rsidRPr="003119FD">
        <w:rPr>
          <w:bCs/>
          <w:color w:val="000000" w:themeColor="text1"/>
          <w:lang w:val="en"/>
        </w:rPr>
        <w:t xml:space="preserve">resources </w:t>
      </w:r>
      <w:r w:rsidRPr="003119FD">
        <w:rPr>
          <w:color w:val="000000" w:themeColor="text1"/>
          <w:shd w:val="clear" w:color="auto" w:fill="FFFFFF"/>
          <w:lang w:val="en"/>
        </w:rPr>
        <w:t xml:space="preserve">- a software, hardware and organizational complex that provides support for user resources. </w:t>
      </w:r>
      <w:proofErr w:type="spellStart"/>
      <w:r w:rsidRPr="003119FD">
        <w:rPr>
          <w:color w:val="000000" w:themeColor="text1"/>
          <w:shd w:val="clear" w:color="auto" w:fill="FFFFFF"/>
          <w:lang w:val="en"/>
        </w:rPr>
        <w:t>And</w:t>
      </w:r>
      <w:r w:rsidRPr="003119FD">
        <w:rPr>
          <w:bCs/>
          <w:color w:val="000000" w:themeColor="text1"/>
          <w:lang w:val="en"/>
        </w:rPr>
        <w:t>consumer</w:t>
      </w:r>
      <w:proofErr w:type="spellEnd"/>
      <w:r w:rsidRPr="003119FD">
        <w:rPr>
          <w:bCs/>
          <w:color w:val="000000" w:themeColor="text1"/>
          <w:lang w:val="en"/>
        </w:rPr>
        <w:t xml:space="preserve"> resources </w:t>
      </w:r>
      <w:r w:rsidRPr="003119FD">
        <w:rPr>
          <w:color w:val="000000" w:themeColor="text1"/>
          <w:shd w:val="clear" w:color="auto" w:fill="FFFFFF"/>
          <w:lang w:val="en"/>
        </w:rPr>
        <w:t>- a set of subject developments and service tools available to the user.</w:t>
      </w:r>
    </w:p>
    <w:p w:rsidR="00322978" w:rsidRPr="003119FD" w:rsidRDefault="00322978" w:rsidP="008A41E6">
      <w:pPr>
        <w:pStyle w:val="a6"/>
        <w:tabs>
          <w:tab w:val="left" w:pos="993"/>
        </w:tabs>
        <w:ind w:firstLine="709"/>
        <w:jc w:val="both"/>
        <w:rPr>
          <w:rFonts w:ascii="KZ Times New Roman" w:hAnsi="KZ Times New Roman" w:cs="Times New Roman"/>
          <w:color w:val="000000" w:themeColor="text1"/>
          <w:sz w:val="24"/>
          <w:szCs w:val="24"/>
        </w:rPr>
      </w:pPr>
      <w:r w:rsidRPr="003119FD">
        <w:rPr>
          <w:color w:val="000000" w:themeColor="text1"/>
          <w:sz w:val="24"/>
          <w:szCs w:val="24"/>
          <w:lang w:val="en"/>
        </w:rPr>
        <w:t xml:space="preserve">Professional certification of students is carried out at the final courses of pedagogical specialties in the form of passing the National Qualification Testing and obtaining a certificate of passing the </w:t>
      </w:r>
      <w:r w:rsidR="00DD6198" w:rsidRPr="003119FD">
        <w:rPr>
          <w:color w:val="000000" w:themeColor="text1"/>
          <w:sz w:val="24"/>
          <w:szCs w:val="24"/>
          <w:lang w:val="en"/>
        </w:rPr>
        <w:t>NQ</w:t>
      </w:r>
      <w:r w:rsidRPr="003119FD">
        <w:rPr>
          <w:color w:val="000000" w:themeColor="text1"/>
          <w:sz w:val="24"/>
          <w:szCs w:val="24"/>
          <w:lang w:val="en"/>
        </w:rPr>
        <w:t xml:space="preserve">T.  For students in the "Design and Computer Graphics" </w:t>
      </w:r>
      <w:r w:rsidR="002D04F1" w:rsidRPr="003119FD">
        <w:rPr>
          <w:color w:val="000000" w:themeColor="text1"/>
          <w:sz w:val="24"/>
          <w:szCs w:val="24"/>
          <w:lang w:val="en"/>
        </w:rPr>
        <w:t>E</w:t>
      </w:r>
      <w:r w:rsidRPr="003119FD">
        <w:rPr>
          <w:color w:val="000000" w:themeColor="text1"/>
          <w:sz w:val="24"/>
          <w:szCs w:val="24"/>
          <w:lang w:val="en"/>
        </w:rPr>
        <w:t xml:space="preserve">P, certification of learning outcomes is not carried out. </w:t>
      </w:r>
    </w:p>
    <w:p w:rsidR="000007FE" w:rsidRPr="003119FD" w:rsidRDefault="000007FE" w:rsidP="000007FE">
      <w:pPr>
        <w:pStyle w:val="af7"/>
        <w:ind w:firstLine="567"/>
        <w:rPr>
          <w:rFonts w:ascii="KZ Times New Roman" w:hAnsi="KZ Times New Roman"/>
          <w:color w:val="000000" w:themeColor="text1"/>
          <w:sz w:val="24"/>
          <w:szCs w:val="24"/>
          <w:lang w:val="en-US"/>
        </w:rPr>
      </w:pPr>
      <w:r w:rsidRPr="003119FD">
        <w:rPr>
          <w:color w:val="000000" w:themeColor="text1"/>
          <w:sz w:val="24"/>
          <w:szCs w:val="24"/>
          <w:lang w:val="en"/>
        </w:rPr>
        <w:t xml:space="preserve">Analysis of the development of the </w:t>
      </w:r>
      <w:r w:rsidR="002D04F1" w:rsidRPr="003119FD">
        <w:rPr>
          <w:color w:val="000000" w:themeColor="text1"/>
          <w:sz w:val="24"/>
          <w:szCs w:val="24"/>
          <w:lang w:val="en"/>
        </w:rPr>
        <w:t>E</w:t>
      </w:r>
      <w:r w:rsidRPr="003119FD">
        <w:rPr>
          <w:color w:val="000000" w:themeColor="text1"/>
          <w:sz w:val="24"/>
          <w:szCs w:val="24"/>
          <w:lang w:val="en"/>
        </w:rPr>
        <w:t>P over the past 5 years demonstrates that the university has a functioning system of student support, organization of external and internal academic mobility. It is necessary to intensify work on the organization of internal and external mobility of teaching staff and students and inviting representatives of leading universities to conduct classes and give lectures. The department is currently working towards increasing participation in the academic mobility of teaching staff and students.</w:t>
      </w:r>
    </w:p>
    <w:p w:rsidR="00D02E6A" w:rsidRPr="003119FD" w:rsidRDefault="00D02E6A" w:rsidP="000007FE">
      <w:pPr>
        <w:pStyle w:val="af7"/>
        <w:ind w:firstLine="567"/>
        <w:rPr>
          <w:rFonts w:ascii="KZ Times New Roman" w:hAnsi="KZ Times New Roman"/>
          <w:color w:val="000000" w:themeColor="text1"/>
          <w:sz w:val="24"/>
          <w:szCs w:val="24"/>
          <w:lang w:val="en-US"/>
        </w:rPr>
      </w:pPr>
    </w:p>
    <w:p w:rsidR="00D02E6A" w:rsidRPr="003119FD" w:rsidRDefault="00D02E6A" w:rsidP="000007FE">
      <w:pPr>
        <w:pStyle w:val="af7"/>
        <w:ind w:firstLine="567"/>
        <w:rPr>
          <w:rFonts w:ascii="KZ Times New Roman" w:hAnsi="KZ Times New Roman"/>
          <w:color w:val="000000" w:themeColor="text1"/>
          <w:sz w:val="24"/>
          <w:szCs w:val="24"/>
          <w:lang w:val="en-US"/>
        </w:rPr>
      </w:pPr>
    </w:p>
    <w:p w:rsidR="00D02E6A" w:rsidRPr="003119FD" w:rsidRDefault="00D02E6A" w:rsidP="000007FE">
      <w:pPr>
        <w:pStyle w:val="af7"/>
        <w:ind w:firstLine="567"/>
        <w:rPr>
          <w:rFonts w:ascii="KZ Times New Roman" w:hAnsi="KZ Times New Roman"/>
          <w:color w:val="000000" w:themeColor="text1"/>
          <w:sz w:val="24"/>
          <w:szCs w:val="24"/>
          <w:lang w:val="en-US"/>
        </w:rPr>
      </w:pPr>
    </w:p>
    <w:p w:rsidR="00D02E6A" w:rsidRPr="003119FD" w:rsidRDefault="00D02E6A" w:rsidP="000007FE">
      <w:pPr>
        <w:pStyle w:val="af7"/>
        <w:ind w:firstLine="567"/>
        <w:rPr>
          <w:rFonts w:ascii="KZ Times New Roman" w:hAnsi="KZ Times New Roman"/>
          <w:color w:val="000000" w:themeColor="text1"/>
          <w:sz w:val="24"/>
          <w:szCs w:val="24"/>
          <w:lang w:val="en-US"/>
        </w:rPr>
      </w:pPr>
    </w:p>
    <w:p w:rsidR="000007FE" w:rsidRPr="003119FD" w:rsidRDefault="000007FE" w:rsidP="000007FE">
      <w:pPr>
        <w:jc w:val="center"/>
        <w:rPr>
          <w:rFonts w:ascii="KZ Times New Roman" w:hAnsi="KZ Times New Roman" w:cs="Times New Roman"/>
          <w:color w:val="000000" w:themeColor="text1"/>
          <w:sz w:val="24"/>
          <w:szCs w:val="24"/>
        </w:rPr>
      </w:pPr>
      <w:r w:rsidRPr="003119FD">
        <w:rPr>
          <w:color w:val="000000" w:themeColor="text1"/>
          <w:sz w:val="24"/>
          <w:szCs w:val="24"/>
          <w:lang w:val="en"/>
        </w:rPr>
        <w:t xml:space="preserve">SWOT-ANALYSIS OF </w:t>
      </w:r>
      <w:r w:rsidR="00161455" w:rsidRPr="003119FD">
        <w:rPr>
          <w:color w:val="000000" w:themeColor="text1"/>
          <w:sz w:val="24"/>
          <w:szCs w:val="24"/>
          <w:lang w:val="en"/>
        </w:rPr>
        <w:t>GE</w:t>
      </w:r>
      <w:r w:rsidRPr="003119FD">
        <w:rPr>
          <w:color w:val="000000" w:themeColor="text1"/>
          <w:sz w:val="24"/>
          <w:szCs w:val="24"/>
          <w:lang w:val="en"/>
        </w:rPr>
        <w:t xml:space="preserve"> ACTIVITIES </w:t>
      </w:r>
    </w:p>
    <w:p w:rsidR="000007FE" w:rsidRPr="003119FD" w:rsidRDefault="000007FE" w:rsidP="000007FE">
      <w:pPr>
        <w:jc w:val="center"/>
        <w:rPr>
          <w:rFonts w:ascii="KZ Times New Roman" w:hAnsi="KZ Times New Roman" w:cs="Times New Roman"/>
          <w:color w:val="000000" w:themeColor="text1"/>
          <w:sz w:val="24"/>
          <w:szCs w:val="24"/>
        </w:rPr>
      </w:pPr>
      <w:r w:rsidRPr="003119FD">
        <w:rPr>
          <w:color w:val="000000" w:themeColor="text1"/>
          <w:sz w:val="24"/>
          <w:szCs w:val="24"/>
          <w:lang w:val="en"/>
        </w:rPr>
        <w:t>ACCORDING TO STANDARD 4. "</w:t>
      </w:r>
      <w:r w:rsidR="002E46CD" w:rsidRPr="003119FD">
        <w:rPr>
          <w:bCs/>
          <w:color w:val="000000" w:themeColor="text1"/>
          <w:sz w:val="24"/>
          <w:szCs w:val="24"/>
          <w:lang w:val="en"/>
        </w:rPr>
        <w:t>STUDENTS: ADMISSION, SUPPORT OF EDUCATIONAL ACHIEVEMENTS, CERTIFICATION</w:t>
      </w:r>
      <w:r w:rsidRPr="003119FD">
        <w:rPr>
          <w:color w:val="000000" w:themeColor="text1"/>
          <w:sz w:val="24"/>
          <w:szCs w:val="24"/>
          <w:lang w:val="en"/>
        </w:rPr>
        <w:t>"</w:t>
      </w:r>
    </w:p>
    <w:tbl>
      <w:tblPr>
        <w:tblStyle w:val="TableNormal1"/>
        <w:tblW w:w="9072" w:type="dxa"/>
        <w:tblInd w:w="6" w:type="dxa"/>
        <w:tblLayout w:type="fixed"/>
        <w:tblLook w:val="01E0" w:firstRow="1" w:lastRow="1" w:firstColumn="1" w:lastColumn="1" w:noHBand="0" w:noVBand="0"/>
      </w:tblPr>
      <w:tblGrid>
        <w:gridCol w:w="4536"/>
        <w:gridCol w:w="4536"/>
      </w:tblGrid>
      <w:tr w:rsidR="003119FD" w:rsidRPr="003119FD" w:rsidTr="006C49E6">
        <w:trPr>
          <w:trHeight w:hRule="exact" w:val="979"/>
        </w:trPr>
        <w:tc>
          <w:tcPr>
            <w:tcW w:w="4536" w:type="dxa"/>
            <w:tcBorders>
              <w:top w:val="single" w:sz="5" w:space="0" w:color="000000"/>
              <w:left w:val="single" w:sz="5" w:space="0" w:color="000000"/>
              <w:bottom w:val="single" w:sz="5" w:space="0" w:color="000000"/>
              <w:right w:val="single" w:sz="5" w:space="0" w:color="000000"/>
            </w:tcBorders>
            <w:shd w:val="clear" w:color="auto" w:fill="auto"/>
          </w:tcPr>
          <w:p w:rsidR="000007FE" w:rsidRPr="003119FD" w:rsidRDefault="000007FE" w:rsidP="006C49E6">
            <w:pPr>
              <w:pStyle w:val="TableParagraph"/>
              <w:tabs>
                <w:tab w:val="left" w:pos="709"/>
                <w:tab w:val="left" w:pos="8647"/>
              </w:tabs>
              <w:ind w:left="104" w:right="98"/>
              <w:jc w:val="both"/>
              <w:rPr>
                <w:rFonts w:ascii="KZ Times New Roman" w:eastAsia="Times New Roman" w:hAnsi="KZ Times New Roman" w:cs="Times New Roman"/>
                <w:color w:val="000000" w:themeColor="text1"/>
                <w:sz w:val="24"/>
                <w:szCs w:val="24"/>
              </w:rPr>
            </w:pPr>
            <w:r w:rsidRPr="003119FD">
              <w:rPr>
                <w:color w:val="000000" w:themeColor="text1"/>
                <w:sz w:val="24"/>
                <w:szCs w:val="24"/>
                <w:lang w:val="en"/>
              </w:rPr>
              <w:t>S (strength) – strengths (potentially positive internal factors)</w:t>
            </w:r>
          </w:p>
        </w:tc>
        <w:tc>
          <w:tcPr>
            <w:tcW w:w="4536" w:type="dxa"/>
            <w:tcBorders>
              <w:top w:val="single" w:sz="5" w:space="0" w:color="000000"/>
              <w:left w:val="single" w:sz="5" w:space="0" w:color="000000"/>
              <w:bottom w:val="single" w:sz="5" w:space="0" w:color="000000"/>
              <w:right w:val="single" w:sz="5" w:space="0" w:color="000000"/>
            </w:tcBorders>
            <w:shd w:val="clear" w:color="auto" w:fill="auto"/>
          </w:tcPr>
          <w:p w:rsidR="000007FE" w:rsidRPr="003119FD" w:rsidRDefault="000007FE" w:rsidP="006C49E6">
            <w:pPr>
              <w:pStyle w:val="TableParagraph"/>
              <w:tabs>
                <w:tab w:val="left" w:pos="709"/>
                <w:tab w:val="left" w:pos="8647"/>
              </w:tabs>
              <w:ind w:left="104" w:right="99"/>
              <w:jc w:val="both"/>
              <w:rPr>
                <w:rFonts w:ascii="KZ Times New Roman" w:eastAsia="Times New Roman" w:hAnsi="KZ Times New Roman" w:cs="Times New Roman"/>
                <w:color w:val="000000" w:themeColor="text1"/>
                <w:sz w:val="24"/>
                <w:szCs w:val="24"/>
              </w:rPr>
            </w:pPr>
            <w:r w:rsidRPr="003119FD">
              <w:rPr>
                <w:color w:val="000000" w:themeColor="text1"/>
                <w:sz w:val="24"/>
                <w:szCs w:val="24"/>
                <w:lang w:val="en"/>
              </w:rPr>
              <w:t>W (weakness) – weaknesses (potentially negative internal factors)</w:t>
            </w:r>
          </w:p>
        </w:tc>
      </w:tr>
      <w:tr w:rsidR="000007FE" w:rsidRPr="003119FD" w:rsidTr="00C071DC">
        <w:trPr>
          <w:trHeight w:hRule="exact" w:val="1854"/>
        </w:trPr>
        <w:tc>
          <w:tcPr>
            <w:tcW w:w="4536" w:type="dxa"/>
            <w:tcBorders>
              <w:top w:val="single" w:sz="5" w:space="0" w:color="000000"/>
              <w:left w:val="single" w:sz="5" w:space="0" w:color="000000"/>
              <w:bottom w:val="single" w:sz="5" w:space="0" w:color="000000"/>
              <w:right w:val="single" w:sz="5" w:space="0" w:color="000000"/>
            </w:tcBorders>
            <w:shd w:val="clear" w:color="auto" w:fill="auto"/>
          </w:tcPr>
          <w:p w:rsidR="00C071DC" w:rsidRPr="003119FD" w:rsidRDefault="00322978" w:rsidP="006C49E6">
            <w:pPr>
              <w:pStyle w:val="Default"/>
              <w:numPr>
                <w:ilvl w:val="0"/>
                <w:numId w:val="22"/>
              </w:numPr>
              <w:ind w:left="142" w:firstLine="142"/>
              <w:rPr>
                <w:rFonts w:ascii="KZ Times New Roman" w:hAnsi="KZ Times New Roman" w:cs="Times New Roman"/>
                <w:color w:val="000000" w:themeColor="text1"/>
              </w:rPr>
            </w:pPr>
            <w:r w:rsidRPr="003119FD">
              <w:rPr>
                <w:color w:val="000000" w:themeColor="text1"/>
                <w:lang w:val="en"/>
              </w:rPr>
              <w:t xml:space="preserve">The university has developed and operates a system of student support, </w:t>
            </w:r>
          </w:p>
          <w:p w:rsidR="000007FE" w:rsidRPr="003119FD" w:rsidRDefault="00C071DC" w:rsidP="006C49E6">
            <w:pPr>
              <w:pStyle w:val="Default"/>
              <w:numPr>
                <w:ilvl w:val="0"/>
                <w:numId w:val="22"/>
              </w:numPr>
              <w:ind w:left="142" w:firstLine="142"/>
              <w:rPr>
                <w:rFonts w:ascii="KZ Times New Roman" w:hAnsi="KZ Times New Roman" w:cs="Times New Roman"/>
                <w:color w:val="000000" w:themeColor="text1"/>
              </w:rPr>
            </w:pPr>
            <w:r w:rsidRPr="003119FD">
              <w:rPr>
                <w:color w:val="000000" w:themeColor="text1"/>
                <w:lang w:val="en"/>
              </w:rPr>
              <w:t>The university has developed and operates the organization of external and internal academic mobility</w:t>
            </w:r>
          </w:p>
          <w:p w:rsidR="000007FE" w:rsidRPr="003119FD" w:rsidRDefault="000007FE" w:rsidP="00C071DC">
            <w:pPr>
              <w:pStyle w:val="Default"/>
              <w:ind w:left="284"/>
              <w:rPr>
                <w:rFonts w:ascii="KZ Times New Roman" w:hAnsi="KZ Times New Roman" w:cs="Times New Roman"/>
                <w:color w:val="000000" w:themeColor="text1"/>
              </w:rPr>
            </w:pPr>
          </w:p>
        </w:tc>
        <w:tc>
          <w:tcPr>
            <w:tcW w:w="4536" w:type="dxa"/>
            <w:tcBorders>
              <w:top w:val="single" w:sz="5" w:space="0" w:color="000000"/>
              <w:left w:val="single" w:sz="5" w:space="0" w:color="000000"/>
              <w:bottom w:val="single" w:sz="5" w:space="0" w:color="000000"/>
              <w:right w:val="single" w:sz="5" w:space="0" w:color="000000"/>
            </w:tcBorders>
            <w:shd w:val="clear" w:color="auto" w:fill="auto"/>
          </w:tcPr>
          <w:p w:rsidR="000007FE" w:rsidRPr="003119FD" w:rsidRDefault="00C071DC" w:rsidP="002D04F1">
            <w:pPr>
              <w:pStyle w:val="TableParagraph"/>
              <w:numPr>
                <w:ilvl w:val="0"/>
                <w:numId w:val="21"/>
              </w:numPr>
              <w:tabs>
                <w:tab w:val="left" w:pos="709"/>
                <w:tab w:val="left" w:pos="8647"/>
              </w:tabs>
              <w:ind w:left="426" w:right="141" w:hanging="284"/>
              <w:jc w:val="both"/>
              <w:rPr>
                <w:rFonts w:ascii="KZ Times New Roman" w:eastAsia="Symbol" w:hAnsi="KZ Times New Roman" w:cs="Times New Roman"/>
                <w:color w:val="000000" w:themeColor="text1"/>
                <w:sz w:val="24"/>
                <w:szCs w:val="24"/>
              </w:rPr>
            </w:pPr>
            <w:r w:rsidRPr="003119FD">
              <w:rPr>
                <w:color w:val="000000" w:themeColor="text1"/>
                <w:sz w:val="24"/>
                <w:szCs w:val="24"/>
                <w:lang w:val="en"/>
              </w:rPr>
              <w:t xml:space="preserve">Under the accredited </w:t>
            </w:r>
            <w:r w:rsidR="002D04F1" w:rsidRPr="003119FD">
              <w:rPr>
                <w:color w:val="000000" w:themeColor="text1"/>
                <w:sz w:val="24"/>
                <w:szCs w:val="24"/>
                <w:lang w:val="en"/>
              </w:rPr>
              <w:t>E</w:t>
            </w:r>
            <w:r w:rsidRPr="003119FD">
              <w:rPr>
                <w:color w:val="000000" w:themeColor="text1"/>
                <w:sz w:val="24"/>
                <w:szCs w:val="24"/>
                <w:lang w:val="en"/>
              </w:rPr>
              <w:t>P, the participation of students and teachers in internal and external mobility is not represented</w:t>
            </w:r>
          </w:p>
        </w:tc>
      </w:tr>
    </w:tbl>
    <w:p w:rsidR="00312684" w:rsidRPr="003119FD" w:rsidRDefault="00312684" w:rsidP="008A41E6">
      <w:pPr>
        <w:ind w:firstLine="709"/>
        <w:jc w:val="both"/>
        <w:rPr>
          <w:rFonts w:ascii="KZ Times New Roman" w:hAnsi="KZ Times New Roman" w:cs="Times New Roman"/>
          <w:b/>
          <w:color w:val="000000" w:themeColor="text1"/>
          <w:sz w:val="24"/>
          <w:szCs w:val="24"/>
        </w:rPr>
      </w:pPr>
    </w:p>
    <w:p w:rsidR="00C071DC" w:rsidRPr="003119FD" w:rsidRDefault="00C071DC" w:rsidP="008A41E6">
      <w:pPr>
        <w:ind w:firstLine="709"/>
        <w:jc w:val="both"/>
        <w:rPr>
          <w:rFonts w:ascii="KZ Times New Roman" w:hAnsi="KZ Times New Roman" w:cs="Times New Roman"/>
          <w:b/>
          <w:color w:val="000000" w:themeColor="text1"/>
          <w:sz w:val="24"/>
          <w:szCs w:val="24"/>
        </w:rPr>
      </w:pPr>
    </w:p>
    <w:p w:rsidR="00C071DC" w:rsidRPr="003119FD" w:rsidRDefault="00C071DC" w:rsidP="008A41E6">
      <w:pPr>
        <w:ind w:firstLine="709"/>
        <w:jc w:val="both"/>
        <w:rPr>
          <w:rFonts w:ascii="KZ Times New Roman" w:hAnsi="KZ Times New Roman" w:cs="Times New Roman"/>
          <w:b/>
          <w:color w:val="000000" w:themeColor="text1"/>
          <w:sz w:val="24"/>
          <w:szCs w:val="24"/>
        </w:rPr>
      </w:pPr>
    </w:p>
    <w:p w:rsidR="00532EBA" w:rsidRPr="003119FD" w:rsidRDefault="00E12453" w:rsidP="008A41E6">
      <w:pPr>
        <w:jc w:val="center"/>
        <w:rPr>
          <w:rFonts w:ascii="KZ Times New Roman" w:hAnsi="KZ Times New Roman" w:cs="Times New Roman"/>
          <w:b/>
          <w:color w:val="000000" w:themeColor="text1"/>
          <w:sz w:val="24"/>
          <w:szCs w:val="24"/>
        </w:rPr>
      </w:pPr>
      <w:r w:rsidRPr="003119FD">
        <w:rPr>
          <w:b/>
          <w:color w:val="000000" w:themeColor="text1"/>
          <w:sz w:val="24"/>
          <w:szCs w:val="24"/>
          <w:lang w:val="en"/>
        </w:rPr>
        <w:t>STANDARD 5. FACULTY</w:t>
      </w:r>
    </w:p>
    <w:p w:rsidR="00320F82" w:rsidRPr="003119FD" w:rsidRDefault="00320F82" w:rsidP="008A41E6">
      <w:pPr>
        <w:ind w:firstLine="709"/>
        <w:jc w:val="both"/>
        <w:rPr>
          <w:rFonts w:ascii="KZ Times New Roman" w:hAnsi="KZ Times New Roman" w:cs="Times New Roman"/>
          <w:color w:val="000000" w:themeColor="text1"/>
          <w:spacing w:val="5"/>
          <w:sz w:val="24"/>
          <w:szCs w:val="24"/>
          <w:shd w:val="clear" w:color="auto" w:fill="FFFFFF"/>
        </w:rPr>
      </w:pPr>
    </w:p>
    <w:p w:rsidR="00320F82" w:rsidRPr="003119FD" w:rsidRDefault="00320F82" w:rsidP="008A41E6">
      <w:pPr>
        <w:ind w:firstLine="709"/>
        <w:jc w:val="both"/>
        <w:rPr>
          <w:rFonts w:ascii="KZ Times New Roman" w:hAnsi="KZ Times New Roman" w:cs="Times New Roman"/>
          <w:color w:val="000000" w:themeColor="text1"/>
          <w:spacing w:val="5"/>
          <w:sz w:val="24"/>
          <w:szCs w:val="24"/>
          <w:shd w:val="clear" w:color="auto" w:fill="FFFFFF"/>
        </w:rPr>
      </w:pPr>
    </w:p>
    <w:p w:rsidR="00905958" w:rsidRPr="003119FD" w:rsidRDefault="00532EBA" w:rsidP="008A41E6">
      <w:pPr>
        <w:ind w:firstLine="709"/>
        <w:jc w:val="both"/>
        <w:rPr>
          <w:rFonts w:ascii="KZ Times New Roman" w:hAnsi="KZ Times New Roman" w:cs="Times New Roman"/>
          <w:color w:val="000000" w:themeColor="text1"/>
          <w:sz w:val="24"/>
          <w:szCs w:val="24"/>
        </w:rPr>
      </w:pPr>
      <w:r w:rsidRPr="003119FD">
        <w:rPr>
          <w:color w:val="000000" w:themeColor="text1"/>
          <w:spacing w:val="5"/>
          <w:sz w:val="24"/>
          <w:szCs w:val="24"/>
          <w:shd w:val="clear" w:color="auto" w:fill="FFFFFF"/>
          <w:lang w:val="en"/>
        </w:rPr>
        <w:t xml:space="preserve">The teaching staff is the main resource for ensuring the mission of the Sh. </w:t>
      </w:r>
      <w:proofErr w:type="spellStart"/>
      <w:r w:rsidRPr="003119FD">
        <w:rPr>
          <w:color w:val="000000" w:themeColor="text1"/>
          <w:spacing w:val="5"/>
          <w:sz w:val="24"/>
          <w:szCs w:val="24"/>
          <w:shd w:val="clear" w:color="auto" w:fill="FFFFFF"/>
          <w:lang w:val="en"/>
        </w:rPr>
        <w:t>Ualikhanov</w:t>
      </w:r>
      <w:proofErr w:type="spellEnd"/>
      <w:r w:rsidRPr="003119FD">
        <w:rPr>
          <w:color w:val="000000" w:themeColor="text1"/>
          <w:spacing w:val="5"/>
          <w:sz w:val="24"/>
          <w:szCs w:val="24"/>
          <w:shd w:val="clear" w:color="auto" w:fill="FFFFFF"/>
          <w:lang w:val="en"/>
        </w:rPr>
        <w:t xml:space="preserve"> Campus. In this regard, the university pays great attention to the selection and training of teaching staff. </w:t>
      </w:r>
      <w:r w:rsidR="005D10DD" w:rsidRPr="003119FD">
        <w:rPr>
          <w:color w:val="000000" w:themeColor="text1"/>
          <w:sz w:val="24"/>
          <w:szCs w:val="24"/>
          <w:lang w:val="en"/>
        </w:rPr>
        <w:t xml:space="preserve"> The university has forms of employment on the basis of a competitive selection of applicants for the positions of teaching staff with the subsequent </w:t>
      </w:r>
      <w:r w:rsidR="005D10DD" w:rsidRPr="003119FD">
        <w:rPr>
          <w:color w:val="000000" w:themeColor="text1"/>
          <w:sz w:val="24"/>
          <w:szCs w:val="24"/>
          <w:lang w:val="en"/>
        </w:rPr>
        <w:lastRenderedPageBreak/>
        <w:t>conclusion of an Employment Contract; the conclusion of an Employment Contract upon application.</w:t>
      </w:r>
      <w:r w:rsidRPr="003119FD">
        <w:rPr>
          <w:color w:val="000000" w:themeColor="text1"/>
          <w:lang w:val="en"/>
        </w:rPr>
        <w:t xml:space="preserve"> </w:t>
      </w:r>
      <w:r w:rsidR="00992348" w:rsidRPr="003119FD">
        <w:rPr>
          <w:color w:val="000000" w:themeColor="text1"/>
          <w:sz w:val="24"/>
          <w:szCs w:val="24"/>
          <w:lang w:val="en"/>
        </w:rPr>
        <w:t xml:space="preserve">For the Promotion of teaching staff at the university, Regulations have been developed and implemented that cover all aspects of the activities of the teaching staff and are the basis for holding a competition among teachers to fill vacant positions, as well as in the formation of a reserve for the positions of the administrative level of the university. </w:t>
      </w:r>
    </w:p>
    <w:p w:rsidR="008A5BC0" w:rsidRPr="003119FD" w:rsidRDefault="008A5BC0" w:rsidP="008A41E6">
      <w:pPr>
        <w:ind w:firstLine="709"/>
        <w:jc w:val="both"/>
        <w:rPr>
          <w:rFonts w:ascii="KZ Times New Roman" w:hAnsi="KZ Times New Roman" w:cs="Times New Roman"/>
          <w:color w:val="000000" w:themeColor="text1"/>
          <w:sz w:val="24"/>
          <w:szCs w:val="24"/>
        </w:rPr>
      </w:pPr>
      <w:r w:rsidRPr="003119FD">
        <w:rPr>
          <w:color w:val="000000" w:themeColor="text1"/>
          <w:sz w:val="24"/>
          <w:szCs w:val="24"/>
          <w:lang w:val="en"/>
        </w:rPr>
        <w:t xml:space="preserve">The annual volume of teaching staff work in the departments is established by the Academic Council, based on the approved norms for the academic year, the staff of the teaching staff and taking into account the need to perform all types of educational work planned in the curricula. The teaching load of the teaching staff is formed in accordance with the annual order for the approval of the norms of the time of the annual educational load for the academic year, in which the volume of hours of pedagogical load is established for the categories of teachers (professor, associate professor, lecturer and assistant lecturer). </w:t>
      </w:r>
    </w:p>
    <w:p w:rsidR="00532EBA" w:rsidRPr="003119FD" w:rsidRDefault="00905958" w:rsidP="008A41E6">
      <w:pPr>
        <w:ind w:firstLine="709"/>
        <w:jc w:val="both"/>
        <w:rPr>
          <w:rFonts w:ascii="KZ Times New Roman" w:hAnsi="KZ Times New Roman" w:cs="Times New Roman"/>
          <w:color w:val="000000" w:themeColor="text1"/>
          <w:sz w:val="24"/>
          <w:szCs w:val="24"/>
          <w:shd w:val="clear" w:color="auto" w:fill="FFFFFF"/>
        </w:rPr>
      </w:pPr>
      <w:r w:rsidRPr="003119FD">
        <w:rPr>
          <w:color w:val="000000" w:themeColor="text1"/>
          <w:sz w:val="24"/>
          <w:szCs w:val="24"/>
          <w:lang w:val="en"/>
        </w:rPr>
        <w:t xml:space="preserve">The personnel potential reflects the readiness of teachers to perform their functions, both at the moment, and their ability to carry out pedagogical activities in the long term, taking into account age, scientific and pedagogical qualifications, practical experience, business activity, quality of activity. </w:t>
      </w:r>
      <w:r w:rsidRPr="003119FD">
        <w:rPr>
          <w:color w:val="000000" w:themeColor="text1"/>
          <w:sz w:val="24"/>
          <w:szCs w:val="24"/>
          <w:shd w:val="clear" w:color="auto" w:fill="FFFFFF"/>
          <w:lang w:val="en"/>
        </w:rPr>
        <w:t>If there are vacant positions, a competition is announced, according to which interested persons who have the appropriate basic education and work experience have the right to apply for a vacant position.</w:t>
      </w:r>
    </w:p>
    <w:p w:rsidR="00187DD4" w:rsidRPr="003119FD" w:rsidRDefault="00187DD4" w:rsidP="008A41E6">
      <w:pPr>
        <w:ind w:firstLine="709"/>
        <w:jc w:val="both"/>
        <w:rPr>
          <w:rFonts w:ascii="KZ Times New Roman" w:hAnsi="KZ Times New Roman" w:cs="Times New Roman"/>
          <w:color w:val="000000" w:themeColor="text1"/>
          <w:sz w:val="24"/>
          <w:szCs w:val="24"/>
          <w:shd w:val="clear" w:color="auto" w:fill="FFFFFF"/>
        </w:rPr>
      </w:pPr>
      <w:r w:rsidRPr="003119FD">
        <w:rPr>
          <w:color w:val="000000" w:themeColor="text1"/>
          <w:sz w:val="24"/>
          <w:szCs w:val="24"/>
          <w:shd w:val="clear" w:color="auto" w:fill="FFFFFF"/>
          <w:lang w:val="en"/>
        </w:rPr>
        <w:t xml:space="preserve">The need for full-time employees is determined on the basis of the total educational load for each academic year, the specifics of the disciplines, and also depends on the contingent of students in the educational program.  </w:t>
      </w:r>
    </w:p>
    <w:p w:rsidR="00532EBA" w:rsidRPr="003119FD" w:rsidRDefault="000C7A75" w:rsidP="008A41E6">
      <w:pPr>
        <w:ind w:firstLine="709"/>
        <w:jc w:val="both"/>
        <w:rPr>
          <w:rFonts w:ascii="KZ Times New Roman" w:hAnsi="KZ Times New Roman" w:cs="Times New Roman"/>
          <w:color w:val="000000" w:themeColor="text1"/>
          <w:sz w:val="24"/>
          <w:szCs w:val="24"/>
          <w:shd w:val="clear" w:color="auto" w:fill="FFFFFF"/>
        </w:rPr>
      </w:pPr>
      <w:r w:rsidRPr="003119FD">
        <w:rPr>
          <w:color w:val="000000" w:themeColor="text1"/>
          <w:spacing w:val="5"/>
          <w:sz w:val="24"/>
          <w:szCs w:val="24"/>
          <w:shd w:val="clear" w:color="auto" w:fill="FFFFFF"/>
          <w:lang w:val="en"/>
        </w:rPr>
        <w:t xml:space="preserve">The personnel policy of Sh. </w:t>
      </w:r>
      <w:proofErr w:type="spellStart"/>
      <w:r w:rsidRPr="003119FD">
        <w:rPr>
          <w:color w:val="000000" w:themeColor="text1"/>
          <w:spacing w:val="5"/>
          <w:sz w:val="24"/>
          <w:szCs w:val="24"/>
          <w:shd w:val="clear" w:color="auto" w:fill="FFFFFF"/>
          <w:lang w:val="en"/>
        </w:rPr>
        <w:t>Ualikhanov</w:t>
      </w:r>
      <w:proofErr w:type="spellEnd"/>
      <w:r w:rsidRPr="003119FD">
        <w:rPr>
          <w:color w:val="000000" w:themeColor="text1"/>
          <w:spacing w:val="5"/>
          <w:sz w:val="24"/>
          <w:szCs w:val="24"/>
          <w:shd w:val="clear" w:color="auto" w:fill="FFFFFF"/>
          <w:lang w:val="en"/>
        </w:rPr>
        <w:t xml:space="preserve"> </w:t>
      </w:r>
      <w:r w:rsidR="002D04F1" w:rsidRPr="003119FD">
        <w:rPr>
          <w:color w:val="000000" w:themeColor="text1"/>
          <w:spacing w:val="5"/>
          <w:sz w:val="24"/>
          <w:szCs w:val="24"/>
          <w:shd w:val="clear" w:color="auto" w:fill="FFFFFF"/>
          <w:lang w:val="en"/>
        </w:rPr>
        <w:t>K</w:t>
      </w:r>
      <w:r w:rsidRPr="003119FD">
        <w:rPr>
          <w:color w:val="000000" w:themeColor="text1"/>
          <w:spacing w:val="5"/>
          <w:sz w:val="24"/>
          <w:szCs w:val="24"/>
          <w:shd w:val="clear" w:color="auto" w:fill="FFFFFF"/>
          <w:lang w:val="en"/>
        </w:rPr>
        <w:t xml:space="preserve">U is to plan the development of teaching staff, stimulate and encourage research, methodological and creative achievements in work. The types of incentives for teaching staff and the procedure for their application are determined by the legislation of the Republic of Kazakhstan, the orders of the rector, and the collective agreement. Based on the results of the rating, additional payment is established for teaching staff occupying a full-time position, as well as for candidates and doctors of science. </w:t>
      </w:r>
    </w:p>
    <w:p w:rsidR="00532EBA" w:rsidRPr="003119FD" w:rsidRDefault="00563479" w:rsidP="008A41E6">
      <w:pPr>
        <w:ind w:firstLine="709"/>
        <w:jc w:val="both"/>
        <w:rPr>
          <w:rFonts w:ascii="KZ Times New Roman" w:hAnsi="KZ Times New Roman" w:cs="Times New Roman"/>
          <w:color w:val="000000" w:themeColor="text1"/>
          <w:sz w:val="24"/>
          <w:szCs w:val="24"/>
        </w:rPr>
      </w:pPr>
      <w:r w:rsidRPr="003119FD">
        <w:rPr>
          <w:color w:val="000000" w:themeColor="text1"/>
          <w:spacing w:val="4"/>
          <w:sz w:val="24"/>
          <w:szCs w:val="24"/>
          <w:shd w:val="clear" w:color="auto" w:fill="FFFFFF"/>
          <w:lang w:val="en"/>
        </w:rPr>
        <w:t xml:space="preserve">Hiring is carried out by competition, the distribution of responsibilities is made in accordance with the clearly defined qualification requirements of the university. When applying for a job, the teacher must familiarize himself with the job descriptions, as evidenced by the familiarization sheets. When concluding an employment contract. The university has an effective functioning of such personnel management mechanisms as motivation through participation in the </w:t>
      </w:r>
      <w:r w:rsidR="00B15CE5" w:rsidRPr="003119FD">
        <w:rPr>
          <w:color w:val="000000" w:themeColor="text1"/>
          <w:spacing w:val="4"/>
          <w:sz w:val="24"/>
          <w:szCs w:val="24"/>
          <w:shd w:val="clear" w:color="auto" w:fill="FFFFFF"/>
          <w:lang w:val="en"/>
        </w:rPr>
        <w:t>TS</w:t>
      </w:r>
      <w:r w:rsidRPr="003119FD">
        <w:rPr>
          <w:color w:val="000000" w:themeColor="text1"/>
          <w:spacing w:val="4"/>
          <w:sz w:val="24"/>
          <w:szCs w:val="24"/>
          <w:shd w:val="clear" w:color="auto" w:fill="FFFFFF"/>
          <w:lang w:val="en"/>
        </w:rPr>
        <w:t xml:space="preserve"> rating.</w:t>
      </w:r>
      <w:r w:rsidR="008E2F18" w:rsidRPr="003119FD">
        <w:rPr>
          <w:color w:val="000000" w:themeColor="text1"/>
          <w:spacing w:val="4"/>
          <w:sz w:val="24"/>
          <w:szCs w:val="24"/>
          <w:shd w:val="clear" w:color="auto" w:fill="FFFFFF"/>
          <w:lang w:val="en"/>
        </w:rPr>
        <w:t xml:space="preserve"> </w:t>
      </w:r>
      <w:r w:rsidRPr="003119FD">
        <w:rPr>
          <w:color w:val="000000" w:themeColor="text1"/>
          <w:spacing w:val="4"/>
          <w:sz w:val="24"/>
          <w:szCs w:val="24"/>
          <w:shd w:val="clear" w:color="auto" w:fill="FFFFFF"/>
          <w:lang w:val="en"/>
        </w:rPr>
        <w:t xml:space="preserve">Provisions have been developed on the installation of an annual increase to the basic salary, which materially motivates employees: </w:t>
      </w:r>
      <w:r w:rsidR="00532EBA" w:rsidRPr="003119FD">
        <w:rPr>
          <w:color w:val="000000" w:themeColor="text1"/>
          <w:sz w:val="24"/>
          <w:szCs w:val="24"/>
          <w:lang w:val="en"/>
        </w:rPr>
        <w:t>Regulations on the establishment of allowances for teaching staff; Regulations on the system of material incentives for faculty.</w:t>
      </w:r>
    </w:p>
    <w:p w:rsidR="006E5B88" w:rsidRPr="003119FD" w:rsidRDefault="00532EBA" w:rsidP="008A41E6">
      <w:pPr>
        <w:ind w:firstLine="709"/>
        <w:jc w:val="both"/>
        <w:rPr>
          <w:rFonts w:ascii="KZ Times New Roman" w:hAnsi="KZ Times New Roman" w:cs="Times New Roman"/>
          <w:color w:val="000000" w:themeColor="text1"/>
          <w:sz w:val="24"/>
          <w:szCs w:val="24"/>
        </w:rPr>
      </w:pPr>
      <w:r w:rsidRPr="003119FD">
        <w:rPr>
          <w:color w:val="000000" w:themeColor="text1"/>
          <w:spacing w:val="4"/>
          <w:sz w:val="24"/>
          <w:szCs w:val="24"/>
          <w:shd w:val="clear" w:color="auto" w:fill="FFFFFF"/>
          <w:lang w:val="en"/>
        </w:rPr>
        <w:t xml:space="preserve">The University also fulfills the requirements for the retraining of teaching staff, providing employees with the opportunity to undergo advanced training courses of pedagogical and professional orientation both in the Republic of Kazakhstan and abroad at the expense of university funds. Each </w:t>
      </w:r>
      <w:r w:rsidR="00B15CE5" w:rsidRPr="003119FD">
        <w:rPr>
          <w:color w:val="000000" w:themeColor="text1"/>
          <w:spacing w:val="4"/>
          <w:sz w:val="24"/>
          <w:szCs w:val="24"/>
          <w:shd w:val="clear" w:color="auto" w:fill="FFFFFF"/>
          <w:lang w:val="en"/>
        </w:rPr>
        <w:t>TS</w:t>
      </w:r>
      <w:r w:rsidRPr="003119FD">
        <w:rPr>
          <w:color w:val="000000" w:themeColor="text1"/>
          <w:spacing w:val="4"/>
          <w:sz w:val="24"/>
          <w:szCs w:val="24"/>
          <w:shd w:val="clear" w:color="auto" w:fill="FFFFFF"/>
          <w:lang w:val="en"/>
        </w:rPr>
        <w:t xml:space="preserve"> has access to information, existing and current regulations and regulations. </w:t>
      </w:r>
      <w:r w:rsidR="005D10DD" w:rsidRPr="003119FD">
        <w:rPr>
          <w:color w:val="000000" w:themeColor="text1"/>
          <w:sz w:val="24"/>
          <w:szCs w:val="24"/>
          <w:lang w:val="en"/>
        </w:rPr>
        <w:t xml:space="preserve">The University has developed and approved the Regulations on structural units and job descriptions for all employees of the educational organization. </w:t>
      </w:r>
    </w:p>
    <w:p w:rsidR="00532EBA" w:rsidRPr="003119FD" w:rsidRDefault="005D10DD" w:rsidP="00322C3A">
      <w:pPr>
        <w:tabs>
          <w:tab w:val="left" w:pos="2068"/>
        </w:tabs>
        <w:ind w:firstLine="709"/>
        <w:jc w:val="both"/>
        <w:rPr>
          <w:rFonts w:ascii="KZ Times New Roman" w:hAnsi="KZ Times New Roman" w:cs="Times New Roman"/>
          <w:color w:val="000000" w:themeColor="text1"/>
          <w:sz w:val="24"/>
          <w:szCs w:val="24"/>
          <w:lang w:val="kk-KZ"/>
        </w:rPr>
      </w:pPr>
      <w:r w:rsidRPr="003119FD">
        <w:rPr>
          <w:color w:val="000000" w:themeColor="text1"/>
          <w:spacing w:val="4"/>
          <w:sz w:val="24"/>
          <w:szCs w:val="24"/>
          <w:shd w:val="clear" w:color="auto" w:fill="FFFFFF"/>
          <w:lang w:val="en"/>
        </w:rPr>
        <w:t xml:space="preserve">The distribution of the individual load of teaching staff is carried out according to the Norms of pedagogical load approved annually at the university. The pedagogical load of teaching staff on average is </w:t>
      </w:r>
      <w:r w:rsidR="00532EBA" w:rsidRPr="003119FD">
        <w:rPr>
          <w:color w:val="000000" w:themeColor="text1"/>
          <w:spacing w:val="4"/>
          <w:sz w:val="24"/>
          <w:szCs w:val="24"/>
          <w:shd w:val="clear" w:color="auto" w:fill="FFFFFF"/>
          <w:lang w:val="en"/>
        </w:rPr>
        <w:t>51-56 credits.</w:t>
      </w:r>
      <w:r w:rsidRPr="003119FD">
        <w:rPr>
          <w:color w:val="000000" w:themeColor="text1"/>
          <w:lang w:val="en"/>
        </w:rPr>
        <w:t xml:space="preserve"> </w:t>
      </w:r>
      <w:r w:rsidR="00187DD4" w:rsidRPr="003119FD">
        <w:rPr>
          <w:color w:val="000000" w:themeColor="text1"/>
          <w:sz w:val="24"/>
          <w:szCs w:val="24"/>
          <w:shd w:val="clear" w:color="auto" w:fill="FFFFFF"/>
          <w:lang w:val="en"/>
        </w:rPr>
        <w:t xml:space="preserve"> The staffing of the teaching staff according to the staffing table is 100%. The personnel and qualitative composition of the Department of Creativity and Sports </w:t>
      </w:r>
      <w:r w:rsidR="00322C3A" w:rsidRPr="003119FD">
        <w:rPr>
          <w:color w:val="000000" w:themeColor="text1"/>
          <w:spacing w:val="5"/>
          <w:sz w:val="24"/>
          <w:szCs w:val="24"/>
          <w:shd w:val="clear" w:color="auto" w:fill="FFFFFF"/>
          <w:lang w:val="en"/>
        </w:rPr>
        <w:t>according to</w:t>
      </w:r>
      <w:r w:rsidR="00322C3A" w:rsidRPr="003119FD">
        <w:rPr>
          <w:color w:val="000000" w:themeColor="text1"/>
          <w:sz w:val="24"/>
          <w:szCs w:val="24"/>
          <w:lang w:val="en"/>
        </w:rPr>
        <w:t xml:space="preserve"> </w:t>
      </w:r>
      <w:r w:rsidR="002D04F1" w:rsidRPr="003119FD">
        <w:rPr>
          <w:color w:val="000000" w:themeColor="text1"/>
          <w:sz w:val="24"/>
          <w:szCs w:val="24"/>
          <w:lang w:val="en"/>
        </w:rPr>
        <w:t>E</w:t>
      </w:r>
      <w:r w:rsidR="00322C3A" w:rsidRPr="003119FD">
        <w:rPr>
          <w:color w:val="000000" w:themeColor="text1"/>
          <w:sz w:val="24"/>
          <w:szCs w:val="24"/>
          <w:lang w:val="en"/>
        </w:rPr>
        <w:t xml:space="preserve">P 6В02102 Design and computer graphics, practical </w:t>
      </w:r>
      <w:r w:rsidR="00322C3A" w:rsidRPr="003119FD">
        <w:rPr>
          <w:color w:val="000000" w:themeColor="text1"/>
          <w:sz w:val="24"/>
          <w:szCs w:val="24"/>
          <w:lang w:val="en"/>
        </w:rPr>
        <w:lastRenderedPageBreak/>
        <w:t xml:space="preserve">orientation of the staff </w:t>
      </w:r>
      <w:r w:rsidR="00322C3A" w:rsidRPr="003119FD">
        <w:rPr>
          <w:color w:val="000000" w:themeColor="text1"/>
          <w:sz w:val="24"/>
          <w:szCs w:val="24"/>
          <w:shd w:val="clear" w:color="auto" w:fill="FFFFFF"/>
          <w:lang w:val="en"/>
        </w:rPr>
        <w:t xml:space="preserve">are presented in Table 2, 3 and 4. </w:t>
      </w:r>
    </w:p>
    <w:p w:rsidR="005D10DD" w:rsidRPr="003119FD" w:rsidRDefault="00322C3A" w:rsidP="00322C3A">
      <w:pPr>
        <w:tabs>
          <w:tab w:val="left" w:pos="2068"/>
        </w:tabs>
        <w:ind w:firstLine="709"/>
        <w:jc w:val="right"/>
        <w:rPr>
          <w:rFonts w:ascii="KZ Times New Roman" w:hAnsi="KZ Times New Roman" w:cs="Times New Roman"/>
          <w:color w:val="000000" w:themeColor="text1"/>
          <w:sz w:val="24"/>
          <w:szCs w:val="24"/>
          <w:lang w:val="kk-KZ"/>
        </w:rPr>
      </w:pPr>
      <w:r w:rsidRPr="003119FD">
        <w:rPr>
          <w:color w:val="000000" w:themeColor="text1"/>
          <w:spacing w:val="5"/>
          <w:sz w:val="24"/>
          <w:szCs w:val="24"/>
          <w:shd w:val="clear" w:color="auto" w:fill="FFFFFF"/>
          <w:lang w:val="en"/>
        </w:rPr>
        <w:t xml:space="preserve">Table 2. </w:t>
      </w:r>
      <w:r w:rsidRPr="003119FD">
        <w:rPr>
          <w:color w:val="000000" w:themeColor="text1"/>
          <w:sz w:val="24"/>
          <w:szCs w:val="24"/>
          <w:shd w:val="clear" w:color="auto" w:fill="FFFFFF"/>
          <w:lang w:val="en"/>
        </w:rPr>
        <w:t xml:space="preserve">Personnel of the Department of Creativity and Sports </w:t>
      </w:r>
      <w:r w:rsidRPr="003119FD">
        <w:rPr>
          <w:color w:val="000000" w:themeColor="text1"/>
          <w:spacing w:val="5"/>
          <w:sz w:val="24"/>
          <w:szCs w:val="24"/>
          <w:shd w:val="clear" w:color="auto" w:fill="FFFFFF"/>
          <w:lang w:val="en"/>
        </w:rPr>
        <w:t>according to</w:t>
      </w:r>
      <w:r w:rsidRPr="003119FD">
        <w:rPr>
          <w:color w:val="000000" w:themeColor="text1"/>
          <w:sz w:val="24"/>
          <w:szCs w:val="24"/>
          <w:lang w:val="en"/>
        </w:rPr>
        <w:t xml:space="preserve"> </w:t>
      </w:r>
      <w:r w:rsidR="00AA3797" w:rsidRPr="003119FD">
        <w:rPr>
          <w:color w:val="000000" w:themeColor="text1"/>
          <w:sz w:val="24"/>
          <w:szCs w:val="24"/>
          <w:lang w:val="en"/>
        </w:rPr>
        <w:t>E</w:t>
      </w:r>
      <w:r w:rsidRPr="003119FD">
        <w:rPr>
          <w:color w:val="000000" w:themeColor="text1"/>
          <w:sz w:val="24"/>
          <w:szCs w:val="24"/>
          <w:lang w:val="en"/>
        </w:rPr>
        <w:t xml:space="preserve">P 6В02102 Design and computer graphics  </w:t>
      </w:r>
    </w:p>
    <w:tbl>
      <w:tblPr>
        <w:tblW w:w="9178" w:type="dxa"/>
        <w:jc w:val="center"/>
        <w:tblLayout w:type="fixed"/>
        <w:tblCellMar>
          <w:left w:w="40" w:type="dxa"/>
          <w:right w:w="40" w:type="dxa"/>
        </w:tblCellMar>
        <w:tblLook w:val="0000" w:firstRow="0" w:lastRow="0" w:firstColumn="0" w:lastColumn="0" w:noHBand="0" w:noVBand="0"/>
      </w:tblPr>
      <w:tblGrid>
        <w:gridCol w:w="3225"/>
        <w:gridCol w:w="1983"/>
        <w:gridCol w:w="2105"/>
        <w:gridCol w:w="1865"/>
      </w:tblGrid>
      <w:tr w:rsidR="003119FD" w:rsidRPr="003119FD" w:rsidTr="00301C07">
        <w:trPr>
          <w:trHeight w:hRule="exact" w:val="865"/>
          <w:jc w:val="center"/>
        </w:trPr>
        <w:tc>
          <w:tcPr>
            <w:tcW w:w="3225" w:type="dxa"/>
            <w:tcBorders>
              <w:top w:val="single" w:sz="6" w:space="0" w:color="auto"/>
              <w:left w:val="single" w:sz="6" w:space="0" w:color="auto"/>
              <w:bottom w:val="single" w:sz="6" w:space="0" w:color="auto"/>
              <w:right w:val="single" w:sz="6" w:space="0" w:color="auto"/>
            </w:tcBorders>
            <w:shd w:val="clear" w:color="auto" w:fill="auto"/>
            <w:vAlign w:val="center"/>
          </w:tcPr>
          <w:p w:rsidR="005D10DD" w:rsidRPr="003119FD" w:rsidRDefault="005D10DD" w:rsidP="008A41E6">
            <w:pPr>
              <w:tabs>
                <w:tab w:val="left" w:pos="567"/>
              </w:tabs>
              <w:jc w:val="center"/>
              <w:rPr>
                <w:rFonts w:ascii="KZ Times New Roman" w:hAnsi="KZ Times New Roman" w:cs="Times New Roman"/>
                <w:strike/>
                <w:color w:val="000000" w:themeColor="text1"/>
                <w:sz w:val="24"/>
                <w:szCs w:val="24"/>
              </w:rPr>
            </w:pPr>
            <w:r w:rsidRPr="003119FD">
              <w:rPr>
                <w:color w:val="000000" w:themeColor="text1"/>
                <w:sz w:val="24"/>
                <w:szCs w:val="24"/>
                <w:lang w:val="en"/>
              </w:rPr>
              <w:t xml:space="preserve">6В02102 Design and computer graphics  </w:t>
            </w:r>
          </w:p>
        </w:tc>
        <w:tc>
          <w:tcPr>
            <w:tcW w:w="1983" w:type="dxa"/>
            <w:tcBorders>
              <w:top w:val="single" w:sz="6" w:space="0" w:color="auto"/>
              <w:left w:val="single" w:sz="6" w:space="0" w:color="auto"/>
              <w:bottom w:val="single" w:sz="6" w:space="0" w:color="auto"/>
              <w:right w:val="single" w:sz="6" w:space="0" w:color="auto"/>
            </w:tcBorders>
            <w:shd w:val="clear" w:color="auto" w:fill="auto"/>
            <w:vAlign w:val="center"/>
          </w:tcPr>
          <w:p w:rsidR="005D10DD" w:rsidRPr="003119FD" w:rsidRDefault="005D10DD" w:rsidP="008A41E6">
            <w:pPr>
              <w:tabs>
                <w:tab w:val="left" w:pos="567"/>
              </w:tabs>
              <w:jc w:val="center"/>
              <w:rPr>
                <w:rFonts w:ascii="KZ Times New Roman" w:hAnsi="KZ Times New Roman" w:cs="Times New Roman"/>
                <w:strike/>
                <w:color w:val="000000" w:themeColor="text1"/>
                <w:sz w:val="24"/>
                <w:szCs w:val="24"/>
              </w:rPr>
            </w:pPr>
            <w:r w:rsidRPr="003119FD">
              <w:rPr>
                <w:color w:val="000000" w:themeColor="text1"/>
                <w:sz w:val="24"/>
                <w:szCs w:val="24"/>
                <w:lang w:val="en"/>
              </w:rPr>
              <w:t>Quantity</w:t>
            </w:r>
          </w:p>
          <w:p w:rsidR="005D10DD" w:rsidRPr="003119FD" w:rsidRDefault="005D10DD" w:rsidP="008A41E6">
            <w:pPr>
              <w:tabs>
                <w:tab w:val="left" w:pos="567"/>
              </w:tabs>
              <w:jc w:val="center"/>
              <w:rPr>
                <w:rFonts w:ascii="KZ Times New Roman" w:hAnsi="KZ Times New Roman" w:cs="Times New Roman"/>
                <w:strike/>
                <w:color w:val="000000" w:themeColor="text1"/>
                <w:sz w:val="24"/>
                <w:szCs w:val="24"/>
              </w:rPr>
            </w:pPr>
            <w:r w:rsidRPr="003119FD">
              <w:rPr>
                <w:color w:val="000000" w:themeColor="text1"/>
                <w:sz w:val="24"/>
                <w:szCs w:val="24"/>
                <w:lang w:val="en"/>
              </w:rPr>
              <w:t>Staff</w:t>
            </w:r>
          </w:p>
          <w:p w:rsidR="005D10DD" w:rsidRPr="003119FD" w:rsidRDefault="00AA3797" w:rsidP="008A41E6">
            <w:pPr>
              <w:tabs>
                <w:tab w:val="left" w:pos="567"/>
              </w:tabs>
              <w:jc w:val="center"/>
              <w:rPr>
                <w:rFonts w:ascii="KZ Times New Roman" w:hAnsi="KZ Times New Roman" w:cs="Times New Roman"/>
                <w:strike/>
                <w:color w:val="000000" w:themeColor="text1"/>
                <w:sz w:val="24"/>
                <w:szCs w:val="24"/>
              </w:rPr>
            </w:pPr>
            <w:r w:rsidRPr="003119FD">
              <w:rPr>
                <w:color w:val="000000" w:themeColor="text1"/>
                <w:sz w:val="24"/>
                <w:szCs w:val="24"/>
                <w:lang w:val="en"/>
              </w:rPr>
              <w:t>TS</w:t>
            </w:r>
          </w:p>
        </w:tc>
        <w:tc>
          <w:tcPr>
            <w:tcW w:w="2105" w:type="dxa"/>
            <w:tcBorders>
              <w:top w:val="single" w:sz="6" w:space="0" w:color="auto"/>
              <w:left w:val="single" w:sz="6" w:space="0" w:color="auto"/>
              <w:bottom w:val="single" w:sz="6" w:space="0" w:color="auto"/>
              <w:right w:val="single" w:sz="6" w:space="0" w:color="auto"/>
            </w:tcBorders>
            <w:shd w:val="clear" w:color="auto" w:fill="auto"/>
            <w:vAlign w:val="center"/>
          </w:tcPr>
          <w:p w:rsidR="005D10DD" w:rsidRPr="003119FD" w:rsidRDefault="005D10DD" w:rsidP="008A41E6">
            <w:pPr>
              <w:tabs>
                <w:tab w:val="left" w:pos="567"/>
              </w:tabs>
              <w:jc w:val="center"/>
              <w:rPr>
                <w:rFonts w:ascii="KZ Times New Roman" w:hAnsi="KZ Times New Roman" w:cs="Times New Roman"/>
                <w:strike/>
                <w:color w:val="000000" w:themeColor="text1"/>
                <w:sz w:val="24"/>
                <w:szCs w:val="24"/>
              </w:rPr>
            </w:pPr>
            <w:r w:rsidRPr="003119FD">
              <w:rPr>
                <w:color w:val="000000" w:themeColor="text1"/>
                <w:sz w:val="24"/>
                <w:szCs w:val="24"/>
                <w:lang w:val="en"/>
              </w:rPr>
              <w:t>Number of staff</w:t>
            </w:r>
          </w:p>
          <w:p w:rsidR="005D10DD" w:rsidRPr="003119FD" w:rsidRDefault="005D10DD" w:rsidP="008A41E6">
            <w:pPr>
              <w:tabs>
                <w:tab w:val="left" w:pos="567"/>
              </w:tabs>
              <w:jc w:val="center"/>
              <w:rPr>
                <w:rFonts w:ascii="KZ Times New Roman" w:hAnsi="KZ Times New Roman" w:cs="Times New Roman"/>
                <w:strike/>
                <w:color w:val="000000" w:themeColor="text1"/>
                <w:sz w:val="24"/>
                <w:szCs w:val="24"/>
              </w:rPr>
            </w:pPr>
            <w:r w:rsidRPr="003119FD">
              <w:rPr>
                <w:color w:val="000000" w:themeColor="text1"/>
                <w:sz w:val="24"/>
                <w:szCs w:val="24"/>
                <w:lang w:val="en"/>
              </w:rPr>
              <w:t>TEACHING staff with scientists</w:t>
            </w:r>
          </w:p>
          <w:p w:rsidR="005D10DD" w:rsidRPr="003119FD" w:rsidRDefault="005D10DD" w:rsidP="008A41E6">
            <w:pPr>
              <w:tabs>
                <w:tab w:val="left" w:pos="567"/>
              </w:tabs>
              <w:jc w:val="center"/>
              <w:rPr>
                <w:rFonts w:ascii="KZ Times New Roman" w:hAnsi="KZ Times New Roman" w:cs="Times New Roman"/>
                <w:strike/>
                <w:color w:val="000000" w:themeColor="text1"/>
                <w:sz w:val="24"/>
                <w:szCs w:val="24"/>
              </w:rPr>
            </w:pPr>
            <w:r w:rsidRPr="003119FD">
              <w:rPr>
                <w:color w:val="000000" w:themeColor="text1"/>
                <w:sz w:val="24"/>
                <w:szCs w:val="24"/>
                <w:lang w:val="en"/>
              </w:rPr>
              <w:t>Degrees</w:t>
            </w:r>
          </w:p>
        </w:tc>
        <w:tc>
          <w:tcPr>
            <w:tcW w:w="1865" w:type="dxa"/>
            <w:tcBorders>
              <w:top w:val="single" w:sz="6" w:space="0" w:color="auto"/>
              <w:left w:val="single" w:sz="6" w:space="0" w:color="auto"/>
              <w:bottom w:val="single" w:sz="6" w:space="0" w:color="auto"/>
              <w:right w:val="single" w:sz="6" w:space="0" w:color="auto"/>
            </w:tcBorders>
            <w:shd w:val="clear" w:color="auto" w:fill="auto"/>
            <w:vAlign w:val="center"/>
          </w:tcPr>
          <w:p w:rsidR="005D10DD" w:rsidRPr="003119FD" w:rsidRDefault="005D10DD" w:rsidP="008A41E6">
            <w:pPr>
              <w:tabs>
                <w:tab w:val="left" w:pos="567"/>
              </w:tabs>
              <w:jc w:val="center"/>
              <w:rPr>
                <w:rFonts w:ascii="KZ Times New Roman" w:hAnsi="KZ Times New Roman" w:cs="Times New Roman"/>
                <w:strike/>
                <w:color w:val="000000" w:themeColor="text1"/>
                <w:sz w:val="24"/>
                <w:szCs w:val="24"/>
              </w:rPr>
            </w:pPr>
            <w:r w:rsidRPr="003119FD">
              <w:rPr>
                <w:color w:val="000000" w:themeColor="text1"/>
                <w:sz w:val="24"/>
                <w:szCs w:val="24"/>
                <w:lang w:val="en"/>
              </w:rPr>
              <w:t>% of step</w:t>
            </w:r>
          </w:p>
        </w:tc>
      </w:tr>
      <w:tr w:rsidR="003119FD" w:rsidRPr="003119FD" w:rsidTr="00301C07">
        <w:trPr>
          <w:trHeight w:hRule="exact" w:val="410"/>
          <w:jc w:val="center"/>
        </w:trPr>
        <w:tc>
          <w:tcPr>
            <w:tcW w:w="3225" w:type="dxa"/>
            <w:tcBorders>
              <w:top w:val="single" w:sz="6" w:space="0" w:color="auto"/>
              <w:left w:val="single" w:sz="6" w:space="0" w:color="auto"/>
              <w:bottom w:val="single" w:sz="6" w:space="0" w:color="auto"/>
              <w:right w:val="single" w:sz="6" w:space="0" w:color="auto"/>
            </w:tcBorders>
            <w:shd w:val="clear" w:color="auto" w:fill="auto"/>
          </w:tcPr>
          <w:p w:rsidR="005D10DD" w:rsidRPr="003119FD" w:rsidRDefault="005D10DD" w:rsidP="008A41E6">
            <w:pPr>
              <w:rPr>
                <w:rFonts w:ascii="KZ Times New Roman" w:hAnsi="KZ Times New Roman" w:cs="Times New Roman"/>
                <w:color w:val="000000" w:themeColor="text1"/>
                <w:sz w:val="24"/>
                <w:szCs w:val="24"/>
                <w:lang w:val="kk-KZ"/>
              </w:rPr>
            </w:pPr>
            <w:r w:rsidRPr="003119FD">
              <w:rPr>
                <w:color w:val="000000" w:themeColor="text1"/>
                <w:sz w:val="24"/>
                <w:szCs w:val="24"/>
                <w:lang w:val="en"/>
              </w:rPr>
              <w:t>Native</w:t>
            </w:r>
          </w:p>
          <w:p w:rsidR="005D10DD" w:rsidRPr="003119FD" w:rsidRDefault="005D10DD" w:rsidP="008A41E6">
            <w:pPr>
              <w:rPr>
                <w:rFonts w:ascii="KZ Times New Roman" w:hAnsi="KZ Times New Roman" w:cs="Times New Roman"/>
                <w:color w:val="000000" w:themeColor="text1"/>
                <w:sz w:val="24"/>
                <w:szCs w:val="24"/>
                <w:lang w:val="kk-KZ"/>
              </w:rPr>
            </w:pPr>
          </w:p>
          <w:p w:rsidR="005D10DD" w:rsidRPr="003119FD" w:rsidRDefault="005D10DD" w:rsidP="008A41E6">
            <w:pPr>
              <w:rPr>
                <w:rFonts w:ascii="KZ Times New Roman" w:hAnsi="KZ Times New Roman" w:cs="Times New Roman"/>
                <w:color w:val="000000" w:themeColor="text1"/>
                <w:sz w:val="24"/>
                <w:szCs w:val="24"/>
                <w:lang w:val="kk-KZ"/>
              </w:rPr>
            </w:pPr>
          </w:p>
        </w:tc>
        <w:tc>
          <w:tcPr>
            <w:tcW w:w="1983" w:type="dxa"/>
            <w:tcBorders>
              <w:top w:val="single" w:sz="6" w:space="0" w:color="auto"/>
              <w:left w:val="single" w:sz="6" w:space="0" w:color="auto"/>
              <w:bottom w:val="single" w:sz="6" w:space="0" w:color="auto"/>
              <w:right w:val="single" w:sz="6" w:space="0" w:color="auto"/>
            </w:tcBorders>
            <w:shd w:val="clear" w:color="auto" w:fill="auto"/>
          </w:tcPr>
          <w:p w:rsidR="005D10DD" w:rsidRPr="003119FD" w:rsidRDefault="005D10DD" w:rsidP="008A41E6">
            <w:pPr>
              <w:tabs>
                <w:tab w:val="left" w:pos="567"/>
              </w:tabs>
              <w:jc w:val="center"/>
              <w:rPr>
                <w:rFonts w:ascii="KZ Times New Roman" w:hAnsi="KZ Times New Roman" w:cs="Times New Roman"/>
                <w:color w:val="000000" w:themeColor="text1"/>
                <w:sz w:val="24"/>
                <w:szCs w:val="24"/>
                <w:lang w:val="kk-KZ"/>
              </w:rPr>
            </w:pPr>
            <w:r w:rsidRPr="003119FD">
              <w:rPr>
                <w:color w:val="000000" w:themeColor="text1"/>
                <w:sz w:val="24"/>
                <w:szCs w:val="24"/>
                <w:lang w:val="en"/>
              </w:rPr>
              <w:t>8</w:t>
            </w:r>
          </w:p>
        </w:tc>
        <w:tc>
          <w:tcPr>
            <w:tcW w:w="2105" w:type="dxa"/>
            <w:tcBorders>
              <w:top w:val="single" w:sz="6" w:space="0" w:color="auto"/>
              <w:left w:val="single" w:sz="6" w:space="0" w:color="auto"/>
              <w:bottom w:val="single" w:sz="6" w:space="0" w:color="auto"/>
              <w:right w:val="single" w:sz="6" w:space="0" w:color="auto"/>
            </w:tcBorders>
            <w:shd w:val="clear" w:color="auto" w:fill="auto"/>
          </w:tcPr>
          <w:p w:rsidR="005D10DD" w:rsidRPr="003119FD" w:rsidRDefault="005D10DD" w:rsidP="008A41E6">
            <w:pPr>
              <w:tabs>
                <w:tab w:val="left" w:pos="567"/>
              </w:tabs>
              <w:jc w:val="center"/>
              <w:rPr>
                <w:rFonts w:ascii="KZ Times New Roman" w:hAnsi="KZ Times New Roman" w:cs="Times New Roman"/>
                <w:color w:val="000000" w:themeColor="text1"/>
                <w:sz w:val="24"/>
                <w:szCs w:val="24"/>
                <w:lang w:val="kk-KZ"/>
              </w:rPr>
            </w:pPr>
            <w:r w:rsidRPr="003119FD">
              <w:rPr>
                <w:color w:val="000000" w:themeColor="text1"/>
                <w:sz w:val="24"/>
                <w:szCs w:val="24"/>
                <w:lang w:val="en"/>
              </w:rPr>
              <w:t>1</w:t>
            </w:r>
          </w:p>
        </w:tc>
        <w:tc>
          <w:tcPr>
            <w:tcW w:w="1865" w:type="dxa"/>
            <w:vMerge w:val="restart"/>
            <w:tcBorders>
              <w:top w:val="single" w:sz="6" w:space="0" w:color="auto"/>
              <w:left w:val="single" w:sz="6" w:space="0" w:color="auto"/>
              <w:right w:val="single" w:sz="6" w:space="0" w:color="auto"/>
            </w:tcBorders>
            <w:shd w:val="clear" w:color="auto" w:fill="auto"/>
          </w:tcPr>
          <w:p w:rsidR="005D10DD" w:rsidRPr="003119FD" w:rsidRDefault="005D10DD" w:rsidP="008A41E6">
            <w:pPr>
              <w:tabs>
                <w:tab w:val="left" w:pos="567"/>
              </w:tabs>
              <w:jc w:val="center"/>
              <w:rPr>
                <w:rFonts w:ascii="KZ Times New Roman" w:hAnsi="KZ Times New Roman" w:cs="Times New Roman"/>
                <w:color w:val="000000" w:themeColor="text1"/>
                <w:sz w:val="24"/>
                <w:szCs w:val="24"/>
                <w:lang w:val="kk-KZ"/>
              </w:rPr>
            </w:pPr>
            <w:r w:rsidRPr="003119FD">
              <w:rPr>
                <w:color w:val="000000" w:themeColor="text1"/>
                <w:sz w:val="24"/>
                <w:szCs w:val="24"/>
                <w:lang w:val="en"/>
              </w:rPr>
              <w:t>13%</w:t>
            </w:r>
          </w:p>
        </w:tc>
      </w:tr>
      <w:tr w:rsidR="003119FD" w:rsidRPr="003119FD" w:rsidTr="00301C07">
        <w:trPr>
          <w:trHeight w:hRule="exact" w:val="430"/>
          <w:jc w:val="center"/>
        </w:trPr>
        <w:tc>
          <w:tcPr>
            <w:tcW w:w="3225" w:type="dxa"/>
            <w:tcBorders>
              <w:top w:val="single" w:sz="6" w:space="0" w:color="auto"/>
              <w:left w:val="single" w:sz="6" w:space="0" w:color="auto"/>
              <w:bottom w:val="single" w:sz="6" w:space="0" w:color="auto"/>
              <w:right w:val="single" w:sz="6" w:space="0" w:color="auto"/>
            </w:tcBorders>
            <w:shd w:val="clear" w:color="auto" w:fill="auto"/>
          </w:tcPr>
          <w:p w:rsidR="005D10DD" w:rsidRPr="003119FD" w:rsidRDefault="005D10DD" w:rsidP="008A41E6">
            <w:pPr>
              <w:rPr>
                <w:rFonts w:ascii="KZ Times New Roman" w:hAnsi="KZ Times New Roman" w:cs="Times New Roman"/>
                <w:color w:val="000000" w:themeColor="text1"/>
                <w:sz w:val="24"/>
                <w:szCs w:val="24"/>
                <w:lang w:val="kk-KZ"/>
              </w:rPr>
            </w:pPr>
            <w:r w:rsidRPr="003119FD">
              <w:rPr>
                <w:color w:val="000000" w:themeColor="text1"/>
                <w:sz w:val="24"/>
                <w:szCs w:val="24"/>
                <w:lang w:val="en"/>
              </w:rPr>
              <w:t xml:space="preserve">part-timers </w:t>
            </w:r>
          </w:p>
        </w:tc>
        <w:tc>
          <w:tcPr>
            <w:tcW w:w="1983" w:type="dxa"/>
            <w:tcBorders>
              <w:top w:val="single" w:sz="6" w:space="0" w:color="auto"/>
              <w:left w:val="single" w:sz="6" w:space="0" w:color="auto"/>
              <w:bottom w:val="single" w:sz="6" w:space="0" w:color="auto"/>
              <w:right w:val="single" w:sz="6" w:space="0" w:color="auto"/>
            </w:tcBorders>
            <w:shd w:val="clear" w:color="auto" w:fill="auto"/>
          </w:tcPr>
          <w:p w:rsidR="005D10DD" w:rsidRPr="003119FD" w:rsidRDefault="00A644ED" w:rsidP="008A41E6">
            <w:pPr>
              <w:tabs>
                <w:tab w:val="left" w:pos="567"/>
              </w:tabs>
              <w:jc w:val="center"/>
              <w:rPr>
                <w:rFonts w:ascii="KZ Times New Roman" w:hAnsi="KZ Times New Roman" w:cs="Times New Roman"/>
                <w:color w:val="000000" w:themeColor="text1"/>
                <w:sz w:val="24"/>
                <w:szCs w:val="24"/>
                <w:lang w:val="kk-KZ"/>
              </w:rPr>
            </w:pPr>
            <w:r w:rsidRPr="003119FD">
              <w:rPr>
                <w:color w:val="000000" w:themeColor="text1"/>
                <w:sz w:val="24"/>
                <w:szCs w:val="24"/>
                <w:lang w:val="en"/>
              </w:rPr>
              <w:t>3</w:t>
            </w:r>
          </w:p>
        </w:tc>
        <w:tc>
          <w:tcPr>
            <w:tcW w:w="2105" w:type="dxa"/>
            <w:tcBorders>
              <w:top w:val="single" w:sz="6" w:space="0" w:color="auto"/>
              <w:left w:val="single" w:sz="6" w:space="0" w:color="auto"/>
              <w:bottom w:val="single" w:sz="6" w:space="0" w:color="auto"/>
              <w:right w:val="single" w:sz="6" w:space="0" w:color="auto"/>
            </w:tcBorders>
            <w:shd w:val="clear" w:color="auto" w:fill="auto"/>
          </w:tcPr>
          <w:p w:rsidR="005D10DD" w:rsidRPr="003119FD" w:rsidRDefault="005D10DD" w:rsidP="008A41E6">
            <w:pPr>
              <w:tabs>
                <w:tab w:val="left" w:pos="567"/>
              </w:tabs>
              <w:jc w:val="center"/>
              <w:rPr>
                <w:rFonts w:ascii="KZ Times New Roman" w:hAnsi="KZ Times New Roman" w:cs="Times New Roman"/>
                <w:color w:val="000000" w:themeColor="text1"/>
                <w:sz w:val="24"/>
                <w:szCs w:val="24"/>
                <w:lang w:val="kk-KZ"/>
              </w:rPr>
            </w:pPr>
          </w:p>
        </w:tc>
        <w:tc>
          <w:tcPr>
            <w:tcW w:w="1865" w:type="dxa"/>
            <w:vMerge/>
            <w:tcBorders>
              <w:left w:val="single" w:sz="6" w:space="0" w:color="auto"/>
              <w:bottom w:val="single" w:sz="6" w:space="0" w:color="auto"/>
              <w:right w:val="single" w:sz="6" w:space="0" w:color="auto"/>
            </w:tcBorders>
            <w:shd w:val="clear" w:color="auto" w:fill="auto"/>
          </w:tcPr>
          <w:p w:rsidR="005D10DD" w:rsidRPr="003119FD" w:rsidRDefault="005D10DD" w:rsidP="008A41E6">
            <w:pPr>
              <w:tabs>
                <w:tab w:val="left" w:pos="567"/>
              </w:tabs>
              <w:jc w:val="center"/>
              <w:rPr>
                <w:rFonts w:ascii="KZ Times New Roman" w:hAnsi="KZ Times New Roman" w:cs="Times New Roman"/>
                <w:color w:val="000000" w:themeColor="text1"/>
                <w:sz w:val="24"/>
                <w:szCs w:val="24"/>
                <w:lang w:val="kk-KZ"/>
              </w:rPr>
            </w:pPr>
          </w:p>
        </w:tc>
      </w:tr>
    </w:tbl>
    <w:p w:rsidR="00A217BD" w:rsidRPr="003119FD" w:rsidRDefault="00532EBA" w:rsidP="00322C3A">
      <w:pPr>
        <w:tabs>
          <w:tab w:val="left" w:pos="2068"/>
        </w:tabs>
        <w:ind w:firstLine="709"/>
        <w:jc w:val="right"/>
        <w:rPr>
          <w:rFonts w:ascii="KZ Times New Roman" w:hAnsi="KZ Times New Roman" w:cs="Times New Roman"/>
          <w:bCs/>
          <w:color w:val="000000" w:themeColor="text1"/>
          <w:sz w:val="24"/>
          <w:szCs w:val="24"/>
          <w:lang w:val="ru-RU"/>
        </w:rPr>
      </w:pPr>
      <w:r w:rsidRPr="003119FD">
        <w:rPr>
          <w:rFonts w:ascii="KZ Times New Roman" w:hAnsi="KZ Times New Roman" w:cs="Times New Roman"/>
          <w:bCs/>
          <w:color w:val="000000" w:themeColor="text1"/>
          <w:sz w:val="24"/>
          <w:szCs w:val="24"/>
          <w:lang w:val="ru-RU"/>
        </w:rPr>
        <w:tab/>
      </w:r>
    </w:p>
    <w:p w:rsidR="00532EBA" w:rsidRPr="003119FD" w:rsidRDefault="00322C3A" w:rsidP="00322C3A">
      <w:pPr>
        <w:tabs>
          <w:tab w:val="left" w:pos="2068"/>
        </w:tabs>
        <w:ind w:firstLine="709"/>
        <w:jc w:val="right"/>
        <w:rPr>
          <w:rFonts w:ascii="KZ Times New Roman" w:hAnsi="KZ Times New Roman" w:cs="Times New Roman"/>
          <w:color w:val="000000" w:themeColor="text1"/>
          <w:sz w:val="24"/>
          <w:szCs w:val="24"/>
        </w:rPr>
      </w:pPr>
      <w:r w:rsidRPr="003119FD">
        <w:rPr>
          <w:color w:val="000000" w:themeColor="text1"/>
          <w:spacing w:val="5"/>
          <w:sz w:val="24"/>
          <w:szCs w:val="24"/>
          <w:shd w:val="clear" w:color="auto" w:fill="FFFFFF"/>
          <w:lang w:val="en"/>
        </w:rPr>
        <w:t xml:space="preserve">Table 3. </w:t>
      </w:r>
      <w:r w:rsidRPr="003119FD">
        <w:rPr>
          <w:color w:val="000000" w:themeColor="text1"/>
          <w:sz w:val="24"/>
          <w:szCs w:val="24"/>
          <w:shd w:val="clear" w:color="auto" w:fill="FFFFFF"/>
          <w:lang w:val="en"/>
        </w:rPr>
        <w:t xml:space="preserve">High-quality service composition </w:t>
      </w:r>
      <w:r w:rsidR="002D04F1" w:rsidRPr="003119FD">
        <w:rPr>
          <w:color w:val="000000" w:themeColor="text1"/>
          <w:sz w:val="24"/>
          <w:szCs w:val="24"/>
          <w:shd w:val="clear" w:color="auto" w:fill="FFFFFF"/>
          <w:lang w:val="en"/>
        </w:rPr>
        <w:t>E</w:t>
      </w:r>
      <w:r w:rsidRPr="003119FD">
        <w:rPr>
          <w:color w:val="000000" w:themeColor="text1"/>
          <w:sz w:val="24"/>
          <w:szCs w:val="24"/>
          <w:lang w:val="en"/>
        </w:rPr>
        <w:t>P 6В02102 Design and computer graphics</w:t>
      </w:r>
    </w:p>
    <w:tbl>
      <w:tblPr>
        <w:tblW w:w="11358" w:type="dxa"/>
        <w:jc w:val="center"/>
        <w:tblCellSpacing w:w="11" w:type="dxa"/>
        <w:tblCellMar>
          <w:left w:w="40" w:type="dxa"/>
          <w:right w:w="40" w:type="dxa"/>
        </w:tblCellMar>
        <w:tblLook w:val="0000" w:firstRow="0" w:lastRow="0" w:firstColumn="0" w:lastColumn="0" w:noHBand="0" w:noVBand="0"/>
      </w:tblPr>
      <w:tblGrid>
        <w:gridCol w:w="636"/>
        <w:gridCol w:w="2574"/>
        <w:gridCol w:w="3011"/>
        <w:gridCol w:w="878"/>
        <w:gridCol w:w="1063"/>
        <w:gridCol w:w="753"/>
        <w:gridCol w:w="948"/>
        <w:gridCol w:w="719"/>
        <w:gridCol w:w="776"/>
      </w:tblGrid>
      <w:tr w:rsidR="003119FD" w:rsidRPr="003119FD" w:rsidTr="0020323C">
        <w:trPr>
          <w:trHeight w:hRule="exact" w:val="394"/>
          <w:tblCellSpacing w:w="11" w:type="dxa"/>
          <w:jc w:val="center"/>
        </w:trPr>
        <w:tc>
          <w:tcPr>
            <w:tcW w:w="603" w:type="dxa"/>
            <w:vMerge w:val="restart"/>
            <w:tcBorders>
              <w:top w:val="single" w:sz="6" w:space="0" w:color="auto"/>
              <w:left w:val="single" w:sz="6" w:space="0" w:color="auto"/>
              <w:right w:val="single" w:sz="6" w:space="0" w:color="auto"/>
            </w:tcBorders>
            <w:shd w:val="clear" w:color="auto" w:fill="auto"/>
          </w:tcPr>
          <w:p w:rsidR="00B052CB" w:rsidRPr="003119FD" w:rsidRDefault="00AA3797" w:rsidP="00B052CB">
            <w:pPr>
              <w:tabs>
                <w:tab w:val="left" w:pos="567"/>
              </w:tabs>
              <w:jc w:val="center"/>
              <w:rPr>
                <w:rFonts w:ascii="KZ Times New Roman" w:hAnsi="KZ Times New Roman" w:cs="Times New Roman"/>
                <w:color w:val="000000" w:themeColor="text1"/>
                <w:sz w:val="20"/>
                <w:szCs w:val="20"/>
              </w:rPr>
            </w:pPr>
            <w:r w:rsidRPr="003119FD">
              <w:rPr>
                <w:color w:val="000000" w:themeColor="text1"/>
                <w:sz w:val="20"/>
                <w:szCs w:val="20"/>
                <w:lang w:val="en"/>
              </w:rPr>
              <w:t>Total TS</w:t>
            </w:r>
          </w:p>
          <w:p w:rsidR="00B052CB" w:rsidRPr="003119FD" w:rsidRDefault="00B052CB" w:rsidP="00B052CB">
            <w:pPr>
              <w:tabs>
                <w:tab w:val="left" w:pos="567"/>
              </w:tabs>
              <w:jc w:val="center"/>
              <w:rPr>
                <w:rFonts w:ascii="KZ Times New Roman" w:hAnsi="KZ Times New Roman" w:cs="Times New Roman"/>
                <w:color w:val="000000" w:themeColor="text1"/>
                <w:sz w:val="20"/>
                <w:szCs w:val="20"/>
                <w:lang w:val="ru-RU"/>
              </w:rPr>
            </w:pPr>
          </w:p>
          <w:p w:rsidR="00B052CB" w:rsidRPr="003119FD" w:rsidRDefault="00B052CB" w:rsidP="00B052CB">
            <w:pPr>
              <w:tabs>
                <w:tab w:val="left" w:pos="567"/>
              </w:tabs>
              <w:jc w:val="center"/>
              <w:rPr>
                <w:rFonts w:ascii="KZ Times New Roman" w:hAnsi="KZ Times New Roman" w:cs="Times New Roman"/>
                <w:color w:val="000000" w:themeColor="text1"/>
                <w:sz w:val="20"/>
                <w:szCs w:val="20"/>
              </w:rPr>
            </w:pPr>
          </w:p>
        </w:tc>
        <w:tc>
          <w:tcPr>
            <w:tcW w:w="2552" w:type="dxa"/>
            <w:tcBorders>
              <w:top w:val="single" w:sz="6" w:space="0" w:color="auto"/>
              <w:left w:val="single" w:sz="6" w:space="0" w:color="auto"/>
              <w:right w:val="single" w:sz="6" w:space="0" w:color="auto"/>
            </w:tcBorders>
            <w:shd w:val="clear" w:color="auto" w:fill="auto"/>
          </w:tcPr>
          <w:p w:rsidR="00B052CB" w:rsidRPr="003119FD" w:rsidRDefault="00B052CB" w:rsidP="00B052CB">
            <w:pPr>
              <w:tabs>
                <w:tab w:val="left" w:pos="102"/>
                <w:tab w:val="left" w:pos="567"/>
              </w:tabs>
              <w:jc w:val="center"/>
              <w:rPr>
                <w:rFonts w:ascii="KZ Times New Roman" w:hAnsi="KZ Times New Roman" w:cs="Times New Roman"/>
                <w:color w:val="000000" w:themeColor="text1"/>
                <w:sz w:val="20"/>
                <w:szCs w:val="20"/>
                <w:lang w:val="ru-RU"/>
              </w:rPr>
            </w:pPr>
            <w:r w:rsidRPr="003119FD">
              <w:rPr>
                <w:color w:val="000000" w:themeColor="text1"/>
                <w:sz w:val="20"/>
                <w:szCs w:val="20"/>
                <w:lang w:val="en"/>
              </w:rPr>
              <w:t>NAME</w:t>
            </w:r>
          </w:p>
        </w:tc>
        <w:tc>
          <w:tcPr>
            <w:tcW w:w="2989" w:type="dxa"/>
            <w:tcBorders>
              <w:top w:val="single" w:sz="6" w:space="0" w:color="auto"/>
              <w:left w:val="single" w:sz="6" w:space="0" w:color="auto"/>
              <w:right w:val="single" w:sz="6" w:space="0" w:color="auto"/>
            </w:tcBorders>
          </w:tcPr>
          <w:p w:rsidR="00B052CB" w:rsidRPr="003119FD" w:rsidRDefault="0020323C" w:rsidP="008A41E6">
            <w:pPr>
              <w:tabs>
                <w:tab w:val="left" w:pos="567"/>
              </w:tabs>
              <w:jc w:val="center"/>
              <w:rPr>
                <w:rFonts w:ascii="KZ Times New Roman" w:hAnsi="KZ Times New Roman" w:cs="Times New Roman"/>
                <w:color w:val="000000" w:themeColor="text1"/>
                <w:sz w:val="20"/>
                <w:szCs w:val="20"/>
                <w:lang w:val="ru-RU"/>
              </w:rPr>
            </w:pPr>
            <w:proofErr w:type="spellStart"/>
            <w:r w:rsidRPr="003119FD">
              <w:rPr>
                <w:color w:val="000000" w:themeColor="text1"/>
                <w:sz w:val="20"/>
                <w:szCs w:val="20"/>
                <w:lang w:val="en"/>
              </w:rPr>
              <w:t>Name</w:t>
            </w:r>
            <w:r w:rsidR="00B052CB" w:rsidRPr="003119FD">
              <w:rPr>
                <w:color w:val="000000" w:themeColor="text1"/>
                <w:sz w:val="20"/>
                <w:szCs w:val="20"/>
                <w:lang w:val="en"/>
              </w:rPr>
              <w:t>e</w:t>
            </w:r>
            <w:proofErr w:type="spellEnd"/>
          </w:p>
        </w:tc>
        <w:tc>
          <w:tcPr>
            <w:tcW w:w="856" w:type="dxa"/>
            <w:vMerge w:val="restart"/>
            <w:tcBorders>
              <w:top w:val="single" w:sz="6" w:space="0" w:color="auto"/>
              <w:left w:val="single" w:sz="6" w:space="0" w:color="auto"/>
              <w:right w:val="single" w:sz="6" w:space="0" w:color="auto"/>
            </w:tcBorders>
            <w:shd w:val="clear" w:color="auto" w:fill="auto"/>
            <w:vAlign w:val="center"/>
          </w:tcPr>
          <w:p w:rsidR="00B052CB" w:rsidRPr="003119FD" w:rsidRDefault="00B052CB" w:rsidP="008A41E6">
            <w:pPr>
              <w:tabs>
                <w:tab w:val="left" w:pos="567"/>
              </w:tabs>
              <w:jc w:val="center"/>
              <w:rPr>
                <w:rFonts w:ascii="KZ Times New Roman" w:hAnsi="KZ Times New Roman" w:cs="Times New Roman"/>
                <w:color w:val="000000" w:themeColor="text1"/>
                <w:sz w:val="20"/>
                <w:szCs w:val="20"/>
              </w:rPr>
            </w:pPr>
            <w:r w:rsidRPr="003119FD">
              <w:rPr>
                <w:color w:val="000000" w:themeColor="text1"/>
                <w:sz w:val="20"/>
                <w:szCs w:val="20"/>
                <w:lang w:val="en"/>
              </w:rPr>
              <w:t>Median age</w:t>
            </w:r>
          </w:p>
        </w:tc>
        <w:tc>
          <w:tcPr>
            <w:tcW w:w="4226" w:type="dxa"/>
            <w:gridSpan w:val="5"/>
            <w:tcBorders>
              <w:top w:val="single" w:sz="6" w:space="0" w:color="auto"/>
              <w:left w:val="single" w:sz="6" w:space="0" w:color="auto"/>
              <w:bottom w:val="single" w:sz="6" w:space="0" w:color="auto"/>
              <w:right w:val="single" w:sz="6" w:space="0" w:color="auto"/>
            </w:tcBorders>
            <w:shd w:val="clear" w:color="auto" w:fill="auto"/>
            <w:vAlign w:val="center"/>
          </w:tcPr>
          <w:p w:rsidR="00B052CB" w:rsidRPr="003119FD" w:rsidRDefault="00B052CB" w:rsidP="008A41E6">
            <w:pPr>
              <w:tabs>
                <w:tab w:val="left" w:pos="567"/>
              </w:tabs>
              <w:jc w:val="center"/>
              <w:rPr>
                <w:rFonts w:ascii="KZ Times New Roman" w:hAnsi="KZ Times New Roman" w:cs="Times New Roman"/>
                <w:color w:val="000000" w:themeColor="text1"/>
                <w:sz w:val="20"/>
                <w:szCs w:val="20"/>
              </w:rPr>
            </w:pPr>
            <w:r w:rsidRPr="003119FD">
              <w:rPr>
                <w:color w:val="000000" w:themeColor="text1"/>
                <w:sz w:val="20"/>
                <w:szCs w:val="20"/>
                <w:lang w:val="en"/>
              </w:rPr>
              <w:t>Teaching staff with scientists</w:t>
            </w:r>
          </w:p>
        </w:tc>
      </w:tr>
      <w:tr w:rsidR="003119FD" w:rsidRPr="003119FD" w:rsidTr="0020323C">
        <w:trPr>
          <w:trHeight w:hRule="exact" w:val="997"/>
          <w:tblCellSpacing w:w="11" w:type="dxa"/>
          <w:jc w:val="center"/>
        </w:trPr>
        <w:tc>
          <w:tcPr>
            <w:tcW w:w="603" w:type="dxa"/>
            <w:vMerge/>
            <w:tcBorders>
              <w:left w:val="single" w:sz="6" w:space="0" w:color="auto"/>
              <w:bottom w:val="single" w:sz="6" w:space="0" w:color="auto"/>
              <w:right w:val="single" w:sz="6" w:space="0" w:color="auto"/>
            </w:tcBorders>
            <w:shd w:val="clear" w:color="auto" w:fill="auto"/>
          </w:tcPr>
          <w:p w:rsidR="00B052CB" w:rsidRPr="003119FD" w:rsidRDefault="00B052CB" w:rsidP="008A41E6">
            <w:pPr>
              <w:tabs>
                <w:tab w:val="left" w:pos="567"/>
              </w:tabs>
              <w:jc w:val="center"/>
              <w:rPr>
                <w:rFonts w:ascii="KZ Times New Roman" w:hAnsi="KZ Times New Roman" w:cs="Times New Roman"/>
                <w:color w:val="000000" w:themeColor="text1"/>
                <w:sz w:val="20"/>
                <w:szCs w:val="20"/>
              </w:rPr>
            </w:pPr>
          </w:p>
        </w:tc>
        <w:tc>
          <w:tcPr>
            <w:tcW w:w="2552" w:type="dxa"/>
            <w:tcBorders>
              <w:left w:val="single" w:sz="6" w:space="0" w:color="auto"/>
              <w:bottom w:val="single" w:sz="6" w:space="0" w:color="auto"/>
              <w:right w:val="single" w:sz="6" w:space="0" w:color="auto"/>
            </w:tcBorders>
            <w:shd w:val="clear" w:color="auto" w:fill="auto"/>
          </w:tcPr>
          <w:p w:rsidR="00B052CB" w:rsidRPr="003119FD" w:rsidRDefault="00B052CB" w:rsidP="00B052CB">
            <w:pPr>
              <w:tabs>
                <w:tab w:val="left" w:pos="102"/>
                <w:tab w:val="left" w:pos="567"/>
              </w:tabs>
              <w:jc w:val="center"/>
              <w:rPr>
                <w:rFonts w:ascii="KZ Times New Roman" w:hAnsi="KZ Times New Roman" w:cs="Times New Roman"/>
                <w:color w:val="000000" w:themeColor="text1"/>
                <w:sz w:val="20"/>
                <w:szCs w:val="20"/>
                <w:lang w:val="ru-RU"/>
              </w:rPr>
            </w:pPr>
            <w:r w:rsidRPr="003119FD">
              <w:rPr>
                <w:color w:val="000000" w:themeColor="text1"/>
                <w:sz w:val="20"/>
                <w:szCs w:val="20"/>
                <w:lang w:val="en"/>
              </w:rPr>
              <w:t>Teacher</w:t>
            </w:r>
          </w:p>
        </w:tc>
        <w:tc>
          <w:tcPr>
            <w:tcW w:w="2989" w:type="dxa"/>
            <w:tcBorders>
              <w:left w:val="single" w:sz="6" w:space="0" w:color="auto"/>
              <w:bottom w:val="single" w:sz="6" w:space="0" w:color="auto"/>
              <w:right w:val="single" w:sz="6" w:space="0" w:color="auto"/>
            </w:tcBorders>
          </w:tcPr>
          <w:p w:rsidR="00B052CB" w:rsidRPr="003119FD" w:rsidRDefault="00B052CB" w:rsidP="008A41E6">
            <w:pPr>
              <w:tabs>
                <w:tab w:val="left" w:pos="567"/>
              </w:tabs>
              <w:jc w:val="center"/>
              <w:rPr>
                <w:rFonts w:ascii="KZ Times New Roman" w:hAnsi="KZ Times New Roman" w:cs="Times New Roman"/>
                <w:color w:val="000000" w:themeColor="text1"/>
                <w:sz w:val="20"/>
                <w:szCs w:val="20"/>
                <w:lang w:val="ru-RU"/>
              </w:rPr>
            </w:pPr>
            <w:r w:rsidRPr="003119FD">
              <w:rPr>
                <w:color w:val="000000" w:themeColor="text1"/>
                <w:sz w:val="20"/>
                <w:szCs w:val="20"/>
                <w:lang w:val="en"/>
              </w:rPr>
              <w:t>Discipline</w:t>
            </w:r>
          </w:p>
        </w:tc>
        <w:tc>
          <w:tcPr>
            <w:tcW w:w="856" w:type="dxa"/>
            <w:vMerge/>
            <w:tcBorders>
              <w:left w:val="single" w:sz="6" w:space="0" w:color="auto"/>
              <w:bottom w:val="single" w:sz="6" w:space="0" w:color="auto"/>
              <w:right w:val="single" w:sz="6" w:space="0" w:color="auto"/>
            </w:tcBorders>
            <w:shd w:val="clear" w:color="auto" w:fill="auto"/>
            <w:vAlign w:val="center"/>
          </w:tcPr>
          <w:p w:rsidR="00B052CB" w:rsidRPr="003119FD" w:rsidRDefault="00B052CB" w:rsidP="008A41E6">
            <w:pPr>
              <w:tabs>
                <w:tab w:val="left" w:pos="567"/>
              </w:tabs>
              <w:jc w:val="center"/>
              <w:rPr>
                <w:rFonts w:ascii="KZ Times New Roman" w:hAnsi="KZ Times New Roman" w:cs="Times New Roman"/>
                <w:color w:val="000000" w:themeColor="text1"/>
                <w:sz w:val="20"/>
                <w:szCs w:val="20"/>
              </w:rPr>
            </w:pPr>
          </w:p>
        </w:tc>
        <w:tc>
          <w:tcPr>
            <w:tcW w:w="1041" w:type="dxa"/>
            <w:tcBorders>
              <w:top w:val="single" w:sz="6" w:space="0" w:color="auto"/>
              <w:left w:val="single" w:sz="6" w:space="0" w:color="auto"/>
              <w:bottom w:val="single" w:sz="6" w:space="0" w:color="auto"/>
              <w:right w:val="single" w:sz="6" w:space="0" w:color="auto"/>
            </w:tcBorders>
            <w:shd w:val="clear" w:color="auto" w:fill="auto"/>
            <w:vAlign w:val="center"/>
          </w:tcPr>
          <w:p w:rsidR="00B052CB" w:rsidRPr="003119FD" w:rsidRDefault="00B052CB" w:rsidP="008A41E6">
            <w:pPr>
              <w:tabs>
                <w:tab w:val="left" w:pos="567"/>
              </w:tabs>
              <w:jc w:val="center"/>
              <w:rPr>
                <w:rFonts w:ascii="KZ Times New Roman" w:hAnsi="KZ Times New Roman" w:cs="Times New Roman"/>
                <w:color w:val="000000" w:themeColor="text1"/>
                <w:sz w:val="20"/>
                <w:szCs w:val="20"/>
              </w:rPr>
            </w:pPr>
            <w:r w:rsidRPr="003119FD">
              <w:rPr>
                <w:color w:val="000000" w:themeColor="text1"/>
                <w:sz w:val="20"/>
                <w:szCs w:val="20"/>
                <w:lang w:val="en"/>
              </w:rPr>
              <w:t>Total</w:t>
            </w:r>
          </w:p>
        </w:tc>
        <w:tc>
          <w:tcPr>
            <w:tcW w:w="731" w:type="dxa"/>
            <w:tcBorders>
              <w:top w:val="single" w:sz="6" w:space="0" w:color="auto"/>
              <w:left w:val="single" w:sz="6" w:space="0" w:color="auto"/>
              <w:bottom w:val="single" w:sz="6" w:space="0" w:color="auto"/>
              <w:right w:val="single" w:sz="6" w:space="0" w:color="auto"/>
            </w:tcBorders>
            <w:shd w:val="clear" w:color="auto" w:fill="auto"/>
            <w:vAlign w:val="center"/>
          </w:tcPr>
          <w:p w:rsidR="00B052CB" w:rsidRPr="003119FD" w:rsidRDefault="0020323C" w:rsidP="008A41E6">
            <w:pPr>
              <w:tabs>
                <w:tab w:val="left" w:pos="567"/>
              </w:tabs>
              <w:jc w:val="center"/>
              <w:rPr>
                <w:rFonts w:ascii="KZ Times New Roman" w:hAnsi="KZ Times New Roman" w:cs="Times New Roman"/>
                <w:color w:val="000000" w:themeColor="text1"/>
                <w:sz w:val="20"/>
                <w:szCs w:val="20"/>
              </w:rPr>
            </w:pPr>
            <w:proofErr w:type="spellStart"/>
            <w:r w:rsidRPr="003119FD">
              <w:rPr>
                <w:color w:val="000000" w:themeColor="text1"/>
                <w:sz w:val="20"/>
                <w:szCs w:val="20"/>
                <w:lang w:val="en"/>
              </w:rPr>
              <w:t>Phd</w:t>
            </w:r>
            <w:proofErr w:type="spellEnd"/>
          </w:p>
        </w:tc>
        <w:tc>
          <w:tcPr>
            <w:tcW w:w="926" w:type="dxa"/>
            <w:tcBorders>
              <w:top w:val="single" w:sz="6" w:space="0" w:color="auto"/>
              <w:left w:val="single" w:sz="6" w:space="0" w:color="auto"/>
              <w:bottom w:val="single" w:sz="6" w:space="0" w:color="auto"/>
              <w:right w:val="single" w:sz="6" w:space="0" w:color="auto"/>
            </w:tcBorders>
            <w:shd w:val="clear" w:color="auto" w:fill="auto"/>
            <w:vAlign w:val="center"/>
          </w:tcPr>
          <w:p w:rsidR="00B052CB" w:rsidRPr="003119FD" w:rsidRDefault="0020323C" w:rsidP="008A41E6">
            <w:pPr>
              <w:tabs>
                <w:tab w:val="left" w:pos="567"/>
              </w:tabs>
              <w:jc w:val="center"/>
              <w:rPr>
                <w:rFonts w:ascii="KZ Times New Roman" w:hAnsi="KZ Times New Roman" w:cs="Times New Roman"/>
                <w:color w:val="000000" w:themeColor="text1"/>
                <w:sz w:val="20"/>
                <w:szCs w:val="20"/>
              </w:rPr>
            </w:pPr>
            <w:proofErr w:type="spellStart"/>
            <w:r w:rsidRPr="003119FD">
              <w:rPr>
                <w:color w:val="000000" w:themeColor="text1"/>
                <w:sz w:val="20"/>
                <w:szCs w:val="20"/>
                <w:lang w:val="en"/>
              </w:rPr>
              <w:t>Phd</w:t>
            </w:r>
            <w:proofErr w:type="spellEnd"/>
          </w:p>
        </w:tc>
        <w:tc>
          <w:tcPr>
            <w:tcW w:w="697" w:type="dxa"/>
            <w:tcBorders>
              <w:top w:val="single" w:sz="6" w:space="0" w:color="auto"/>
              <w:left w:val="single" w:sz="6" w:space="0" w:color="auto"/>
              <w:bottom w:val="single" w:sz="6" w:space="0" w:color="auto"/>
              <w:right w:val="single" w:sz="6" w:space="0" w:color="auto"/>
            </w:tcBorders>
            <w:shd w:val="clear" w:color="auto" w:fill="auto"/>
            <w:vAlign w:val="center"/>
          </w:tcPr>
          <w:p w:rsidR="00B052CB" w:rsidRPr="003119FD" w:rsidRDefault="00B052CB" w:rsidP="008A41E6">
            <w:pPr>
              <w:tabs>
                <w:tab w:val="left" w:pos="567"/>
              </w:tabs>
              <w:jc w:val="center"/>
              <w:rPr>
                <w:rFonts w:ascii="KZ Times New Roman" w:hAnsi="KZ Times New Roman" w:cs="Times New Roman"/>
                <w:color w:val="000000" w:themeColor="text1"/>
                <w:sz w:val="20"/>
                <w:szCs w:val="20"/>
              </w:rPr>
            </w:pPr>
            <w:r w:rsidRPr="003119FD">
              <w:rPr>
                <w:color w:val="000000" w:themeColor="text1"/>
                <w:sz w:val="20"/>
                <w:szCs w:val="20"/>
                <w:lang w:val="en"/>
              </w:rPr>
              <w:t>PhD Doctor</w:t>
            </w:r>
          </w:p>
        </w:tc>
        <w:tc>
          <w:tcPr>
            <w:tcW w:w="743" w:type="dxa"/>
            <w:tcBorders>
              <w:top w:val="single" w:sz="6" w:space="0" w:color="auto"/>
              <w:left w:val="single" w:sz="6" w:space="0" w:color="auto"/>
              <w:bottom w:val="single" w:sz="6" w:space="0" w:color="auto"/>
              <w:right w:val="single" w:sz="6" w:space="0" w:color="auto"/>
            </w:tcBorders>
            <w:shd w:val="clear" w:color="auto" w:fill="auto"/>
          </w:tcPr>
          <w:p w:rsidR="00B052CB" w:rsidRPr="003119FD" w:rsidRDefault="00B052CB" w:rsidP="008A41E6">
            <w:pPr>
              <w:tabs>
                <w:tab w:val="left" w:pos="567"/>
              </w:tabs>
              <w:jc w:val="center"/>
              <w:rPr>
                <w:rFonts w:ascii="KZ Times New Roman" w:hAnsi="KZ Times New Roman" w:cs="Times New Roman"/>
                <w:color w:val="000000" w:themeColor="text1"/>
                <w:sz w:val="20"/>
                <w:szCs w:val="20"/>
              </w:rPr>
            </w:pPr>
            <w:r w:rsidRPr="003119FD">
              <w:rPr>
                <w:color w:val="000000" w:themeColor="text1"/>
                <w:sz w:val="20"/>
                <w:szCs w:val="20"/>
                <w:lang w:val="en"/>
              </w:rPr>
              <w:t>% of degree</w:t>
            </w:r>
          </w:p>
        </w:tc>
      </w:tr>
      <w:tr w:rsidR="003119FD" w:rsidRPr="003119FD" w:rsidTr="0020323C">
        <w:trPr>
          <w:trHeight w:val="391"/>
          <w:tblCellSpacing w:w="11" w:type="dxa"/>
          <w:jc w:val="center"/>
        </w:trPr>
        <w:tc>
          <w:tcPr>
            <w:tcW w:w="603" w:type="dxa"/>
            <w:tcBorders>
              <w:top w:val="single" w:sz="6" w:space="0" w:color="auto"/>
              <w:left w:val="single" w:sz="6" w:space="0" w:color="auto"/>
              <w:bottom w:val="single" w:sz="6" w:space="0" w:color="auto"/>
              <w:right w:val="single" w:sz="6" w:space="0" w:color="auto"/>
            </w:tcBorders>
            <w:shd w:val="clear" w:color="auto" w:fill="auto"/>
          </w:tcPr>
          <w:p w:rsidR="00866908" w:rsidRPr="003119FD" w:rsidRDefault="005C3390" w:rsidP="00B052CB">
            <w:pPr>
              <w:tabs>
                <w:tab w:val="left" w:pos="567"/>
              </w:tabs>
              <w:jc w:val="center"/>
              <w:rPr>
                <w:rFonts w:ascii="KZ Times New Roman" w:hAnsi="KZ Times New Roman" w:cs="Times New Roman"/>
                <w:color w:val="000000" w:themeColor="text1"/>
                <w:sz w:val="16"/>
                <w:szCs w:val="16"/>
                <w:lang w:val="ru-RU"/>
              </w:rPr>
            </w:pPr>
            <w:r w:rsidRPr="003119FD">
              <w:rPr>
                <w:color w:val="000000" w:themeColor="text1"/>
                <w:sz w:val="16"/>
                <w:szCs w:val="16"/>
                <w:lang w:val="en"/>
              </w:rPr>
              <w:t>1</w:t>
            </w:r>
          </w:p>
        </w:tc>
        <w:tc>
          <w:tcPr>
            <w:tcW w:w="2552" w:type="dxa"/>
            <w:tcBorders>
              <w:top w:val="single" w:sz="6" w:space="0" w:color="auto"/>
              <w:left w:val="single" w:sz="6" w:space="0" w:color="auto"/>
              <w:bottom w:val="single" w:sz="6" w:space="0" w:color="auto"/>
              <w:right w:val="single" w:sz="6" w:space="0" w:color="auto"/>
            </w:tcBorders>
            <w:shd w:val="clear" w:color="auto" w:fill="auto"/>
          </w:tcPr>
          <w:p w:rsidR="00866908" w:rsidRPr="003119FD" w:rsidRDefault="005C3390" w:rsidP="00B052CB">
            <w:pPr>
              <w:tabs>
                <w:tab w:val="left" w:pos="567"/>
              </w:tabs>
              <w:jc w:val="center"/>
              <w:rPr>
                <w:rFonts w:ascii="KZ Times New Roman" w:hAnsi="KZ Times New Roman" w:cs="Segoe UI"/>
                <w:color w:val="000000" w:themeColor="text1"/>
                <w:sz w:val="16"/>
                <w:szCs w:val="16"/>
                <w:shd w:val="clear" w:color="auto" w:fill="FFFFFF"/>
                <w:lang w:val="ru-RU"/>
              </w:rPr>
            </w:pPr>
            <w:proofErr w:type="spellStart"/>
            <w:r w:rsidRPr="003119FD">
              <w:rPr>
                <w:color w:val="000000" w:themeColor="text1"/>
                <w:sz w:val="16"/>
                <w:szCs w:val="16"/>
                <w:shd w:val="clear" w:color="auto" w:fill="FFFFFF"/>
                <w:lang w:val="en"/>
              </w:rPr>
              <w:t>Luzina</w:t>
            </w:r>
            <w:proofErr w:type="spellEnd"/>
            <w:r w:rsidRPr="003119FD">
              <w:rPr>
                <w:color w:val="000000" w:themeColor="text1"/>
                <w:sz w:val="16"/>
                <w:szCs w:val="16"/>
                <w:shd w:val="clear" w:color="auto" w:fill="FFFFFF"/>
                <w:lang w:val="en"/>
              </w:rPr>
              <w:t xml:space="preserve"> Olga </w:t>
            </w:r>
            <w:proofErr w:type="spellStart"/>
            <w:r w:rsidRPr="003119FD">
              <w:rPr>
                <w:color w:val="000000" w:themeColor="text1"/>
                <w:sz w:val="16"/>
                <w:szCs w:val="16"/>
                <w:shd w:val="clear" w:color="auto" w:fill="FFFFFF"/>
                <w:lang w:val="en"/>
              </w:rPr>
              <w:t>Ivanovna</w:t>
            </w:r>
            <w:proofErr w:type="spellEnd"/>
          </w:p>
        </w:tc>
        <w:tc>
          <w:tcPr>
            <w:tcW w:w="2989" w:type="dxa"/>
            <w:tcBorders>
              <w:top w:val="single" w:sz="6" w:space="0" w:color="auto"/>
              <w:left w:val="single" w:sz="6" w:space="0" w:color="auto"/>
              <w:bottom w:val="single" w:sz="6" w:space="0" w:color="auto"/>
              <w:right w:val="single" w:sz="6" w:space="0" w:color="auto"/>
            </w:tcBorders>
          </w:tcPr>
          <w:p w:rsidR="00866908" w:rsidRPr="003119FD" w:rsidRDefault="005C3390" w:rsidP="00B052CB">
            <w:pPr>
              <w:tabs>
                <w:tab w:val="left" w:pos="567"/>
              </w:tabs>
              <w:jc w:val="center"/>
              <w:rPr>
                <w:rFonts w:ascii="KZ Times New Roman" w:hAnsi="KZ Times New Roman" w:cs="Segoe UI"/>
                <w:color w:val="000000" w:themeColor="text1"/>
                <w:sz w:val="16"/>
                <w:szCs w:val="16"/>
                <w:shd w:val="clear" w:color="auto" w:fill="FFFFFF"/>
                <w:lang w:val="ru-RU"/>
              </w:rPr>
            </w:pPr>
            <w:r w:rsidRPr="003119FD">
              <w:rPr>
                <w:color w:val="000000" w:themeColor="text1"/>
                <w:sz w:val="16"/>
                <w:szCs w:val="16"/>
                <w:shd w:val="clear" w:color="auto" w:fill="FFFFFF"/>
                <w:lang w:val="en"/>
              </w:rPr>
              <w:t>Art history</w:t>
            </w:r>
          </w:p>
        </w:tc>
        <w:tc>
          <w:tcPr>
            <w:tcW w:w="856" w:type="dxa"/>
            <w:tcBorders>
              <w:top w:val="single" w:sz="6" w:space="0" w:color="auto"/>
              <w:left w:val="single" w:sz="6" w:space="0" w:color="auto"/>
              <w:bottom w:val="single" w:sz="6" w:space="0" w:color="auto"/>
              <w:right w:val="single" w:sz="6" w:space="0" w:color="auto"/>
            </w:tcBorders>
            <w:shd w:val="clear" w:color="auto" w:fill="auto"/>
          </w:tcPr>
          <w:p w:rsidR="00866908" w:rsidRPr="003119FD" w:rsidRDefault="005C3390" w:rsidP="005C3390">
            <w:pPr>
              <w:tabs>
                <w:tab w:val="left" w:pos="567"/>
              </w:tabs>
              <w:jc w:val="center"/>
              <w:rPr>
                <w:rFonts w:ascii="KZ Times New Roman" w:hAnsi="KZ Times New Roman" w:cs="Times New Roman"/>
                <w:color w:val="000000" w:themeColor="text1"/>
                <w:sz w:val="16"/>
                <w:szCs w:val="16"/>
                <w:lang w:val="ru-RU"/>
              </w:rPr>
            </w:pPr>
            <w:r w:rsidRPr="003119FD">
              <w:rPr>
                <w:color w:val="000000" w:themeColor="text1"/>
                <w:sz w:val="16"/>
                <w:szCs w:val="16"/>
                <w:lang w:val="en"/>
              </w:rPr>
              <w:t>57</w:t>
            </w:r>
          </w:p>
        </w:tc>
        <w:tc>
          <w:tcPr>
            <w:tcW w:w="1041" w:type="dxa"/>
            <w:tcBorders>
              <w:top w:val="single" w:sz="6" w:space="0" w:color="auto"/>
              <w:left w:val="single" w:sz="6" w:space="0" w:color="auto"/>
              <w:bottom w:val="single" w:sz="6" w:space="0" w:color="auto"/>
              <w:right w:val="single" w:sz="6" w:space="0" w:color="auto"/>
            </w:tcBorders>
            <w:shd w:val="clear" w:color="auto" w:fill="auto"/>
          </w:tcPr>
          <w:p w:rsidR="00866908" w:rsidRPr="003119FD" w:rsidRDefault="00866908" w:rsidP="0084703A">
            <w:pPr>
              <w:tabs>
                <w:tab w:val="left" w:pos="567"/>
              </w:tabs>
              <w:jc w:val="center"/>
              <w:rPr>
                <w:rFonts w:ascii="KZ Times New Roman" w:hAnsi="KZ Times New Roman" w:cs="Times New Roman"/>
                <w:color w:val="000000" w:themeColor="text1"/>
                <w:sz w:val="16"/>
                <w:szCs w:val="16"/>
                <w:lang w:val="ru-RU"/>
              </w:rPr>
            </w:pPr>
          </w:p>
        </w:tc>
        <w:tc>
          <w:tcPr>
            <w:tcW w:w="731" w:type="dxa"/>
            <w:tcBorders>
              <w:top w:val="single" w:sz="6" w:space="0" w:color="auto"/>
              <w:left w:val="single" w:sz="6" w:space="0" w:color="auto"/>
              <w:bottom w:val="single" w:sz="6" w:space="0" w:color="auto"/>
              <w:right w:val="single" w:sz="6" w:space="0" w:color="auto"/>
            </w:tcBorders>
            <w:shd w:val="clear" w:color="auto" w:fill="auto"/>
          </w:tcPr>
          <w:p w:rsidR="00866908" w:rsidRPr="003119FD" w:rsidRDefault="00866908" w:rsidP="0084703A">
            <w:pPr>
              <w:tabs>
                <w:tab w:val="left" w:pos="567"/>
              </w:tabs>
              <w:jc w:val="center"/>
              <w:rPr>
                <w:rFonts w:ascii="KZ Times New Roman" w:hAnsi="KZ Times New Roman" w:cs="Times New Roman"/>
                <w:color w:val="000000" w:themeColor="text1"/>
                <w:sz w:val="16"/>
                <w:szCs w:val="16"/>
                <w:lang w:val="ru-RU"/>
              </w:rPr>
            </w:pPr>
          </w:p>
        </w:tc>
        <w:tc>
          <w:tcPr>
            <w:tcW w:w="926" w:type="dxa"/>
            <w:tcBorders>
              <w:top w:val="single" w:sz="6" w:space="0" w:color="auto"/>
              <w:left w:val="single" w:sz="6" w:space="0" w:color="auto"/>
              <w:bottom w:val="single" w:sz="6" w:space="0" w:color="auto"/>
              <w:right w:val="single" w:sz="6" w:space="0" w:color="auto"/>
            </w:tcBorders>
            <w:shd w:val="clear" w:color="auto" w:fill="auto"/>
          </w:tcPr>
          <w:p w:rsidR="00866908" w:rsidRPr="003119FD" w:rsidRDefault="00866908" w:rsidP="0084703A">
            <w:pPr>
              <w:tabs>
                <w:tab w:val="left" w:pos="567"/>
              </w:tabs>
              <w:jc w:val="center"/>
              <w:rPr>
                <w:rFonts w:ascii="KZ Times New Roman" w:hAnsi="KZ Times New Roman" w:cs="Times New Roman"/>
                <w:color w:val="000000" w:themeColor="text1"/>
                <w:sz w:val="16"/>
                <w:szCs w:val="16"/>
                <w:lang w:val="ru-RU"/>
              </w:rPr>
            </w:pPr>
          </w:p>
        </w:tc>
        <w:tc>
          <w:tcPr>
            <w:tcW w:w="697" w:type="dxa"/>
            <w:tcBorders>
              <w:top w:val="single" w:sz="6" w:space="0" w:color="auto"/>
              <w:left w:val="single" w:sz="6" w:space="0" w:color="auto"/>
              <w:bottom w:val="single" w:sz="6" w:space="0" w:color="auto"/>
              <w:right w:val="single" w:sz="6" w:space="0" w:color="auto"/>
            </w:tcBorders>
            <w:shd w:val="clear" w:color="auto" w:fill="auto"/>
          </w:tcPr>
          <w:p w:rsidR="00866908" w:rsidRPr="003119FD" w:rsidRDefault="00866908" w:rsidP="0084703A">
            <w:pPr>
              <w:tabs>
                <w:tab w:val="left" w:pos="567"/>
              </w:tabs>
              <w:jc w:val="center"/>
              <w:rPr>
                <w:rFonts w:ascii="KZ Times New Roman" w:hAnsi="KZ Times New Roman" w:cs="Times New Roman"/>
                <w:color w:val="000000" w:themeColor="text1"/>
                <w:sz w:val="16"/>
                <w:szCs w:val="16"/>
                <w:lang w:val="ru-RU"/>
              </w:rPr>
            </w:pPr>
          </w:p>
        </w:tc>
        <w:tc>
          <w:tcPr>
            <w:tcW w:w="743" w:type="dxa"/>
            <w:tcBorders>
              <w:top w:val="single" w:sz="6" w:space="0" w:color="auto"/>
              <w:left w:val="single" w:sz="6" w:space="0" w:color="auto"/>
              <w:bottom w:val="single" w:sz="6" w:space="0" w:color="auto"/>
              <w:right w:val="single" w:sz="6" w:space="0" w:color="auto"/>
            </w:tcBorders>
            <w:shd w:val="clear" w:color="auto" w:fill="auto"/>
          </w:tcPr>
          <w:p w:rsidR="00866908" w:rsidRPr="003119FD" w:rsidRDefault="00866908" w:rsidP="0084703A">
            <w:pPr>
              <w:tabs>
                <w:tab w:val="left" w:pos="567"/>
              </w:tabs>
              <w:jc w:val="center"/>
              <w:rPr>
                <w:rFonts w:ascii="KZ Times New Roman" w:hAnsi="KZ Times New Roman" w:cs="Times New Roman"/>
                <w:color w:val="000000" w:themeColor="text1"/>
                <w:sz w:val="16"/>
                <w:szCs w:val="16"/>
                <w:lang w:val="ru-RU"/>
              </w:rPr>
            </w:pPr>
          </w:p>
        </w:tc>
      </w:tr>
      <w:tr w:rsidR="003119FD" w:rsidRPr="003119FD" w:rsidTr="0020323C">
        <w:trPr>
          <w:trHeight w:val="391"/>
          <w:tblCellSpacing w:w="11" w:type="dxa"/>
          <w:jc w:val="center"/>
        </w:trPr>
        <w:tc>
          <w:tcPr>
            <w:tcW w:w="603" w:type="dxa"/>
            <w:tcBorders>
              <w:top w:val="single" w:sz="6" w:space="0" w:color="auto"/>
              <w:left w:val="single" w:sz="6" w:space="0" w:color="auto"/>
              <w:bottom w:val="single" w:sz="6" w:space="0" w:color="auto"/>
              <w:right w:val="single" w:sz="6" w:space="0" w:color="auto"/>
            </w:tcBorders>
            <w:shd w:val="clear" w:color="auto" w:fill="auto"/>
          </w:tcPr>
          <w:p w:rsidR="005C3390" w:rsidRPr="003119FD" w:rsidRDefault="005C3390" w:rsidP="00B052CB">
            <w:pPr>
              <w:tabs>
                <w:tab w:val="left" w:pos="567"/>
              </w:tabs>
              <w:jc w:val="center"/>
              <w:rPr>
                <w:rFonts w:ascii="KZ Times New Roman" w:hAnsi="KZ Times New Roman" w:cs="Times New Roman"/>
                <w:color w:val="000000" w:themeColor="text1"/>
                <w:sz w:val="16"/>
                <w:szCs w:val="16"/>
                <w:lang w:val="ru-RU"/>
              </w:rPr>
            </w:pPr>
            <w:r w:rsidRPr="003119FD">
              <w:rPr>
                <w:color w:val="000000" w:themeColor="text1"/>
                <w:sz w:val="16"/>
                <w:szCs w:val="16"/>
                <w:lang w:val="en"/>
              </w:rPr>
              <w:t>2</w:t>
            </w:r>
          </w:p>
        </w:tc>
        <w:tc>
          <w:tcPr>
            <w:tcW w:w="2552" w:type="dxa"/>
            <w:tcBorders>
              <w:top w:val="single" w:sz="6" w:space="0" w:color="auto"/>
              <w:left w:val="single" w:sz="6" w:space="0" w:color="auto"/>
              <w:bottom w:val="single" w:sz="6" w:space="0" w:color="auto"/>
              <w:right w:val="single" w:sz="6" w:space="0" w:color="auto"/>
            </w:tcBorders>
            <w:shd w:val="clear" w:color="auto" w:fill="auto"/>
          </w:tcPr>
          <w:p w:rsidR="005C3390" w:rsidRPr="003119FD" w:rsidRDefault="005C3390" w:rsidP="005C3390">
            <w:pPr>
              <w:tabs>
                <w:tab w:val="left" w:pos="567"/>
              </w:tabs>
              <w:jc w:val="center"/>
              <w:rPr>
                <w:rFonts w:ascii="KZ Times New Roman" w:hAnsi="KZ Times New Roman" w:cs="Segoe UI"/>
                <w:color w:val="000000" w:themeColor="text1"/>
                <w:sz w:val="16"/>
                <w:szCs w:val="16"/>
                <w:shd w:val="clear" w:color="auto" w:fill="FFFFFF"/>
              </w:rPr>
            </w:pPr>
            <w:proofErr w:type="spellStart"/>
            <w:r w:rsidRPr="003119FD">
              <w:rPr>
                <w:color w:val="000000" w:themeColor="text1"/>
                <w:sz w:val="16"/>
                <w:szCs w:val="16"/>
                <w:shd w:val="clear" w:color="auto" w:fill="FFFFFF"/>
                <w:lang w:val="en"/>
              </w:rPr>
              <w:t>Musipov</w:t>
            </w:r>
            <w:proofErr w:type="spellEnd"/>
            <w:r w:rsidRPr="003119FD">
              <w:rPr>
                <w:color w:val="000000" w:themeColor="text1"/>
                <w:sz w:val="16"/>
                <w:szCs w:val="16"/>
                <w:shd w:val="clear" w:color="auto" w:fill="FFFFFF"/>
                <w:lang w:val="en"/>
              </w:rPr>
              <w:t xml:space="preserve"> </w:t>
            </w:r>
            <w:proofErr w:type="spellStart"/>
            <w:r w:rsidRPr="003119FD">
              <w:rPr>
                <w:color w:val="000000" w:themeColor="text1"/>
                <w:sz w:val="16"/>
                <w:szCs w:val="16"/>
                <w:shd w:val="clear" w:color="auto" w:fill="FFFFFF"/>
                <w:lang w:val="en"/>
              </w:rPr>
              <w:t>Azamat</w:t>
            </w:r>
            <w:proofErr w:type="spellEnd"/>
            <w:r w:rsidRPr="003119FD">
              <w:rPr>
                <w:color w:val="000000" w:themeColor="text1"/>
                <w:sz w:val="16"/>
                <w:szCs w:val="16"/>
                <w:shd w:val="clear" w:color="auto" w:fill="FFFFFF"/>
                <w:lang w:val="en"/>
              </w:rPr>
              <w:t xml:space="preserve"> </w:t>
            </w:r>
            <w:proofErr w:type="spellStart"/>
            <w:r w:rsidRPr="003119FD">
              <w:rPr>
                <w:color w:val="000000" w:themeColor="text1"/>
                <w:sz w:val="16"/>
                <w:szCs w:val="16"/>
                <w:shd w:val="clear" w:color="auto" w:fill="FFFFFF"/>
                <w:lang w:val="en"/>
              </w:rPr>
              <w:t>Kalizhzhanovich</w:t>
            </w:r>
            <w:proofErr w:type="spellEnd"/>
            <w:r w:rsidRPr="003119FD">
              <w:rPr>
                <w:color w:val="000000" w:themeColor="text1"/>
                <w:sz w:val="16"/>
                <w:szCs w:val="16"/>
                <w:shd w:val="clear" w:color="auto" w:fill="FFFFFF"/>
                <w:lang w:val="en"/>
              </w:rPr>
              <w:t xml:space="preserve"> (part-time employer)</w:t>
            </w:r>
          </w:p>
        </w:tc>
        <w:tc>
          <w:tcPr>
            <w:tcW w:w="2989" w:type="dxa"/>
            <w:tcBorders>
              <w:top w:val="single" w:sz="6" w:space="0" w:color="auto"/>
              <w:left w:val="single" w:sz="6" w:space="0" w:color="auto"/>
              <w:bottom w:val="single" w:sz="6" w:space="0" w:color="auto"/>
              <w:right w:val="single" w:sz="6" w:space="0" w:color="auto"/>
            </w:tcBorders>
          </w:tcPr>
          <w:p w:rsidR="005C3390" w:rsidRPr="003119FD" w:rsidRDefault="005C3390" w:rsidP="0084703A">
            <w:pPr>
              <w:tabs>
                <w:tab w:val="left" w:pos="567"/>
              </w:tabs>
              <w:jc w:val="center"/>
              <w:rPr>
                <w:rFonts w:ascii="KZ Times New Roman" w:hAnsi="KZ Times New Roman" w:cs="Segoe UI"/>
                <w:color w:val="000000" w:themeColor="text1"/>
                <w:sz w:val="16"/>
                <w:szCs w:val="16"/>
                <w:shd w:val="clear" w:color="auto" w:fill="FFFFFF"/>
                <w:lang w:val="ru-RU"/>
              </w:rPr>
            </w:pPr>
            <w:r w:rsidRPr="003119FD">
              <w:rPr>
                <w:color w:val="000000" w:themeColor="text1"/>
                <w:sz w:val="16"/>
                <w:szCs w:val="16"/>
                <w:shd w:val="clear" w:color="auto" w:fill="FFFFFF"/>
                <w:lang w:val="en"/>
              </w:rPr>
              <w:t>Architectural graphics and prototyping</w:t>
            </w:r>
          </w:p>
        </w:tc>
        <w:tc>
          <w:tcPr>
            <w:tcW w:w="856" w:type="dxa"/>
            <w:tcBorders>
              <w:top w:val="single" w:sz="6" w:space="0" w:color="auto"/>
              <w:left w:val="single" w:sz="6" w:space="0" w:color="auto"/>
              <w:bottom w:val="single" w:sz="6" w:space="0" w:color="auto"/>
              <w:right w:val="single" w:sz="6" w:space="0" w:color="auto"/>
            </w:tcBorders>
            <w:shd w:val="clear" w:color="auto" w:fill="auto"/>
          </w:tcPr>
          <w:p w:rsidR="005C3390" w:rsidRPr="003119FD" w:rsidRDefault="005C3390" w:rsidP="0084703A">
            <w:pPr>
              <w:tabs>
                <w:tab w:val="left" w:pos="567"/>
              </w:tabs>
              <w:jc w:val="center"/>
              <w:rPr>
                <w:rFonts w:ascii="KZ Times New Roman" w:hAnsi="KZ Times New Roman" w:cs="Times New Roman"/>
                <w:color w:val="000000" w:themeColor="text1"/>
                <w:sz w:val="16"/>
                <w:szCs w:val="16"/>
                <w:lang w:val="ru-RU"/>
              </w:rPr>
            </w:pPr>
            <w:r w:rsidRPr="003119FD">
              <w:rPr>
                <w:color w:val="000000" w:themeColor="text1"/>
                <w:sz w:val="16"/>
                <w:szCs w:val="16"/>
                <w:lang w:val="en"/>
              </w:rPr>
              <w:t>37</w:t>
            </w:r>
          </w:p>
        </w:tc>
        <w:tc>
          <w:tcPr>
            <w:tcW w:w="1041" w:type="dxa"/>
            <w:tcBorders>
              <w:top w:val="single" w:sz="6" w:space="0" w:color="auto"/>
              <w:left w:val="single" w:sz="6" w:space="0" w:color="auto"/>
              <w:bottom w:val="single" w:sz="6" w:space="0" w:color="auto"/>
              <w:right w:val="single" w:sz="6" w:space="0" w:color="auto"/>
            </w:tcBorders>
            <w:shd w:val="clear" w:color="auto" w:fill="auto"/>
          </w:tcPr>
          <w:p w:rsidR="005C3390" w:rsidRPr="003119FD" w:rsidRDefault="005C3390" w:rsidP="0084703A">
            <w:pPr>
              <w:tabs>
                <w:tab w:val="left" w:pos="567"/>
              </w:tabs>
              <w:jc w:val="center"/>
              <w:rPr>
                <w:rFonts w:ascii="KZ Times New Roman" w:hAnsi="KZ Times New Roman" w:cs="Times New Roman"/>
                <w:color w:val="000000" w:themeColor="text1"/>
                <w:sz w:val="16"/>
                <w:szCs w:val="16"/>
                <w:lang w:val="ru-RU"/>
              </w:rPr>
            </w:pPr>
          </w:p>
        </w:tc>
        <w:tc>
          <w:tcPr>
            <w:tcW w:w="731" w:type="dxa"/>
            <w:tcBorders>
              <w:top w:val="single" w:sz="6" w:space="0" w:color="auto"/>
              <w:left w:val="single" w:sz="6" w:space="0" w:color="auto"/>
              <w:bottom w:val="single" w:sz="6" w:space="0" w:color="auto"/>
              <w:right w:val="single" w:sz="6" w:space="0" w:color="auto"/>
            </w:tcBorders>
            <w:shd w:val="clear" w:color="auto" w:fill="auto"/>
          </w:tcPr>
          <w:p w:rsidR="005C3390" w:rsidRPr="003119FD" w:rsidRDefault="005C3390" w:rsidP="0084703A">
            <w:pPr>
              <w:tabs>
                <w:tab w:val="left" w:pos="567"/>
              </w:tabs>
              <w:jc w:val="center"/>
              <w:rPr>
                <w:rFonts w:ascii="KZ Times New Roman" w:hAnsi="KZ Times New Roman" w:cs="Times New Roman"/>
                <w:color w:val="000000" w:themeColor="text1"/>
                <w:sz w:val="16"/>
                <w:szCs w:val="16"/>
                <w:lang w:val="ru-RU"/>
              </w:rPr>
            </w:pPr>
          </w:p>
        </w:tc>
        <w:tc>
          <w:tcPr>
            <w:tcW w:w="926" w:type="dxa"/>
            <w:tcBorders>
              <w:top w:val="single" w:sz="6" w:space="0" w:color="auto"/>
              <w:left w:val="single" w:sz="6" w:space="0" w:color="auto"/>
              <w:bottom w:val="single" w:sz="6" w:space="0" w:color="auto"/>
              <w:right w:val="single" w:sz="6" w:space="0" w:color="auto"/>
            </w:tcBorders>
            <w:shd w:val="clear" w:color="auto" w:fill="auto"/>
          </w:tcPr>
          <w:p w:rsidR="005C3390" w:rsidRPr="003119FD" w:rsidRDefault="005C3390" w:rsidP="0084703A">
            <w:pPr>
              <w:tabs>
                <w:tab w:val="left" w:pos="567"/>
              </w:tabs>
              <w:jc w:val="center"/>
              <w:rPr>
                <w:rFonts w:ascii="KZ Times New Roman" w:hAnsi="KZ Times New Roman" w:cs="Times New Roman"/>
                <w:color w:val="000000" w:themeColor="text1"/>
                <w:sz w:val="16"/>
                <w:szCs w:val="16"/>
                <w:lang w:val="ru-RU"/>
              </w:rPr>
            </w:pPr>
          </w:p>
        </w:tc>
        <w:tc>
          <w:tcPr>
            <w:tcW w:w="697" w:type="dxa"/>
            <w:tcBorders>
              <w:top w:val="single" w:sz="6" w:space="0" w:color="auto"/>
              <w:left w:val="single" w:sz="6" w:space="0" w:color="auto"/>
              <w:bottom w:val="single" w:sz="6" w:space="0" w:color="auto"/>
              <w:right w:val="single" w:sz="6" w:space="0" w:color="auto"/>
            </w:tcBorders>
            <w:shd w:val="clear" w:color="auto" w:fill="auto"/>
          </w:tcPr>
          <w:p w:rsidR="005C3390" w:rsidRPr="003119FD" w:rsidRDefault="005C3390" w:rsidP="0084703A">
            <w:pPr>
              <w:tabs>
                <w:tab w:val="left" w:pos="567"/>
              </w:tabs>
              <w:jc w:val="center"/>
              <w:rPr>
                <w:rFonts w:ascii="KZ Times New Roman" w:hAnsi="KZ Times New Roman" w:cs="Times New Roman"/>
                <w:color w:val="000000" w:themeColor="text1"/>
                <w:sz w:val="16"/>
                <w:szCs w:val="16"/>
                <w:lang w:val="ru-RU"/>
              </w:rPr>
            </w:pPr>
          </w:p>
        </w:tc>
        <w:tc>
          <w:tcPr>
            <w:tcW w:w="743" w:type="dxa"/>
            <w:tcBorders>
              <w:top w:val="single" w:sz="6" w:space="0" w:color="auto"/>
              <w:left w:val="single" w:sz="6" w:space="0" w:color="auto"/>
              <w:bottom w:val="single" w:sz="6" w:space="0" w:color="auto"/>
              <w:right w:val="single" w:sz="6" w:space="0" w:color="auto"/>
            </w:tcBorders>
            <w:shd w:val="clear" w:color="auto" w:fill="auto"/>
          </w:tcPr>
          <w:p w:rsidR="005C3390" w:rsidRPr="003119FD" w:rsidRDefault="005C3390" w:rsidP="0084703A">
            <w:pPr>
              <w:tabs>
                <w:tab w:val="left" w:pos="567"/>
              </w:tabs>
              <w:jc w:val="center"/>
              <w:rPr>
                <w:rFonts w:ascii="KZ Times New Roman" w:hAnsi="KZ Times New Roman" w:cs="Times New Roman"/>
                <w:color w:val="000000" w:themeColor="text1"/>
                <w:sz w:val="16"/>
                <w:szCs w:val="16"/>
                <w:lang w:val="ru-RU"/>
              </w:rPr>
            </w:pPr>
          </w:p>
        </w:tc>
      </w:tr>
      <w:tr w:rsidR="003119FD" w:rsidRPr="003119FD" w:rsidTr="0020323C">
        <w:trPr>
          <w:trHeight w:val="391"/>
          <w:tblCellSpacing w:w="11" w:type="dxa"/>
          <w:jc w:val="center"/>
        </w:trPr>
        <w:tc>
          <w:tcPr>
            <w:tcW w:w="603" w:type="dxa"/>
            <w:tcBorders>
              <w:top w:val="single" w:sz="6" w:space="0" w:color="auto"/>
              <w:left w:val="single" w:sz="6" w:space="0" w:color="auto"/>
              <w:bottom w:val="single" w:sz="6" w:space="0" w:color="auto"/>
              <w:right w:val="single" w:sz="6" w:space="0" w:color="auto"/>
            </w:tcBorders>
            <w:shd w:val="clear" w:color="auto" w:fill="auto"/>
          </w:tcPr>
          <w:p w:rsidR="005C3390" w:rsidRPr="003119FD" w:rsidRDefault="005C3390" w:rsidP="00B052CB">
            <w:pPr>
              <w:tabs>
                <w:tab w:val="left" w:pos="567"/>
              </w:tabs>
              <w:jc w:val="center"/>
              <w:rPr>
                <w:rFonts w:ascii="KZ Times New Roman" w:hAnsi="KZ Times New Roman" w:cs="Times New Roman"/>
                <w:color w:val="000000" w:themeColor="text1"/>
                <w:sz w:val="16"/>
                <w:szCs w:val="16"/>
                <w:lang w:val="ru-RU"/>
              </w:rPr>
            </w:pPr>
            <w:r w:rsidRPr="003119FD">
              <w:rPr>
                <w:color w:val="000000" w:themeColor="text1"/>
                <w:sz w:val="16"/>
                <w:szCs w:val="16"/>
                <w:lang w:val="en"/>
              </w:rPr>
              <w:t>3</w:t>
            </w:r>
          </w:p>
        </w:tc>
        <w:tc>
          <w:tcPr>
            <w:tcW w:w="2552" w:type="dxa"/>
            <w:tcBorders>
              <w:top w:val="single" w:sz="6" w:space="0" w:color="auto"/>
              <w:left w:val="single" w:sz="6" w:space="0" w:color="auto"/>
              <w:bottom w:val="single" w:sz="6" w:space="0" w:color="auto"/>
              <w:right w:val="single" w:sz="6" w:space="0" w:color="auto"/>
            </w:tcBorders>
            <w:shd w:val="clear" w:color="auto" w:fill="auto"/>
          </w:tcPr>
          <w:p w:rsidR="005C3390" w:rsidRPr="003119FD" w:rsidRDefault="005C3390" w:rsidP="005C3390">
            <w:pPr>
              <w:tabs>
                <w:tab w:val="left" w:pos="567"/>
              </w:tabs>
              <w:jc w:val="center"/>
              <w:rPr>
                <w:rFonts w:ascii="KZ Times New Roman" w:hAnsi="KZ Times New Roman" w:cs="Segoe UI"/>
                <w:color w:val="000000" w:themeColor="text1"/>
                <w:sz w:val="16"/>
                <w:szCs w:val="16"/>
                <w:shd w:val="clear" w:color="auto" w:fill="FFFFFF"/>
                <w:lang w:val="ru-RU"/>
              </w:rPr>
            </w:pPr>
            <w:proofErr w:type="spellStart"/>
            <w:r w:rsidRPr="003119FD">
              <w:rPr>
                <w:color w:val="000000" w:themeColor="text1"/>
                <w:sz w:val="16"/>
                <w:szCs w:val="16"/>
                <w:shd w:val="clear" w:color="auto" w:fill="FFFFFF"/>
                <w:lang w:val="en"/>
              </w:rPr>
              <w:t>Amirzhanova</w:t>
            </w:r>
            <w:proofErr w:type="spellEnd"/>
            <w:r w:rsidRPr="003119FD">
              <w:rPr>
                <w:color w:val="000000" w:themeColor="text1"/>
                <w:sz w:val="16"/>
                <w:szCs w:val="16"/>
                <w:shd w:val="clear" w:color="auto" w:fill="FFFFFF"/>
                <w:lang w:val="en"/>
              </w:rPr>
              <w:t xml:space="preserve"> </w:t>
            </w:r>
            <w:proofErr w:type="spellStart"/>
            <w:r w:rsidRPr="003119FD">
              <w:rPr>
                <w:color w:val="000000" w:themeColor="text1"/>
                <w:sz w:val="16"/>
                <w:szCs w:val="16"/>
                <w:shd w:val="clear" w:color="auto" w:fill="FFFFFF"/>
                <w:lang w:val="en"/>
              </w:rPr>
              <w:t>Anara</w:t>
            </w:r>
            <w:proofErr w:type="spellEnd"/>
            <w:r w:rsidRPr="003119FD">
              <w:rPr>
                <w:color w:val="000000" w:themeColor="text1"/>
                <w:sz w:val="16"/>
                <w:szCs w:val="16"/>
                <w:shd w:val="clear" w:color="auto" w:fill="FFFFFF"/>
                <w:lang w:val="en"/>
              </w:rPr>
              <w:t xml:space="preserve"> </w:t>
            </w:r>
            <w:proofErr w:type="spellStart"/>
            <w:r w:rsidRPr="003119FD">
              <w:rPr>
                <w:color w:val="000000" w:themeColor="text1"/>
                <w:sz w:val="16"/>
                <w:szCs w:val="16"/>
                <w:shd w:val="clear" w:color="auto" w:fill="FFFFFF"/>
                <w:lang w:val="en"/>
              </w:rPr>
              <w:t>Orymbaevna</w:t>
            </w:r>
            <w:proofErr w:type="spellEnd"/>
          </w:p>
        </w:tc>
        <w:tc>
          <w:tcPr>
            <w:tcW w:w="2989" w:type="dxa"/>
            <w:tcBorders>
              <w:top w:val="single" w:sz="6" w:space="0" w:color="auto"/>
              <w:left w:val="single" w:sz="6" w:space="0" w:color="auto"/>
              <w:bottom w:val="single" w:sz="6" w:space="0" w:color="auto"/>
              <w:right w:val="single" w:sz="6" w:space="0" w:color="auto"/>
            </w:tcBorders>
          </w:tcPr>
          <w:p w:rsidR="005C3390" w:rsidRPr="003119FD" w:rsidRDefault="005C3390" w:rsidP="0084703A">
            <w:pPr>
              <w:tabs>
                <w:tab w:val="left" w:pos="567"/>
              </w:tabs>
              <w:jc w:val="center"/>
              <w:rPr>
                <w:rFonts w:ascii="KZ Times New Roman" w:hAnsi="KZ Times New Roman" w:cs="Segoe UI"/>
                <w:color w:val="000000" w:themeColor="text1"/>
                <w:sz w:val="16"/>
                <w:szCs w:val="16"/>
                <w:shd w:val="clear" w:color="auto" w:fill="FFFFFF"/>
              </w:rPr>
            </w:pPr>
            <w:r w:rsidRPr="003119FD">
              <w:rPr>
                <w:color w:val="000000" w:themeColor="text1"/>
                <w:sz w:val="16"/>
                <w:szCs w:val="16"/>
                <w:shd w:val="clear" w:color="auto" w:fill="FFFFFF"/>
                <w:lang w:val="en"/>
              </w:rPr>
              <w:t>Graphic Design Elements and Processes</w:t>
            </w:r>
          </w:p>
        </w:tc>
        <w:tc>
          <w:tcPr>
            <w:tcW w:w="856" w:type="dxa"/>
            <w:tcBorders>
              <w:top w:val="single" w:sz="6" w:space="0" w:color="auto"/>
              <w:left w:val="single" w:sz="6" w:space="0" w:color="auto"/>
              <w:bottom w:val="single" w:sz="6" w:space="0" w:color="auto"/>
              <w:right w:val="single" w:sz="6" w:space="0" w:color="auto"/>
            </w:tcBorders>
            <w:shd w:val="clear" w:color="auto" w:fill="auto"/>
          </w:tcPr>
          <w:p w:rsidR="005C3390" w:rsidRPr="003119FD" w:rsidRDefault="005C3390" w:rsidP="0084703A">
            <w:pPr>
              <w:tabs>
                <w:tab w:val="left" w:pos="567"/>
              </w:tabs>
              <w:jc w:val="center"/>
              <w:rPr>
                <w:rFonts w:ascii="KZ Times New Roman" w:hAnsi="KZ Times New Roman" w:cs="Times New Roman"/>
                <w:color w:val="000000" w:themeColor="text1"/>
                <w:sz w:val="16"/>
                <w:szCs w:val="16"/>
                <w:lang w:val="ru-RU"/>
              </w:rPr>
            </w:pPr>
            <w:r w:rsidRPr="003119FD">
              <w:rPr>
                <w:color w:val="000000" w:themeColor="text1"/>
                <w:sz w:val="16"/>
                <w:szCs w:val="16"/>
                <w:lang w:val="en"/>
              </w:rPr>
              <w:t>42</w:t>
            </w:r>
          </w:p>
        </w:tc>
        <w:tc>
          <w:tcPr>
            <w:tcW w:w="1041" w:type="dxa"/>
            <w:tcBorders>
              <w:top w:val="single" w:sz="6" w:space="0" w:color="auto"/>
              <w:left w:val="single" w:sz="6" w:space="0" w:color="auto"/>
              <w:bottom w:val="single" w:sz="6" w:space="0" w:color="auto"/>
              <w:right w:val="single" w:sz="6" w:space="0" w:color="auto"/>
            </w:tcBorders>
            <w:shd w:val="clear" w:color="auto" w:fill="auto"/>
          </w:tcPr>
          <w:p w:rsidR="005C3390" w:rsidRPr="003119FD" w:rsidRDefault="005C3390" w:rsidP="0084703A">
            <w:pPr>
              <w:tabs>
                <w:tab w:val="left" w:pos="567"/>
              </w:tabs>
              <w:jc w:val="center"/>
              <w:rPr>
                <w:rFonts w:ascii="KZ Times New Roman" w:hAnsi="KZ Times New Roman" w:cs="Times New Roman"/>
                <w:color w:val="000000" w:themeColor="text1"/>
                <w:sz w:val="16"/>
                <w:szCs w:val="16"/>
                <w:lang w:val="ru-RU"/>
              </w:rPr>
            </w:pPr>
          </w:p>
        </w:tc>
        <w:tc>
          <w:tcPr>
            <w:tcW w:w="731" w:type="dxa"/>
            <w:tcBorders>
              <w:top w:val="single" w:sz="6" w:space="0" w:color="auto"/>
              <w:left w:val="single" w:sz="6" w:space="0" w:color="auto"/>
              <w:bottom w:val="single" w:sz="6" w:space="0" w:color="auto"/>
              <w:right w:val="single" w:sz="6" w:space="0" w:color="auto"/>
            </w:tcBorders>
            <w:shd w:val="clear" w:color="auto" w:fill="auto"/>
          </w:tcPr>
          <w:p w:rsidR="005C3390" w:rsidRPr="003119FD" w:rsidRDefault="005C3390" w:rsidP="0084703A">
            <w:pPr>
              <w:tabs>
                <w:tab w:val="left" w:pos="567"/>
              </w:tabs>
              <w:jc w:val="center"/>
              <w:rPr>
                <w:rFonts w:ascii="KZ Times New Roman" w:hAnsi="KZ Times New Roman" w:cs="Times New Roman"/>
                <w:color w:val="000000" w:themeColor="text1"/>
                <w:sz w:val="16"/>
                <w:szCs w:val="16"/>
                <w:lang w:val="ru-RU"/>
              </w:rPr>
            </w:pPr>
          </w:p>
        </w:tc>
        <w:tc>
          <w:tcPr>
            <w:tcW w:w="926" w:type="dxa"/>
            <w:tcBorders>
              <w:top w:val="single" w:sz="6" w:space="0" w:color="auto"/>
              <w:left w:val="single" w:sz="6" w:space="0" w:color="auto"/>
              <w:bottom w:val="single" w:sz="6" w:space="0" w:color="auto"/>
              <w:right w:val="single" w:sz="6" w:space="0" w:color="auto"/>
            </w:tcBorders>
            <w:shd w:val="clear" w:color="auto" w:fill="auto"/>
          </w:tcPr>
          <w:p w:rsidR="005C3390" w:rsidRPr="003119FD" w:rsidRDefault="005C3390" w:rsidP="0084703A">
            <w:pPr>
              <w:tabs>
                <w:tab w:val="left" w:pos="567"/>
              </w:tabs>
              <w:jc w:val="center"/>
              <w:rPr>
                <w:rFonts w:ascii="KZ Times New Roman" w:hAnsi="KZ Times New Roman" w:cs="Times New Roman"/>
                <w:color w:val="000000" w:themeColor="text1"/>
                <w:sz w:val="16"/>
                <w:szCs w:val="16"/>
                <w:lang w:val="ru-RU"/>
              </w:rPr>
            </w:pPr>
          </w:p>
        </w:tc>
        <w:tc>
          <w:tcPr>
            <w:tcW w:w="697" w:type="dxa"/>
            <w:tcBorders>
              <w:top w:val="single" w:sz="6" w:space="0" w:color="auto"/>
              <w:left w:val="single" w:sz="6" w:space="0" w:color="auto"/>
              <w:bottom w:val="single" w:sz="6" w:space="0" w:color="auto"/>
              <w:right w:val="single" w:sz="6" w:space="0" w:color="auto"/>
            </w:tcBorders>
            <w:shd w:val="clear" w:color="auto" w:fill="auto"/>
          </w:tcPr>
          <w:p w:rsidR="005C3390" w:rsidRPr="003119FD" w:rsidRDefault="005C3390" w:rsidP="0084703A">
            <w:pPr>
              <w:tabs>
                <w:tab w:val="left" w:pos="567"/>
              </w:tabs>
              <w:jc w:val="center"/>
              <w:rPr>
                <w:rFonts w:ascii="KZ Times New Roman" w:hAnsi="KZ Times New Roman" w:cs="Times New Roman"/>
                <w:color w:val="000000" w:themeColor="text1"/>
                <w:sz w:val="16"/>
                <w:szCs w:val="16"/>
                <w:lang w:val="ru-RU"/>
              </w:rPr>
            </w:pPr>
          </w:p>
        </w:tc>
        <w:tc>
          <w:tcPr>
            <w:tcW w:w="743" w:type="dxa"/>
            <w:tcBorders>
              <w:top w:val="single" w:sz="6" w:space="0" w:color="auto"/>
              <w:left w:val="single" w:sz="6" w:space="0" w:color="auto"/>
              <w:bottom w:val="single" w:sz="6" w:space="0" w:color="auto"/>
              <w:right w:val="single" w:sz="6" w:space="0" w:color="auto"/>
            </w:tcBorders>
            <w:shd w:val="clear" w:color="auto" w:fill="auto"/>
          </w:tcPr>
          <w:p w:rsidR="005C3390" w:rsidRPr="003119FD" w:rsidRDefault="005C3390" w:rsidP="0084703A">
            <w:pPr>
              <w:tabs>
                <w:tab w:val="left" w:pos="567"/>
              </w:tabs>
              <w:jc w:val="center"/>
              <w:rPr>
                <w:rFonts w:ascii="KZ Times New Roman" w:hAnsi="KZ Times New Roman" w:cs="Times New Roman"/>
                <w:color w:val="000000" w:themeColor="text1"/>
                <w:sz w:val="16"/>
                <w:szCs w:val="16"/>
                <w:lang w:val="ru-RU"/>
              </w:rPr>
            </w:pPr>
          </w:p>
        </w:tc>
      </w:tr>
      <w:tr w:rsidR="003119FD" w:rsidRPr="003119FD" w:rsidTr="0020323C">
        <w:trPr>
          <w:trHeight w:val="391"/>
          <w:tblCellSpacing w:w="11" w:type="dxa"/>
          <w:jc w:val="center"/>
        </w:trPr>
        <w:tc>
          <w:tcPr>
            <w:tcW w:w="603" w:type="dxa"/>
            <w:tcBorders>
              <w:top w:val="single" w:sz="6" w:space="0" w:color="auto"/>
              <w:left w:val="single" w:sz="6" w:space="0" w:color="auto"/>
              <w:bottom w:val="single" w:sz="6" w:space="0" w:color="auto"/>
              <w:right w:val="single" w:sz="6" w:space="0" w:color="auto"/>
            </w:tcBorders>
            <w:shd w:val="clear" w:color="auto" w:fill="auto"/>
          </w:tcPr>
          <w:p w:rsidR="005C3390" w:rsidRPr="003119FD" w:rsidRDefault="005C3390" w:rsidP="00B052CB">
            <w:pPr>
              <w:tabs>
                <w:tab w:val="left" w:pos="567"/>
              </w:tabs>
              <w:jc w:val="center"/>
              <w:rPr>
                <w:rFonts w:ascii="KZ Times New Roman" w:hAnsi="KZ Times New Roman" w:cs="Times New Roman"/>
                <w:color w:val="000000" w:themeColor="text1"/>
                <w:sz w:val="16"/>
                <w:szCs w:val="16"/>
                <w:lang w:val="ru-RU"/>
              </w:rPr>
            </w:pPr>
            <w:r w:rsidRPr="003119FD">
              <w:rPr>
                <w:color w:val="000000" w:themeColor="text1"/>
                <w:sz w:val="16"/>
                <w:szCs w:val="16"/>
                <w:lang w:val="en"/>
              </w:rPr>
              <w:t>4</w:t>
            </w:r>
          </w:p>
        </w:tc>
        <w:tc>
          <w:tcPr>
            <w:tcW w:w="2552" w:type="dxa"/>
            <w:tcBorders>
              <w:top w:val="single" w:sz="6" w:space="0" w:color="auto"/>
              <w:left w:val="single" w:sz="6" w:space="0" w:color="auto"/>
              <w:bottom w:val="single" w:sz="6" w:space="0" w:color="auto"/>
              <w:right w:val="single" w:sz="6" w:space="0" w:color="auto"/>
            </w:tcBorders>
            <w:shd w:val="clear" w:color="auto" w:fill="auto"/>
          </w:tcPr>
          <w:p w:rsidR="005C3390" w:rsidRPr="003119FD" w:rsidRDefault="005C3390" w:rsidP="00B052CB">
            <w:pPr>
              <w:tabs>
                <w:tab w:val="left" w:pos="567"/>
              </w:tabs>
              <w:jc w:val="center"/>
              <w:rPr>
                <w:rFonts w:ascii="KZ Times New Roman" w:hAnsi="KZ Times New Roman" w:cs="Segoe UI"/>
                <w:color w:val="000000" w:themeColor="text1"/>
                <w:sz w:val="16"/>
                <w:szCs w:val="16"/>
                <w:shd w:val="clear" w:color="auto" w:fill="FFFFFF"/>
                <w:lang w:val="ru-RU"/>
              </w:rPr>
            </w:pPr>
            <w:proofErr w:type="spellStart"/>
            <w:r w:rsidRPr="003119FD">
              <w:rPr>
                <w:color w:val="000000" w:themeColor="text1"/>
                <w:sz w:val="16"/>
                <w:szCs w:val="16"/>
                <w:shd w:val="clear" w:color="auto" w:fill="FFFFFF"/>
                <w:lang w:val="en"/>
              </w:rPr>
              <w:t>Kozhabaneva</w:t>
            </w:r>
            <w:proofErr w:type="spellEnd"/>
            <w:r w:rsidRPr="003119FD">
              <w:rPr>
                <w:color w:val="000000" w:themeColor="text1"/>
                <w:sz w:val="16"/>
                <w:szCs w:val="16"/>
                <w:shd w:val="clear" w:color="auto" w:fill="FFFFFF"/>
                <w:lang w:val="en"/>
              </w:rPr>
              <w:t xml:space="preserve"> </w:t>
            </w:r>
            <w:proofErr w:type="spellStart"/>
            <w:r w:rsidRPr="003119FD">
              <w:rPr>
                <w:color w:val="000000" w:themeColor="text1"/>
                <w:sz w:val="16"/>
                <w:szCs w:val="16"/>
                <w:shd w:val="clear" w:color="auto" w:fill="FFFFFF"/>
                <w:lang w:val="en"/>
              </w:rPr>
              <w:t>Laila</w:t>
            </w:r>
            <w:proofErr w:type="spellEnd"/>
            <w:r w:rsidRPr="003119FD">
              <w:rPr>
                <w:color w:val="000000" w:themeColor="text1"/>
                <w:sz w:val="16"/>
                <w:szCs w:val="16"/>
                <w:shd w:val="clear" w:color="auto" w:fill="FFFFFF"/>
                <w:lang w:val="en"/>
              </w:rPr>
              <w:t xml:space="preserve"> </w:t>
            </w:r>
            <w:proofErr w:type="spellStart"/>
            <w:r w:rsidRPr="003119FD">
              <w:rPr>
                <w:color w:val="000000" w:themeColor="text1"/>
                <w:sz w:val="16"/>
                <w:szCs w:val="16"/>
                <w:shd w:val="clear" w:color="auto" w:fill="FFFFFF"/>
                <w:lang w:val="en"/>
              </w:rPr>
              <w:t>Zhakaevna</w:t>
            </w:r>
            <w:proofErr w:type="spellEnd"/>
          </w:p>
        </w:tc>
        <w:tc>
          <w:tcPr>
            <w:tcW w:w="2989" w:type="dxa"/>
            <w:tcBorders>
              <w:top w:val="single" w:sz="6" w:space="0" w:color="auto"/>
              <w:left w:val="single" w:sz="6" w:space="0" w:color="auto"/>
              <w:bottom w:val="single" w:sz="6" w:space="0" w:color="auto"/>
              <w:right w:val="single" w:sz="6" w:space="0" w:color="auto"/>
            </w:tcBorders>
          </w:tcPr>
          <w:p w:rsidR="005C3390" w:rsidRPr="003119FD" w:rsidRDefault="005C3390" w:rsidP="00B052CB">
            <w:pPr>
              <w:tabs>
                <w:tab w:val="left" w:pos="567"/>
              </w:tabs>
              <w:jc w:val="center"/>
              <w:rPr>
                <w:rFonts w:ascii="KZ Times New Roman" w:hAnsi="KZ Times New Roman" w:cs="Segoe UI"/>
                <w:color w:val="000000" w:themeColor="text1"/>
                <w:sz w:val="16"/>
                <w:szCs w:val="16"/>
                <w:shd w:val="clear" w:color="auto" w:fill="FFFFFF"/>
              </w:rPr>
            </w:pPr>
            <w:r w:rsidRPr="003119FD">
              <w:rPr>
                <w:color w:val="000000" w:themeColor="text1"/>
                <w:sz w:val="16"/>
                <w:szCs w:val="16"/>
                <w:shd w:val="clear" w:color="auto" w:fill="FFFFFF"/>
                <w:lang w:val="en"/>
              </w:rPr>
              <w:t>Basics of professional computer programs</w:t>
            </w:r>
          </w:p>
        </w:tc>
        <w:tc>
          <w:tcPr>
            <w:tcW w:w="856" w:type="dxa"/>
            <w:tcBorders>
              <w:top w:val="single" w:sz="6" w:space="0" w:color="auto"/>
              <w:left w:val="single" w:sz="6" w:space="0" w:color="auto"/>
              <w:bottom w:val="single" w:sz="6" w:space="0" w:color="auto"/>
              <w:right w:val="single" w:sz="6" w:space="0" w:color="auto"/>
            </w:tcBorders>
            <w:shd w:val="clear" w:color="auto" w:fill="auto"/>
          </w:tcPr>
          <w:p w:rsidR="005C3390" w:rsidRPr="003119FD" w:rsidRDefault="005C3390" w:rsidP="0084703A">
            <w:pPr>
              <w:tabs>
                <w:tab w:val="left" w:pos="567"/>
              </w:tabs>
              <w:jc w:val="center"/>
              <w:rPr>
                <w:rFonts w:ascii="KZ Times New Roman" w:hAnsi="KZ Times New Roman" w:cs="Times New Roman"/>
                <w:color w:val="000000" w:themeColor="text1"/>
                <w:sz w:val="16"/>
                <w:szCs w:val="16"/>
                <w:lang w:val="ru-RU"/>
              </w:rPr>
            </w:pPr>
            <w:r w:rsidRPr="003119FD">
              <w:rPr>
                <w:color w:val="000000" w:themeColor="text1"/>
                <w:sz w:val="16"/>
                <w:szCs w:val="16"/>
                <w:lang w:val="en"/>
              </w:rPr>
              <w:t>57</w:t>
            </w:r>
          </w:p>
        </w:tc>
        <w:tc>
          <w:tcPr>
            <w:tcW w:w="1041" w:type="dxa"/>
            <w:tcBorders>
              <w:top w:val="single" w:sz="6" w:space="0" w:color="auto"/>
              <w:left w:val="single" w:sz="6" w:space="0" w:color="auto"/>
              <w:bottom w:val="single" w:sz="6" w:space="0" w:color="auto"/>
              <w:right w:val="single" w:sz="6" w:space="0" w:color="auto"/>
            </w:tcBorders>
            <w:shd w:val="clear" w:color="auto" w:fill="auto"/>
          </w:tcPr>
          <w:p w:rsidR="005C3390" w:rsidRPr="003119FD" w:rsidRDefault="005C3390" w:rsidP="0084703A">
            <w:pPr>
              <w:tabs>
                <w:tab w:val="left" w:pos="567"/>
              </w:tabs>
              <w:jc w:val="center"/>
              <w:rPr>
                <w:rFonts w:ascii="KZ Times New Roman" w:hAnsi="KZ Times New Roman" w:cs="Times New Roman"/>
                <w:color w:val="000000" w:themeColor="text1"/>
                <w:sz w:val="16"/>
                <w:szCs w:val="16"/>
                <w:lang w:val="ru-RU"/>
              </w:rPr>
            </w:pPr>
          </w:p>
        </w:tc>
        <w:tc>
          <w:tcPr>
            <w:tcW w:w="731" w:type="dxa"/>
            <w:tcBorders>
              <w:top w:val="single" w:sz="6" w:space="0" w:color="auto"/>
              <w:left w:val="single" w:sz="6" w:space="0" w:color="auto"/>
              <w:bottom w:val="single" w:sz="6" w:space="0" w:color="auto"/>
              <w:right w:val="single" w:sz="6" w:space="0" w:color="auto"/>
            </w:tcBorders>
            <w:shd w:val="clear" w:color="auto" w:fill="auto"/>
          </w:tcPr>
          <w:p w:rsidR="005C3390" w:rsidRPr="003119FD" w:rsidRDefault="005C3390" w:rsidP="0084703A">
            <w:pPr>
              <w:tabs>
                <w:tab w:val="left" w:pos="567"/>
              </w:tabs>
              <w:jc w:val="center"/>
              <w:rPr>
                <w:rFonts w:ascii="KZ Times New Roman" w:hAnsi="KZ Times New Roman" w:cs="Times New Roman"/>
                <w:color w:val="000000" w:themeColor="text1"/>
                <w:sz w:val="16"/>
                <w:szCs w:val="16"/>
                <w:lang w:val="ru-RU"/>
              </w:rPr>
            </w:pPr>
          </w:p>
        </w:tc>
        <w:tc>
          <w:tcPr>
            <w:tcW w:w="926" w:type="dxa"/>
            <w:tcBorders>
              <w:top w:val="single" w:sz="6" w:space="0" w:color="auto"/>
              <w:left w:val="single" w:sz="6" w:space="0" w:color="auto"/>
              <w:bottom w:val="single" w:sz="6" w:space="0" w:color="auto"/>
              <w:right w:val="single" w:sz="6" w:space="0" w:color="auto"/>
            </w:tcBorders>
            <w:shd w:val="clear" w:color="auto" w:fill="auto"/>
          </w:tcPr>
          <w:p w:rsidR="005C3390" w:rsidRPr="003119FD" w:rsidRDefault="005C3390" w:rsidP="0084703A">
            <w:pPr>
              <w:tabs>
                <w:tab w:val="left" w:pos="567"/>
              </w:tabs>
              <w:jc w:val="center"/>
              <w:rPr>
                <w:rFonts w:ascii="KZ Times New Roman" w:hAnsi="KZ Times New Roman" w:cs="Times New Roman"/>
                <w:color w:val="000000" w:themeColor="text1"/>
                <w:sz w:val="16"/>
                <w:szCs w:val="16"/>
                <w:lang w:val="ru-RU"/>
              </w:rPr>
            </w:pPr>
          </w:p>
        </w:tc>
        <w:tc>
          <w:tcPr>
            <w:tcW w:w="697" w:type="dxa"/>
            <w:tcBorders>
              <w:top w:val="single" w:sz="6" w:space="0" w:color="auto"/>
              <w:left w:val="single" w:sz="6" w:space="0" w:color="auto"/>
              <w:bottom w:val="single" w:sz="6" w:space="0" w:color="auto"/>
              <w:right w:val="single" w:sz="6" w:space="0" w:color="auto"/>
            </w:tcBorders>
            <w:shd w:val="clear" w:color="auto" w:fill="auto"/>
          </w:tcPr>
          <w:p w:rsidR="005C3390" w:rsidRPr="003119FD" w:rsidRDefault="005C3390" w:rsidP="0084703A">
            <w:pPr>
              <w:tabs>
                <w:tab w:val="left" w:pos="567"/>
              </w:tabs>
              <w:jc w:val="center"/>
              <w:rPr>
                <w:rFonts w:ascii="KZ Times New Roman" w:hAnsi="KZ Times New Roman" w:cs="Times New Roman"/>
                <w:color w:val="000000" w:themeColor="text1"/>
                <w:sz w:val="16"/>
                <w:szCs w:val="16"/>
                <w:lang w:val="ru-RU"/>
              </w:rPr>
            </w:pPr>
          </w:p>
        </w:tc>
        <w:tc>
          <w:tcPr>
            <w:tcW w:w="743" w:type="dxa"/>
            <w:tcBorders>
              <w:top w:val="single" w:sz="6" w:space="0" w:color="auto"/>
              <w:left w:val="single" w:sz="6" w:space="0" w:color="auto"/>
              <w:bottom w:val="single" w:sz="6" w:space="0" w:color="auto"/>
              <w:right w:val="single" w:sz="6" w:space="0" w:color="auto"/>
            </w:tcBorders>
            <w:shd w:val="clear" w:color="auto" w:fill="auto"/>
          </w:tcPr>
          <w:p w:rsidR="005C3390" w:rsidRPr="003119FD" w:rsidRDefault="005C3390" w:rsidP="0084703A">
            <w:pPr>
              <w:tabs>
                <w:tab w:val="left" w:pos="567"/>
              </w:tabs>
              <w:jc w:val="center"/>
              <w:rPr>
                <w:rFonts w:ascii="KZ Times New Roman" w:hAnsi="KZ Times New Roman" w:cs="Times New Roman"/>
                <w:color w:val="000000" w:themeColor="text1"/>
                <w:sz w:val="16"/>
                <w:szCs w:val="16"/>
                <w:lang w:val="ru-RU"/>
              </w:rPr>
            </w:pPr>
          </w:p>
        </w:tc>
      </w:tr>
      <w:tr w:rsidR="003119FD" w:rsidRPr="003119FD" w:rsidTr="0020323C">
        <w:trPr>
          <w:trHeight w:val="391"/>
          <w:tblCellSpacing w:w="11" w:type="dxa"/>
          <w:jc w:val="center"/>
        </w:trPr>
        <w:tc>
          <w:tcPr>
            <w:tcW w:w="603" w:type="dxa"/>
            <w:tcBorders>
              <w:top w:val="single" w:sz="6" w:space="0" w:color="auto"/>
              <w:left w:val="single" w:sz="6" w:space="0" w:color="auto"/>
              <w:bottom w:val="single" w:sz="6" w:space="0" w:color="auto"/>
              <w:right w:val="single" w:sz="6" w:space="0" w:color="auto"/>
            </w:tcBorders>
            <w:shd w:val="clear" w:color="auto" w:fill="auto"/>
          </w:tcPr>
          <w:p w:rsidR="005C3390" w:rsidRPr="003119FD" w:rsidRDefault="005C3390" w:rsidP="00B052CB">
            <w:pPr>
              <w:tabs>
                <w:tab w:val="left" w:pos="567"/>
              </w:tabs>
              <w:jc w:val="center"/>
              <w:rPr>
                <w:rFonts w:ascii="KZ Times New Roman" w:hAnsi="KZ Times New Roman" w:cs="Times New Roman"/>
                <w:color w:val="000000" w:themeColor="text1"/>
                <w:sz w:val="16"/>
                <w:szCs w:val="16"/>
                <w:lang w:val="ru-RU"/>
              </w:rPr>
            </w:pPr>
            <w:r w:rsidRPr="003119FD">
              <w:rPr>
                <w:color w:val="000000" w:themeColor="text1"/>
                <w:sz w:val="16"/>
                <w:szCs w:val="16"/>
                <w:lang w:val="en"/>
              </w:rPr>
              <w:t>5</w:t>
            </w:r>
          </w:p>
        </w:tc>
        <w:tc>
          <w:tcPr>
            <w:tcW w:w="2552" w:type="dxa"/>
            <w:tcBorders>
              <w:top w:val="single" w:sz="6" w:space="0" w:color="auto"/>
              <w:left w:val="single" w:sz="6" w:space="0" w:color="auto"/>
              <w:bottom w:val="single" w:sz="6" w:space="0" w:color="auto"/>
              <w:right w:val="single" w:sz="6" w:space="0" w:color="auto"/>
            </w:tcBorders>
            <w:shd w:val="clear" w:color="auto" w:fill="auto"/>
          </w:tcPr>
          <w:p w:rsidR="005C3390" w:rsidRPr="003119FD" w:rsidRDefault="005C3390" w:rsidP="00B052CB">
            <w:pPr>
              <w:tabs>
                <w:tab w:val="left" w:pos="567"/>
              </w:tabs>
              <w:jc w:val="center"/>
              <w:rPr>
                <w:rFonts w:ascii="KZ Times New Roman" w:hAnsi="KZ Times New Roman" w:cs="Segoe UI"/>
                <w:color w:val="000000" w:themeColor="text1"/>
                <w:sz w:val="16"/>
                <w:szCs w:val="16"/>
                <w:shd w:val="clear" w:color="auto" w:fill="FFFFFF"/>
                <w:lang w:val="ru-RU"/>
              </w:rPr>
            </w:pPr>
            <w:proofErr w:type="spellStart"/>
            <w:r w:rsidRPr="003119FD">
              <w:rPr>
                <w:color w:val="000000" w:themeColor="text1"/>
                <w:sz w:val="16"/>
                <w:szCs w:val="16"/>
                <w:shd w:val="clear" w:color="auto" w:fill="FFFFFF"/>
                <w:lang w:val="en"/>
              </w:rPr>
              <w:t>Sugiraliev</w:t>
            </w:r>
            <w:proofErr w:type="spellEnd"/>
            <w:r w:rsidRPr="003119FD">
              <w:rPr>
                <w:color w:val="000000" w:themeColor="text1"/>
                <w:sz w:val="16"/>
                <w:szCs w:val="16"/>
                <w:shd w:val="clear" w:color="auto" w:fill="FFFFFF"/>
                <w:lang w:val="en"/>
              </w:rPr>
              <w:t xml:space="preserve"> </w:t>
            </w:r>
            <w:proofErr w:type="spellStart"/>
            <w:r w:rsidRPr="003119FD">
              <w:rPr>
                <w:color w:val="000000" w:themeColor="text1"/>
                <w:sz w:val="16"/>
                <w:szCs w:val="16"/>
                <w:shd w:val="clear" w:color="auto" w:fill="FFFFFF"/>
                <w:lang w:val="en"/>
              </w:rPr>
              <w:t>DautTogaevich</w:t>
            </w:r>
            <w:proofErr w:type="spellEnd"/>
          </w:p>
        </w:tc>
        <w:tc>
          <w:tcPr>
            <w:tcW w:w="2989" w:type="dxa"/>
            <w:tcBorders>
              <w:top w:val="single" w:sz="6" w:space="0" w:color="auto"/>
              <w:left w:val="single" w:sz="6" w:space="0" w:color="auto"/>
              <w:bottom w:val="single" w:sz="6" w:space="0" w:color="auto"/>
              <w:right w:val="single" w:sz="6" w:space="0" w:color="auto"/>
            </w:tcBorders>
          </w:tcPr>
          <w:p w:rsidR="005C3390" w:rsidRPr="003119FD" w:rsidRDefault="005C3390" w:rsidP="00B052CB">
            <w:pPr>
              <w:tabs>
                <w:tab w:val="left" w:pos="567"/>
              </w:tabs>
              <w:jc w:val="center"/>
              <w:rPr>
                <w:rFonts w:ascii="KZ Times New Roman" w:hAnsi="KZ Times New Roman" w:cs="Segoe UI"/>
                <w:color w:val="000000" w:themeColor="text1"/>
                <w:sz w:val="16"/>
                <w:szCs w:val="16"/>
                <w:shd w:val="clear" w:color="auto" w:fill="FFFFFF"/>
                <w:lang w:val="ru-RU"/>
              </w:rPr>
            </w:pPr>
            <w:r w:rsidRPr="003119FD">
              <w:rPr>
                <w:color w:val="000000" w:themeColor="text1"/>
                <w:sz w:val="16"/>
                <w:szCs w:val="16"/>
                <w:shd w:val="clear" w:color="auto" w:fill="FFFFFF"/>
                <w:lang w:val="en"/>
              </w:rPr>
              <w:t>Drawing</w:t>
            </w:r>
          </w:p>
        </w:tc>
        <w:tc>
          <w:tcPr>
            <w:tcW w:w="856" w:type="dxa"/>
            <w:tcBorders>
              <w:top w:val="single" w:sz="6" w:space="0" w:color="auto"/>
              <w:left w:val="single" w:sz="6" w:space="0" w:color="auto"/>
              <w:bottom w:val="single" w:sz="6" w:space="0" w:color="auto"/>
              <w:right w:val="single" w:sz="6" w:space="0" w:color="auto"/>
            </w:tcBorders>
            <w:shd w:val="clear" w:color="auto" w:fill="auto"/>
          </w:tcPr>
          <w:p w:rsidR="005C3390" w:rsidRPr="003119FD" w:rsidRDefault="005C3390" w:rsidP="0084703A">
            <w:pPr>
              <w:tabs>
                <w:tab w:val="left" w:pos="567"/>
              </w:tabs>
              <w:jc w:val="center"/>
              <w:rPr>
                <w:rFonts w:ascii="KZ Times New Roman" w:hAnsi="KZ Times New Roman" w:cs="Times New Roman"/>
                <w:color w:val="000000" w:themeColor="text1"/>
                <w:sz w:val="16"/>
                <w:szCs w:val="16"/>
                <w:lang w:val="ru-RU"/>
              </w:rPr>
            </w:pPr>
            <w:r w:rsidRPr="003119FD">
              <w:rPr>
                <w:color w:val="000000" w:themeColor="text1"/>
                <w:sz w:val="16"/>
                <w:szCs w:val="16"/>
                <w:lang w:val="en"/>
              </w:rPr>
              <w:t>61</w:t>
            </w:r>
          </w:p>
        </w:tc>
        <w:tc>
          <w:tcPr>
            <w:tcW w:w="1041" w:type="dxa"/>
            <w:tcBorders>
              <w:top w:val="single" w:sz="6" w:space="0" w:color="auto"/>
              <w:left w:val="single" w:sz="6" w:space="0" w:color="auto"/>
              <w:bottom w:val="single" w:sz="6" w:space="0" w:color="auto"/>
              <w:right w:val="single" w:sz="6" w:space="0" w:color="auto"/>
            </w:tcBorders>
            <w:shd w:val="clear" w:color="auto" w:fill="auto"/>
          </w:tcPr>
          <w:p w:rsidR="005C3390" w:rsidRPr="003119FD" w:rsidRDefault="005C3390" w:rsidP="0084703A">
            <w:pPr>
              <w:tabs>
                <w:tab w:val="left" w:pos="567"/>
              </w:tabs>
              <w:jc w:val="center"/>
              <w:rPr>
                <w:rFonts w:ascii="KZ Times New Roman" w:hAnsi="KZ Times New Roman" w:cs="Times New Roman"/>
                <w:color w:val="000000" w:themeColor="text1"/>
                <w:sz w:val="16"/>
                <w:szCs w:val="16"/>
                <w:lang w:val="ru-RU"/>
              </w:rPr>
            </w:pPr>
          </w:p>
        </w:tc>
        <w:tc>
          <w:tcPr>
            <w:tcW w:w="731" w:type="dxa"/>
            <w:tcBorders>
              <w:top w:val="single" w:sz="6" w:space="0" w:color="auto"/>
              <w:left w:val="single" w:sz="6" w:space="0" w:color="auto"/>
              <w:bottom w:val="single" w:sz="6" w:space="0" w:color="auto"/>
              <w:right w:val="single" w:sz="6" w:space="0" w:color="auto"/>
            </w:tcBorders>
            <w:shd w:val="clear" w:color="auto" w:fill="auto"/>
          </w:tcPr>
          <w:p w:rsidR="005C3390" w:rsidRPr="003119FD" w:rsidRDefault="005C3390" w:rsidP="0084703A">
            <w:pPr>
              <w:tabs>
                <w:tab w:val="left" w:pos="567"/>
              </w:tabs>
              <w:jc w:val="center"/>
              <w:rPr>
                <w:rFonts w:ascii="KZ Times New Roman" w:hAnsi="KZ Times New Roman" w:cs="Times New Roman"/>
                <w:color w:val="000000" w:themeColor="text1"/>
                <w:sz w:val="16"/>
                <w:szCs w:val="16"/>
                <w:lang w:val="ru-RU"/>
              </w:rPr>
            </w:pPr>
          </w:p>
        </w:tc>
        <w:tc>
          <w:tcPr>
            <w:tcW w:w="926" w:type="dxa"/>
            <w:tcBorders>
              <w:top w:val="single" w:sz="6" w:space="0" w:color="auto"/>
              <w:left w:val="single" w:sz="6" w:space="0" w:color="auto"/>
              <w:bottom w:val="single" w:sz="6" w:space="0" w:color="auto"/>
              <w:right w:val="single" w:sz="6" w:space="0" w:color="auto"/>
            </w:tcBorders>
            <w:shd w:val="clear" w:color="auto" w:fill="auto"/>
          </w:tcPr>
          <w:p w:rsidR="005C3390" w:rsidRPr="003119FD" w:rsidRDefault="005C3390" w:rsidP="0084703A">
            <w:pPr>
              <w:tabs>
                <w:tab w:val="left" w:pos="567"/>
              </w:tabs>
              <w:jc w:val="center"/>
              <w:rPr>
                <w:rFonts w:ascii="KZ Times New Roman" w:hAnsi="KZ Times New Roman" w:cs="Times New Roman"/>
                <w:color w:val="000000" w:themeColor="text1"/>
                <w:sz w:val="16"/>
                <w:szCs w:val="16"/>
                <w:lang w:val="ru-RU"/>
              </w:rPr>
            </w:pPr>
          </w:p>
        </w:tc>
        <w:tc>
          <w:tcPr>
            <w:tcW w:w="697" w:type="dxa"/>
            <w:tcBorders>
              <w:top w:val="single" w:sz="6" w:space="0" w:color="auto"/>
              <w:left w:val="single" w:sz="6" w:space="0" w:color="auto"/>
              <w:bottom w:val="single" w:sz="6" w:space="0" w:color="auto"/>
              <w:right w:val="single" w:sz="6" w:space="0" w:color="auto"/>
            </w:tcBorders>
            <w:shd w:val="clear" w:color="auto" w:fill="auto"/>
          </w:tcPr>
          <w:p w:rsidR="005C3390" w:rsidRPr="003119FD" w:rsidRDefault="005C3390" w:rsidP="0084703A">
            <w:pPr>
              <w:tabs>
                <w:tab w:val="left" w:pos="567"/>
              </w:tabs>
              <w:jc w:val="center"/>
              <w:rPr>
                <w:rFonts w:ascii="KZ Times New Roman" w:hAnsi="KZ Times New Roman" w:cs="Times New Roman"/>
                <w:color w:val="000000" w:themeColor="text1"/>
                <w:sz w:val="16"/>
                <w:szCs w:val="16"/>
                <w:lang w:val="ru-RU"/>
              </w:rPr>
            </w:pPr>
          </w:p>
        </w:tc>
        <w:tc>
          <w:tcPr>
            <w:tcW w:w="743" w:type="dxa"/>
            <w:tcBorders>
              <w:top w:val="single" w:sz="6" w:space="0" w:color="auto"/>
              <w:left w:val="single" w:sz="6" w:space="0" w:color="auto"/>
              <w:bottom w:val="single" w:sz="6" w:space="0" w:color="auto"/>
              <w:right w:val="single" w:sz="6" w:space="0" w:color="auto"/>
            </w:tcBorders>
            <w:shd w:val="clear" w:color="auto" w:fill="auto"/>
          </w:tcPr>
          <w:p w:rsidR="005C3390" w:rsidRPr="003119FD" w:rsidRDefault="005C3390" w:rsidP="0084703A">
            <w:pPr>
              <w:tabs>
                <w:tab w:val="left" w:pos="567"/>
              </w:tabs>
              <w:jc w:val="center"/>
              <w:rPr>
                <w:rFonts w:ascii="KZ Times New Roman" w:hAnsi="KZ Times New Roman" w:cs="Times New Roman"/>
                <w:color w:val="000000" w:themeColor="text1"/>
                <w:sz w:val="16"/>
                <w:szCs w:val="16"/>
                <w:lang w:val="ru-RU"/>
              </w:rPr>
            </w:pPr>
          </w:p>
        </w:tc>
      </w:tr>
      <w:tr w:rsidR="003119FD" w:rsidRPr="003119FD" w:rsidTr="0020323C">
        <w:trPr>
          <w:trHeight w:val="391"/>
          <w:tblCellSpacing w:w="11" w:type="dxa"/>
          <w:jc w:val="center"/>
        </w:trPr>
        <w:tc>
          <w:tcPr>
            <w:tcW w:w="603" w:type="dxa"/>
            <w:tcBorders>
              <w:top w:val="single" w:sz="6" w:space="0" w:color="auto"/>
              <w:left w:val="single" w:sz="6" w:space="0" w:color="auto"/>
              <w:bottom w:val="single" w:sz="6" w:space="0" w:color="auto"/>
              <w:right w:val="single" w:sz="6" w:space="0" w:color="auto"/>
            </w:tcBorders>
            <w:shd w:val="clear" w:color="auto" w:fill="auto"/>
          </w:tcPr>
          <w:p w:rsidR="005C3390" w:rsidRPr="003119FD" w:rsidRDefault="005C3390" w:rsidP="00B052CB">
            <w:pPr>
              <w:tabs>
                <w:tab w:val="left" w:pos="567"/>
              </w:tabs>
              <w:jc w:val="center"/>
              <w:rPr>
                <w:rFonts w:ascii="KZ Times New Roman" w:hAnsi="KZ Times New Roman" w:cs="Times New Roman"/>
                <w:color w:val="000000" w:themeColor="text1"/>
                <w:sz w:val="16"/>
                <w:szCs w:val="16"/>
                <w:lang w:val="ru-RU"/>
              </w:rPr>
            </w:pPr>
            <w:r w:rsidRPr="003119FD">
              <w:rPr>
                <w:color w:val="000000" w:themeColor="text1"/>
                <w:sz w:val="16"/>
                <w:szCs w:val="16"/>
                <w:lang w:val="en"/>
              </w:rPr>
              <w:t>6</w:t>
            </w:r>
          </w:p>
        </w:tc>
        <w:tc>
          <w:tcPr>
            <w:tcW w:w="2552" w:type="dxa"/>
            <w:tcBorders>
              <w:top w:val="single" w:sz="6" w:space="0" w:color="auto"/>
              <w:left w:val="single" w:sz="6" w:space="0" w:color="auto"/>
              <w:bottom w:val="single" w:sz="6" w:space="0" w:color="auto"/>
              <w:right w:val="single" w:sz="6" w:space="0" w:color="auto"/>
            </w:tcBorders>
            <w:shd w:val="clear" w:color="auto" w:fill="auto"/>
          </w:tcPr>
          <w:p w:rsidR="005C3390" w:rsidRPr="003119FD" w:rsidRDefault="005C3390" w:rsidP="00B052CB">
            <w:pPr>
              <w:tabs>
                <w:tab w:val="left" w:pos="567"/>
              </w:tabs>
              <w:jc w:val="center"/>
              <w:rPr>
                <w:rFonts w:ascii="KZ Times New Roman" w:hAnsi="KZ Times New Roman" w:cs="Segoe UI"/>
                <w:color w:val="000000" w:themeColor="text1"/>
                <w:sz w:val="16"/>
                <w:szCs w:val="16"/>
                <w:shd w:val="clear" w:color="auto" w:fill="FFFFFF"/>
                <w:lang w:val="ru-RU"/>
              </w:rPr>
            </w:pPr>
            <w:proofErr w:type="spellStart"/>
            <w:r w:rsidRPr="003119FD">
              <w:rPr>
                <w:color w:val="000000" w:themeColor="text1"/>
                <w:sz w:val="16"/>
                <w:szCs w:val="16"/>
                <w:shd w:val="clear" w:color="auto" w:fill="FFFFFF"/>
                <w:lang w:val="en"/>
              </w:rPr>
              <w:t>Sugiraliyeva</w:t>
            </w:r>
            <w:proofErr w:type="spellEnd"/>
            <w:r w:rsidRPr="003119FD">
              <w:rPr>
                <w:color w:val="000000" w:themeColor="text1"/>
                <w:sz w:val="16"/>
                <w:szCs w:val="16"/>
                <w:shd w:val="clear" w:color="auto" w:fill="FFFFFF"/>
                <w:lang w:val="en"/>
              </w:rPr>
              <w:t xml:space="preserve"> </w:t>
            </w:r>
            <w:proofErr w:type="spellStart"/>
            <w:r w:rsidRPr="003119FD">
              <w:rPr>
                <w:color w:val="000000" w:themeColor="text1"/>
                <w:sz w:val="16"/>
                <w:szCs w:val="16"/>
                <w:shd w:val="clear" w:color="auto" w:fill="FFFFFF"/>
                <w:lang w:val="en"/>
              </w:rPr>
              <w:t>GulsairaKurmashevna</w:t>
            </w:r>
            <w:proofErr w:type="spellEnd"/>
          </w:p>
        </w:tc>
        <w:tc>
          <w:tcPr>
            <w:tcW w:w="2989" w:type="dxa"/>
            <w:tcBorders>
              <w:top w:val="single" w:sz="6" w:space="0" w:color="auto"/>
              <w:left w:val="single" w:sz="6" w:space="0" w:color="auto"/>
              <w:bottom w:val="single" w:sz="6" w:space="0" w:color="auto"/>
              <w:right w:val="single" w:sz="6" w:space="0" w:color="auto"/>
            </w:tcBorders>
          </w:tcPr>
          <w:p w:rsidR="005C3390" w:rsidRPr="003119FD" w:rsidRDefault="005C3390" w:rsidP="00B052CB">
            <w:pPr>
              <w:tabs>
                <w:tab w:val="left" w:pos="567"/>
              </w:tabs>
              <w:jc w:val="center"/>
              <w:rPr>
                <w:rFonts w:ascii="KZ Times New Roman" w:hAnsi="KZ Times New Roman" w:cs="Segoe UI"/>
                <w:color w:val="000000" w:themeColor="text1"/>
                <w:sz w:val="16"/>
                <w:szCs w:val="16"/>
                <w:shd w:val="clear" w:color="auto" w:fill="FFFFFF"/>
                <w:lang w:val="ru-RU"/>
              </w:rPr>
            </w:pPr>
            <w:r w:rsidRPr="003119FD">
              <w:rPr>
                <w:color w:val="000000" w:themeColor="text1"/>
                <w:sz w:val="16"/>
                <w:szCs w:val="16"/>
                <w:shd w:val="clear" w:color="auto" w:fill="FFFFFF"/>
                <w:lang w:val="en"/>
              </w:rPr>
              <w:t>Painting</w:t>
            </w:r>
          </w:p>
        </w:tc>
        <w:tc>
          <w:tcPr>
            <w:tcW w:w="856" w:type="dxa"/>
            <w:tcBorders>
              <w:top w:val="single" w:sz="6" w:space="0" w:color="auto"/>
              <w:left w:val="single" w:sz="6" w:space="0" w:color="auto"/>
              <w:bottom w:val="single" w:sz="6" w:space="0" w:color="auto"/>
              <w:right w:val="single" w:sz="6" w:space="0" w:color="auto"/>
            </w:tcBorders>
            <w:shd w:val="clear" w:color="auto" w:fill="auto"/>
          </w:tcPr>
          <w:p w:rsidR="005C3390" w:rsidRPr="003119FD" w:rsidRDefault="005C3390" w:rsidP="005C3390">
            <w:pPr>
              <w:tabs>
                <w:tab w:val="left" w:pos="567"/>
              </w:tabs>
              <w:jc w:val="center"/>
              <w:rPr>
                <w:rFonts w:ascii="KZ Times New Roman" w:hAnsi="KZ Times New Roman" w:cs="Times New Roman"/>
                <w:color w:val="000000" w:themeColor="text1"/>
                <w:sz w:val="16"/>
                <w:szCs w:val="16"/>
                <w:lang w:val="ru-RU"/>
              </w:rPr>
            </w:pPr>
            <w:r w:rsidRPr="003119FD">
              <w:rPr>
                <w:color w:val="000000" w:themeColor="text1"/>
                <w:sz w:val="16"/>
                <w:szCs w:val="16"/>
                <w:lang w:val="en"/>
              </w:rPr>
              <w:t>56</w:t>
            </w:r>
          </w:p>
        </w:tc>
        <w:tc>
          <w:tcPr>
            <w:tcW w:w="1041" w:type="dxa"/>
            <w:tcBorders>
              <w:top w:val="single" w:sz="6" w:space="0" w:color="auto"/>
              <w:left w:val="single" w:sz="6" w:space="0" w:color="auto"/>
              <w:bottom w:val="single" w:sz="6" w:space="0" w:color="auto"/>
              <w:right w:val="single" w:sz="6" w:space="0" w:color="auto"/>
            </w:tcBorders>
            <w:shd w:val="clear" w:color="auto" w:fill="auto"/>
          </w:tcPr>
          <w:p w:rsidR="005C3390" w:rsidRPr="003119FD" w:rsidRDefault="005C3390" w:rsidP="0084703A">
            <w:pPr>
              <w:tabs>
                <w:tab w:val="left" w:pos="567"/>
              </w:tabs>
              <w:jc w:val="center"/>
              <w:rPr>
                <w:rFonts w:ascii="KZ Times New Roman" w:hAnsi="KZ Times New Roman" w:cs="Times New Roman"/>
                <w:color w:val="000000" w:themeColor="text1"/>
                <w:sz w:val="16"/>
                <w:szCs w:val="16"/>
                <w:lang w:val="ru-RU"/>
              </w:rPr>
            </w:pPr>
          </w:p>
        </w:tc>
        <w:tc>
          <w:tcPr>
            <w:tcW w:w="731" w:type="dxa"/>
            <w:tcBorders>
              <w:top w:val="single" w:sz="6" w:space="0" w:color="auto"/>
              <w:left w:val="single" w:sz="6" w:space="0" w:color="auto"/>
              <w:bottom w:val="single" w:sz="6" w:space="0" w:color="auto"/>
              <w:right w:val="single" w:sz="6" w:space="0" w:color="auto"/>
            </w:tcBorders>
            <w:shd w:val="clear" w:color="auto" w:fill="auto"/>
          </w:tcPr>
          <w:p w:rsidR="005C3390" w:rsidRPr="003119FD" w:rsidRDefault="005C3390" w:rsidP="0084703A">
            <w:pPr>
              <w:tabs>
                <w:tab w:val="left" w:pos="567"/>
              </w:tabs>
              <w:jc w:val="center"/>
              <w:rPr>
                <w:rFonts w:ascii="KZ Times New Roman" w:hAnsi="KZ Times New Roman" w:cs="Times New Roman"/>
                <w:color w:val="000000" w:themeColor="text1"/>
                <w:sz w:val="16"/>
                <w:szCs w:val="16"/>
                <w:lang w:val="ru-RU"/>
              </w:rPr>
            </w:pPr>
          </w:p>
        </w:tc>
        <w:tc>
          <w:tcPr>
            <w:tcW w:w="926" w:type="dxa"/>
            <w:tcBorders>
              <w:top w:val="single" w:sz="6" w:space="0" w:color="auto"/>
              <w:left w:val="single" w:sz="6" w:space="0" w:color="auto"/>
              <w:bottom w:val="single" w:sz="6" w:space="0" w:color="auto"/>
              <w:right w:val="single" w:sz="6" w:space="0" w:color="auto"/>
            </w:tcBorders>
            <w:shd w:val="clear" w:color="auto" w:fill="auto"/>
          </w:tcPr>
          <w:p w:rsidR="005C3390" w:rsidRPr="003119FD" w:rsidRDefault="005C3390" w:rsidP="0084703A">
            <w:pPr>
              <w:tabs>
                <w:tab w:val="left" w:pos="567"/>
              </w:tabs>
              <w:jc w:val="center"/>
              <w:rPr>
                <w:rFonts w:ascii="KZ Times New Roman" w:hAnsi="KZ Times New Roman" w:cs="Times New Roman"/>
                <w:color w:val="000000" w:themeColor="text1"/>
                <w:sz w:val="16"/>
                <w:szCs w:val="16"/>
                <w:lang w:val="ru-RU"/>
              </w:rPr>
            </w:pPr>
          </w:p>
        </w:tc>
        <w:tc>
          <w:tcPr>
            <w:tcW w:w="697" w:type="dxa"/>
            <w:tcBorders>
              <w:top w:val="single" w:sz="6" w:space="0" w:color="auto"/>
              <w:left w:val="single" w:sz="6" w:space="0" w:color="auto"/>
              <w:bottom w:val="single" w:sz="6" w:space="0" w:color="auto"/>
              <w:right w:val="single" w:sz="6" w:space="0" w:color="auto"/>
            </w:tcBorders>
            <w:shd w:val="clear" w:color="auto" w:fill="auto"/>
          </w:tcPr>
          <w:p w:rsidR="005C3390" w:rsidRPr="003119FD" w:rsidRDefault="005C3390" w:rsidP="0084703A">
            <w:pPr>
              <w:tabs>
                <w:tab w:val="left" w:pos="567"/>
              </w:tabs>
              <w:jc w:val="center"/>
              <w:rPr>
                <w:rFonts w:ascii="KZ Times New Roman" w:hAnsi="KZ Times New Roman" w:cs="Times New Roman"/>
                <w:color w:val="000000" w:themeColor="text1"/>
                <w:sz w:val="16"/>
                <w:szCs w:val="16"/>
                <w:lang w:val="ru-RU"/>
              </w:rPr>
            </w:pPr>
          </w:p>
        </w:tc>
        <w:tc>
          <w:tcPr>
            <w:tcW w:w="743" w:type="dxa"/>
            <w:tcBorders>
              <w:top w:val="single" w:sz="6" w:space="0" w:color="auto"/>
              <w:left w:val="single" w:sz="6" w:space="0" w:color="auto"/>
              <w:bottom w:val="single" w:sz="6" w:space="0" w:color="auto"/>
              <w:right w:val="single" w:sz="6" w:space="0" w:color="auto"/>
            </w:tcBorders>
            <w:shd w:val="clear" w:color="auto" w:fill="auto"/>
          </w:tcPr>
          <w:p w:rsidR="005C3390" w:rsidRPr="003119FD" w:rsidRDefault="005C3390" w:rsidP="0084703A">
            <w:pPr>
              <w:tabs>
                <w:tab w:val="left" w:pos="567"/>
              </w:tabs>
              <w:jc w:val="center"/>
              <w:rPr>
                <w:rFonts w:ascii="KZ Times New Roman" w:hAnsi="KZ Times New Roman" w:cs="Times New Roman"/>
                <w:color w:val="000000" w:themeColor="text1"/>
                <w:sz w:val="16"/>
                <w:szCs w:val="16"/>
                <w:lang w:val="ru-RU"/>
              </w:rPr>
            </w:pPr>
          </w:p>
        </w:tc>
      </w:tr>
      <w:tr w:rsidR="003119FD" w:rsidRPr="003119FD" w:rsidTr="0020323C">
        <w:trPr>
          <w:trHeight w:val="391"/>
          <w:tblCellSpacing w:w="11" w:type="dxa"/>
          <w:jc w:val="center"/>
        </w:trPr>
        <w:tc>
          <w:tcPr>
            <w:tcW w:w="603" w:type="dxa"/>
            <w:tcBorders>
              <w:top w:val="single" w:sz="6" w:space="0" w:color="auto"/>
              <w:left w:val="single" w:sz="6" w:space="0" w:color="auto"/>
              <w:bottom w:val="single" w:sz="6" w:space="0" w:color="auto"/>
              <w:right w:val="single" w:sz="6" w:space="0" w:color="auto"/>
            </w:tcBorders>
            <w:shd w:val="clear" w:color="auto" w:fill="auto"/>
          </w:tcPr>
          <w:p w:rsidR="005C3390" w:rsidRPr="003119FD" w:rsidRDefault="005C3390" w:rsidP="00B052CB">
            <w:pPr>
              <w:tabs>
                <w:tab w:val="left" w:pos="567"/>
              </w:tabs>
              <w:jc w:val="center"/>
              <w:rPr>
                <w:rFonts w:ascii="KZ Times New Roman" w:hAnsi="KZ Times New Roman" w:cs="Times New Roman"/>
                <w:color w:val="000000" w:themeColor="text1"/>
                <w:sz w:val="16"/>
                <w:szCs w:val="16"/>
                <w:lang w:val="ru-RU"/>
              </w:rPr>
            </w:pPr>
            <w:r w:rsidRPr="003119FD">
              <w:rPr>
                <w:color w:val="000000" w:themeColor="text1"/>
                <w:sz w:val="16"/>
                <w:szCs w:val="16"/>
                <w:lang w:val="en"/>
              </w:rPr>
              <w:t>7</w:t>
            </w:r>
          </w:p>
        </w:tc>
        <w:tc>
          <w:tcPr>
            <w:tcW w:w="2552" w:type="dxa"/>
            <w:tcBorders>
              <w:top w:val="single" w:sz="6" w:space="0" w:color="auto"/>
              <w:left w:val="single" w:sz="6" w:space="0" w:color="auto"/>
              <w:bottom w:val="single" w:sz="6" w:space="0" w:color="auto"/>
              <w:right w:val="single" w:sz="6" w:space="0" w:color="auto"/>
            </w:tcBorders>
            <w:shd w:val="clear" w:color="auto" w:fill="auto"/>
          </w:tcPr>
          <w:p w:rsidR="005C3390" w:rsidRPr="003119FD" w:rsidRDefault="005C3390" w:rsidP="00B052CB">
            <w:pPr>
              <w:tabs>
                <w:tab w:val="left" w:pos="567"/>
              </w:tabs>
              <w:jc w:val="center"/>
              <w:rPr>
                <w:rFonts w:ascii="KZ Times New Roman" w:hAnsi="KZ Times New Roman" w:cs="Segoe UI"/>
                <w:color w:val="000000" w:themeColor="text1"/>
                <w:sz w:val="16"/>
                <w:szCs w:val="16"/>
                <w:shd w:val="clear" w:color="auto" w:fill="FFFFFF"/>
                <w:lang w:val="ru-RU"/>
              </w:rPr>
            </w:pPr>
            <w:proofErr w:type="spellStart"/>
            <w:r w:rsidRPr="003119FD">
              <w:rPr>
                <w:color w:val="000000" w:themeColor="text1"/>
                <w:sz w:val="16"/>
                <w:szCs w:val="16"/>
                <w:shd w:val="clear" w:color="auto" w:fill="FFFFFF"/>
                <w:lang w:val="en"/>
              </w:rPr>
              <w:t>ShuinishevAminbay</w:t>
            </w:r>
            <w:proofErr w:type="spellEnd"/>
            <w:r w:rsidRPr="003119FD">
              <w:rPr>
                <w:color w:val="000000" w:themeColor="text1"/>
                <w:sz w:val="16"/>
                <w:szCs w:val="16"/>
                <w:shd w:val="clear" w:color="auto" w:fill="FFFFFF"/>
                <w:lang w:val="en"/>
              </w:rPr>
              <w:t xml:space="preserve"> </w:t>
            </w:r>
            <w:proofErr w:type="spellStart"/>
            <w:r w:rsidRPr="003119FD">
              <w:rPr>
                <w:color w:val="000000" w:themeColor="text1"/>
                <w:sz w:val="16"/>
                <w:szCs w:val="16"/>
                <w:shd w:val="clear" w:color="auto" w:fill="FFFFFF"/>
                <w:lang w:val="en"/>
              </w:rPr>
              <w:t>Shangereevich</w:t>
            </w:r>
            <w:proofErr w:type="spellEnd"/>
          </w:p>
        </w:tc>
        <w:tc>
          <w:tcPr>
            <w:tcW w:w="2989" w:type="dxa"/>
            <w:tcBorders>
              <w:top w:val="single" w:sz="6" w:space="0" w:color="auto"/>
              <w:left w:val="single" w:sz="6" w:space="0" w:color="auto"/>
              <w:bottom w:val="single" w:sz="6" w:space="0" w:color="auto"/>
              <w:right w:val="single" w:sz="6" w:space="0" w:color="auto"/>
            </w:tcBorders>
          </w:tcPr>
          <w:p w:rsidR="005C3390" w:rsidRPr="003119FD" w:rsidRDefault="005C3390" w:rsidP="00B052CB">
            <w:pPr>
              <w:tabs>
                <w:tab w:val="left" w:pos="567"/>
              </w:tabs>
              <w:jc w:val="center"/>
              <w:rPr>
                <w:rFonts w:ascii="KZ Times New Roman" w:hAnsi="KZ Times New Roman" w:cs="Segoe UI"/>
                <w:color w:val="000000" w:themeColor="text1"/>
                <w:sz w:val="16"/>
                <w:szCs w:val="16"/>
                <w:shd w:val="clear" w:color="auto" w:fill="FFFFFF"/>
                <w:lang w:val="ru-RU"/>
              </w:rPr>
            </w:pPr>
            <w:r w:rsidRPr="003119FD">
              <w:rPr>
                <w:color w:val="000000" w:themeColor="text1"/>
                <w:sz w:val="16"/>
                <w:szCs w:val="16"/>
                <w:shd w:val="clear" w:color="auto" w:fill="FFFFFF"/>
                <w:lang w:val="en"/>
              </w:rPr>
              <w:t>Composition</w:t>
            </w:r>
          </w:p>
        </w:tc>
        <w:tc>
          <w:tcPr>
            <w:tcW w:w="856" w:type="dxa"/>
            <w:tcBorders>
              <w:top w:val="single" w:sz="6" w:space="0" w:color="auto"/>
              <w:left w:val="single" w:sz="6" w:space="0" w:color="auto"/>
              <w:bottom w:val="single" w:sz="6" w:space="0" w:color="auto"/>
              <w:right w:val="single" w:sz="6" w:space="0" w:color="auto"/>
            </w:tcBorders>
            <w:shd w:val="clear" w:color="auto" w:fill="auto"/>
          </w:tcPr>
          <w:p w:rsidR="005C3390" w:rsidRPr="003119FD" w:rsidRDefault="005C3390" w:rsidP="0084703A">
            <w:pPr>
              <w:tabs>
                <w:tab w:val="left" w:pos="567"/>
              </w:tabs>
              <w:jc w:val="center"/>
              <w:rPr>
                <w:rFonts w:ascii="KZ Times New Roman" w:hAnsi="KZ Times New Roman" w:cs="Times New Roman"/>
                <w:color w:val="000000" w:themeColor="text1"/>
                <w:sz w:val="16"/>
                <w:szCs w:val="16"/>
                <w:lang w:val="ru-RU"/>
              </w:rPr>
            </w:pPr>
            <w:r w:rsidRPr="003119FD">
              <w:rPr>
                <w:color w:val="000000" w:themeColor="text1"/>
                <w:sz w:val="16"/>
                <w:szCs w:val="16"/>
                <w:lang w:val="en"/>
              </w:rPr>
              <w:t>62</w:t>
            </w:r>
          </w:p>
        </w:tc>
        <w:tc>
          <w:tcPr>
            <w:tcW w:w="1041" w:type="dxa"/>
            <w:tcBorders>
              <w:top w:val="single" w:sz="6" w:space="0" w:color="auto"/>
              <w:left w:val="single" w:sz="6" w:space="0" w:color="auto"/>
              <w:bottom w:val="single" w:sz="6" w:space="0" w:color="auto"/>
              <w:right w:val="single" w:sz="6" w:space="0" w:color="auto"/>
            </w:tcBorders>
            <w:shd w:val="clear" w:color="auto" w:fill="auto"/>
          </w:tcPr>
          <w:p w:rsidR="005C3390" w:rsidRPr="003119FD" w:rsidRDefault="005C3390" w:rsidP="0084703A">
            <w:pPr>
              <w:tabs>
                <w:tab w:val="left" w:pos="567"/>
              </w:tabs>
              <w:jc w:val="center"/>
              <w:rPr>
                <w:rFonts w:ascii="KZ Times New Roman" w:hAnsi="KZ Times New Roman" w:cs="Times New Roman"/>
                <w:color w:val="000000" w:themeColor="text1"/>
                <w:sz w:val="16"/>
                <w:szCs w:val="16"/>
                <w:lang w:val="ru-RU"/>
              </w:rPr>
            </w:pPr>
          </w:p>
        </w:tc>
        <w:tc>
          <w:tcPr>
            <w:tcW w:w="731" w:type="dxa"/>
            <w:tcBorders>
              <w:top w:val="single" w:sz="6" w:space="0" w:color="auto"/>
              <w:left w:val="single" w:sz="6" w:space="0" w:color="auto"/>
              <w:bottom w:val="single" w:sz="6" w:space="0" w:color="auto"/>
              <w:right w:val="single" w:sz="6" w:space="0" w:color="auto"/>
            </w:tcBorders>
            <w:shd w:val="clear" w:color="auto" w:fill="auto"/>
          </w:tcPr>
          <w:p w:rsidR="005C3390" w:rsidRPr="003119FD" w:rsidRDefault="005C3390" w:rsidP="0084703A">
            <w:pPr>
              <w:tabs>
                <w:tab w:val="left" w:pos="567"/>
              </w:tabs>
              <w:jc w:val="center"/>
              <w:rPr>
                <w:rFonts w:ascii="KZ Times New Roman" w:hAnsi="KZ Times New Roman" w:cs="Times New Roman"/>
                <w:color w:val="000000" w:themeColor="text1"/>
                <w:sz w:val="16"/>
                <w:szCs w:val="16"/>
                <w:lang w:val="ru-RU"/>
              </w:rPr>
            </w:pPr>
          </w:p>
        </w:tc>
        <w:tc>
          <w:tcPr>
            <w:tcW w:w="926" w:type="dxa"/>
            <w:tcBorders>
              <w:top w:val="single" w:sz="6" w:space="0" w:color="auto"/>
              <w:left w:val="single" w:sz="6" w:space="0" w:color="auto"/>
              <w:bottom w:val="single" w:sz="6" w:space="0" w:color="auto"/>
              <w:right w:val="single" w:sz="6" w:space="0" w:color="auto"/>
            </w:tcBorders>
            <w:shd w:val="clear" w:color="auto" w:fill="auto"/>
          </w:tcPr>
          <w:p w:rsidR="005C3390" w:rsidRPr="003119FD" w:rsidRDefault="005C3390" w:rsidP="0084703A">
            <w:pPr>
              <w:tabs>
                <w:tab w:val="left" w:pos="567"/>
              </w:tabs>
              <w:jc w:val="center"/>
              <w:rPr>
                <w:rFonts w:ascii="KZ Times New Roman" w:hAnsi="KZ Times New Roman" w:cs="Times New Roman"/>
                <w:color w:val="000000" w:themeColor="text1"/>
                <w:sz w:val="16"/>
                <w:szCs w:val="16"/>
                <w:lang w:val="ru-RU"/>
              </w:rPr>
            </w:pPr>
          </w:p>
        </w:tc>
        <w:tc>
          <w:tcPr>
            <w:tcW w:w="697" w:type="dxa"/>
            <w:tcBorders>
              <w:top w:val="single" w:sz="6" w:space="0" w:color="auto"/>
              <w:left w:val="single" w:sz="6" w:space="0" w:color="auto"/>
              <w:bottom w:val="single" w:sz="6" w:space="0" w:color="auto"/>
              <w:right w:val="single" w:sz="6" w:space="0" w:color="auto"/>
            </w:tcBorders>
            <w:shd w:val="clear" w:color="auto" w:fill="auto"/>
          </w:tcPr>
          <w:p w:rsidR="005C3390" w:rsidRPr="003119FD" w:rsidRDefault="005C3390" w:rsidP="0084703A">
            <w:pPr>
              <w:tabs>
                <w:tab w:val="left" w:pos="567"/>
              </w:tabs>
              <w:jc w:val="center"/>
              <w:rPr>
                <w:rFonts w:ascii="KZ Times New Roman" w:hAnsi="KZ Times New Roman" w:cs="Times New Roman"/>
                <w:color w:val="000000" w:themeColor="text1"/>
                <w:sz w:val="16"/>
                <w:szCs w:val="16"/>
                <w:lang w:val="ru-RU"/>
              </w:rPr>
            </w:pPr>
          </w:p>
        </w:tc>
        <w:tc>
          <w:tcPr>
            <w:tcW w:w="743" w:type="dxa"/>
            <w:tcBorders>
              <w:top w:val="single" w:sz="6" w:space="0" w:color="auto"/>
              <w:left w:val="single" w:sz="6" w:space="0" w:color="auto"/>
              <w:bottom w:val="single" w:sz="6" w:space="0" w:color="auto"/>
              <w:right w:val="single" w:sz="6" w:space="0" w:color="auto"/>
            </w:tcBorders>
            <w:shd w:val="clear" w:color="auto" w:fill="auto"/>
          </w:tcPr>
          <w:p w:rsidR="005C3390" w:rsidRPr="003119FD" w:rsidRDefault="005C3390" w:rsidP="0084703A">
            <w:pPr>
              <w:tabs>
                <w:tab w:val="left" w:pos="567"/>
              </w:tabs>
              <w:jc w:val="center"/>
              <w:rPr>
                <w:rFonts w:ascii="KZ Times New Roman" w:hAnsi="KZ Times New Roman" w:cs="Times New Roman"/>
                <w:color w:val="000000" w:themeColor="text1"/>
                <w:sz w:val="16"/>
                <w:szCs w:val="16"/>
                <w:lang w:val="ru-RU"/>
              </w:rPr>
            </w:pPr>
          </w:p>
        </w:tc>
      </w:tr>
      <w:tr w:rsidR="003119FD" w:rsidRPr="003119FD" w:rsidTr="0020323C">
        <w:trPr>
          <w:trHeight w:val="391"/>
          <w:tblCellSpacing w:w="11" w:type="dxa"/>
          <w:jc w:val="center"/>
        </w:trPr>
        <w:tc>
          <w:tcPr>
            <w:tcW w:w="603" w:type="dxa"/>
            <w:tcBorders>
              <w:top w:val="single" w:sz="6" w:space="0" w:color="auto"/>
              <w:left w:val="single" w:sz="6" w:space="0" w:color="auto"/>
              <w:bottom w:val="single" w:sz="6" w:space="0" w:color="auto"/>
              <w:right w:val="single" w:sz="6" w:space="0" w:color="auto"/>
            </w:tcBorders>
            <w:shd w:val="clear" w:color="auto" w:fill="auto"/>
          </w:tcPr>
          <w:p w:rsidR="005C3390" w:rsidRPr="003119FD" w:rsidRDefault="005C3390" w:rsidP="00B052CB">
            <w:pPr>
              <w:tabs>
                <w:tab w:val="left" w:pos="567"/>
              </w:tabs>
              <w:jc w:val="center"/>
              <w:rPr>
                <w:rFonts w:ascii="KZ Times New Roman" w:hAnsi="KZ Times New Roman" w:cs="Times New Roman"/>
                <w:color w:val="000000" w:themeColor="text1"/>
                <w:sz w:val="16"/>
                <w:szCs w:val="16"/>
                <w:lang w:val="ru-RU"/>
              </w:rPr>
            </w:pPr>
            <w:r w:rsidRPr="003119FD">
              <w:rPr>
                <w:color w:val="000000" w:themeColor="text1"/>
                <w:sz w:val="16"/>
                <w:szCs w:val="16"/>
                <w:lang w:val="en"/>
              </w:rPr>
              <w:t>8</w:t>
            </w:r>
          </w:p>
        </w:tc>
        <w:tc>
          <w:tcPr>
            <w:tcW w:w="2552" w:type="dxa"/>
            <w:tcBorders>
              <w:top w:val="single" w:sz="6" w:space="0" w:color="auto"/>
              <w:left w:val="single" w:sz="6" w:space="0" w:color="auto"/>
              <w:bottom w:val="single" w:sz="6" w:space="0" w:color="auto"/>
              <w:right w:val="single" w:sz="6" w:space="0" w:color="auto"/>
            </w:tcBorders>
            <w:shd w:val="clear" w:color="auto" w:fill="auto"/>
          </w:tcPr>
          <w:p w:rsidR="005C3390" w:rsidRPr="003119FD" w:rsidRDefault="005C3390" w:rsidP="00B052CB">
            <w:pPr>
              <w:tabs>
                <w:tab w:val="left" w:pos="567"/>
              </w:tabs>
              <w:jc w:val="center"/>
              <w:rPr>
                <w:rFonts w:ascii="KZ Times New Roman" w:hAnsi="KZ Times New Roman" w:cs="Segoe UI"/>
                <w:color w:val="000000" w:themeColor="text1"/>
                <w:sz w:val="16"/>
                <w:szCs w:val="16"/>
                <w:shd w:val="clear" w:color="auto" w:fill="FFFFFF"/>
                <w:lang w:val="ru-RU"/>
              </w:rPr>
            </w:pPr>
            <w:proofErr w:type="spellStart"/>
            <w:r w:rsidRPr="003119FD">
              <w:rPr>
                <w:color w:val="000000" w:themeColor="text1"/>
                <w:sz w:val="16"/>
                <w:szCs w:val="16"/>
                <w:shd w:val="clear" w:color="auto" w:fill="FFFFFF"/>
                <w:lang w:val="en"/>
              </w:rPr>
              <w:t>Sharipov</w:t>
            </w:r>
            <w:proofErr w:type="spellEnd"/>
            <w:r w:rsidRPr="003119FD">
              <w:rPr>
                <w:color w:val="000000" w:themeColor="text1"/>
                <w:sz w:val="16"/>
                <w:szCs w:val="16"/>
                <w:shd w:val="clear" w:color="auto" w:fill="FFFFFF"/>
                <w:lang w:val="en"/>
              </w:rPr>
              <w:t xml:space="preserve"> </w:t>
            </w:r>
            <w:proofErr w:type="spellStart"/>
            <w:r w:rsidRPr="003119FD">
              <w:rPr>
                <w:color w:val="000000" w:themeColor="text1"/>
                <w:sz w:val="16"/>
                <w:szCs w:val="16"/>
                <w:shd w:val="clear" w:color="auto" w:fill="FFFFFF"/>
                <w:lang w:val="en"/>
              </w:rPr>
              <w:t>Rustem</w:t>
            </w:r>
            <w:proofErr w:type="spellEnd"/>
            <w:r w:rsidRPr="003119FD">
              <w:rPr>
                <w:color w:val="000000" w:themeColor="text1"/>
                <w:sz w:val="16"/>
                <w:szCs w:val="16"/>
                <w:shd w:val="clear" w:color="auto" w:fill="FFFFFF"/>
                <w:lang w:val="en"/>
              </w:rPr>
              <w:t xml:space="preserve"> </w:t>
            </w:r>
            <w:proofErr w:type="spellStart"/>
            <w:r w:rsidRPr="003119FD">
              <w:rPr>
                <w:color w:val="000000" w:themeColor="text1"/>
                <w:sz w:val="16"/>
                <w:szCs w:val="16"/>
                <w:shd w:val="clear" w:color="auto" w:fill="FFFFFF"/>
                <w:lang w:val="en"/>
              </w:rPr>
              <w:t>Khasenovich</w:t>
            </w:r>
            <w:proofErr w:type="spellEnd"/>
          </w:p>
        </w:tc>
        <w:tc>
          <w:tcPr>
            <w:tcW w:w="2989" w:type="dxa"/>
            <w:tcBorders>
              <w:top w:val="single" w:sz="6" w:space="0" w:color="auto"/>
              <w:left w:val="single" w:sz="6" w:space="0" w:color="auto"/>
              <w:bottom w:val="single" w:sz="6" w:space="0" w:color="auto"/>
              <w:right w:val="single" w:sz="6" w:space="0" w:color="auto"/>
            </w:tcBorders>
          </w:tcPr>
          <w:p w:rsidR="005C3390" w:rsidRPr="003119FD" w:rsidRDefault="005C3390" w:rsidP="00B052CB">
            <w:pPr>
              <w:tabs>
                <w:tab w:val="left" w:pos="567"/>
              </w:tabs>
              <w:jc w:val="center"/>
              <w:rPr>
                <w:rFonts w:ascii="KZ Times New Roman" w:hAnsi="KZ Times New Roman" w:cs="Segoe UI"/>
                <w:color w:val="000000" w:themeColor="text1"/>
                <w:sz w:val="16"/>
                <w:szCs w:val="16"/>
                <w:shd w:val="clear" w:color="auto" w:fill="FFFFFF"/>
                <w:lang w:val="ru-RU"/>
              </w:rPr>
            </w:pPr>
            <w:r w:rsidRPr="003119FD">
              <w:rPr>
                <w:color w:val="000000" w:themeColor="text1"/>
                <w:sz w:val="16"/>
                <w:szCs w:val="16"/>
                <w:shd w:val="clear" w:color="auto" w:fill="FFFFFF"/>
                <w:lang w:val="en"/>
              </w:rPr>
              <w:t>Advertising and print graphics</w:t>
            </w:r>
          </w:p>
        </w:tc>
        <w:tc>
          <w:tcPr>
            <w:tcW w:w="856" w:type="dxa"/>
            <w:tcBorders>
              <w:top w:val="single" w:sz="6" w:space="0" w:color="auto"/>
              <w:left w:val="single" w:sz="6" w:space="0" w:color="auto"/>
              <w:bottom w:val="single" w:sz="6" w:space="0" w:color="auto"/>
              <w:right w:val="single" w:sz="6" w:space="0" w:color="auto"/>
            </w:tcBorders>
            <w:shd w:val="clear" w:color="auto" w:fill="auto"/>
          </w:tcPr>
          <w:p w:rsidR="005C3390" w:rsidRPr="003119FD" w:rsidRDefault="005C3390" w:rsidP="005C3390">
            <w:pPr>
              <w:tabs>
                <w:tab w:val="left" w:pos="567"/>
              </w:tabs>
              <w:jc w:val="center"/>
              <w:rPr>
                <w:rFonts w:ascii="KZ Times New Roman" w:hAnsi="KZ Times New Roman" w:cs="Times New Roman"/>
                <w:color w:val="000000" w:themeColor="text1"/>
                <w:sz w:val="16"/>
                <w:szCs w:val="16"/>
                <w:lang w:val="ru-RU"/>
              </w:rPr>
            </w:pPr>
            <w:r w:rsidRPr="003119FD">
              <w:rPr>
                <w:color w:val="000000" w:themeColor="text1"/>
                <w:sz w:val="16"/>
                <w:szCs w:val="16"/>
                <w:lang w:val="en"/>
              </w:rPr>
              <w:t>43</w:t>
            </w:r>
          </w:p>
        </w:tc>
        <w:tc>
          <w:tcPr>
            <w:tcW w:w="1041" w:type="dxa"/>
            <w:tcBorders>
              <w:top w:val="single" w:sz="6" w:space="0" w:color="auto"/>
              <w:left w:val="single" w:sz="6" w:space="0" w:color="auto"/>
              <w:bottom w:val="single" w:sz="6" w:space="0" w:color="auto"/>
              <w:right w:val="single" w:sz="6" w:space="0" w:color="auto"/>
            </w:tcBorders>
            <w:shd w:val="clear" w:color="auto" w:fill="auto"/>
          </w:tcPr>
          <w:p w:rsidR="005C3390" w:rsidRPr="003119FD" w:rsidRDefault="005C3390" w:rsidP="0084703A">
            <w:pPr>
              <w:tabs>
                <w:tab w:val="left" w:pos="567"/>
              </w:tabs>
              <w:jc w:val="center"/>
              <w:rPr>
                <w:rFonts w:ascii="KZ Times New Roman" w:hAnsi="KZ Times New Roman" w:cs="Times New Roman"/>
                <w:color w:val="000000" w:themeColor="text1"/>
                <w:sz w:val="16"/>
                <w:szCs w:val="16"/>
                <w:lang w:val="ru-RU"/>
              </w:rPr>
            </w:pPr>
          </w:p>
        </w:tc>
        <w:tc>
          <w:tcPr>
            <w:tcW w:w="731" w:type="dxa"/>
            <w:tcBorders>
              <w:top w:val="single" w:sz="6" w:space="0" w:color="auto"/>
              <w:left w:val="single" w:sz="6" w:space="0" w:color="auto"/>
              <w:bottom w:val="single" w:sz="6" w:space="0" w:color="auto"/>
              <w:right w:val="single" w:sz="6" w:space="0" w:color="auto"/>
            </w:tcBorders>
            <w:shd w:val="clear" w:color="auto" w:fill="auto"/>
          </w:tcPr>
          <w:p w:rsidR="005C3390" w:rsidRPr="003119FD" w:rsidRDefault="005C3390" w:rsidP="0084703A">
            <w:pPr>
              <w:tabs>
                <w:tab w:val="left" w:pos="567"/>
              </w:tabs>
              <w:jc w:val="center"/>
              <w:rPr>
                <w:rFonts w:ascii="KZ Times New Roman" w:hAnsi="KZ Times New Roman" w:cs="Times New Roman"/>
                <w:color w:val="000000" w:themeColor="text1"/>
                <w:sz w:val="16"/>
                <w:szCs w:val="16"/>
                <w:lang w:val="ru-RU"/>
              </w:rPr>
            </w:pPr>
          </w:p>
        </w:tc>
        <w:tc>
          <w:tcPr>
            <w:tcW w:w="926" w:type="dxa"/>
            <w:tcBorders>
              <w:top w:val="single" w:sz="6" w:space="0" w:color="auto"/>
              <w:left w:val="single" w:sz="6" w:space="0" w:color="auto"/>
              <w:bottom w:val="single" w:sz="6" w:space="0" w:color="auto"/>
              <w:right w:val="single" w:sz="6" w:space="0" w:color="auto"/>
            </w:tcBorders>
            <w:shd w:val="clear" w:color="auto" w:fill="auto"/>
          </w:tcPr>
          <w:p w:rsidR="005C3390" w:rsidRPr="003119FD" w:rsidRDefault="005C3390" w:rsidP="0084703A">
            <w:pPr>
              <w:tabs>
                <w:tab w:val="left" w:pos="567"/>
              </w:tabs>
              <w:jc w:val="center"/>
              <w:rPr>
                <w:rFonts w:ascii="KZ Times New Roman" w:hAnsi="KZ Times New Roman" w:cs="Times New Roman"/>
                <w:color w:val="000000" w:themeColor="text1"/>
                <w:sz w:val="16"/>
                <w:szCs w:val="16"/>
                <w:lang w:val="ru-RU"/>
              </w:rPr>
            </w:pPr>
          </w:p>
        </w:tc>
        <w:tc>
          <w:tcPr>
            <w:tcW w:w="697" w:type="dxa"/>
            <w:tcBorders>
              <w:top w:val="single" w:sz="6" w:space="0" w:color="auto"/>
              <w:left w:val="single" w:sz="6" w:space="0" w:color="auto"/>
              <w:bottom w:val="single" w:sz="6" w:space="0" w:color="auto"/>
              <w:right w:val="single" w:sz="6" w:space="0" w:color="auto"/>
            </w:tcBorders>
            <w:shd w:val="clear" w:color="auto" w:fill="auto"/>
          </w:tcPr>
          <w:p w:rsidR="005C3390" w:rsidRPr="003119FD" w:rsidRDefault="005C3390" w:rsidP="0084703A">
            <w:pPr>
              <w:tabs>
                <w:tab w:val="left" w:pos="567"/>
              </w:tabs>
              <w:jc w:val="center"/>
              <w:rPr>
                <w:rFonts w:ascii="KZ Times New Roman" w:hAnsi="KZ Times New Roman" w:cs="Times New Roman"/>
                <w:color w:val="000000" w:themeColor="text1"/>
                <w:sz w:val="16"/>
                <w:szCs w:val="16"/>
                <w:lang w:val="ru-RU"/>
              </w:rPr>
            </w:pPr>
          </w:p>
        </w:tc>
        <w:tc>
          <w:tcPr>
            <w:tcW w:w="743" w:type="dxa"/>
            <w:tcBorders>
              <w:top w:val="single" w:sz="6" w:space="0" w:color="auto"/>
              <w:left w:val="single" w:sz="6" w:space="0" w:color="auto"/>
              <w:bottom w:val="single" w:sz="6" w:space="0" w:color="auto"/>
              <w:right w:val="single" w:sz="6" w:space="0" w:color="auto"/>
            </w:tcBorders>
            <w:shd w:val="clear" w:color="auto" w:fill="auto"/>
          </w:tcPr>
          <w:p w:rsidR="005C3390" w:rsidRPr="003119FD" w:rsidRDefault="005C3390" w:rsidP="0084703A">
            <w:pPr>
              <w:tabs>
                <w:tab w:val="left" w:pos="567"/>
              </w:tabs>
              <w:jc w:val="center"/>
              <w:rPr>
                <w:rFonts w:ascii="KZ Times New Roman" w:hAnsi="KZ Times New Roman" w:cs="Times New Roman"/>
                <w:color w:val="000000" w:themeColor="text1"/>
                <w:sz w:val="16"/>
                <w:szCs w:val="16"/>
                <w:lang w:val="ru-RU"/>
              </w:rPr>
            </w:pPr>
          </w:p>
        </w:tc>
      </w:tr>
      <w:tr w:rsidR="003119FD" w:rsidRPr="003119FD" w:rsidTr="0020323C">
        <w:trPr>
          <w:trHeight w:val="391"/>
          <w:tblCellSpacing w:w="11" w:type="dxa"/>
          <w:jc w:val="center"/>
        </w:trPr>
        <w:tc>
          <w:tcPr>
            <w:tcW w:w="603" w:type="dxa"/>
            <w:tcBorders>
              <w:top w:val="single" w:sz="6" w:space="0" w:color="auto"/>
              <w:left w:val="single" w:sz="6" w:space="0" w:color="auto"/>
              <w:bottom w:val="single" w:sz="6" w:space="0" w:color="auto"/>
              <w:right w:val="single" w:sz="6" w:space="0" w:color="auto"/>
            </w:tcBorders>
            <w:shd w:val="clear" w:color="auto" w:fill="auto"/>
          </w:tcPr>
          <w:p w:rsidR="005C3390" w:rsidRPr="003119FD" w:rsidRDefault="005C3390" w:rsidP="00B052CB">
            <w:pPr>
              <w:tabs>
                <w:tab w:val="left" w:pos="567"/>
              </w:tabs>
              <w:jc w:val="center"/>
              <w:rPr>
                <w:rFonts w:ascii="KZ Times New Roman" w:hAnsi="KZ Times New Roman" w:cs="Times New Roman"/>
                <w:color w:val="000000" w:themeColor="text1"/>
                <w:sz w:val="16"/>
                <w:szCs w:val="16"/>
                <w:lang w:val="ru-RU"/>
              </w:rPr>
            </w:pPr>
            <w:r w:rsidRPr="003119FD">
              <w:rPr>
                <w:color w:val="000000" w:themeColor="text1"/>
                <w:sz w:val="16"/>
                <w:szCs w:val="16"/>
                <w:lang w:val="en"/>
              </w:rPr>
              <w:t>9</w:t>
            </w:r>
          </w:p>
        </w:tc>
        <w:tc>
          <w:tcPr>
            <w:tcW w:w="2552" w:type="dxa"/>
            <w:tcBorders>
              <w:top w:val="single" w:sz="6" w:space="0" w:color="auto"/>
              <w:left w:val="single" w:sz="6" w:space="0" w:color="auto"/>
              <w:bottom w:val="single" w:sz="6" w:space="0" w:color="auto"/>
              <w:right w:val="single" w:sz="6" w:space="0" w:color="auto"/>
            </w:tcBorders>
            <w:shd w:val="clear" w:color="auto" w:fill="auto"/>
          </w:tcPr>
          <w:p w:rsidR="005C3390" w:rsidRPr="003119FD" w:rsidRDefault="005C3390" w:rsidP="0020323C">
            <w:pPr>
              <w:tabs>
                <w:tab w:val="left" w:pos="567"/>
              </w:tabs>
              <w:jc w:val="center"/>
              <w:rPr>
                <w:rFonts w:ascii="KZ Times New Roman" w:hAnsi="KZ Times New Roman" w:cs="Segoe UI"/>
                <w:color w:val="000000" w:themeColor="text1"/>
                <w:sz w:val="16"/>
                <w:szCs w:val="16"/>
                <w:shd w:val="clear" w:color="auto" w:fill="FFFFFF"/>
              </w:rPr>
            </w:pPr>
            <w:proofErr w:type="spellStart"/>
            <w:r w:rsidRPr="003119FD">
              <w:rPr>
                <w:color w:val="000000" w:themeColor="text1"/>
                <w:sz w:val="16"/>
                <w:szCs w:val="16"/>
                <w:shd w:val="clear" w:color="auto" w:fill="FFFFFF"/>
                <w:lang w:val="en"/>
              </w:rPr>
              <w:t>Utegenov</w:t>
            </w:r>
            <w:proofErr w:type="spellEnd"/>
            <w:r w:rsidRPr="003119FD">
              <w:rPr>
                <w:color w:val="000000" w:themeColor="text1"/>
                <w:sz w:val="16"/>
                <w:szCs w:val="16"/>
                <w:shd w:val="clear" w:color="auto" w:fill="FFFFFF"/>
                <w:lang w:val="en"/>
              </w:rPr>
              <w:t xml:space="preserve"> </w:t>
            </w:r>
            <w:proofErr w:type="spellStart"/>
            <w:r w:rsidRPr="003119FD">
              <w:rPr>
                <w:color w:val="000000" w:themeColor="text1"/>
                <w:sz w:val="16"/>
                <w:szCs w:val="16"/>
                <w:shd w:val="clear" w:color="auto" w:fill="FFFFFF"/>
                <w:lang w:val="en"/>
              </w:rPr>
              <w:t>Ma</w:t>
            </w:r>
            <w:r w:rsidR="0020323C" w:rsidRPr="003119FD">
              <w:rPr>
                <w:color w:val="000000" w:themeColor="text1"/>
                <w:sz w:val="16"/>
                <w:szCs w:val="16"/>
                <w:shd w:val="clear" w:color="auto" w:fill="FFFFFF"/>
                <w:lang w:val="en"/>
              </w:rPr>
              <w:t>r</w:t>
            </w:r>
            <w:r w:rsidRPr="003119FD">
              <w:rPr>
                <w:color w:val="000000" w:themeColor="text1"/>
                <w:sz w:val="16"/>
                <w:szCs w:val="16"/>
                <w:shd w:val="clear" w:color="auto" w:fill="FFFFFF"/>
                <w:lang w:val="en"/>
              </w:rPr>
              <w:t>atZinatovich</w:t>
            </w:r>
            <w:proofErr w:type="spellEnd"/>
          </w:p>
        </w:tc>
        <w:tc>
          <w:tcPr>
            <w:tcW w:w="2989" w:type="dxa"/>
            <w:tcBorders>
              <w:top w:val="single" w:sz="6" w:space="0" w:color="auto"/>
              <w:left w:val="single" w:sz="6" w:space="0" w:color="auto"/>
              <w:bottom w:val="single" w:sz="6" w:space="0" w:color="auto"/>
              <w:right w:val="single" w:sz="6" w:space="0" w:color="auto"/>
            </w:tcBorders>
          </w:tcPr>
          <w:p w:rsidR="005C3390" w:rsidRPr="003119FD" w:rsidRDefault="005C3390" w:rsidP="0084703A">
            <w:pPr>
              <w:tabs>
                <w:tab w:val="left" w:pos="567"/>
              </w:tabs>
              <w:jc w:val="center"/>
              <w:rPr>
                <w:rFonts w:ascii="KZ Times New Roman" w:hAnsi="KZ Times New Roman" w:cs="Segoe UI"/>
                <w:color w:val="000000" w:themeColor="text1"/>
                <w:sz w:val="16"/>
                <w:szCs w:val="16"/>
                <w:shd w:val="clear" w:color="auto" w:fill="FFFFFF"/>
              </w:rPr>
            </w:pPr>
            <w:r w:rsidRPr="003119FD">
              <w:rPr>
                <w:color w:val="000000" w:themeColor="text1"/>
                <w:sz w:val="16"/>
                <w:szCs w:val="16"/>
                <w:shd w:val="clear" w:color="auto" w:fill="FFFFFF"/>
                <w:lang w:val="en"/>
              </w:rPr>
              <w:t xml:space="preserve">Kazakhstan </w:t>
            </w:r>
            <w:proofErr w:type="spellStart"/>
            <w:r w:rsidRPr="003119FD">
              <w:rPr>
                <w:color w:val="000000" w:themeColor="text1"/>
                <w:sz w:val="16"/>
                <w:szCs w:val="16"/>
                <w:shd w:val="clear" w:color="auto" w:fill="FFFFFF"/>
                <w:lang w:val="en"/>
              </w:rPr>
              <w:t>kazirgi</w:t>
            </w:r>
            <w:proofErr w:type="spellEnd"/>
            <w:r w:rsidRPr="003119FD">
              <w:rPr>
                <w:color w:val="000000" w:themeColor="text1"/>
                <w:sz w:val="16"/>
                <w:szCs w:val="16"/>
                <w:shd w:val="clear" w:color="auto" w:fill="FFFFFF"/>
                <w:lang w:val="en"/>
              </w:rPr>
              <w:t xml:space="preserve"> </w:t>
            </w:r>
            <w:proofErr w:type="spellStart"/>
            <w:r w:rsidRPr="003119FD">
              <w:rPr>
                <w:color w:val="000000" w:themeColor="text1"/>
                <w:sz w:val="16"/>
                <w:szCs w:val="16"/>
                <w:shd w:val="clear" w:color="auto" w:fill="FFFFFF"/>
                <w:lang w:val="en"/>
              </w:rPr>
              <w:t>zaman</w:t>
            </w:r>
            <w:proofErr w:type="spellEnd"/>
            <w:r w:rsidRPr="003119FD">
              <w:rPr>
                <w:color w:val="000000" w:themeColor="text1"/>
                <w:sz w:val="16"/>
                <w:szCs w:val="16"/>
                <w:shd w:val="clear" w:color="auto" w:fill="FFFFFF"/>
                <w:lang w:val="en"/>
              </w:rPr>
              <w:t xml:space="preserve"> </w:t>
            </w:r>
            <w:proofErr w:type="spellStart"/>
            <w:r w:rsidRPr="003119FD">
              <w:rPr>
                <w:color w:val="000000" w:themeColor="text1"/>
                <w:sz w:val="16"/>
                <w:szCs w:val="16"/>
                <w:shd w:val="clear" w:color="auto" w:fill="FFFFFF"/>
                <w:lang w:val="en"/>
              </w:rPr>
              <w:t>tarikhy</w:t>
            </w:r>
            <w:proofErr w:type="spellEnd"/>
          </w:p>
        </w:tc>
        <w:tc>
          <w:tcPr>
            <w:tcW w:w="856" w:type="dxa"/>
            <w:tcBorders>
              <w:top w:val="single" w:sz="6" w:space="0" w:color="auto"/>
              <w:left w:val="single" w:sz="6" w:space="0" w:color="auto"/>
              <w:bottom w:val="single" w:sz="6" w:space="0" w:color="auto"/>
              <w:right w:val="single" w:sz="6" w:space="0" w:color="auto"/>
            </w:tcBorders>
            <w:shd w:val="clear" w:color="auto" w:fill="auto"/>
          </w:tcPr>
          <w:p w:rsidR="005C3390" w:rsidRPr="003119FD" w:rsidRDefault="005C3390" w:rsidP="0084703A">
            <w:pPr>
              <w:tabs>
                <w:tab w:val="left" w:pos="567"/>
              </w:tabs>
              <w:jc w:val="center"/>
              <w:rPr>
                <w:rFonts w:ascii="KZ Times New Roman" w:hAnsi="KZ Times New Roman" w:cs="Times New Roman"/>
                <w:color w:val="000000" w:themeColor="text1"/>
                <w:sz w:val="16"/>
                <w:szCs w:val="16"/>
                <w:lang w:val="ru-RU"/>
              </w:rPr>
            </w:pPr>
            <w:r w:rsidRPr="003119FD">
              <w:rPr>
                <w:color w:val="000000" w:themeColor="text1"/>
                <w:sz w:val="16"/>
                <w:szCs w:val="16"/>
                <w:lang w:val="en"/>
              </w:rPr>
              <w:t>48</w:t>
            </w:r>
          </w:p>
        </w:tc>
        <w:tc>
          <w:tcPr>
            <w:tcW w:w="1041" w:type="dxa"/>
            <w:tcBorders>
              <w:top w:val="single" w:sz="6" w:space="0" w:color="auto"/>
              <w:left w:val="single" w:sz="6" w:space="0" w:color="auto"/>
              <w:bottom w:val="single" w:sz="6" w:space="0" w:color="auto"/>
              <w:right w:val="single" w:sz="6" w:space="0" w:color="auto"/>
            </w:tcBorders>
            <w:shd w:val="clear" w:color="auto" w:fill="auto"/>
          </w:tcPr>
          <w:p w:rsidR="005C3390" w:rsidRPr="003119FD" w:rsidRDefault="005C3390" w:rsidP="0084703A">
            <w:pPr>
              <w:tabs>
                <w:tab w:val="left" w:pos="567"/>
              </w:tabs>
              <w:jc w:val="center"/>
              <w:rPr>
                <w:rFonts w:ascii="KZ Times New Roman" w:hAnsi="KZ Times New Roman" w:cs="Times New Roman"/>
                <w:color w:val="000000" w:themeColor="text1"/>
                <w:sz w:val="16"/>
                <w:szCs w:val="16"/>
                <w:lang w:val="ru-RU"/>
              </w:rPr>
            </w:pPr>
          </w:p>
        </w:tc>
        <w:tc>
          <w:tcPr>
            <w:tcW w:w="731" w:type="dxa"/>
            <w:tcBorders>
              <w:top w:val="single" w:sz="6" w:space="0" w:color="auto"/>
              <w:left w:val="single" w:sz="6" w:space="0" w:color="auto"/>
              <w:bottom w:val="single" w:sz="6" w:space="0" w:color="auto"/>
              <w:right w:val="single" w:sz="6" w:space="0" w:color="auto"/>
            </w:tcBorders>
            <w:shd w:val="clear" w:color="auto" w:fill="auto"/>
          </w:tcPr>
          <w:p w:rsidR="005C3390" w:rsidRPr="003119FD" w:rsidRDefault="005C3390" w:rsidP="0084703A">
            <w:pPr>
              <w:tabs>
                <w:tab w:val="left" w:pos="567"/>
              </w:tabs>
              <w:jc w:val="center"/>
              <w:rPr>
                <w:rFonts w:ascii="KZ Times New Roman" w:hAnsi="KZ Times New Roman" w:cs="Times New Roman"/>
                <w:color w:val="000000" w:themeColor="text1"/>
                <w:sz w:val="16"/>
                <w:szCs w:val="16"/>
                <w:lang w:val="ru-RU"/>
              </w:rPr>
            </w:pPr>
          </w:p>
        </w:tc>
        <w:tc>
          <w:tcPr>
            <w:tcW w:w="926" w:type="dxa"/>
            <w:tcBorders>
              <w:top w:val="single" w:sz="6" w:space="0" w:color="auto"/>
              <w:left w:val="single" w:sz="6" w:space="0" w:color="auto"/>
              <w:bottom w:val="single" w:sz="6" w:space="0" w:color="auto"/>
              <w:right w:val="single" w:sz="6" w:space="0" w:color="auto"/>
            </w:tcBorders>
            <w:shd w:val="clear" w:color="auto" w:fill="auto"/>
          </w:tcPr>
          <w:p w:rsidR="005C3390" w:rsidRPr="003119FD" w:rsidRDefault="005C3390" w:rsidP="0084703A">
            <w:pPr>
              <w:tabs>
                <w:tab w:val="left" w:pos="567"/>
              </w:tabs>
              <w:jc w:val="center"/>
              <w:rPr>
                <w:rFonts w:ascii="KZ Times New Roman" w:hAnsi="KZ Times New Roman" w:cs="Times New Roman"/>
                <w:color w:val="000000" w:themeColor="text1"/>
                <w:sz w:val="16"/>
                <w:szCs w:val="16"/>
                <w:lang w:val="ru-RU"/>
              </w:rPr>
            </w:pPr>
            <w:r w:rsidRPr="003119FD">
              <w:rPr>
                <w:color w:val="000000" w:themeColor="text1"/>
                <w:sz w:val="16"/>
                <w:szCs w:val="16"/>
                <w:lang w:val="en"/>
              </w:rPr>
              <w:t>+</w:t>
            </w:r>
          </w:p>
        </w:tc>
        <w:tc>
          <w:tcPr>
            <w:tcW w:w="697" w:type="dxa"/>
            <w:tcBorders>
              <w:top w:val="single" w:sz="6" w:space="0" w:color="auto"/>
              <w:left w:val="single" w:sz="6" w:space="0" w:color="auto"/>
              <w:bottom w:val="single" w:sz="6" w:space="0" w:color="auto"/>
              <w:right w:val="single" w:sz="6" w:space="0" w:color="auto"/>
            </w:tcBorders>
            <w:shd w:val="clear" w:color="auto" w:fill="auto"/>
          </w:tcPr>
          <w:p w:rsidR="005C3390" w:rsidRPr="003119FD" w:rsidRDefault="005C3390" w:rsidP="0084703A">
            <w:pPr>
              <w:tabs>
                <w:tab w:val="left" w:pos="567"/>
              </w:tabs>
              <w:jc w:val="center"/>
              <w:rPr>
                <w:rFonts w:ascii="KZ Times New Roman" w:hAnsi="KZ Times New Roman" w:cs="Times New Roman"/>
                <w:color w:val="000000" w:themeColor="text1"/>
                <w:sz w:val="16"/>
                <w:szCs w:val="16"/>
                <w:lang w:val="ru-RU"/>
              </w:rPr>
            </w:pPr>
          </w:p>
        </w:tc>
        <w:tc>
          <w:tcPr>
            <w:tcW w:w="743" w:type="dxa"/>
            <w:tcBorders>
              <w:top w:val="single" w:sz="6" w:space="0" w:color="auto"/>
              <w:left w:val="single" w:sz="6" w:space="0" w:color="auto"/>
              <w:bottom w:val="single" w:sz="6" w:space="0" w:color="auto"/>
              <w:right w:val="single" w:sz="6" w:space="0" w:color="auto"/>
            </w:tcBorders>
            <w:shd w:val="clear" w:color="auto" w:fill="auto"/>
          </w:tcPr>
          <w:p w:rsidR="005C3390" w:rsidRPr="003119FD" w:rsidRDefault="005C3390" w:rsidP="0084703A">
            <w:pPr>
              <w:tabs>
                <w:tab w:val="left" w:pos="567"/>
              </w:tabs>
              <w:jc w:val="center"/>
              <w:rPr>
                <w:rFonts w:ascii="KZ Times New Roman" w:hAnsi="KZ Times New Roman" w:cs="Times New Roman"/>
                <w:color w:val="000000" w:themeColor="text1"/>
                <w:sz w:val="16"/>
                <w:szCs w:val="16"/>
                <w:lang w:val="ru-RU"/>
              </w:rPr>
            </w:pPr>
          </w:p>
          <w:p w:rsidR="005C3390" w:rsidRPr="003119FD" w:rsidRDefault="005C3390" w:rsidP="0084703A">
            <w:pPr>
              <w:tabs>
                <w:tab w:val="left" w:pos="567"/>
              </w:tabs>
              <w:jc w:val="center"/>
              <w:rPr>
                <w:rFonts w:ascii="KZ Times New Roman" w:hAnsi="KZ Times New Roman" w:cs="Times New Roman"/>
                <w:color w:val="000000" w:themeColor="text1"/>
                <w:sz w:val="16"/>
                <w:szCs w:val="16"/>
                <w:lang w:val="ru-RU"/>
              </w:rPr>
            </w:pPr>
          </w:p>
        </w:tc>
      </w:tr>
      <w:tr w:rsidR="003119FD" w:rsidRPr="003119FD" w:rsidTr="0020323C">
        <w:trPr>
          <w:trHeight w:val="391"/>
          <w:tblCellSpacing w:w="11" w:type="dxa"/>
          <w:jc w:val="center"/>
        </w:trPr>
        <w:tc>
          <w:tcPr>
            <w:tcW w:w="603" w:type="dxa"/>
            <w:tcBorders>
              <w:top w:val="single" w:sz="6" w:space="0" w:color="auto"/>
              <w:left w:val="single" w:sz="6" w:space="0" w:color="auto"/>
              <w:bottom w:val="single" w:sz="6" w:space="0" w:color="auto"/>
              <w:right w:val="single" w:sz="6" w:space="0" w:color="auto"/>
            </w:tcBorders>
            <w:shd w:val="clear" w:color="auto" w:fill="auto"/>
          </w:tcPr>
          <w:p w:rsidR="005C3390" w:rsidRPr="003119FD" w:rsidRDefault="005C3390" w:rsidP="00B052CB">
            <w:pPr>
              <w:tabs>
                <w:tab w:val="left" w:pos="567"/>
              </w:tabs>
              <w:jc w:val="center"/>
              <w:rPr>
                <w:rFonts w:ascii="KZ Times New Roman" w:hAnsi="KZ Times New Roman" w:cs="Times New Roman"/>
                <w:color w:val="000000" w:themeColor="text1"/>
                <w:sz w:val="16"/>
                <w:szCs w:val="16"/>
                <w:lang w:val="ru-RU"/>
              </w:rPr>
            </w:pPr>
            <w:r w:rsidRPr="003119FD">
              <w:rPr>
                <w:color w:val="000000" w:themeColor="text1"/>
                <w:sz w:val="16"/>
                <w:szCs w:val="16"/>
                <w:lang w:val="en"/>
              </w:rPr>
              <w:t>10</w:t>
            </w:r>
          </w:p>
        </w:tc>
        <w:tc>
          <w:tcPr>
            <w:tcW w:w="2552" w:type="dxa"/>
            <w:tcBorders>
              <w:top w:val="single" w:sz="6" w:space="0" w:color="auto"/>
              <w:left w:val="single" w:sz="6" w:space="0" w:color="auto"/>
              <w:bottom w:val="single" w:sz="6" w:space="0" w:color="auto"/>
              <w:right w:val="single" w:sz="6" w:space="0" w:color="auto"/>
            </w:tcBorders>
            <w:shd w:val="clear" w:color="auto" w:fill="auto"/>
          </w:tcPr>
          <w:p w:rsidR="005C3390" w:rsidRPr="003119FD" w:rsidRDefault="005C3390" w:rsidP="00B052CB">
            <w:pPr>
              <w:tabs>
                <w:tab w:val="left" w:pos="567"/>
              </w:tabs>
              <w:jc w:val="center"/>
              <w:rPr>
                <w:rFonts w:ascii="KZ Times New Roman" w:hAnsi="KZ Times New Roman" w:cs="Segoe UI"/>
                <w:color w:val="000000" w:themeColor="text1"/>
                <w:sz w:val="16"/>
                <w:szCs w:val="16"/>
                <w:shd w:val="clear" w:color="auto" w:fill="FFFFFF"/>
                <w:lang w:val="ru-RU"/>
              </w:rPr>
            </w:pPr>
            <w:proofErr w:type="spellStart"/>
            <w:r w:rsidRPr="003119FD">
              <w:rPr>
                <w:color w:val="000000" w:themeColor="text1"/>
                <w:sz w:val="16"/>
                <w:szCs w:val="16"/>
                <w:shd w:val="clear" w:color="auto" w:fill="FFFFFF"/>
                <w:lang w:val="en"/>
              </w:rPr>
              <w:t>GladkovakaterinaIvanova</w:t>
            </w:r>
            <w:proofErr w:type="spellEnd"/>
          </w:p>
        </w:tc>
        <w:tc>
          <w:tcPr>
            <w:tcW w:w="2989" w:type="dxa"/>
            <w:tcBorders>
              <w:top w:val="single" w:sz="6" w:space="0" w:color="auto"/>
              <w:left w:val="single" w:sz="6" w:space="0" w:color="auto"/>
              <w:bottom w:val="single" w:sz="6" w:space="0" w:color="auto"/>
              <w:right w:val="single" w:sz="6" w:space="0" w:color="auto"/>
            </w:tcBorders>
          </w:tcPr>
          <w:p w:rsidR="005C3390" w:rsidRPr="003119FD" w:rsidRDefault="005C3390" w:rsidP="00B052CB">
            <w:pPr>
              <w:tabs>
                <w:tab w:val="left" w:pos="567"/>
              </w:tabs>
              <w:jc w:val="center"/>
              <w:rPr>
                <w:rFonts w:ascii="KZ Times New Roman" w:hAnsi="KZ Times New Roman" w:cs="Segoe UI"/>
                <w:color w:val="000000" w:themeColor="text1"/>
                <w:sz w:val="16"/>
                <w:szCs w:val="16"/>
                <w:shd w:val="clear" w:color="auto" w:fill="FFFFFF"/>
              </w:rPr>
            </w:pPr>
            <w:proofErr w:type="spellStart"/>
            <w:r w:rsidRPr="003119FD">
              <w:rPr>
                <w:color w:val="000000" w:themeColor="text1"/>
                <w:sz w:val="16"/>
                <w:szCs w:val="16"/>
                <w:shd w:val="clear" w:color="auto" w:fill="FFFFFF"/>
                <w:lang w:val="en"/>
              </w:rPr>
              <w:t>Orystili</w:t>
            </w:r>
            <w:proofErr w:type="spellEnd"/>
            <w:r w:rsidRPr="003119FD">
              <w:rPr>
                <w:color w:val="000000" w:themeColor="text1"/>
                <w:sz w:val="16"/>
                <w:szCs w:val="16"/>
                <w:shd w:val="clear" w:color="auto" w:fill="FFFFFF"/>
                <w:lang w:val="en"/>
              </w:rPr>
              <w:t xml:space="preserve"> (B1) 2</w:t>
            </w:r>
          </w:p>
        </w:tc>
        <w:tc>
          <w:tcPr>
            <w:tcW w:w="856" w:type="dxa"/>
            <w:tcBorders>
              <w:top w:val="single" w:sz="6" w:space="0" w:color="auto"/>
              <w:left w:val="single" w:sz="6" w:space="0" w:color="auto"/>
              <w:bottom w:val="single" w:sz="6" w:space="0" w:color="auto"/>
              <w:right w:val="single" w:sz="6" w:space="0" w:color="auto"/>
            </w:tcBorders>
            <w:shd w:val="clear" w:color="auto" w:fill="auto"/>
          </w:tcPr>
          <w:p w:rsidR="005C3390" w:rsidRPr="003119FD" w:rsidRDefault="005C3390" w:rsidP="0084703A">
            <w:pPr>
              <w:tabs>
                <w:tab w:val="left" w:pos="567"/>
              </w:tabs>
              <w:jc w:val="center"/>
              <w:rPr>
                <w:rFonts w:ascii="KZ Times New Roman" w:hAnsi="KZ Times New Roman" w:cs="Times New Roman"/>
                <w:color w:val="000000" w:themeColor="text1"/>
                <w:sz w:val="16"/>
                <w:szCs w:val="16"/>
                <w:lang w:val="ru-RU"/>
              </w:rPr>
            </w:pPr>
            <w:r w:rsidRPr="003119FD">
              <w:rPr>
                <w:color w:val="000000" w:themeColor="text1"/>
                <w:sz w:val="16"/>
                <w:szCs w:val="16"/>
                <w:lang w:val="en"/>
              </w:rPr>
              <w:t>33</w:t>
            </w:r>
          </w:p>
        </w:tc>
        <w:tc>
          <w:tcPr>
            <w:tcW w:w="1041" w:type="dxa"/>
            <w:tcBorders>
              <w:top w:val="single" w:sz="6" w:space="0" w:color="auto"/>
              <w:left w:val="single" w:sz="6" w:space="0" w:color="auto"/>
              <w:bottom w:val="single" w:sz="6" w:space="0" w:color="auto"/>
              <w:right w:val="single" w:sz="6" w:space="0" w:color="auto"/>
            </w:tcBorders>
            <w:shd w:val="clear" w:color="auto" w:fill="auto"/>
          </w:tcPr>
          <w:p w:rsidR="005C3390" w:rsidRPr="003119FD" w:rsidRDefault="005C3390" w:rsidP="0084703A">
            <w:pPr>
              <w:tabs>
                <w:tab w:val="left" w:pos="567"/>
              </w:tabs>
              <w:jc w:val="center"/>
              <w:rPr>
                <w:rFonts w:ascii="KZ Times New Roman" w:hAnsi="KZ Times New Roman" w:cs="Times New Roman"/>
                <w:color w:val="000000" w:themeColor="text1"/>
                <w:sz w:val="16"/>
                <w:szCs w:val="16"/>
                <w:lang w:val="ru-RU"/>
              </w:rPr>
            </w:pPr>
          </w:p>
        </w:tc>
        <w:tc>
          <w:tcPr>
            <w:tcW w:w="731" w:type="dxa"/>
            <w:tcBorders>
              <w:top w:val="single" w:sz="6" w:space="0" w:color="auto"/>
              <w:left w:val="single" w:sz="6" w:space="0" w:color="auto"/>
              <w:bottom w:val="single" w:sz="6" w:space="0" w:color="auto"/>
              <w:right w:val="single" w:sz="6" w:space="0" w:color="auto"/>
            </w:tcBorders>
            <w:shd w:val="clear" w:color="auto" w:fill="auto"/>
          </w:tcPr>
          <w:p w:rsidR="005C3390" w:rsidRPr="003119FD" w:rsidRDefault="005C3390" w:rsidP="0084703A">
            <w:pPr>
              <w:tabs>
                <w:tab w:val="left" w:pos="567"/>
              </w:tabs>
              <w:jc w:val="center"/>
              <w:rPr>
                <w:rFonts w:ascii="KZ Times New Roman" w:hAnsi="KZ Times New Roman" w:cs="Times New Roman"/>
                <w:color w:val="000000" w:themeColor="text1"/>
                <w:sz w:val="16"/>
                <w:szCs w:val="16"/>
                <w:lang w:val="ru-RU"/>
              </w:rPr>
            </w:pPr>
          </w:p>
        </w:tc>
        <w:tc>
          <w:tcPr>
            <w:tcW w:w="926" w:type="dxa"/>
            <w:tcBorders>
              <w:top w:val="single" w:sz="6" w:space="0" w:color="auto"/>
              <w:left w:val="single" w:sz="6" w:space="0" w:color="auto"/>
              <w:bottom w:val="single" w:sz="6" w:space="0" w:color="auto"/>
              <w:right w:val="single" w:sz="6" w:space="0" w:color="auto"/>
            </w:tcBorders>
            <w:shd w:val="clear" w:color="auto" w:fill="auto"/>
          </w:tcPr>
          <w:p w:rsidR="005C3390" w:rsidRPr="003119FD" w:rsidRDefault="005C3390" w:rsidP="0084703A">
            <w:pPr>
              <w:tabs>
                <w:tab w:val="left" w:pos="567"/>
              </w:tabs>
              <w:jc w:val="center"/>
              <w:rPr>
                <w:rFonts w:ascii="KZ Times New Roman" w:hAnsi="KZ Times New Roman" w:cs="Times New Roman"/>
                <w:color w:val="000000" w:themeColor="text1"/>
                <w:sz w:val="16"/>
                <w:szCs w:val="16"/>
                <w:lang w:val="ru-RU"/>
              </w:rPr>
            </w:pPr>
          </w:p>
        </w:tc>
        <w:tc>
          <w:tcPr>
            <w:tcW w:w="697" w:type="dxa"/>
            <w:tcBorders>
              <w:top w:val="single" w:sz="6" w:space="0" w:color="auto"/>
              <w:left w:val="single" w:sz="6" w:space="0" w:color="auto"/>
              <w:bottom w:val="single" w:sz="6" w:space="0" w:color="auto"/>
              <w:right w:val="single" w:sz="6" w:space="0" w:color="auto"/>
            </w:tcBorders>
            <w:shd w:val="clear" w:color="auto" w:fill="auto"/>
          </w:tcPr>
          <w:p w:rsidR="005C3390" w:rsidRPr="003119FD" w:rsidRDefault="005C3390" w:rsidP="0084703A">
            <w:pPr>
              <w:tabs>
                <w:tab w:val="left" w:pos="567"/>
              </w:tabs>
              <w:jc w:val="center"/>
              <w:rPr>
                <w:rFonts w:ascii="KZ Times New Roman" w:hAnsi="KZ Times New Roman" w:cs="Times New Roman"/>
                <w:color w:val="000000" w:themeColor="text1"/>
                <w:sz w:val="16"/>
                <w:szCs w:val="16"/>
                <w:lang w:val="ru-RU"/>
              </w:rPr>
            </w:pPr>
          </w:p>
        </w:tc>
        <w:tc>
          <w:tcPr>
            <w:tcW w:w="743" w:type="dxa"/>
            <w:tcBorders>
              <w:top w:val="single" w:sz="6" w:space="0" w:color="auto"/>
              <w:left w:val="single" w:sz="6" w:space="0" w:color="auto"/>
              <w:bottom w:val="single" w:sz="6" w:space="0" w:color="auto"/>
              <w:right w:val="single" w:sz="6" w:space="0" w:color="auto"/>
            </w:tcBorders>
            <w:shd w:val="clear" w:color="auto" w:fill="auto"/>
          </w:tcPr>
          <w:p w:rsidR="005C3390" w:rsidRPr="003119FD" w:rsidRDefault="005C3390" w:rsidP="0084703A">
            <w:pPr>
              <w:tabs>
                <w:tab w:val="left" w:pos="567"/>
              </w:tabs>
              <w:jc w:val="center"/>
              <w:rPr>
                <w:rFonts w:ascii="KZ Times New Roman" w:hAnsi="KZ Times New Roman" w:cs="Times New Roman"/>
                <w:color w:val="000000" w:themeColor="text1"/>
                <w:sz w:val="16"/>
                <w:szCs w:val="16"/>
                <w:lang w:val="ru-RU"/>
              </w:rPr>
            </w:pPr>
          </w:p>
        </w:tc>
      </w:tr>
      <w:tr w:rsidR="003119FD" w:rsidRPr="003119FD" w:rsidTr="0020323C">
        <w:trPr>
          <w:trHeight w:val="391"/>
          <w:tblCellSpacing w:w="11" w:type="dxa"/>
          <w:jc w:val="center"/>
        </w:trPr>
        <w:tc>
          <w:tcPr>
            <w:tcW w:w="603" w:type="dxa"/>
            <w:tcBorders>
              <w:top w:val="single" w:sz="6" w:space="0" w:color="auto"/>
              <w:left w:val="single" w:sz="6" w:space="0" w:color="auto"/>
              <w:bottom w:val="single" w:sz="6" w:space="0" w:color="auto"/>
              <w:right w:val="single" w:sz="6" w:space="0" w:color="auto"/>
            </w:tcBorders>
            <w:shd w:val="clear" w:color="auto" w:fill="auto"/>
          </w:tcPr>
          <w:p w:rsidR="005C3390" w:rsidRPr="003119FD" w:rsidRDefault="005C3390" w:rsidP="0084703A">
            <w:pPr>
              <w:tabs>
                <w:tab w:val="left" w:pos="567"/>
              </w:tabs>
              <w:jc w:val="center"/>
              <w:rPr>
                <w:rFonts w:ascii="KZ Times New Roman" w:hAnsi="KZ Times New Roman" w:cs="Times New Roman"/>
                <w:color w:val="000000" w:themeColor="text1"/>
                <w:sz w:val="16"/>
                <w:szCs w:val="16"/>
                <w:lang w:val="ru-RU"/>
              </w:rPr>
            </w:pPr>
            <w:r w:rsidRPr="003119FD">
              <w:rPr>
                <w:color w:val="000000" w:themeColor="text1"/>
                <w:sz w:val="16"/>
                <w:szCs w:val="16"/>
                <w:lang w:val="en"/>
              </w:rPr>
              <w:t>11</w:t>
            </w:r>
          </w:p>
        </w:tc>
        <w:tc>
          <w:tcPr>
            <w:tcW w:w="2552" w:type="dxa"/>
            <w:tcBorders>
              <w:top w:val="single" w:sz="6" w:space="0" w:color="auto"/>
              <w:left w:val="single" w:sz="6" w:space="0" w:color="auto"/>
              <w:bottom w:val="single" w:sz="6" w:space="0" w:color="auto"/>
              <w:right w:val="single" w:sz="6" w:space="0" w:color="auto"/>
            </w:tcBorders>
            <w:shd w:val="clear" w:color="auto" w:fill="auto"/>
          </w:tcPr>
          <w:p w:rsidR="005C3390" w:rsidRPr="003119FD" w:rsidRDefault="005C3390" w:rsidP="0084703A">
            <w:pPr>
              <w:tabs>
                <w:tab w:val="left" w:pos="567"/>
              </w:tabs>
              <w:jc w:val="center"/>
              <w:rPr>
                <w:rFonts w:ascii="KZ Times New Roman" w:hAnsi="KZ Times New Roman" w:cs="Segoe UI"/>
                <w:color w:val="000000" w:themeColor="text1"/>
                <w:sz w:val="16"/>
                <w:szCs w:val="16"/>
                <w:shd w:val="clear" w:color="auto" w:fill="FFA64D"/>
              </w:rPr>
            </w:pPr>
            <w:proofErr w:type="spellStart"/>
            <w:r w:rsidRPr="003119FD">
              <w:rPr>
                <w:color w:val="000000" w:themeColor="text1"/>
                <w:sz w:val="16"/>
                <w:szCs w:val="16"/>
                <w:shd w:val="clear" w:color="auto" w:fill="FFFFFF"/>
                <w:lang w:val="en"/>
              </w:rPr>
              <w:t>AkhetovaAdia</w:t>
            </w:r>
            <w:proofErr w:type="spellEnd"/>
            <w:r w:rsidRPr="003119FD">
              <w:rPr>
                <w:color w:val="000000" w:themeColor="text1"/>
                <w:sz w:val="16"/>
                <w:szCs w:val="16"/>
                <w:shd w:val="clear" w:color="auto" w:fill="FFFFFF"/>
                <w:lang w:val="en"/>
              </w:rPr>
              <w:t xml:space="preserve"> </w:t>
            </w:r>
            <w:proofErr w:type="spellStart"/>
            <w:r w:rsidRPr="003119FD">
              <w:rPr>
                <w:color w:val="000000" w:themeColor="text1"/>
                <w:sz w:val="16"/>
                <w:szCs w:val="16"/>
                <w:shd w:val="clear" w:color="auto" w:fill="FFFFFF"/>
                <w:lang w:val="en"/>
              </w:rPr>
              <w:t>Aidarkhanovna</w:t>
            </w:r>
            <w:proofErr w:type="spellEnd"/>
          </w:p>
        </w:tc>
        <w:tc>
          <w:tcPr>
            <w:tcW w:w="2989" w:type="dxa"/>
            <w:tcBorders>
              <w:top w:val="single" w:sz="6" w:space="0" w:color="auto"/>
              <w:left w:val="single" w:sz="6" w:space="0" w:color="auto"/>
              <w:bottom w:val="single" w:sz="6" w:space="0" w:color="auto"/>
              <w:right w:val="single" w:sz="6" w:space="0" w:color="auto"/>
            </w:tcBorders>
          </w:tcPr>
          <w:p w:rsidR="005C3390" w:rsidRPr="003119FD" w:rsidRDefault="005C3390" w:rsidP="0084703A">
            <w:pPr>
              <w:tabs>
                <w:tab w:val="left" w:pos="567"/>
              </w:tabs>
              <w:jc w:val="center"/>
              <w:rPr>
                <w:rFonts w:ascii="KZ Times New Roman" w:hAnsi="KZ Times New Roman" w:cs="Segoe UI"/>
                <w:b/>
                <w:bCs/>
                <w:color w:val="000000" w:themeColor="text1"/>
                <w:sz w:val="16"/>
                <w:szCs w:val="16"/>
                <w:shd w:val="clear" w:color="auto" w:fill="FFA64D"/>
              </w:rPr>
            </w:pPr>
            <w:proofErr w:type="spellStart"/>
            <w:r w:rsidRPr="003119FD">
              <w:rPr>
                <w:b/>
                <w:bCs/>
                <w:color w:val="000000" w:themeColor="text1"/>
                <w:sz w:val="16"/>
                <w:szCs w:val="16"/>
                <w:shd w:val="clear" w:color="auto" w:fill="FFFFFF"/>
                <w:lang w:val="en"/>
              </w:rPr>
              <w:t>Sheteltili</w:t>
            </w:r>
            <w:proofErr w:type="spellEnd"/>
            <w:r w:rsidRPr="003119FD">
              <w:rPr>
                <w:b/>
                <w:bCs/>
                <w:color w:val="000000" w:themeColor="text1"/>
                <w:sz w:val="16"/>
                <w:szCs w:val="16"/>
                <w:shd w:val="clear" w:color="auto" w:fill="FFFFFF"/>
                <w:lang w:val="en"/>
              </w:rPr>
              <w:t xml:space="preserve"> 2 (B1)</w:t>
            </w:r>
          </w:p>
        </w:tc>
        <w:tc>
          <w:tcPr>
            <w:tcW w:w="856" w:type="dxa"/>
            <w:tcBorders>
              <w:top w:val="single" w:sz="6" w:space="0" w:color="auto"/>
              <w:left w:val="single" w:sz="6" w:space="0" w:color="auto"/>
              <w:bottom w:val="single" w:sz="6" w:space="0" w:color="auto"/>
              <w:right w:val="single" w:sz="6" w:space="0" w:color="auto"/>
            </w:tcBorders>
            <w:shd w:val="clear" w:color="auto" w:fill="auto"/>
          </w:tcPr>
          <w:p w:rsidR="005C3390" w:rsidRPr="003119FD" w:rsidRDefault="005C3390" w:rsidP="0084703A">
            <w:pPr>
              <w:tabs>
                <w:tab w:val="left" w:pos="567"/>
              </w:tabs>
              <w:jc w:val="center"/>
              <w:rPr>
                <w:rFonts w:ascii="KZ Times New Roman" w:hAnsi="KZ Times New Roman" w:cs="Times New Roman"/>
                <w:color w:val="000000" w:themeColor="text1"/>
                <w:sz w:val="16"/>
                <w:szCs w:val="16"/>
                <w:lang w:val="ru-RU"/>
              </w:rPr>
            </w:pPr>
            <w:r w:rsidRPr="003119FD">
              <w:rPr>
                <w:color w:val="000000" w:themeColor="text1"/>
                <w:sz w:val="16"/>
                <w:szCs w:val="16"/>
                <w:lang w:val="en"/>
              </w:rPr>
              <w:t>34</w:t>
            </w:r>
          </w:p>
        </w:tc>
        <w:tc>
          <w:tcPr>
            <w:tcW w:w="1041" w:type="dxa"/>
            <w:tcBorders>
              <w:top w:val="single" w:sz="6" w:space="0" w:color="auto"/>
              <w:left w:val="single" w:sz="6" w:space="0" w:color="auto"/>
              <w:bottom w:val="single" w:sz="6" w:space="0" w:color="auto"/>
              <w:right w:val="single" w:sz="6" w:space="0" w:color="auto"/>
            </w:tcBorders>
            <w:shd w:val="clear" w:color="auto" w:fill="auto"/>
          </w:tcPr>
          <w:p w:rsidR="005C3390" w:rsidRPr="003119FD" w:rsidRDefault="005C3390" w:rsidP="0084703A">
            <w:pPr>
              <w:tabs>
                <w:tab w:val="left" w:pos="567"/>
              </w:tabs>
              <w:jc w:val="center"/>
              <w:rPr>
                <w:rFonts w:ascii="KZ Times New Roman" w:hAnsi="KZ Times New Roman" w:cs="Times New Roman"/>
                <w:color w:val="000000" w:themeColor="text1"/>
                <w:sz w:val="16"/>
                <w:szCs w:val="16"/>
                <w:lang w:val="ru-RU"/>
              </w:rPr>
            </w:pPr>
          </w:p>
        </w:tc>
        <w:tc>
          <w:tcPr>
            <w:tcW w:w="731" w:type="dxa"/>
            <w:tcBorders>
              <w:top w:val="single" w:sz="6" w:space="0" w:color="auto"/>
              <w:left w:val="single" w:sz="6" w:space="0" w:color="auto"/>
              <w:bottom w:val="single" w:sz="6" w:space="0" w:color="auto"/>
              <w:right w:val="single" w:sz="6" w:space="0" w:color="auto"/>
            </w:tcBorders>
            <w:shd w:val="clear" w:color="auto" w:fill="auto"/>
          </w:tcPr>
          <w:p w:rsidR="005C3390" w:rsidRPr="003119FD" w:rsidRDefault="005C3390" w:rsidP="0084703A">
            <w:pPr>
              <w:tabs>
                <w:tab w:val="left" w:pos="567"/>
              </w:tabs>
              <w:jc w:val="center"/>
              <w:rPr>
                <w:rFonts w:ascii="KZ Times New Roman" w:hAnsi="KZ Times New Roman" w:cs="Times New Roman"/>
                <w:color w:val="000000" w:themeColor="text1"/>
                <w:sz w:val="16"/>
                <w:szCs w:val="16"/>
                <w:lang w:val="ru-RU"/>
              </w:rPr>
            </w:pPr>
          </w:p>
        </w:tc>
        <w:tc>
          <w:tcPr>
            <w:tcW w:w="926" w:type="dxa"/>
            <w:tcBorders>
              <w:top w:val="single" w:sz="6" w:space="0" w:color="auto"/>
              <w:left w:val="single" w:sz="6" w:space="0" w:color="auto"/>
              <w:bottom w:val="single" w:sz="6" w:space="0" w:color="auto"/>
              <w:right w:val="single" w:sz="6" w:space="0" w:color="auto"/>
            </w:tcBorders>
            <w:shd w:val="clear" w:color="auto" w:fill="auto"/>
          </w:tcPr>
          <w:p w:rsidR="005C3390" w:rsidRPr="003119FD" w:rsidRDefault="005C3390" w:rsidP="0084703A">
            <w:pPr>
              <w:tabs>
                <w:tab w:val="left" w:pos="567"/>
              </w:tabs>
              <w:jc w:val="center"/>
              <w:rPr>
                <w:rFonts w:ascii="KZ Times New Roman" w:hAnsi="KZ Times New Roman" w:cs="Times New Roman"/>
                <w:color w:val="000000" w:themeColor="text1"/>
                <w:sz w:val="16"/>
                <w:szCs w:val="16"/>
                <w:lang w:val="ru-RU"/>
              </w:rPr>
            </w:pPr>
          </w:p>
        </w:tc>
        <w:tc>
          <w:tcPr>
            <w:tcW w:w="697" w:type="dxa"/>
            <w:tcBorders>
              <w:top w:val="single" w:sz="6" w:space="0" w:color="auto"/>
              <w:left w:val="single" w:sz="6" w:space="0" w:color="auto"/>
              <w:bottom w:val="single" w:sz="6" w:space="0" w:color="auto"/>
              <w:right w:val="single" w:sz="6" w:space="0" w:color="auto"/>
            </w:tcBorders>
            <w:shd w:val="clear" w:color="auto" w:fill="auto"/>
          </w:tcPr>
          <w:p w:rsidR="005C3390" w:rsidRPr="003119FD" w:rsidRDefault="005C3390" w:rsidP="0084703A">
            <w:pPr>
              <w:tabs>
                <w:tab w:val="left" w:pos="567"/>
              </w:tabs>
              <w:jc w:val="center"/>
              <w:rPr>
                <w:rFonts w:ascii="KZ Times New Roman" w:hAnsi="KZ Times New Roman" w:cs="Times New Roman"/>
                <w:color w:val="000000" w:themeColor="text1"/>
                <w:sz w:val="16"/>
                <w:szCs w:val="16"/>
                <w:lang w:val="ru-RU"/>
              </w:rPr>
            </w:pPr>
          </w:p>
        </w:tc>
        <w:tc>
          <w:tcPr>
            <w:tcW w:w="743" w:type="dxa"/>
            <w:tcBorders>
              <w:top w:val="single" w:sz="6" w:space="0" w:color="auto"/>
              <w:left w:val="single" w:sz="6" w:space="0" w:color="auto"/>
              <w:bottom w:val="single" w:sz="6" w:space="0" w:color="auto"/>
              <w:right w:val="single" w:sz="6" w:space="0" w:color="auto"/>
            </w:tcBorders>
            <w:shd w:val="clear" w:color="auto" w:fill="auto"/>
          </w:tcPr>
          <w:p w:rsidR="005C3390" w:rsidRPr="003119FD" w:rsidRDefault="005C3390" w:rsidP="0084703A">
            <w:pPr>
              <w:tabs>
                <w:tab w:val="left" w:pos="567"/>
              </w:tabs>
              <w:jc w:val="center"/>
              <w:rPr>
                <w:rFonts w:ascii="KZ Times New Roman" w:hAnsi="KZ Times New Roman" w:cs="Times New Roman"/>
                <w:color w:val="000000" w:themeColor="text1"/>
                <w:sz w:val="16"/>
                <w:szCs w:val="16"/>
                <w:lang w:val="ru-RU"/>
              </w:rPr>
            </w:pPr>
          </w:p>
        </w:tc>
      </w:tr>
      <w:tr w:rsidR="003119FD" w:rsidRPr="003119FD" w:rsidTr="0020323C">
        <w:trPr>
          <w:trHeight w:val="355"/>
          <w:tblCellSpacing w:w="11" w:type="dxa"/>
          <w:jc w:val="center"/>
        </w:trPr>
        <w:tc>
          <w:tcPr>
            <w:tcW w:w="603" w:type="dxa"/>
            <w:tcBorders>
              <w:top w:val="single" w:sz="6" w:space="0" w:color="auto"/>
              <w:left w:val="single" w:sz="6" w:space="0" w:color="auto"/>
              <w:bottom w:val="single" w:sz="6" w:space="0" w:color="auto"/>
              <w:right w:val="single" w:sz="6" w:space="0" w:color="auto"/>
            </w:tcBorders>
            <w:shd w:val="clear" w:color="auto" w:fill="auto"/>
          </w:tcPr>
          <w:p w:rsidR="005C3390" w:rsidRPr="003119FD" w:rsidRDefault="005C3390" w:rsidP="00B052CB">
            <w:pPr>
              <w:tabs>
                <w:tab w:val="left" w:pos="567"/>
              </w:tabs>
              <w:jc w:val="center"/>
              <w:rPr>
                <w:rFonts w:ascii="KZ Times New Roman" w:hAnsi="KZ Times New Roman" w:cs="Times New Roman"/>
                <w:color w:val="000000" w:themeColor="text1"/>
                <w:sz w:val="16"/>
                <w:szCs w:val="16"/>
                <w:lang w:val="ru-RU"/>
              </w:rPr>
            </w:pPr>
            <w:r w:rsidRPr="003119FD">
              <w:rPr>
                <w:color w:val="000000" w:themeColor="text1"/>
                <w:sz w:val="16"/>
                <w:szCs w:val="16"/>
                <w:lang w:val="en"/>
              </w:rPr>
              <w:t>12</w:t>
            </w:r>
          </w:p>
        </w:tc>
        <w:tc>
          <w:tcPr>
            <w:tcW w:w="2552" w:type="dxa"/>
            <w:tcBorders>
              <w:top w:val="single" w:sz="6" w:space="0" w:color="auto"/>
              <w:left w:val="single" w:sz="6" w:space="0" w:color="auto"/>
              <w:bottom w:val="single" w:sz="6" w:space="0" w:color="auto"/>
              <w:right w:val="single" w:sz="6" w:space="0" w:color="auto"/>
            </w:tcBorders>
            <w:shd w:val="clear" w:color="auto" w:fill="auto"/>
          </w:tcPr>
          <w:p w:rsidR="005C3390" w:rsidRPr="003119FD" w:rsidRDefault="005C3390" w:rsidP="00B052CB">
            <w:pPr>
              <w:tabs>
                <w:tab w:val="left" w:pos="567"/>
              </w:tabs>
              <w:jc w:val="center"/>
              <w:rPr>
                <w:rFonts w:ascii="KZ Times New Roman" w:hAnsi="KZ Times New Roman" w:cs="Segoe UI"/>
                <w:color w:val="000000" w:themeColor="text1"/>
                <w:sz w:val="16"/>
                <w:szCs w:val="16"/>
                <w:shd w:val="clear" w:color="auto" w:fill="FFA64D"/>
              </w:rPr>
            </w:pPr>
            <w:proofErr w:type="spellStart"/>
            <w:r w:rsidRPr="003119FD">
              <w:rPr>
                <w:color w:val="000000" w:themeColor="text1"/>
                <w:sz w:val="16"/>
                <w:szCs w:val="16"/>
                <w:shd w:val="clear" w:color="auto" w:fill="FFFFFF"/>
                <w:lang w:val="en"/>
              </w:rPr>
              <w:t>SyzdykovErlanTauzhanovich</w:t>
            </w:r>
            <w:proofErr w:type="spellEnd"/>
          </w:p>
        </w:tc>
        <w:tc>
          <w:tcPr>
            <w:tcW w:w="2989" w:type="dxa"/>
            <w:tcBorders>
              <w:top w:val="single" w:sz="6" w:space="0" w:color="auto"/>
              <w:left w:val="single" w:sz="6" w:space="0" w:color="auto"/>
              <w:bottom w:val="single" w:sz="6" w:space="0" w:color="auto"/>
              <w:right w:val="single" w:sz="6" w:space="0" w:color="auto"/>
            </w:tcBorders>
          </w:tcPr>
          <w:p w:rsidR="005C3390" w:rsidRPr="003119FD" w:rsidRDefault="005C3390" w:rsidP="00B052CB">
            <w:pPr>
              <w:tabs>
                <w:tab w:val="left" w:pos="567"/>
              </w:tabs>
              <w:jc w:val="center"/>
              <w:rPr>
                <w:rFonts w:ascii="KZ Times New Roman" w:hAnsi="KZ Times New Roman" w:cs="Segoe UI"/>
                <w:b/>
                <w:bCs/>
                <w:color w:val="000000" w:themeColor="text1"/>
                <w:sz w:val="16"/>
                <w:szCs w:val="16"/>
                <w:shd w:val="clear" w:color="auto" w:fill="FFA64D"/>
              </w:rPr>
            </w:pPr>
            <w:r w:rsidRPr="003119FD">
              <w:rPr>
                <w:b/>
                <w:bCs/>
                <w:color w:val="000000" w:themeColor="text1"/>
                <w:sz w:val="16"/>
                <w:szCs w:val="16"/>
                <w:shd w:val="clear" w:color="auto" w:fill="FFFFFF"/>
                <w:lang w:val="en"/>
              </w:rPr>
              <w:t>Ecology</w:t>
            </w:r>
          </w:p>
        </w:tc>
        <w:tc>
          <w:tcPr>
            <w:tcW w:w="856" w:type="dxa"/>
            <w:tcBorders>
              <w:top w:val="single" w:sz="6" w:space="0" w:color="auto"/>
              <w:left w:val="single" w:sz="6" w:space="0" w:color="auto"/>
              <w:bottom w:val="single" w:sz="6" w:space="0" w:color="auto"/>
              <w:right w:val="single" w:sz="6" w:space="0" w:color="auto"/>
            </w:tcBorders>
            <w:shd w:val="clear" w:color="auto" w:fill="auto"/>
          </w:tcPr>
          <w:p w:rsidR="005C3390" w:rsidRPr="003119FD" w:rsidRDefault="005C3390" w:rsidP="00B052CB">
            <w:pPr>
              <w:tabs>
                <w:tab w:val="left" w:pos="567"/>
              </w:tabs>
              <w:jc w:val="center"/>
              <w:rPr>
                <w:rFonts w:ascii="KZ Times New Roman" w:hAnsi="KZ Times New Roman" w:cs="Times New Roman"/>
                <w:color w:val="000000" w:themeColor="text1"/>
                <w:sz w:val="16"/>
                <w:szCs w:val="16"/>
                <w:lang w:val="ru-RU"/>
              </w:rPr>
            </w:pPr>
            <w:r w:rsidRPr="003119FD">
              <w:rPr>
                <w:color w:val="000000" w:themeColor="text1"/>
                <w:sz w:val="16"/>
                <w:szCs w:val="16"/>
                <w:lang w:val="en"/>
              </w:rPr>
              <w:t>54</w:t>
            </w:r>
          </w:p>
        </w:tc>
        <w:tc>
          <w:tcPr>
            <w:tcW w:w="1041" w:type="dxa"/>
            <w:tcBorders>
              <w:top w:val="single" w:sz="6" w:space="0" w:color="auto"/>
              <w:left w:val="single" w:sz="6" w:space="0" w:color="auto"/>
              <w:bottom w:val="single" w:sz="6" w:space="0" w:color="auto"/>
              <w:right w:val="single" w:sz="6" w:space="0" w:color="auto"/>
            </w:tcBorders>
            <w:shd w:val="clear" w:color="auto" w:fill="auto"/>
          </w:tcPr>
          <w:p w:rsidR="005C3390" w:rsidRPr="003119FD" w:rsidRDefault="005C3390" w:rsidP="00B052CB">
            <w:pPr>
              <w:tabs>
                <w:tab w:val="left" w:pos="567"/>
              </w:tabs>
              <w:jc w:val="center"/>
              <w:rPr>
                <w:rFonts w:ascii="KZ Times New Roman" w:hAnsi="KZ Times New Roman" w:cs="Times New Roman"/>
                <w:color w:val="000000" w:themeColor="text1"/>
                <w:sz w:val="16"/>
                <w:szCs w:val="16"/>
                <w:lang w:val="ru-RU"/>
              </w:rPr>
            </w:pPr>
          </w:p>
        </w:tc>
        <w:tc>
          <w:tcPr>
            <w:tcW w:w="731" w:type="dxa"/>
            <w:tcBorders>
              <w:top w:val="single" w:sz="6" w:space="0" w:color="auto"/>
              <w:left w:val="single" w:sz="6" w:space="0" w:color="auto"/>
              <w:bottom w:val="single" w:sz="6" w:space="0" w:color="auto"/>
              <w:right w:val="single" w:sz="6" w:space="0" w:color="auto"/>
            </w:tcBorders>
            <w:shd w:val="clear" w:color="auto" w:fill="auto"/>
          </w:tcPr>
          <w:p w:rsidR="005C3390" w:rsidRPr="003119FD" w:rsidRDefault="005C3390" w:rsidP="00B052CB">
            <w:pPr>
              <w:tabs>
                <w:tab w:val="left" w:pos="567"/>
              </w:tabs>
              <w:jc w:val="center"/>
              <w:rPr>
                <w:rFonts w:ascii="KZ Times New Roman" w:hAnsi="KZ Times New Roman" w:cs="Times New Roman"/>
                <w:color w:val="000000" w:themeColor="text1"/>
                <w:sz w:val="16"/>
                <w:szCs w:val="16"/>
                <w:lang w:val="ru-RU"/>
              </w:rPr>
            </w:pPr>
          </w:p>
        </w:tc>
        <w:tc>
          <w:tcPr>
            <w:tcW w:w="926" w:type="dxa"/>
            <w:tcBorders>
              <w:top w:val="single" w:sz="6" w:space="0" w:color="auto"/>
              <w:left w:val="single" w:sz="6" w:space="0" w:color="auto"/>
              <w:bottom w:val="single" w:sz="6" w:space="0" w:color="auto"/>
              <w:right w:val="single" w:sz="6" w:space="0" w:color="auto"/>
            </w:tcBorders>
            <w:shd w:val="clear" w:color="auto" w:fill="auto"/>
          </w:tcPr>
          <w:p w:rsidR="005C3390" w:rsidRPr="003119FD" w:rsidRDefault="005C3390" w:rsidP="00B052CB">
            <w:pPr>
              <w:tabs>
                <w:tab w:val="left" w:pos="567"/>
              </w:tabs>
              <w:jc w:val="center"/>
              <w:rPr>
                <w:rFonts w:ascii="KZ Times New Roman" w:hAnsi="KZ Times New Roman" w:cs="Times New Roman"/>
                <w:color w:val="000000" w:themeColor="text1"/>
                <w:sz w:val="16"/>
                <w:szCs w:val="16"/>
                <w:lang w:val="ru-RU"/>
              </w:rPr>
            </w:pPr>
            <w:r w:rsidRPr="003119FD">
              <w:rPr>
                <w:color w:val="000000" w:themeColor="text1"/>
                <w:sz w:val="16"/>
                <w:szCs w:val="16"/>
                <w:lang w:val="en"/>
              </w:rPr>
              <w:t>+</w:t>
            </w:r>
          </w:p>
        </w:tc>
        <w:tc>
          <w:tcPr>
            <w:tcW w:w="697" w:type="dxa"/>
            <w:tcBorders>
              <w:top w:val="single" w:sz="6" w:space="0" w:color="auto"/>
              <w:left w:val="single" w:sz="6" w:space="0" w:color="auto"/>
              <w:bottom w:val="single" w:sz="6" w:space="0" w:color="auto"/>
              <w:right w:val="single" w:sz="6" w:space="0" w:color="auto"/>
            </w:tcBorders>
            <w:shd w:val="clear" w:color="auto" w:fill="auto"/>
          </w:tcPr>
          <w:p w:rsidR="005C3390" w:rsidRPr="003119FD" w:rsidRDefault="005C3390" w:rsidP="00B052CB">
            <w:pPr>
              <w:tabs>
                <w:tab w:val="left" w:pos="567"/>
              </w:tabs>
              <w:jc w:val="center"/>
              <w:rPr>
                <w:rFonts w:ascii="KZ Times New Roman" w:hAnsi="KZ Times New Roman" w:cs="Times New Roman"/>
                <w:color w:val="000000" w:themeColor="text1"/>
                <w:sz w:val="16"/>
                <w:szCs w:val="16"/>
                <w:lang w:val="ru-RU"/>
              </w:rPr>
            </w:pPr>
          </w:p>
        </w:tc>
        <w:tc>
          <w:tcPr>
            <w:tcW w:w="743" w:type="dxa"/>
            <w:tcBorders>
              <w:top w:val="single" w:sz="6" w:space="0" w:color="auto"/>
              <w:left w:val="single" w:sz="6" w:space="0" w:color="auto"/>
              <w:bottom w:val="single" w:sz="6" w:space="0" w:color="auto"/>
              <w:right w:val="single" w:sz="6" w:space="0" w:color="auto"/>
            </w:tcBorders>
            <w:shd w:val="clear" w:color="auto" w:fill="auto"/>
          </w:tcPr>
          <w:p w:rsidR="005C3390" w:rsidRPr="003119FD" w:rsidRDefault="005C3390" w:rsidP="00B052CB">
            <w:pPr>
              <w:tabs>
                <w:tab w:val="left" w:pos="567"/>
              </w:tabs>
              <w:jc w:val="center"/>
              <w:rPr>
                <w:rFonts w:ascii="KZ Times New Roman" w:hAnsi="KZ Times New Roman" w:cs="Times New Roman"/>
                <w:color w:val="000000" w:themeColor="text1"/>
                <w:sz w:val="16"/>
                <w:szCs w:val="16"/>
                <w:lang w:val="ru-RU"/>
              </w:rPr>
            </w:pPr>
          </w:p>
        </w:tc>
      </w:tr>
      <w:tr w:rsidR="003119FD" w:rsidRPr="003119FD" w:rsidTr="0020323C">
        <w:trPr>
          <w:trHeight w:val="355"/>
          <w:tblCellSpacing w:w="11" w:type="dxa"/>
          <w:jc w:val="center"/>
        </w:trPr>
        <w:tc>
          <w:tcPr>
            <w:tcW w:w="603" w:type="dxa"/>
            <w:tcBorders>
              <w:top w:val="single" w:sz="6" w:space="0" w:color="auto"/>
              <w:left w:val="single" w:sz="6" w:space="0" w:color="auto"/>
              <w:bottom w:val="single" w:sz="6" w:space="0" w:color="auto"/>
              <w:right w:val="single" w:sz="6" w:space="0" w:color="auto"/>
            </w:tcBorders>
            <w:shd w:val="clear" w:color="auto" w:fill="auto"/>
          </w:tcPr>
          <w:p w:rsidR="005C3390" w:rsidRPr="003119FD" w:rsidRDefault="005C3390" w:rsidP="00B052CB">
            <w:pPr>
              <w:tabs>
                <w:tab w:val="left" w:pos="567"/>
              </w:tabs>
              <w:jc w:val="center"/>
              <w:rPr>
                <w:rFonts w:ascii="KZ Times New Roman" w:hAnsi="KZ Times New Roman" w:cs="Times New Roman"/>
                <w:color w:val="000000" w:themeColor="text1"/>
                <w:sz w:val="16"/>
                <w:szCs w:val="16"/>
                <w:lang w:val="ru-RU"/>
              </w:rPr>
            </w:pPr>
            <w:r w:rsidRPr="003119FD">
              <w:rPr>
                <w:color w:val="000000" w:themeColor="text1"/>
                <w:sz w:val="16"/>
                <w:szCs w:val="16"/>
                <w:lang w:val="en"/>
              </w:rPr>
              <w:t>13</w:t>
            </w:r>
          </w:p>
        </w:tc>
        <w:tc>
          <w:tcPr>
            <w:tcW w:w="2552" w:type="dxa"/>
            <w:tcBorders>
              <w:top w:val="single" w:sz="6" w:space="0" w:color="auto"/>
              <w:left w:val="single" w:sz="6" w:space="0" w:color="auto"/>
              <w:bottom w:val="single" w:sz="6" w:space="0" w:color="auto"/>
              <w:right w:val="single" w:sz="6" w:space="0" w:color="auto"/>
            </w:tcBorders>
            <w:shd w:val="clear" w:color="auto" w:fill="auto"/>
          </w:tcPr>
          <w:p w:rsidR="005C3390" w:rsidRPr="003119FD" w:rsidRDefault="005C3390" w:rsidP="00B052CB">
            <w:pPr>
              <w:tabs>
                <w:tab w:val="left" w:pos="567"/>
              </w:tabs>
              <w:jc w:val="center"/>
              <w:rPr>
                <w:rFonts w:ascii="KZ Times New Roman" w:hAnsi="KZ Times New Roman" w:cs="Segoe UI"/>
                <w:color w:val="000000" w:themeColor="text1"/>
                <w:sz w:val="16"/>
                <w:szCs w:val="16"/>
                <w:shd w:val="clear" w:color="auto" w:fill="FFFFFF"/>
                <w:lang w:val="ru-RU"/>
              </w:rPr>
            </w:pPr>
            <w:proofErr w:type="spellStart"/>
            <w:r w:rsidRPr="003119FD">
              <w:rPr>
                <w:color w:val="000000" w:themeColor="text1"/>
                <w:sz w:val="16"/>
                <w:szCs w:val="16"/>
                <w:shd w:val="clear" w:color="auto" w:fill="FFFFFF"/>
                <w:lang w:val="en"/>
              </w:rPr>
              <w:t>Seitkasymov</w:t>
            </w:r>
            <w:proofErr w:type="spellEnd"/>
            <w:r w:rsidRPr="003119FD">
              <w:rPr>
                <w:color w:val="000000" w:themeColor="text1"/>
                <w:sz w:val="16"/>
                <w:szCs w:val="16"/>
                <w:shd w:val="clear" w:color="auto" w:fill="FFFFFF"/>
                <w:lang w:val="en"/>
              </w:rPr>
              <w:t xml:space="preserve"> </w:t>
            </w:r>
            <w:proofErr w:type="spellStart"/>
            <w:r w:rsidRPr="003119FD">
              <w:rPr>
                <w:color w:val="000000" w:themeColor="text1"/>
                <w:sz w:val="16"/>
                <w:szCs w:val="16"/>
                <w:shd w:val="clear" w:color="auto" w:fill="FFFFFF"/>
                <w:lang w:val="en"/>
              </w:rPr>
              <w:t>Amanai</w:t>
            </w:r>
            <w:proofErr w:type="spellEnd"/>
            <w:r w:rsidR="0020323C" w:rsidRPr="003119FD">
              <w:rPr>
                <w:color w:val="000000" w:themeColor="text1"/>
                <w:sz w:val="16"/>
                <w:szCs w:val="16"/>
                <w:shd w:val="clear" w:color="auto" w:fill="FFFFFF"/>
                <w:lang w:val="en"/>
              </w:rPr>
              <w:t xml:space="preserve"> </w:t>
            </w:r>
            <w:proofErr w:type="spellStart"/>
            <w:r w:rsidR="0020323C" w:rsidRPr="003119FD">
              <w:rPr>
                <w:color w:val="000000" w:themeColor="text1"/>
                <w:sz w:val="16"/>
                <w:szCs w:val="16"/>
                <w:shd w:val="clear" w:color="auto" w:fill="FFFFFF"/>
                <w:lang w:val="en"/>
              </w:rPr>
              <w:t>Asylba</w:t>
            </w:r>
            <w:r w:rsidRPr="003119FD">
              <w:rPr>
                <w:color w:val="000000" w:themeColor="text1"/>
                <w:sz w:val="16"/>
                <w:szCs w:val="16"/>
                <w:shd w:val="clear" w:color="auto" w:fill="FFFFFF"/>
                <w:lang w:val="en"/>
              </w:rPr>
              <w:t>evich</w:t>
            </w:r>
            <w:proofErr w:type="spellEnd"/>
          </w:p>
        </w:tc>
        <w:tc>
          <w:tcPr>
            <w:tcW w:w="2989" w:type="dxa"/>
            <w:tcBorders>
              <w:top w:val="single" w:sz="6" w:space="0" w:color="auto"/>
              <w:left w:val="single" w:sz="6" w:space="0" w:color="auto"/>
              <w:bottom w:val="single" w:sz="6" w:space="0" w:color="auto"/>
              <w:right w:val="single" w:sz="6" w:space="0" w:color="auto"/>
            </w:tcBorders>
          </w:tcPr>
          <w:p w:rsidR="005C3390" w:rsidRPr="003119FD" w:rsidRDefault="005C3390" w:rsidP="00B052CB">
            <w:pPr>
              <w:tabs>
                <w:tab w:val="left" w:pos="567"/>
              </w:tabs>
              <w:jc w:val="center"/>
              <w:rPr>
                <w:rFonts w:ascii="KZ Times New Roman" w:hAnsi="KZ Times New Roman" w:cs="Segoe UI"/>
                <w:b/>
                <w:bCs/>
                <w:color w:val="000000" w:themeColor="text1"/>
                <w:sz w:val="16"/>
                <w:szCs w:val="16"/>
                <w:shd w:val="clear" w:color="auto" w:fill="FFFFFF"/>
              </w:rPr>
            </w:pPr>
            <w:r w:rsidRPr="003119FD">
              <w:rPr>
                <w:b/>
                <w:bCs/>
                <w:color w:val="000000" w:themeColor="text1"/>
                <w:sz w:val="16"/>
                <w:szCs w:val="16"/>
                <w:shd w:val="clear" w:color="auto" w:fill="FFFFFF"/>
                <w:lang w:val="en"/>
              </w:rPr>
              <w:t>Kazakhstan</w:t>
            </w:r>
          </w:p>
        </w:tc>
        <w:tc>
          <w:tcPr>
            <w:tcW w:w="856" w:type="dxa"/>
            <w:tcBorders>
              <w:top w:val="single" w:sz="6" w:space="0" w:color="auto"/>
              <w:left w:val="single" w:sz="6" w:space="0" w:color="auto"/>
              <w:bottom w:val="single" w:sz="6" w:space="0" w:color="auto"/>
              <w:right w:val="single" w:sz="6" w:space="0" w:color="auto"/>
            </w:tcBorders>
            <w:shd w:val="clear" w:color="auto" w:fill="auto"/>
          </w:tcPr>
          <w:p w:rsidR="005C3390" w:rsidRPr="003119FD" w:rsidRDefault="005C3390" w:rsidP="00B052CB">
            <w:pPr>
              <w:tabs>
                <w:tab w:val="left" w:pos="567"/>
              </w:tabs>
              <w:jc w:val="center"/>
              <w:rPr>
                <w:rFonts w:ascii="KZ Times New Roman" w:hAnsi="KZ Times New Roman" w:cs="Times New Roman"/>
                <w:color w:val="000000" w:themeColor="text1"/>
                <w:sz w:val="16"/>
                <w:szCs w:val="16"/>
                <w:lang w:val="ru-RU"/>
              </w:rPr>
            </w:pPr>
            <w:r w:rsidRPr="003119FD">
              <w:rPr>
                <w:color w:val="000000" w:themeColor="text1"/>
                <w:sz w:val="16"/>
                <w:szCs w:val="16"/>
                <w:lang w:val="en"/>
              </w:rPr>
              <w:t>41</w:t>
            </w:r>
          </w:p>
        </w:tc>
        <w:tc>
          <w:tcPr>
            <w:tcW w:w="1041" w:type="dxa"/>
            <w:tcBorders>
              <w:top w:val="single" w:sz="6" w:space="0" w:color="auto"/>
              <w:left w:val="single" w:sz="6" w:space="0" w:color="auto"/>
              <w:bottom w:val="single" w:sz="6" w:space="0" w:color="auto"/>
              <w:right w:val="single" w:sz="6" w:space="0" w:color="auto"/>
            </w:tcBorders>
            <w:shd w:val="clear" w:color="auto" w:fill="auto"/>
          </w:tcPr>
          <w:p w:rsidR="005C3390" w:rsidRPr="003119FD" w:rsidRDefault="005C3390" w:rsidP="00B052CB">
            <w:pPr>
              <w:tabs>
                <w:tab w:val="left" w:pos="567"/>
              </w:tabs>
              <w:jc w:val="center"/>
              <w:rPr>
                <w:rFonts w:ascii="KZ Times New Roman" w:hAnsi="KZ Times New Roman" w:cs="Times New Roman"/>
                <w:color w:val="000000" w:themeColor="text1"/>
                <w:sz w:val="16"/>
                <w:szCs w:val="16"/>
                <w:lang w:val="ru-RU"/>
              </w:rPr>
            </w:pPr>
          </w:p>
        </w:tc>
        <w:tc>
          <w:tcPr>
            <w:tcW w:w="731" w:type="dxa"/>
            <w:tcBorders>
              <w:top w:val="single" w:sz="6" w:space="0" w:color="auto"/>
              <w:left w:val="single" w:sz="6" w:space="0" w:color="auto"/>
              <w:bottom w:val="single" w:sz="6" w:space="0" w:color="auto"/>
              <w:right w:val="single" w:sz="6" w:space="0" w:color="auto"/>
            </w:tcBorders>
            <w:shd w:val="clear" w:color="auto" w:fill="auto"/>
          </w:tcPr>
          <w:p w:rsidR="005C3390" w:rsidRPr="003119FD" w:rsidRDefault="005C3390" w:rsidP="00B052CB">
            <w:pPr>
              <w:tabs>
                <w:tab w:val="left" w:pos="567"/>
              </w:tabs>
              <w:jc w:val="center"/>
              <w:rPr>
                <w:rFonts w:ascii="KZ Times New Roman" w:hAnsi="KZ Times New Roman" w:cs="Times New Roman"/>
                <w:color w:val="000000" w:themeColor="text1"/>
                <w:sz w:val="16"/>
                <w:szCs w:val="16"/>
                <w:lang w:val="ru-RU"/>
              </w:rPr>
            </w:pPr>
          </w:p>
        </w:tc>
        <w:tc>
          <w:tcPr>
            <w:tcW w:w="926" w:type="dxa"/>
            <w:tcBorders>
              <w:top w:val="single" w:sz="6" w:space="0" w:color="auto"/>
              <w:left w:val="single" w:sz="6" w:space="0" w:color="auto"/>
              <w:bottom w:val="single" w:sz="6" w:space="0" w:color="auto"/>
              <w:right w:val="single" w:sz="6" w:space="0" w:color="auto"/>
            </w:tcBorders>
            <w:shd w:val="clear" w:color="auto" w:fill="auto"/>
          </w:tcPr>
          <w:p w:rsidR="005C3390" w:rsidRPr="003119FD" w:rsidRDefault="005C3390" w:rsidP="00B052CB">
            <w:pPr>
              <w:tabs>
                <w:tab w:val="left" w:pos="567"/>
              </w:tabs>
              <w:jc w:val="center"/>
              <w:rPr>
                <w:rFonts w:ascii="KZ Times New Roman" w:hAnsi="KZ Times New Roman" w:cs="Times New Roman"/>
                <w:color w:val="000000" w:themeColor="text1"/>
                <w:sz w:val="16"/>
                <w:szCs w:val="16"/>
                <w:lang w:val="ru-RU"/>
              </w:rPr>
            </w:pPr>
            <w:r w:rsidRPr="003119FD">
              <w:rPr>
                <w:color w:val="000000" w:themeColor="text1"/>
                <w:sz w:val="16"/>
                <w:szCs w:val="16"/>
                <w:lang w:val="en"/>
              </w:rPr>
              <w:t>+</w:t>
            </w:r>
          </w:p>
        </w:tc>
        <w:tc>
          <w:tcPr>
            <w:tcW w:w="697" w:type="dxa"/>
            <w:tcBorders>
              <w:top w:val="single" w:sz="6" w:space="0" w:color="auto"/>
              <w:left w:val="single" w:sz="6" w:space="0" w:color="auto"/>
              <w:bottom w:val="single" w:sz="6" w:space="0" w:color="auto"/>
              <w:right w:val="single" w:sz="6" w:space="0" w:color="auto"/>
            </w:tcBorders>
            <w:shd w:val="clear" w:color="auto" w:fill="auto"/>
          </w:tcPr>
          <w:p w:rsidR="005C3390" w:rsidRPr="003119FD" w:rsidRDefault="005C3390" w:rsidP="00B052CB">
            <w:pPr>
              <w:tabs>
                <w:tab w:val="left" w:pos="567"/>
              </w:tabs>
              <w:jc w:val="center"/>
              <w:rPr>
                <w:rFonts w:ascii="KZ Times New Roman" w:hAnsi="KZ Times New Roman" w:cs="Times New Roman"/>
                <w:color w:val="000000" w:themeColor="text1"/>
                <w:sz w:val="16"/>
                <w:szCs w:val="16"/>
                <w:lang w:val="ru-RU"/>
              </w:rPr>
            </w:pPr>
          </w:p>
        </w:tc>
        <w:tc>
          <w:tcPr>
            <w:tcW w:w="743" w:type="dxa"/>
            <w:tcBorders>
              <w:top w:val="single" w:sz="6" w:space="0" w:color="auto"/>
              <w:left w:val="single" w:sz="6" w:space="0" w:color="auto"/>
              <w:bottom w:val="single" w:sz="6" w:space="0" w:color="auto"/>
              <w:right w:val="single" w:sz="6" w:space="0" w:color="auto"/>
            </w:tcBorders>
            <w:shd w:val="clear" w:color="auto" w:fill="auto"/>
          </w:tcPr>
          <w:p w:rsidR="005C3390" w:rsidRPr="003119FD" w:rsidRDefault="005C3390" w:rsidP="00B052CB">
            <w:pPr>
              <w:tabs>
                <w:tab w:val="left" w:pos="567"/>
              </w:tabs>
              <w:jc w:val="center"/>
              <w:rPr>
                <w:rFonts w:ascii="KZ Times New Roman" w:hAnsi="KZ Times New Roman" w:cs="Times New Roman"/>
                <w:color w:val="000000" w:themeColor="text1"/>
                <w:sz w:val="16"/>
                <w:szCs w:val="16"/>
                <w:lang w:val="ru-RU"/>
              </w:rPr>
            </w:pPr>
          </w:p>
        </w:tc>
      </w:tr>
      <w:tr w:rsidR="003119FD" w:rsidRPr="003119FD" w:rsidTr="0020323C">
        <w:trPr>
          <w:trHeight w:val="355"/>
          <w:tblCellSpacing w:w="11" w:type="dxa"/>
          <w:jc w:val="center"/>
        </w:trPr>
        <w:tc>
          <w:tcPr>
            <w:tcW w:w="603" w:type="dxa"/>
            <w:tcBorders>
              <w:top w:val="single" w:sz="6" w:space="0" w:color="auto"/>
              <w:left w:val="single" w:sz="6" w:space="0" w:color="auto"/>
              <w:bottom w:val="single" w:sz="6" w:space="0" w:color="auto"/>
              <w:right w:val="single" w:sz="6" w:space="0" w:color="auto"/>
            </w:tcBorders>
            <w:shd w:val="clear" w:color="auto" w:fill="auto"/>
          </w:tcPr>
          <w:p w:rsidR="005C3390" w:rsidRPr="003119FD" w:rsidRDefault="005C3390" w:rsidP="00B052CB">
            <w:pPr>
              <w:tabs>
                <w:tab w:val="left" w:pos="567"/>
              </w:tabs>
              <w:jc w:val="center"/>
              <w:rPr>
                <w:rFonts w:ascii="KZ Times New Roman" w:hAnsi="KZ Times New Roman" w:cs="Times New Roman"/>
                <w:color w:val="000000" w:themeColor="text1"/>
                <w:sz w:val="16"/>
                <w:szCs w:val="16"/>
                <w:lang w:val="ru-RU"/>
              </w:rPr>
            </w:pPr>
            <w:r w:rsidRPr="003119FD">
              <w:rPr>
                <w:color w:val="000000" w:themeColor="text1"/>
                <w:sz w:val="16"/>
                <w:szCs w:val="16"/>
                <w:lang w:val="en"/>
              </w:rPr>
              <w:t>14</w:t>
            </w:r>
          </w:p>
        </w:tc>
        <w:tc>
          <w:tcPr>
            <w:tcW w:w="2552" w:type="dxa"/>
            <w:tcBorders>
              <w:top w:val="single" w:sz="6" w:space="0" w:color="auto"/>
              <w:left w:val="single" w:sz="6" w:space="0" w:color="auto"/>
              <w:bottom w:val="single" w:sz="6" w:space="0" w:color="auto"/>
              <w:right w:val="single" w:sz="6" w:space="0" w:color="auto"/>
            </w:tcBorders>
            <w:shd w:val="clear" w:color="auto" w:fill="auto"/>
          </w:tcPr>
          <w:p w:rsidR="005C3390" w:rsidRPr="003119FD" w:rsidRDefault="005C3390" w:rsidP="00B052CB">
            <w:pPr>
              <w:tabs>
                <w:tab w:val="left" w:pos="567"/>
              </w:tabs>
              <w:jc w:val="center"/>
              <w:rPr>
                <w:rFonts w:ascii="KZ Times New Roman" w:hAnsi="KZ Times New Roman" w:cs="Segoe UI"/>
                <w:color w:val="000000" w:themeColor="text1"/>
                <w:sz w:val="16"/>
                <w:szCs w:val="16"/>
                <w:shd w:val="clear" w:color="auto" w:fill="FFFFFF"/>
              </w:rPr>
            </w:pPr>
            <w:proofErr w:type="spellStart"/>
            <w:r w:rsidRPr="003119FD">
              <w:rPr>
                <w:color w:val="000000" w:themeColor="text1"/>
                <w:sz w:val="16"/>
                <w:szCs w:val="16"/>
                <w:shd w:val="clear" w:color="auto" w:fill="FFFFFF"/>
                <w:lang w:val="en"/>
              </w:rPr>
              <w:t>Tulegenova</w:t>
            </w:r>
            <w:proofErr w:type="spellEnd"/>
            <w:r w:rsidRPr="003119FD">
              <w:rPr>
                <w:color w:val="000000" w:themeColor="text1"/>
                <w:sz w:val="16"/>
                <w:szCs w:val="16"/>
                <w:shd w:val="clear" w:color="auto" w:fill="FFFFFF"/>
                <w:lang w:val="en"/>
              </w:rPr>
              <w:t xml:space="preserve"> </w:t>
            </w:r>
            <w:proofErr w:type="spellStart"/>
            <w:r w:rsidRPr="003119FD">
              <w:rPr>
                <w:color w:val="000000" w:themeColor="text1"/>
                <w:sz w:val="16"/>
                <w:szCs w:val="16"/>
                <w:shd w:val="clear" w:color="auto" w:fill="FFFFFF"/>
                <w:lang w:val="en"/>
              </w:rPr>
              <w:t>Zhanat</w:t>
            </w:r>
            <w:proofErr w:type="spellEnd"/>
            <w:r w:rsidRPr="003119FD">
              <w:rPr>
                <w:color w:val="000000" w:themeColor="text1"/>
                <w:sz w:val="16"/>
                <w:szCs w:val="16"/>
                <w:shd w:val="clear" w:color="auto" w:fill="FFFFFF"/>
                <w:lang w:val="en"/>
              </w:rPr>
              <w:t xml:space="preserve"> </w:t>
            </w:r>
            <w:proofErr w:type="spellStart"/>
            <w:r w:rsidRPr="003119FD">
              <w:rPr>
                <w:color w:val="000000" w:themeColor="text1"/>
                <w:sz w:val="16"/>
                <w:szCs w:val="16"/>
                <w:shd w:val="clear" w:color="auto" w:fill="FFFFFF"/>
                <w:lang w:val="en"/>
              </w:rPr>
              <w:t>Amanzholovna</w:t>
            </w:r>
            <w:proofErr w:type="spellEnd"/>
          </w:p>
        </w:tc>
        <w:tc>
          <w:tcPr>
            <w:tcW w:w="2989" w:type="dxa"/>
            <w:tcBorders>
              <w:top w:val="single" w:sz="6" w:space="0" w:color="auto"/>
              <w:left w:val="single" w:sz="6" w:space="0" w:color="auto"/>
              <w:bottom w:val="single" w:sz="6" w:space="0" w:color="auto"/>
              <w:right w:val="single" w:sz="6" w:space="0" w:color="auto"/>
            </w:tcBorders>
          </w:tcPr>
          <w:p w:rsidR="005C3390" w:rsidRPr="003119FD" w:rsidRDefault="005C3390" w:rsidP="00B052CB">
            <w:pPr>
              <w:tabs>
                <w:tab w:val="left" w:pos="567"/>
              </w:tabs>
              <w:jc w:val="center"/>
              <w:rPr>
                <w:rFonts w:ascii="KZ Times New Roman" w:hAnsi="KZ Times New Roman" w:cs="Segoe UI"/>
                <w:b/>
                <w:bCs/>
                <w:color w:val="000000" w:themeColor="text1"/>
                <w:sz w:val="16"/>
                <w:szCs w:val="16"/>
                <w:shd w:val="clear" w:color="auto" w:fill="FFFFFF"/>
              </w:rPr>
            </w:pPr>
            <w:r w:rsidRPr="003119FD">
              <w:rPr>
                <w:b/>
                <w:bCs/>
                <w:color w:val="000000" w:themeColor="text1"/>
                <w:sz w:val="16"/>
                <w:szCs w:val="16"/>
                <w:shd w:val="clear" w:color="auto" w:fill="FFFFFF"/>
                <w:lang w:val="en"/>
              </w:rPr>
              <w:t xml:space="preserve">Dene </w:t>
            </w:r>
            <w:proofErr w:type="spellStart"/>
            <w:r w:rsidRPr="003119FD">
              <w:rPr>
                <w:b/>
                <w:bCs/>
                <w:color w:val="000000" w:themeColor="text1"/>
                <w:sz w:val="16"/>
                <w:szCs w:val="16"/>
                <w:shd w:val="clear" w:color="auto" w:fill="FFFFFF"/>
                <w:lang w:val="en"/>
              </w:rPr>
              <w:t>shynyktyru</w:t>
            </w:r>
            <w:proofErr w:type="spellEnd"/>
            <w:r w:rsidRPr="003119FD">
              <w:rPr>
                <w:b/>
                <w:bCs/>
                <w:color w:val="000000" w:themeColor="text1"/>
                <w:sz w:val="16"/>
                <w:szCs w:val="16"/>
                <w:shd w:val="clear" w:color="auto" w:fill="FFFFFF"/>
                <w:lang w:val="en"/>
              </w:rPr>
              <w:t xml:space="preserve"> 2</w:t>
            </w:r>
          </w:p>
        </w:tc>
        <w:tc>
          <w:tcPr>
            <w:tcW w:w="856" w:type="dxa"/>
            <w:tcBorders>
              <w:top w:val="single" w:sz="6" w:space="0" w:color="auto"/>
              <w:left w:val="single" w:sz="6" w:space="0" w:color="auto"/>
              <w:bottom w:val="single" w:sz="6" w:space="0" w:color="auto"/>
              <w:right w:val="single" w:sz="6" w:space="0" w:color="auto"/>
            </w:tcBorders>
            <w:shd w:val="clear" w:color="auto" w:fill="auto"/>
          </w:tcPr>
          <w:p w:rsidR="005C3390" w:rsidRPr="003119FD" w:rsidRDefault="005C3390" w:rsidP="00B052CB">
            <w:pPr>
              <w:tabs>
                <w:tab w:val="left" w:pos="567"/>
              </w:tabs>
              <w:jc w:val="center"/>
              <w:rPr>
                <w:rFonts w:ascii="KZ Times New Roman" w:hAnsi="KZ Times New Roman" w:cs="Times New Roman"/>
                <w:color w:val="000000" w:themeColor="text1"/>
                <w:sz w:val="16"/>
                <w:szCs w:val="16"/>
                <w:lang w:val="ru-RU"/>
              </w:rPr>
            </w:pPr>
            <w:r w:rsidRPr="003119FD">
              <w:rPr>
                <w:color w:val="000000" w:themeColor="text1"/>
                <w:sz w:val="16"/>
                <w:szCs w:val="16"/>
                <w:lang w:val="en"/>
              </w:rPr>
              <w:t>55</w:t>
            </w:r>
          </w:p>
        </w:tc>
        <w:tc>
          <w:tcPr>
            <w:tcW w:w="1041" w:type="dxa"/>
            <w:tcBorders>
              <w:top w:val="single" w:sz="6" w:space="0" w:color="auto"/>
              <w:left w:val="single" w:sz="6" w:space="0" w:color="auto"/>
              <w:bottom w:val="single" w:sz="6" w:space="0" w:color="auto"/>
              <w:right w:val="single" w:sz="6" w:space="0" w:color="auto"/>
            </w:tcBorders>
            <w:shd w:val="clear" w:color="auto" w:fill="auto"/>
          </w:tcPr>
          <w:p w:rsidR="005C3390" w:rsidRPr="003119FD" w:rsidRDefault="005C3390" w:rsidP="00B052CB">
            <w:pPr>
              <w:tabs>
                <w:tab w:val="left" w:pos="567"/>
              </w:tabs>
              <w:jc w:val="center"/>
              <w:rPr>
                <w:rFonts w:ascii="KZ Times New Roman" w:hAnsi="KZ Times New Roman" w:cs="Times New Roman"/>
                <w:color w:val="000000" w:themeColor="text1"/>
                <w:sz w:val="16"/>
                <w:szCs w:val="16"/>
                <w:lang w:val="ru-RU"/>
              </w:rPr>
            </w:pPr>
          </w:p>
        </w:tc>
        <w:tc>
          <w:tcPr>
            <w:tcW w:w="731" w:type="dxa"/>
            <w:tcBorders>
              <w:top w:val="single" w:sz="6" w:space="0" w:color="auto"/>
              <w:left w:val="single" w:sz="6" w:space="0" w:color="auto"/>
              <w:bottom w:val="single" w:sz="6" w:space="0" w:color="auto"/>
              <w:right w:val="single" w:sz="6" w:space="0" w:color="auto"/>
            </w:tcBorders>
            <w:shd w:val="clear" w:color="auto" w:fill="auto"/>
          </w:tcPr>
          <w:p w:rsidR="005C3390" w:rsidRPr="003119FD" w:rsidRDefault="005C3390" w:rsidP="00B052CB">
            <w:pPr>
              <w:tabs>
                <w:tab w:val="left" w:pos="567"/>
              </w:tabs>
              <w:jc w:val="center"/>
              <w:rPr>
                <w:rFonts w:ascii="KZ Times New Roman" w:hAnsi="KZ Times New Roman" w:cs="Times New Roman"/>
                <w:color w:val="000000" w:themeColor="text1"/>
                <w:sz w:val="16"/>
                <w:szCs w:val="16"/>
                <w:lang w:val="ru-RU"/>
              </w:rPr>
            </w:pPr>
          </w:p>
        </w:tc>
        <w:tc>
          <w:tcPr>
            <w:tcW w:w="926" w:type="dxa"/>
            <w:tcBorders>
              <w:top w:val="single" w:sz="6" w:space="0" w:color="auto"/>
              <w:left w:val="single" w:sz="6" w:space="0" w:color="auto"/>
              <w:bottom w:val="single" w:sz="6" w:space="0" w:color="auto"/>
              <w:right w:val="single" w:sz="6" w:space="0" w:color="auto"/>
            </w:tcBorders>
            <w:shd w:val="clear" w:color="auto" w:fill="auto"/>
          </w:tcPr>
          <w:p w:rsidR="005C3390" w:rsidRPr="003119FD" w:rsidRDefault="005C3390" w:rsidP="00B052CB">
            <w:pPr>
              <w:tabs>
                <w:tab w:val="left" w:pos="567"/>
              </w:tabs>
              <w:jc w:val="center"/>
              <w:rPr>
                <w:rFonts w:ascii="KZ Times New Roman" w:hAnsi="KZ Times New Roman" w:cs="Times New Roman"/>
                <w:color w:val="000000" w:themeColor="text1"/>
                <w:sz w:val="16"/>
                <w:szCs w:val="16"/>
                <w:lang w:val="ru-RU"/>
              </w:rPr>
            </w:pPr>
          </w:p>
        </w:tc>
        <w:tc>
          <w:tcPr>
            <w:tcW w:w="697" w:type="dxa"/>
            <w:tcBorders>
              <w:top w:val="single" w:sz="6" w:space="0" w:color="auto"/>
              <w:left w:val="single" w:sz="6" w:space="0" w:color="auto"/>
              <w:bottom w:val="single" w:sz="6" w:space="0" w:color="auto"/>
              <w:right w:val="single" w:sz="6" w:space="0" w:color="auto"/>
            </w:tcBorders>
            <w:shd w:val="clear" w:color="auto" w:fill="auto"/>
          </w:tcPr>
          <w:p w:rsidR="005C3390" w:rsidRPr="003119FD" w:rsidRDefault="005C3390" w:rsidP="00B052CB">
            <w:pPr>
              <w:tabs>
                <w:tab w:val="left" w:pos="567"/>
              </w:tabs>
              <w:jc w:val="center"/>
              <w:rPr>
                <w:rFonts w:ascii="KZ Times New Roman" w:hAnsi="KZ Times New Roman" w:cs="Times New Roman"/>
                <w:color w:val="000000" w:themeColor="text1"/>
                <w:sz w:val="16"/>
                <w:szCs w:val="16"/>
                <w:lang w:val="ru-RU"/>
              </w:rPr>
            </w:pPr>
          </w:p>
        </w:tc>
        <w:tc>
          <w:tcPr>
            <w:tcW w:w="743" w:type="dxa"/>
            <w:tcBorders>
              <w:top w:val="single" w:sz="6" w:space="0" w:color="auto"/>
              <w:left w:val="single" w:sz="6" w:space="0" w:color="auto"/>
              <w:bottom w:val="single" w:sz="6" w:space="0" w:color="auto"/>
              <w:right w:val="single" w:sz="6" w:space="0" w:color="auto"/>
            </w:tcBorders>
            <w:shd w:val="clear" w:color="auto" w:fill="auto"/>
          </w:tcPr>
          <w:p w:rsidR="005C3390" w:rsidRPr="003119FD" w:rsidRDefault="005C3390" w:rsidP="00B052CB">
            <w:pPr>
              <w:tabs>
                <w:tab w:val="left" w:pos="567"/>
              </w:tabs>
              <w:jc w:val="center"/>
              <w:rPr>
                <w:rFonts w:ascii="KZ Times New Roman" w:hAnsi="KZ Times New Roman" w:cs="Times New Roman"/>
                <w:color w:val="000000" w:themeColor="text1"/>
                <w:sz w:val="16"/>
                <w:szCs w:val="16"/>
                <w:lang w:val="ru-RU"/>
              </w:rPr>
            </w:pPr>
          </w:p>
        </w:tc>
      </w:tr>
      <w:tr w:rsidR="003119FD" w:rsidRPr="003119FD" w:rsidTr="0020323C">
        <w:trPr>
          <w:trHeight w:val="355"/>
          <w:tblCellSpacing w:w="11" w:type="dxa"/>
          <w:jc w:val="center"/>
        </w:trPr>
        <w:tc>
          <w:tcPr>
            <w:tcW w:w="603" w:type="dxa"/>
            <w:tcBorders>
              <w:top w:val="single" w:sz="6" w:space="0" w:color="auto"/>
              <w:left w:val="single" w:sz="6" w:space="0" w:color="auto"/>
              <w:bottom w:val="single" w:sz="6" w:space="0" w:color="auto"/>
              <w:right w:val="single" w:sz="6" w:space="0" w:color="auto"/>
            </w:tcBorders>
            <w:shd w:val="clear" w:color="auto" w:fill="auto"/>
          </w:tcPr>
          <w:p w:rsidR="005C3390" w:rsidRPr="003119FD" w:rsidRDefault="005C3390" w:rsidP="00B052CB">
            <w:pPr>
              <w:tabs>
                <w:tab w:val="left" w:pos="567"/>
              </w:tabs>
              <w:jc w:val="center"/>
              <w:rPr>
                <w:rFonts w:ascii="KZ Times New Roman" w:hAnsi="KZ Times New Roman" w:cs="Times New Roman"/>
                <w:color w:val="000000" w:themeColor="text1"/>
                <w:sz w:val="16"/>
                <w:szCs w:val="16"/>
                <w:lang w:val="ru-RU"/>
              </w:rPr>
            </w:pPr>
            <w:r w:rsidRPr="003119FD">
              <w:rPr>
                <w:color w:val="000000" w:themeColor="text1"/>
                <w:sz w:val="16"/>
                <w:szCs w:val="16"/>
                <w:lang w:val="en"/>
              </w:rPr>
              <w:t>15</w:t>
            </w:r>
          </w:p>
        </w:tc>
        <w:tc>
          <w:tcPr>
            <w:tcW w:w="2552" w:type="dxa"/>
            <w:tcBorders>
              <w:top w:val="single" w:sz="6" w:space="0" w:color="auto"/>
              <w:left w:val="single" w:sz="6" w:space="0" w:color="auto"/>
              <w:bottom w:val="single" w:sz="6" w:space="0" w:color="auto"/>
              <w:right w:val="single" w:sz="6" w:space="0" w:color="auto"/>
            </w:tcBorders>
            <w:shd w:val="clear" w:color="auto" w:fill="auto"/>
          </w:tcPr>
          <w:p w:rsidR="005C3390" w:rsidRPr="003119FD" w:rsidRDefault="005C3390" w:rsidP="00B052CB">
            <w:pPr>
              <w:tabs>
                <w:tab w:val="left" w:pos="567"/>
              </w:tabs>
              <w:jc w:val="center"/>
              <w:rPr>
                <w:rFonts w:ascii="KZ Times New Roman" w:hAnsi="KZ Times New Roman" w:cs="Segoe UI"/>
                <w:color w:val="000000" w:themeColor="text1"/>
                <w:sz w:val="16"/>
                <w:szCs w:val="16"/>
                <w:shd w:val="clear" w:color="auto" w:fill="FFFFFF"/>
              </w:rPr>
            </w:pPr>
            <w:proofErr w:type="spellStart"/>
            <w:r w:rsidRPr="003119FD">
              <w:rPr>
                <w:color w:val="000000" w:themeColor="text1"/>
                <w:sz w:val="16"/>
                <w:szCs w:val="16"/>
                <w:shd w:val="clear" w:color="auto" w:fill="FFFFFF"/>
                <w:lang w:val="en"/>
              </w:rPr>
              <w:t>Plokhenko</w:t>
            </w:r>
            <w:proofErr w:type="spellEnd"/>
            <w:r w:rsidRPr="003119FD">
              <w:rPr>
                <w:color w:val="000000" w:themeColor="text1"/>
                <w:sz w:val="16"/>
                <w:szCs w:val="16"/>
                <w:shd w:val="clear" w:color="auto" w:fill="FFFFFF"/>
                <w:lang w:val="en"/>
              </w:rPr>
              <w:t xml:space="preserve"> </w:t>
            </w:r>
            <w:proofErr w:type="spellStart"/>
            <w:r w:rsidRPr="003119FD">
              <w:rPr>
                <w:color w:val="000000" w:themeColor="text1"/>
                <w:sz w:val="16"/>
                <w:szCs w:val="16"/>
                <w:shd w:val="clear" w:color="auto" w:fill="FFFFFF"/>
                <w:lang w:val="en"/>
              </w:rPr>
              <w:t>Valeriya</w:t>
            </w:r>
            <w:proofErr w:type="spellEnd"/>
            <w:r w:rsidRPr="003119FD">
              <w:rPr>
                <w:color w:val="000000" w:themeColor="text1"/>
                <w:sz w:val="16"/>
                <w:szCs w:val="16"/>
                <w:shd w:val="clear" w:color="auto" w:fill="FFFFFF"/>
                <w:lang w:val="en"/>
              </w:rPr>
              <w:t xml:space="preserve"> </w:t>
            </w:r>
            <w:proofErr w:type="spellStart"/>
            <w:r w:rsidRPr="003119FD">
              <w:rPr>
                <w:color w:val="000000" w:themeColor="text1"/>
                <w:sz w:val="16"/>
                <w:szCs w:val="16"/>
                <w:shd w:val="clear" w:color="auto" w:fill="FFFFFF"/>
                <w:lang w:val="en"/>
              </w:rPr>
              <w:t>Borisovna</w:t>
            </w:r>
            <w:proofErr w:type="spellEnd"/>
          </w:p>
        </w:tc>
        <w:tc>
          <w:tcPr>
            <w:tcW w:w="2989" w:type="dxa"/>
            <w:tcBorders>
              <w:top w:val="single" w:sz="6" w:space="0" w:color="auto"/>
              <w:left w:val="single" w:sz="6" w:space="0" w:color="auto"/>
              <w:bottom w:val="single" w:sz="6" w:space="0" w:color="auto"/>
              <w:right w:val="single" w:sz="6" w:space="0" w:color="auto"/>
            </w:tcBorders>
          </w:tcPr>
          <w:p w:rsidR="005C3390" w:rsidRPr="003119FD" w:rsidRDefault="005C3390" w:rsidP="00B052CB">
            <w:pPr>
              <w:tabs>
                <w:tab w:val="left" w:pos="567"/>
              </w:tabs>
              <w:jc w:val="center"/>
              <w:rPr>
                <w:rFonts w:ascii="KZ Times New Roman" w:hAnsi="KZ Times New Roman" w:cs="Segoe UI"/>
                <w:b/>
                <w:bCs/>
                <w:color w:val="000000" w:themeColor="text1"/>
                <w:sz w:val="16"/>
                <w:szCs w:val="16"/>
                <w:shd w:val="clear" w:color="auto" w:fill="FFFFFF"/>
              </w:rPr>
            </w:pPr>
            <w:r w:rsidRPr="003119FD">
              <w:rPr>
                <w:b/>
                <w:bCs/>
                <w:color w:val="000000" w:themeColor="text1"/>
                <w:sz w:val="16"/>
                <w:szCs w:val="16"/>
                <w:shd w:val="clear" w:color="auto" w:fill="FFFFFF"/>
                <w:lang w:val="en"/>
              </w:rPr>
              <w:t>Foreign Language 2 (B1)</w:t>
            </w:r>
          </w:p>
        </w:tc>
        <w:tc>
          <w:tcPr>
            <w:tcW w:w="856" w:type="dxa"/>
            <w:tcBorders>
              <w:top w:val="single" w:sz="6" w:space="0" w:color="auto"/>
              <w:left w:val="single" w:sz="6" w:space="0" w:color="auto"/>
              <w:bottom w:val="single" w:sz="6" w:space="0" w:color="auto"/>
              <w:right w:val="single" w:sz="6" w:space="0" w:color="auto"/>
            </w:tcBorders>
            <w:shd w:val="clear" w:color="auto" w:fill="auto"/>
          </w:tcPr>
          <w:p w:rsidR="005C3390" w:rsidRPr="003119FD" w:rsidRDefault="005C3390" w:rsidP="00B052CB">
            <w:pPr>
              <w:tabs>
                <w:tab w:val="left" w:pos="567"/>
              </w:tabs>
              <w:jc w:val="center"/>
              <w:rPr>
                <w:rFonts w:ascii="KZ Times New Roman" w:hAnsi="KZ Times New Roman" w:cs="Times New Roman"/>
                <w:color w:val="000000" w:themeColor="text1"/>
                <w:sz w:val="16"/>
                <w:szCs w:val="16"/>
                <w:lang w:val="ru-RU"/>
              </w:rPr>
            </w:pPr>
            <w:r w:rsidRPr="003119FD">
              <w:rPr>
                <w:color w:val="000000" w:themeColor="text1"/>
                <w:sz w:val="16"/>
                <w:szCs w:val="16"/>
                <w:lang w:val="en"/>
              </w:rPr>
              <w:t>39</w:t>
            </w:r>
          </w:p>
        </w:tc>
        <w:tc>
          <w:tcPr>
            <w:tcW w:w="1041" w:type="dxa"/>
            <w:tcBorders>
              <w:top w:val="single" w:sz="6" w:space="0" w:color="auto"/>
              <w:left w:val="single" w:sz="6" w:space="0" w:color="auto"/>
              <w:bottom w:val="single" w:sz="6" w:space="0" w:color="auto"/>
              <w:right w:val="single" w:sz="6" w:space="0" w:color="auto"/>
            </w:tcBorders>
            <w:shd w:val="clear" w:color="auto" w:fill="auto"/>
          </w:tcPr>
          <w:p w:rsidR="005C3390" w:rsidRPr="003119FD" w:rsidRDefault="005C3390" w:rsidP="00B052CB">
            <w:pPr>
              <w:tabs>
                <w:tab w:val="left" w:pos="567"/>
              </w:tabs>
              <w:jc w:val="center"/>
              <w:rPr>
                <w:rFonts w:ascii="KZ Times New Roman" w:hAnsi="KZ Times New Roman" w:cs="Times New Roman"/>
                <w:color w:val="000000" w:themeColor="text1"/>
                <w:sz w:val="16"/>
                <w:szCs w:val="16"/>
                <w:lang w:val="ru-RU"/>
              </w:rPr>
            </w:pPr>
          </w:p>
        </w:tc>
        <w:tc>
          <w:tcPr>
            <w:tcW w:w="731" w:type="dxa"/>
            <w:tcBorders>
              <w:top w:val="single" w:sz="6" w:space="0" w:color="auto"/>
              <w:left w:val="single" w:sz="6" w:space="0" w:color="auto"/>
              <w:bottom w:val="single" w:sz="6" w:space="0" w:color="auto"/>
              <w:right w:val="single" w:sz="6" w:space="0" w:color="auto"/>
            </w:tcBorders>
            <w:shd w:val="clear" w:color="auto" w:fill="auto"/>
          </w:tcPr>
          <w:p w:rsidR="005C3390" w:rsidRPr="003119FD" w:rsidRDefault="005C3390" w:rsidP="00B052CB">
            <w:pPr>
              <w:tabs>
                <w:tab w:val="left" w:pos="567"/>
              </w:tabs>
              <w:jc w:val="center"/>
              <w:rPr>
                <w:rFonts w:ascii="KZ Times New Roman" w:hAnsi="KZ Times New Roman" w:cs="Times New Roman"/>
                <w:color w:val="000000" w:themeColor="text1"/>
                <w:sz w:val="16"/>
                <w:szCs w:val="16"/>
                <w:lang w:val="ru-RU"/>
              </w:rPr>
            </w:pPr>
          </w:p>
        </w:tc>
        <w:tc>
          <w:tcPr>
            <w:tcW w:w="926" w:type="dxa"/>
            <w:tcBorders>
              <w:top w:val="single" w:sz="6" w:space="0" w:color="auto"/>
              <w:left w:val="single" w:sz="6" w:space="0" w:color="auto"/>
              <w:bottom w:val="single" w:sz="6" w:space="0" w:color="auto"/>
              <w:right w:val="single" w:sz="6" w:space="0" w:color="auto"/>
            </w:tcBorders>
            <w:shd w:val="clear" w:color="auto" w:fill="auto"/>
          </w:tcPr>
          <w:p w:rsidR="005C3390" w:rsidRPr="003119FD" w:rsidRDefault="005C3390" w:rsidP="00B052CB">
            <w:pPr>
              <w:tabs>
                <w:tab w:val="left" w:pos="567"/>
              </w:tabs>
              <w:jc w:val="center"/>
              <w:rPr>
                <w:rFonts w:ascii="KZ Times New Roman" w:hAnsi="KZ Times New Roman" w:cs="Times New Roman"/>
                <w:color w:val="000000" w:themeColor="text1"/>
                <w:sz w:val="16"/>
                <w:szCs w:val="16"/>
                <w:lang w:val="ru-RU"/>
              </w:rPr>
            </w:pPr>
          </w:p>
        </w:tc>
        <w:tc>
          <w:tcPr>
            <w:tcW w:w="697" w:type="dxa"/>
            <w:tcBorders>
              <w:top w:val="single" w:sz="6" w:space="0" w:color="auto"/>
              <w:left w:val="single" w:sz="6" w:space="0" w:color="auto"/>
              <w:bottom w:val="single" w:sz="6" w:space="0" w:color="auto"/>
              <w:right w:val="single" w:sz="6" w:space="0" w:color="auto"/>
            </w:tcBorders>
            <w:shd w:val="clear" w:color="auto" w:fill="auto"/>
          </w:tcPr>
          <w:p w:rsidR="005C3390" w:rsidRPr="003119FD" w:rsidRDefault="005C3390" w:rsidP="00B052CB">
            <w:pPr>
              <w:tabs>
                <w:tab w:val="left" w:pos="567"/>
              </w:tabs>
              <w:jc w:val="center"/>
              <w:rPr>
                <w:rFonts w:ascii="KZ Times New Roman" w:hAnsi="KZ Times New Roman" w:cs="Times New Roman"/>
                <w:color w:val="000000" w:themeColor="text1"/>
                <w:sz w:val="16"/>
                <w:szCs w:val="16"/>
                <w:lang w:val="ru-RU"/>
              </w:rPr>
            </w:pPr>
          </w:p>
        </w:tc>
        <w:tc>
          <w:tcPr>
            <w:tcW w:w="743" w:type="dxa"/>
            <w:tcBorders>
              <w:top w:val="single" w:sz="6" w:space="0" w:color="auto"/>
              <w:left w:val="single" w:sz="6" w:space="0" w:color="auto"/>
              <w:bottom w:val="single" w:sz="6" w:space="0" w:color="auto"/>
              <w:right w:val="single" w:sz="6" w:space="0" w:color="auto"/>
            </w:tcBorders>
            <w:shd w:val="clear" w:color="auto" w:fill="auto"/>
          </w:tcPr>
          <w:p w:rsidR="005C3390" w:rsidRPr="003119FD" w:rsidRDefault="005C3390" w:rsidP="00B052CB">
            <w:pPr>
              <w:tabs>
                <w:tab w:val="left" w:pos="567"/>
              </w:tabs>
              <w:jc w:val="center"/>
              <w:rPr>
                <w:rFonts w:ascii="KZ Times New Roman" w:hAnsi="KZ Times New Roman" w:cs="Times New Roman"/>
                <w:color w:val="000000" w:themeColor="text1"/>
                <w:sz w:val="16"/>
                <w:szCs w:val="16"/>
                <w:lang w:val="ru-RU"/>
              </w:rPr>
            </w:pPr>
          </w:p>
        </w:tc>
      </w:tr>
      <w:tr w:rsidR="003119FD" w:rsidRPr="003119FD" w:rsidTr="0020323C">
        <w:trPr>
          <w:trHeight w:val="355"/>
          <w:tblCellSpacing w:w="11" w:type="dxa"/>
          <w:jc w:val="center"/>
        </w:trPr>
        <w:tc>
          <w:tcPr>
            <w:tcW w:w="603" w:type="dxa"/>
            <w:tcBorders>
              <w:top w:val="single" w:sz="6" w:space="0" w:color="auto"/>
              <w:left w:val="single" w:sz="6" w:space="0" w:color="auto"/>
              <w:bottom w:val="single" w:sz="6" w:space="0" w:color="auto"/>
              <w:right w:val="single" w:sz="6" w:space="0" w:color="auto"/>
            </w:tcBorders>
            <w:shd w:val="clear" w:color="auto" w:fill="auto"/>
          </w:tcPr>
          <w:p w:rsidR="005C3390" w:rsidRPr="003119FD" w:rsidRDefault="005C3390" w:rsidP="00B052CB">
            <w:pPr>
              <w:tabs>
                <w:tab w:val="left" w:pos="567"/>
              </w:tabs>
              <w:jc w:val="center"/>
              <w:rPr>
                <w:rFonts w:ascii="KZ Times New Roman" w:hAnsi="KZ Times New Roman" w:cs="Times New Roman"/>
                <w:color w:val="000000" w:themeColor="text1"/>
                <w:sz w:val="16"/>
                <w:szCs w:val="16"/>
                <w:lang w:val="ru-RU"/>
              </w:rPr>
            </w:pPr>
            <w:r w:rsidRPr="003119FD">
              <w:rPr>
                <w:color w:val="000000" w:themeColor="text1"/>
                <w:sz w:val="16"/>
                <w:szCs w:val="16"/>
                <w:lang w:val="en"/>
              </w:rPr>
              <w:t>16</w:t>
            </w:r>
          </w:p>
        </w:tc>
        <w:tc>
          <w:tcPr>
            <w:tcW w:w="2552" w:type="dxa"/>
            <w:tcBorders>
              <w:top w:val="single" w:sz="6" w:space="0" w:color="auto"/>
              <w:left w:val="single" w:sz="6" w:space="0" w:color="auto"/>
              <w:bottom w:val="single" w:sz="6" w:space="0" w:color="auto"/>
              <w:right w:val="single" w:sz="6" w:space="0" w:color="auto"/>
            </w:tcBorders>
            <w:shd w:val="clear" w:color="auto" w:fill="auto"/>
          </w:tcPr>
          <w:p w:rsidR="005C3390" w:rsidRPr="003119FD" w:rsidRDefault="005C3390" w:rsidP="00B052CB">
            <w:pPr>
              <w:tabs>
                <w:tab w:val="left" w:pos="567"/>
              </w:tabs>
              <w:jc w:val="center"/>
              <w:rPr>
                <w:rFonts w:ascii="KZ Times New Roman" w:hAnsi="KZ Times New Roman" w:cs="Segoe UI"/>
                <w:color w:val="000000" w:themeColor="text1"/>
                <w:sz w:val="16"/>
                <w:szCs w:val="16"/>
                <w:shd w:val="clear" w:color="auto" w:fill="FFFFFF"/>
              </w:rPr>
            </w:pPr>
            <w:proofErr w:type="spellStart"/>
            <w:r w:rsidRPr="003119FD">
              <w:rPr>
                <w:color w:val="000000" w:themeColor="text1"/>
                <w:sz w:val="16"/>
                <w:szCs w:val="16"/>
                <w:shd w:val="clear" w:color="auto" w:fill="FFFFFF"/>
                <w:lang w:val="en"/>
              </w:rPr>
              <w:t>Shukumanova</w:t>
            </w:r>
            <w:proofErr w:type="spellEnd"/>
            <w:r w:rsidRPr="003119FD">
              <w:rPr>
                <w:color w:val="000000" w:themeColor="text1"/>
                <w:sz w:val="16"/>
                <w:szCs w:val="16"/>
                <w:shd w:val="clear" w:color="auto" w:fill="FFFFFF"/>
                <w:lang w:val="en"/>
              </w:rPr>
              <w:t xml:space="preserve"> </w:t>
            </w:r>
            <w:proofErr w:type="spellStart"/>
            <w:r w:rsidRPr="003119FD">
              <w:rPr>
                <w:color w:val="000000" w:themeColor="text1"/>
                <w:sz w:val="16"/>
                <w:szCs w:val="16"/>
                <w:shd w:val="clear" w:color="auto" w:fill="FFFFFF"/>
                <w:lang w:val="en"/>
              </w:rPr>
              <w:t>Baglan</w:t>
            </w:r>
            <w:proofErr w:type="spellEnd"/>
            <w:r w:rsidRPr="003119FD">
              <w:rPr>
                <w:color w:val="000000" w:themeColor="text1"/>
                <w:sz w:val="16"/>
                <w:szCs w:val="16"/>
                <w:shd w:val="clear" w:color="auto" w:fill="FFFFFF"/>
                <w:lang w:val="en"/>
              </w:rPr>
              <w:t xml:space="preserve"> </w:t>
            </w:r>
            <w:proofErr w:type="spellStart"/>
            <w:r w:rsidRPr="003119FD">
              <w:rPr>
                <w:color w:val="000000" w:themeColor="text1"/>
                <w:sz w:val="16"/>
                <w:szCs w:val="16"/>
                <w:shd w:val="clear" w:color="auto" w:fill="FFFFFF"/>
                <w:lang w:val="en"/>
              </w:rPr>
              <w:t>Serikbayevna</w:t>
            </w:r>
            <w:proofErr w:type="spellEnd"/>
          </w:p>
        </w:tc>
        <w:tc>
          <w:tcPr>
            <w:tcW w:w="2989" w:type="dxa"/>
            <w:tcBorders>
              <w:top w:val="single" w:sz="6" w:space="0" w:color="auto"/>
              <w:left w:val="single" w:sz="6" w:space="0" w:color="auto"/>
              <w:bottom w:val="single" w:sz="6" w:space="0" w:color="auto"/>
              <w:right w:val="single" w:sz="6" w:space="0" w:color="auto"/>
            </w:tcBorders>
          </w:tcPr>
          <w:p w:rsidR="005C3390" w:rsidRPr="003119FD" w:rsidRDefault="005C3390" w:rsidP="00B052CB">
            <w:pPr>
              <w:tabs>
                <w:tab w:val="left" w:pos="567"/>
              </w:tabs>
              <w:jc w:val="center"/>
              <w:rPr>
                <w:rFonts w:ascii="KZ Times New Roman" w:hAnsi="KZ Times New Roman" w:cs="Segoe UI"/>
                <w:b/>
                <w:bCs/>
                <w:color w:val="000000" w:themeColor="text1"/>
                <w:sz w:val="16"/>
                <w:szCs w:val="16"/>
                <w:shd w:val="clear" w:color="auto" w:fill="FFFFFF"/>
              </w:rPr>
            </w:pPr>
            <w:r w:rsidRPr="003119FD">
              <w:rPr>
                <w:b/>
                <w:bCs/>
                <w:color w:val="000000" w:themeColor="text1"/>
                <w:sz w:val="16"/>
                <w:szCs w:val="16"/>
                <w:shd w:val="clear" w:color="auto" w:fill="FFFFFF"/>
                <w:lang w:val="en"/>
              </w:rPr>
              <w:t>Kazakh language (В1) 2</w:t>
            </w:r>
          </w:p>
        </w:tc>
        <w:tc>
          <w:tcPr>
            <w:tcW w:w="856" w:type="dxa"/>
            <w:tcBorders>
              <w:top w:val="single" w:sz="6" w:space="0" w:color="auto"/>
              <w:left w:val="single" w:sz="6" w:space="0" w:color="auto"/>
              <w:bottom w:val="single" w:sz="6" w:space="0" w:color="auto"/>
              <w:right w:val="single" w:sz="6" w:space="0" w:color="auto"/>
            </w:tcBorders>
            <w:shd w:val="clear" w:color="auto" w:fill="auto"/>
          </w:tcPr>
          <w:p w:rsidR="005C3390" w:rsidRPr="003119FD" w:rsidRDefault="005C3390" w:rsidP="00B052CB">
            <w:pPr>
              <w:tabs>
                <w:tab w:val="left" w:pos="567"/>
              </w:tabs>
              <w:jc w:val="center"/>
              <w:rPr>
                <w:rFonts w:ascii="KZ Times New Roman" w:hAnsi="KZ Times New Roman" w:cs="Times New Roman"/>
                <w:color w:val="000000" w:themeColor="text1"/>
                <w:sz w:val="16"/>
                <w:szCs w:val="16"/>
                <w:lang w:val="ru-RU"/>
              </w:rPr>
            </w:pPr>
            <w:r w:rsidRPr="003119FD">
              <w:rPr>
                <w:color w:val="000000" w:themeColor="text1"/>
                <w:sz w:val="16"/>
                <w:szCs w:val="16"/>
                <w:lang w:val="en"/>
              </w:rPr>
              <w:t>40</w:t>
            </w:r>
          </w:p>
        </w:tc>
        <w:tc>
          <w:tcPr>
            <w:tcW w:w="1041" w:type="dxa"/>
            <w:tcBorders>
              <w:top w:val="single" w:sz="6" w:space="0" w:color="auto"/>
              <w:left w:val="single" w:sz="6" w:space="0" w:color="auto"/>
              <w:bottom w:val="single" w:sz="6" w:space="0" w:color="auto"/>
              <w:right w:val="single" w:sz="6" w:space="0" w:color="auto"/>
            </w:tcBorders>
            <w:shd w:val="clear" w:color="auto" w:fill="auto"/>
          </w:tcPr>
          <w:p w:rsidR="005C3390" w:rsidRPr="003119FD" w:rsidRDefault="005C3390" w:rsidP="00B052CB">
            <w:pPr>
              <w:tabs>
                <w:tab w:val="left" w:pos="567"/>
              </w:tabs>
              <w:jc w:val="center"/>
              <w:rPr>
                <w:rFonts w:ascii="KZ Times New Roman" w:hAnsi="KZ Times New Roman" w:cs="Times New Roman"/>
                <w:color w:val="000000" w:themeColor="text1"/>
                <w:sz w:val="16"/>
                <w:szCs w:val="16"/>
                <w:lang w:val="ru-RU"/>
              </w:rPr>
            </w:pPr>
          </w:p>
        </w:tc>
        <w:tc>
          <w:tcPr>
            <w:tcW w:w="731" w:type="dxa"/>
            <w:tcBorders>
              <w:top w:val="single" w:sz="6" w:space="0" w:color="auto"/>
              <w:left w:val="single" w:sz="6" w:space="0" w:color="auto"/>
              <w:bottom w:val="single" w:sz="6" w:space="0" w:color="auto"/>
              <w:right w:val="single" w:sz="6" w:space="0" w:color="auto"/>
            </w:tcBorders>
            <w:shd w:val="clear" w:color="auto" w:fill="auto"/>
          </w:tcPr>
          <w:p w:rsidR="005C3390" w:rsidRPr="003119FD" w:rsidRDefault="005C3390" w:rsidP="00B052CB">
            <w:pPr>
              <w:tabs>
                <w:tab w:val="left" w:pos="567"/>
              </w:tabs>
              <w:jc w:val="center"/>
              <w:rPr>
                <w:rFonts w:ascii="KZ Times New Roman" w:hAnsi="KZ Times New Roman" w:cs="Times New Roman"/>
                <w:color w:val="000000" w:themeColor="text1"/>
                <w:sz w:val="16"/>
                <w:szCs w:val="16"/>
                <w:lang w:val="ru-RU"/>
              </w:rPr>
            </w:pPr>
          </w:p>
        </w:tc>
        <w:tc>
          <w:tcPr>
            <w:tcW w:w="926" w:type="dxa"/>
            <w:tcBorders>
              <w:top w:val="single" w:sz="6" w:space="0" w:color="auto"/>
              <w:left w:val="single" w:sz="6" w:space="0" w:color="auto"/>
              <w:bottom w:val="single" w:sz="6" w:space="0" w:color="auto"/>
              <w:right w:val="single" w:sz="6" w:space="0" w:color="auto"/>
            </w:tcBorders>
            <w:shd w:val="clear" w:color="auto" w:fill="auto"/>
          </w:tcPr>
          <w:p w:rsidR="005C3390" w:rsidRPr="003119FD" w:rsidRDefault="005C3390" w:rsidP="00B052CB">
            <w:pPr>
              <w:tabs>
                <w:tab w:val="left" w:pos="567"/>
              </w:tabs>
              <w:jc w:val="center"/>
              <w:rPr>
                <w:rFonts w:ascii="KZ Times New Roman" w:hAnsi="KZ Times New Roman" w:cs="Times New Roman"/>
                <w:color w:val="000000" w:themeColor="text1"/>
                <w:sz w:val="16"/>
                <w:szCs w:val="16"/>
                <w:lang w:val="ru-RU"/>
              </w:rPr>
            </w:pPr>
          </w:p>
        </w:tc>
        <w:tc>
          <w:tcPr>
            <w:tcW w:w="697" w:type="dxa"/>
            <w:tcBorders>
              <w:top w:val="single" w:sz="6" w:space="0" w:color="auto"/>
              <w:left w:val="single" w:sz="6" w:space="0" w:color="auto"/>
              <w:bottom w:val="single" w:sz="6" w:space="0" w:color="auto"/>
              <w:right w:val="single" w:sz="6" w:space="0" w:color="auto"/>
            </w:tcBorders>
            <w:shd w:val="clear" w:color="auto" w:fill="auto"/>
          </w:tcPr>
          <w:p w:rsidR="005C3390" w:rsidRPr="003119FD" w:rsidRDefault="005C3390" w:rsidP="00B052CB">
            <w:pPr>
              <w:tabs>
                <w:tab w:val="left" w:pos="567"/>
              </w:tabs>
              <w:jc w:val="center"/>
              <w:rPr>
                <w:rFonts w:ascii="KZ Times New Roman" w:hAnsi="KZ Times New Roman" w:cs="Times New Roman"/>
                <w:color w:val="000000" w:themeColor="text1"/>
                <w:sz w:val="16"/>
                <w:szCs w:val="16"/>
                <w:lang w:val="ru-RU"/>
              </w:rPr>
            </w:pPr>
          </w:p>
        </w:tc>
        <w:tc>
          <w:tcPr>
            <w:tcW w:w="743" w:type="dxa"/>
            <w:tcBorders>
              <w:top w:val="single" w:sz="6" w:space="0" w:color="auto"/>
              <w:left w:val="single" w:sz="6" w:space="0" w:color="auto"/>
              <w:bottom w:val="single" w:sz="6" w:space="0" w:color="auto"/>
              <w:right w:val="single" w:sz="6" w:space="0" w:color="auto"/>
            </w:tcBorders>
            <w:shd w:val="clear" w:color="auto" w:fill="auto"/>
          </w:tcPr>
          <w:p w:rsidR="005C3390" w:rsidRPr="003119FD" w:rsidRDefault="005C3390" w:rsidP="00B052CB">
            <w:pPr>
              <w:tabs>
                <w:tab w:val="left" w:pos="567"/>
              </w:tabs>
              <w:jc w:val="center"/>
              <w:rPr>
                <w:rFonts w:ascii="KZ Times New Roman" w:hAnsi="KZ Times New Roman" w:cs="Times New Roman"/>
                <w:color w:val="000000" w:themeColor="text1"/>
                <w:sz w:val="16"/>
                <w:szCs w:val="16"/>
                <w:lang w:val="ru-RU"/>
              </w:rPr>
            </w:pPr>
          </w:p>
        </w:tc>
      </w:tr>
      <w:tr w:rsidR="003119FD" w:rsidRPr="003119FD" w:rsidTr="0020323C">
        <w:trPr>
          <w:trHeight w:val="355"/>
          <w:tblCellSpacing w:w="11" w:type="dxa"/>
          <w:jc w:val="center"/>
        </w:trPr>
        <w:tc>
          <w:tcPr>
            <w:tcW w:w="603" w:type="dxa"/>
            <w:tcBorders>
              <w:top w:val="single" w:sz="6" w:space="0" w:color="auto"/>
              <w:left w:val="single" w:sz="6" w:space="0" w:color="auto"/>
              <w:bottom w:val="single" w:sz="6" w:space="0" w:color="auto"/>
              <w:right w:val="single" w:sz="6" w:space="0" w:color="auto"/>
            </w:tcBorders>
            <w:shd w:val="clear" w:color="auto" w:fill="auto"/>
          </w:tcPr>
          <w:p w:rsidR="005C3390" w:rsidRPr="003119FD" w:rsidRDefault="005C3390" w:rsidP="00B052CB">
            <w:pPr>
              <w:tabs>
                <w:tab w:val="left" w:pos="567"/>
              </w:tabs>
              <w:jc w:val="center"/>
              <w:rPr>
                <w:rFonts w:ascii="KZ Times New Roman" w:hAnsi="KZ Times New Roman" w:cs="Times New Roman"/>
                <w:color w:val="000000" w:themeColor="text1"/>
                <w:sz w:val="16"/>
                <w:szCs w:val="16"/>
                <w:lang w:val="ru-RU"/>
              </w:rPr>
            </w:pPr>
            <w:r w:rsidRPr="003119FD">
              <w:rPr>
                <w:color w:val="000000" w:themeColor="text1"/>
                <w:sz w:val="16"/>
                <w:szCs w:val="16"/>
                <w:lang w:val="en"/>
              </w:rPr>
              <w:t>17</w:t>
            </w:r>
          </w:p>
        </w:tc>
        <w:tc>
          <w:tcPr>
            <w:tcW w:w="2552" w:type="dxa"/>
            <w:tcBorders>
              <w:top w:val="single" w:sz="6" w:space="0" w:color="auto"/>
              <w:left w:val="single" w:sz="6" w:space="0" w:color="auto"/>
              <w:bottom w:val="single" w:sz="6" w:space="0" w:color="auto"/>
              <w:right w:val="single" w:sz="6" w:space="0" w:color="auto"/>
            </w:tcBorders>
            <w:shd w:val="clear" w:color="auto" w:fill="auto"/>
          </w:tcPr>
          <w:p w:rsidR="005C3390" w:rsidRPr="003119FD" w:rsidRDefault="005C3390" w:rsidP="00B052CB">
            <w:pPr>
              <w:tabs>
                <w:tab w:val="left" w:pos="567"/>
              </w:tabs>
              <w:jc w:val="center"/>
              <w:rPr>
                <w:rFonts w:ascii="KZ Times New Roman" w:hAnsi="KZ Times New Roman" w:cs="Segoe UI"/>
                <w:color w:val="000000" w:themeColor="text1"/>
                <w:sz w:val="16"/>
                <w:szCs w:val="16"/>
                <w:shd w:val="clear" w:color="auto" w:fill="FFFFFF"/>
              </w:rPr>
            </w:pPr>
            <w:proofErr w:type="spellStart"/>
            <w:r w:rsidRPr="003119FD">
              <w:rPr>
                <w:color w:val="000000" w:themeColor="text1"/>
                <w:sz w:val="16"/>
                <w:szCs w:val="16"/>
                <w:shd w:val="clear" w:color="auto" w:fill="FFFFFF"/>
                <w:lang w:val="en"/>
              </w:rPr>
              <w:t>SharipovAkan</w:t>
            </w:r>
            <w:proofErr w:type="spellEnd"/>
            <w:r w:rsidRPr="003119FD">
              <w:rPr>
                <w:color w:val="000000" w:themeColor="text1"/>
                <w:sz w:val="16"/>
                <w:szCs w:val="16"/>
                <w:shd w:val="clear" w:color="auto" w:fill="FFFFFF"/>
                <w:lang w:val="en"/>
              </w:rPr>
              <w:t xml:space="preserve"> </w:t>
            </w:r>
            <w:proofErr w:type="spellStart"/>
            <w:r w:rsidRPr="003119FD">
              <w:rPr>
                <w:color w:val="000000" w:themeColor="text1"/>
                <w:sz w:val="16"/>
                <w:szCs w:val="16"/>
                <w:shd w:val="clear" w:color="auto" w:fill="FFFFFF"/>
                <w:lang w:val="en"/>
              </w:rPr>
              <w:t>Askarbekovich</w:t>
            </w:r>
            <w:proofErr w:type="spellEnd"/>
          </w:p>
        </w:tc>
        <w:tc>
          <w:tcPr>
            <w:tcW w:w="2989" w:type="dxa"/>
            <w:tcBorders>
              <w:top w:val="single" w:sz="6" w:space="0" w:color="auto"/>
              <w:left w:val="single" w:sz="6" w:space="0" w:color="auto"/>
              <w:bottom w:val="single" w:sz="6" w:space="0" w:color="auto"/>
              <w:right w:val="single" w:sz="6" w:space="0" w:color="auto"/>
            </w:tcBorders>
          </w:tcPr>
          <w:p w:rsidR="005C3390" w:rsidRPr="003119FD" w:rsidRDefault="005C3390" w:rsidP="00B052CB">
            <w:pPr>
              <w:tabs>
                <w:tab w:val="left" w:pos="567"/>
              </w:tabs>
              <w:jc w:val="center"/>
              <w:rPr>
                <w:rFonts w:ascii="KZ Times New Roman" w:hAnsi="KZ Times New Roman" w:cs="Segoe UI"/>
                <w:b/>
                <w:bCs/>
                <w:color w:val="000000" w:themeColor="text1"/>
                <w:sz w:val="16"/>
                <w:szCs w:val="16"/>
                <w:shd w:val="clear" w:color="auto" w:fill="FFFFFF"/>
              </w:rPr>
            </w:pPr>
            <w:r w:rsidRPr="003119FD">
              <w:rPr>
                <w:b/>
                <w:bCs/>
                <w:color w:val="000000" w:themeColor="text1"/>
                <w:sz w:val="16"/>
                <w:szCs w:val="16"/>
                <w:shd w:val="clear" w:color="auto" w:fill="FFFFFF"/>
                <w:lang w:val="en"/>
              </w:rPr>
              <w:t xml:space="preserve">Modern </w:t>
            </w:r>
            <w:r w:rsidR="00395C0C" w:rsidRPr="003119FD">
              <w:rPr>
                <w:b/>
                <w:bCs/>
                <w:color w:val="000000" w:themeColor="text1"/>
                <w:sz w:val="16"/>
                <w:szCs w:val="16"/>
                <w:shd w:val="clear" w:color="auto" w:fill="FFFFFF"/>
                <w:lang w:val="en"/>
              </w:rPr>
              <w:t>history Kazakhstan</w:t>
            </w:r>
          </w:p>
        </w:tc>
        <w:tc>
          <w:tcPr>
            <w:tcW w:w="856" w:type="dxa"/>
            <w:tcBorders>
              <w:top w:val="single" w:sz="6" w:space="0" w:color="auto"/>
              <w:left w:val="single" w:sz="6" w:space="0" w:color="auto"/>
              <w:bottom w:val="single" w:sz="6" w:space="0" w:color="auto"/>
              <w:right w:val="single" w:sz="6" w:space="0" w:color="auto"/>
            </w:tcBorders>
            <w:shd w:val="clear" w:color="auto" w:fill="auto"/>
          </w:tcPr>
          <w:p w:rsidR="005C3390" w:rsidRPr="003119FD" w:rsidRDefault="005C3390" w:rsidP="00B052CB">
            <w:pPr>
              <w:tabs>
                <w:tab w:val="left" w:pos="567"/>
              </w:tabs>
              <w:jc w:val="center"/>
              <w:rPr>
                <w:rFonts w:ascii="KZ Times New Roman" w:hAnsi="KZ Times New Roman" w:cs="Times New Roman"/>
                <w:color w:val="000000" w:themeColor="text1"/>
                <w:sz w:val="16"/>
                <w:szCs w:val="16"/>
                <w:lang w:val="ru-RU"/>
              </w:rPr>
            </w:pPr>
            <w:r w:rsidRPr="003119FD">
              <w:rPr>
                <w:color w:val="000000" w:themeColor="text1"/>
                <w:sz w:val="16"/>
                <w:szCs w:val="16"/>
                <w:lang w:val="en"/>
              </w:rPr>
              <w:t>38</w:t>
            </w:r>
          </w:p>
        </w:tc>
        <w:tc>
          <w:tcPr>
            <w:tcW w:w="1041" w:type="dxa"/>
            <w:tcBorders>
              <w:top w:val="single" w:sz="6" w:space="0" w:color="auto"/>
              <w:left w:val="single" w:sz="6" w:space="0" w:color="auto"/>
              <w:bottom w:val="single" w:sz="6" w:space="0" w:color="auto"/>
              <w:right w:val="single" w:sz="6" w:space="0" w:color="auto"/>
            </w:tcBorders>
            <w:shd w:val="clear" w:color="auto" w:fill="auto"/>
          </w:tcPr>
          <w:p w:rsidR="005C3390" w:rsidRPr="003119FD" w:rsidRDefault="005C3390" w:rsidP="00B052CB">
            <w:pPr>
              <w:tabs>
                <w:tab w:val="left" w:pos="567"/>
              </w:tabs>
              <w:jc w:val="center"/>
              <w:rPr>
                <w:rFonts w:ascii="KZ Times New Roman" w:hAnsi="KZ Times New Roman" w:cs="Times New Roman"/>
                <w:color w:val="000000" w:themeColor="text1"/>
                <w:sz w:val="16"/>
                <w:szCs w:val="16"/>
                <w:lang w:val="ru-RU"/>
              </w:rPr>
            </w:pPr>
          </w:p>
        </w:tc>
        <w:tc>
          <w:tcPr>
            <w:tcW w:w="731" w:type="dxa"/>
            <w:tcBorders>
              <w:top w:val="single" w:sz="6" w:space="0" w:color="auto"/>
              <w:left w:val="single" w:sz="6" w:space="0" w:color="auto"/>
              <w:bottom w:val="single" w:sz="6" w:space="0" w:color="auto"/>
              <w:right w:val="single" w:sz="6" w:space="0" w:color="auto"/>
            </w:tcBorders>
            <w:shd w:val="clear" w:color="auto" w:fill="auto"/>
          </w:tcPr>
          <w:p w:rsidR="005C3390" w:rsidRPr="003119FD" w:rsidRDefault="005C3390" w:rsidP="00B052CB">
            <w:pPr>
              <w:tabs>
                <w:tab w:val="left" w:pos="567"/>
              </w:tabs>
              <w:jc w:val="center"/>
              <w:rPr>
                <w:rFonts w:ascii="KZ Times New Roman" w:hAnsi="KZ Times New Roman" w:cs="Times New Roman"/>
                <w:color w:val="000000" w:themeColor="text1"/>
                <w:sz w:val="16"/>
                <w:szCs w:val="16"/>
                <w:lang w:val="ru-RU"/>
              </w:rPr>
            </w:pPr>
          </w:p>
        </w:tc>
        <w:tc>
          <w:tcPr>
            <w:tcW w:w="926" w:type="dxa"/>
            <w:tcBorders>
              <w:top w:val="single" w:sz="6" w:space="0" w:color="auto"/>
              <w:left w:val="single" w:sz="6" w:space="0" w:color="auto"/>
              <w:bottom w:val="single" w:sz="6" w:space="0" w:color="auto"/>
              <w:right w:val="single" w:sz="6" w:space="0" w:color="auto"/>
            </w:tcBorders>
            <w:shd w:val="clear" w:color="auto" w:fill="auto"/>
          </w:tcPr>
          <w:p w:rsidR="005C3390" w:rsidRPr="003119FD" w:rsidRDefault="005C3390" w:rsidP="00B052CB">
            <w:pPr>
              <w:tabs>
                <w:tab w:val="left" w:pos="567"/>
              </w:tabs>
              <w:jc w:val="center"/>
              <w:rPr>
                <w:rFonts w:ascii="KZ Times New Roman" w:hAnsi="KZ Times New Roman" w:cs="Times New Roman"/>
                <w:color w:val="000000" w:themeColor="text1"/>
                <w:sz w:val="16"/>
                <w:szCs w:val="16"/>
                <w:lang w:val="ru-RU"/>
              </w:rPr>
            </w:pPr>
          </w:p>
        </w:tc>
        <w:tc>
          <w:tcPr>
            <w:tcW w:w="697" w:type="dxa"/>
            <w:tcBorders>
              <w:top w:val="single" w:sz="6" w:space="0" w:color="auto"/>
              <w:left w:val="single" w:sz="6" w:space="0" w:color="auto"/>
              <w:bottom w:val="single" w:sz="6" w:space="0" w:color="auto"/>
              <w:right w:val="single" w:sz="6" w:space="0" w:color="auto"/>
            </w:tcBorders>
            <w:shd w:val="clear" w:color="auto" w:fill="auto"/>
          </w:tcPr>
          <w:p w:rsidR="005C3390" w:rsidRPr="003119FD" w:rsidRDefault="005C3390" w:rsidP="00B052CB">
            <w:pPr>
              <w:tabs>
                <w:tab w:val="left" w:pos="567"/>
              </w:tabs>
              <w:jc w:val="center"/>
              <w:rPr>
                <w:rFonts w:ascii="KZ Times New Roman" w:hAnsi="KZ Times New Roman" w:cs="Times New Roman"/>
                <w:color w:val="000000" w:themeColor="text1"/>
                <w:sz w:val="16"/>
                <w:szCs w:val="16"/>
                <w:lang w:val="ru-RU"/>
              </w:rPr>
            </w:pPr>
          </w:p>
        </w:tc>
        <w:tc>
          <w:tcPr>
            <w:tcW w:w="743" w:type="dxa"/>
            <w:tcBorders>
              <w:top w:val="single" w:sz="6" w:space="0" w:color="auto"/>
              <w:left w:val="single" w:sz="6" w:space="0" w:color="auto"/>
              <w:bottom w:val="single" w:sz="6" w:space="0" w:color="auto"/>
              <w:right w:val="single" w:sz="6" w:space="0" w:color="auto"/>
            </w:tcBorders>
            <w:shd w:val="clear" w:color="auto" w:fill="auto"/>
          </w:tcPr>
          <w:p w:rsidR="005C3390" w:rsidRPr="003119FD" w:rsidRDefault="005C3390" w:rsidP="00B052CB">
            <w:pPr>
              <w:tabs>
                <w:tab w:val="left" w:pos="567"/>
              </w:tabs>
              <w:jc w:val="center"/>
              <w:rPr>
                <w:rFonts w:ascii="KZ Times New Roman" w:hAnsi="KZ Times New Roman" w:cs="Times New Roman"/>
                <w:color w:val="000000" w:themeColor="text1"/>
                <w:sz w:val="16"/>
                <w:szCs w:val="16"/>
                <w:lang w:val="ru-RU"/>
              </w:rPr>
            </w:pPr>
          </w:p>
        </w:tc>
      </w:tr>
      <w:tr w:rsidR="003119FD" w:rsidRPr="003119FD" w:rsidTr="0020323C">
        <w:trPr>
          <w:trHeight w:val="355"/>
          <w:tblCellSpacing w:w="11" w:type="dxa"/>
          <w:jc w:val="center"/>
        </w:trPr>
        <w:tc>
          <w:tcPr>
            <w:tcW w:w="603" w:type="dxa"/>
            <w:tcBorders>
              <w:top w:val="single" w:sz="6" w:space="0" w:color="auto"/>
              <w:left w:val="single" w:sz="6" w:space="0" w:color="auto"/>
              <w:bottom w:val="single" w:sz="6" w:space="0" w:color="auto"/>
              <w:right w:val="single" w:sz="6" w:space="0" w:color="auto"/>
            </w:tcBorders>
            <w:shd w:val="clear" w:color="auto" w:fill="auto"/>
          </w:tcPr>
          <w:p w:rsidR="005C3390" w:rsidRPr="003119FD" w:rsidRDefault="005C3390" w:rsidP="00B052CB">
            <w:pPr>
              <w:tabs>
                <w:tab w:val="left" w:pos="567"/>
              </w:tabs>
              <w:jc w:val="center"/>
              <w:rPr>
                <w:rFonts w:ascii="KZ Times New Roman" w:hAnsi="KZ Times New Roman" w:cs="Times New Roman"/>
                <w:color w:val="000000" w:themeColor="text1"/>
                <w:sz w:val="16"/>
                <w:szCs w:val="16"/>
                <w:lang w:val="ru-RU"/>
              </w:rPr>
            </w:pPr>
            <w:r w:rsidRPr="003119FD">
              <w:rPr>
                <w:color w:val="000000" w:themeColor="text1"/>
                <w:sz w:val="16"/>
                <w:szCs w:val="16"/>
                <w:lang w:val="en"/>
              </w:rPr>
              <w:t>18</w:t>
            </w:r>
          </w:p>
        </w:tc>
        <w:tc>
          <w:tcPr>
            <w:tcW w:w="2552" w:type="dxa"/>
            <w:tcBorders>
              <w:top w:val="single" w:sz="6" w:space="0" w:color="auto"/>
              <w:left w:val="single" w:sz="6" w:space="0" w:color="auto"/>
              <w:bottom w:val="single" w:sz="6" w:space="0" w:color="auto"/>
              <w:right w:val="single" w:sz="6" w:space="0" w:color="auto"/>
            </w:tcBorders>
            <w:shd w:val="clear" w:color="auto" w:fill="auto"/>
          </w:tcPr>
          <w:p w:rsidR="005C3390" w:rsidRPr="003119FD" w:rsidRDefault="005C3390" w:rsidP="00B052CB">
            <w:pPr>
              <w:tabs>
                <w:tab w:val="left" w:pos="567"/>
              </w:tabs>
              <w:jc w:val="center"/>
              <w:rPr>
                <w:rFonts w:ascii="KZ Times New Roman" w:hAnsi="KZ Times New Roman" w:cs="Segoe UI"/>
                <w:color w:val="000000" w:themeColor="text1"/>
                <w:sz w:val="16"/>
                <w:szCs w:val="16"/>
                <w:shd w:val="clear" w:color="auto" w:fill="FFFFFF"/>
              </w:rPr>
            </w:pPr>
            <w:proofErr w:type="spellStart"/>
            <w:r w:rsidRPr="003119FD">
              <w:rPr>
                <w:color w:val="000000" w:themeColor="text1"/>
                <w:sz w:val="16"/>
                <w:szCs w:val="16"/>
                <w:shd w:val="clear" w:color="auto" w:fill="FFFFFF"/>
                <w:lang w:val="en"/>
              </w:rPr>
              <w:t>IsmailovaSvetlanaIvanova</w:t>
            </w:r>
            <w:proofErr w:type="spellEnd"/>
          </w:p>
        </w:tc>
        <w:tc>
          <w:tcPr>
            <w:tcW w:w="2989" w:type="dxa"/>
            <w:tcBorders>
              <w:top w:val="single" w:sz="6" w:space="0" w:color="auto"/>
              <w:left w:val="single" w:sz="6" w:space="0" w:color="auto"/>
              <w:bottom w:val="single" w:sz="6" w:space="0" w:color="auto"/>
              <w:right w:val="single" w:sz="6" w:space="0" w:color="auto"/>
            </w:tcBorders>
          </w:tcPr>
          <w:p w:rsidR="005C3390" w:rsidRPr="003119FD" w:rsidRDefault="005C3390" w:rsidP="00B052CB">
            <w:pPr>
              <w:tabs>
                <w:tab w:val="left" w:pos="567"/>
              </w:tabs>
              <w:jc w:val="center"/>
              <w:rPr>
                <w:rFonts w:ascii="KZ Times New Roman" w:hAnsi="KZ Times New Roman" w:cs="Segoe UI"/>
                <w:b/>
                <w:bCs/>
                <w:color w:val="000000" w:themeColor="text1"/>
                <w:sz w:val="16"/>
                <w:szCs w:val="16"/>
                <w:shd w:val="clear" w:color="auto" w:fill="FFFFFF"/>
              </w:rPr>
            </w:pPr>
            <w:r w:rsidRPr="003119FD">
              <w:rPr>
                <w:b/>
                <w:bCs/>
                <w:color w:val="000000" w:themeColor="text1"/>
                <w:sz w:val="16"/>
                <w:szCs w:val="16"/>
                <w:shd w:val="clear" w:color="auto" w:fill="FFFFFF"/>
                <w:lang w:val="en"/>
              </w:rPr>
              <w:t>Physical Culture 2</w:t>
            </w:r>
          </w:p>
        </w:tc>
        <w:tc>
          <w:tcPr>
            <w:tcW w:w="856" w:type="dxa"/>
            <w:tcBorders>
              <w:top w:val="single" w:sz="6" w:space="0" w:color="auto"/>
              <w:left w:val="single" w:sz="6" w:space="0" w:color="auto"/>
              <w:bottom w:val="single" w:sz="6" w:space="0" w:color="auto"/>
              <w:right w:val="single" w:sz="6" w:space="0" w:color="auto"/>
            </w:tcBorders>
            <w:shd w:val="clear" w:color="auto" w:fill="auto"/>
          </w:tcPr>
          <w:p w:rsidR="005C3390" w:rsidRPr="003119FD" w:rsidRDefault="005C3390" w:rsidP="00B052CB">
            <w:pPr>
              <w:tabs>
                <w:tab w:val="left" w:pos="567"/>
              </w:tabs>
              <w:jc w:val="center"/>
              <w:rPr>
                <w:rFonts w:ascii="KZ Times New Roman" w:hAnsi="KZ Times New Roman" w:cs="Times New Roman"/>
                <w:color w:val="000000" w:themeColor="text1"/>
                <w:sz w:val="16"/>
                <w:szCs w:val="16"/>
                <w:lang w:val="ru-RU"/>
              </w:rPr>
            </w:pPr>
            <w:r w:rsidRPr="003119FD">
              <w:rPr>
                <w:color w:val="000000" w:themeColor="text1"/>
                <w:sz w:val="16"/>
                <w:szCs w:val="16"/>
                <w:lang w:val="en"/>
              </w:rPr>
              <w:t>55</w:t>
            </w:r>
          </w:p>
        </w:tc>
        <w:tc>
          <w:tcPr>
            <w:tcW w:w="1041" w:type="dxa"/>
            <w:tcBorders>
              <w:top w:val="single" w:sz="6" w:space="0" w:color="auto"/>
              <w:left w:val="single" w:sz="6" w:space="0" w:color="auto"/>
              <w:bottom w:val="single" w:sz="6" w:space="0" w:color="auto"/>
              <w:right w:val="single" w:sz="6" w:space="0" w:color="auto"/>
            </w:tcBorders>
            <w:shd w:val="clear" w:color="auto" w:fill="auto"/>
          </w:tcPr>
          <w:p w:rsidR="005C3390" w:rsidRPr="003119FD" w:rsidRDefault="005C3390" w:rsidP="00B052CB">
            <w:pPr>
              <w:tabs>
                <w:tab w:val="left" w:pos="567"/>
              </w:tabs>
              <w:jc w:val="center"/>
              <w:rPr>
                <w:rFonts w:ascii="KZ Times New Roman" w:hAnsi="KZ Times New Roman" w:cs="Times New Roman"/>
                <w:color w:val="000000" w:themeColor="text1"/>
                <w:sz w:val="16"/>
                <w:szCs w:val="16"/>
                <w:lang w:val="ru-RU"/>
              </w:rPr>
            </w:pPr>
          </w:p>
        </w:tc>
        <w:tc>
          <w:tcPr>
            <w:tcW w:w="731" w:type="dxa"/>
            <w:tcBorders>
              <w:top w:val="single" w:sz="6" w:space="0" w:color="auto"/>
              <w:left w:val="single" w:sz="6" w:space="0" w:color="auto"/>
              <w:bottom w:val="single" w:sz="6" w:space="0" w:color="auto"/>
              <w:right w:val="single" w:sz="6" w:space="0" w:color="auto"/>
            </w:tcBorders>
            <w:shd w:val="clear" w:color="auto" w:fill="auto"/>
          </w:tcPr>
          <w:p w:rsidR="005C3390" w:rsidRPr="003119FD" w:rsidRDefault="005C3390" w:rsidP="00B052CB">
            <w:pPr>
              <w:tabs>
                <w:tab w:val="left" w:pos="567"/>
              </w:tabs>
              <w:jc w:val="center"/>
              <w:rPr>
                <w:rFonts w:ascii="KZ Times New Roman" w:hAnsi="KZ Times New Roman" w:cs="Times New Roman"/>
                <w:color w:val="000000" w:themeColor="text1"/>
                <w:sz w:val="16"/>
                <w:szCs w:val="16"/>
                <w:lang w:val="ru-RU"/>
              </w:rPr>
            </w:pPr>
          </w:p>
        </w:tc>
        <w:tc>
          <w:tcPr>
            <w:tcW w:w="926" w:type="dxa"/>
            <w:tcBorders>
              <w:top w:val="single" w:sz="6" w:space="0" w:color="auto"/>
              <w:left w:val="single" w:sz="6" w:space="0" w:color="auto"/>
              <w:bottom w:val="single" w:sz="6" w:space="0" w:color="auto"/>
              <w:right w:val="single" w:sz="6" w:space="0" w:color="auto"/>
            </w:tcBorders>
            <w:shd w:val="clear" w:color="auto" w:fill="auto"/>
          </w:tcPr>
          <w:p w:rsidR="005C3390" w:rsidRPr="003119FD" w:rsidRDefault="005C3390" w:rsidP="00B052CB">
            <w:pPr>
              <w:tabs>
                <w:tab w:val="left" w:pos="567"/>
              </w:tabs>
              <w:jc w:val="center"/>
              <w:rPr>
                <w:rFonts w:ascii="KZ Times New Roman" w:hAnsi="KZ Times New Roman" w:cs="Times New Roman"/>
                <w:color w:val="000000" w:themeColor="text1"/>
                <w:sz w:val="16"/>
                <w:szCs w:val="16"/>
                <w:lang w:val="ru-RU"/>
              </w:rPr>
            </w:pPr>
          </w:p>
        </w:tc>
        <w:tc>
          <w:tcPr>
            <w:tcW w:w="697" w:type="dxa"/>
            <w:tcBorders>
              <w:top w:val="single" w:sz="6" w:space="0" w:color="auto"/>
              <w:left w:val="single" w:sz="6" w:space="0" w:color="auto"/>
              <w:bottom w:val="single" w:sz="6" w:space="0" w:color="auto"/>
              <w:right w:val="single" w:sz="6" w:space="0" w:color="auto"/>
            </w:tcBorders>
            <w:shd w:val="clear" w:color="auto" w:fill="auto"/>
          </w:tcPr>
          <w:p w:rsidR="005C3390" w:rsidRPr="003119FD" w:rsidRDefault="005C3390" w:rsidP="00B052CB">
            <w:pPr>
              <w:tabs>
                <w:tab w:val="left" w:pos="567"/>
              </w:tabs>
              <w:jc w:val="center"/>
              <w:rPr>
                <w:rFonts w:ascii="KZ Times New Roman" w:hAnsi="KZ Times New Roman" w:cs="Times New Roman"/>
                <w:color w:val="000000" w:themeColor="text1"/>
                <w:sz w:val="16"/>
                <w:szCs w:val="16"/>
                <w:lang w:val="ru-RU"/>
              </w:rPr>
            </w:pPr>
          </w:p>
        </w:tc>
        <w:tc>
          <w:tcPr>
            <w:tcW w:w="743" w:type="dxa"/>
            <w:tcBorders>
              <w:top w:val="single" w:sz="6" w:space="0" w:color="auto"/>
              <w:left w:val="single" w:sz="6" w:space="0" w:color="auto"/>
              <w:bottom w:val="single" w:sz="6" w:space="0" w:color="auto"/>
              <w:right w:val="single" w:sz="6" w:space="0" w:color="auto"/>
            </w:tcBorders>
            <w:shd w:val="clear" w:color="auto" w:fill="auto"/>
          </w:tcPr>
          <w:p w:rsidR="005C3390" w:rsidRPr="003119FD" w:rsidRDefault="005C3390" w:rsidP="00B052CB">
            <w:pPr>
              <w:tabs>
                <w:tab w:val="left" w:pos="567"/>
              </w:tabs>
              <w:jc w:val="center"/>
              <w:rPr>
                <w:rFonts w:ascii="KZ Times New Roman" w:hAnsi="KZ Times New Roman" w:cs="Times New Roman"/>
                <w:color w:val="000000" w:themeColor="text1"/>
                <w:sz w:val="16"/>
                <w:szCs w:val="16"/>
                <w:lang w:val="ru-RU"/>
              </w:rPr>
            </w:pPr>
          </w:p>
        </w:tc>
      </w:tr>
      <w:tr w:rsidR="003119FD" w:rsidRPr="003119FD" w:rsidTr="0020323C">
        <w:trPr>
          <w:trHeight w:val="355"/>
          <w:tblCellSpacing w:w="11" w:type="dxa"/>
          <w:jc w:val="center"/>
        </w:trPr>
        <w:tc>
          <w:tcPr>
            <w:tcW w:w="603" w:type="dxa"/>
            <w:tcBorders>
              <w:top w:val="single" w:sz="6" w:space="0" w:color="auto"/>
              <w:left w:val="single" w:sz="6" w:space="0" w:color="auto"/>
              <w:bottom w:val="single" w:sz="6" w:space="0" w:color="auto"/>
              <w:right w:val="single" w:sz="6" w:space="0" w:color="auto"/>
            </w:tcBorders>
            <w:shd w:val="clear" w:color="auto" w:fill="auto"/>
          </w:tcPr>
          <w:p w:rsidR="005C3390" w:rsidRPr="003119FD" w:rsidRDefault="005C3390" w:rsidP="00B052CB">
            <w:pPr>
              <w:tabs>
                <w:tab w:val="left" w:pos="567"/>
              </w:tabs>
              <w:jc w:val="center"/>
              <w:rPr>
                <w:rFonts w:ascii="KZ Times New Roman" w:hAnsi="KZ Times New Roman" w:cs="Times New Roman"/>
                <w:color w:val="000000" w:themeColor="text1"/>
                <w:sz w:val="16"/>
                <w:szCs w:val="16"/>
                <w:lang w:val="ru-RU"/>
              </w:rPr>
            </w:pPr>
            <w:r w:rsidRPr="003119FD">
              <w:rPr>
                <w:color w:val="000000" w:themeColor="text1"/>
                <w:sz w:val="16"/>
                <w:szCs w:val="16"/>
                <w:lang w:val="en"/>
              </w:rPr>
              <w:t>19</w:t>
            </w:r>
          </w:p>
        </w:tc>
        <w:tc>
          <w:tcPr>
            <w:tcW w:w="2552" w:type="dxa"/>
            <w:tcBorders>
              <w:top w:val="single" w:sz="6" w:space="0" w:color="auto"/>
              <w:left w:val="single" w:sz="6" w:space="0" w:color="auto"/>
              <w:bottom w:val="single" w:sz="6" w:space="0" w:color="auto"/>
              <w:right w:val="single" w:sz="6" w:space="0" w:color="auto"/>
            </w:tcBorders>
            <w:shd w:val="clear" w:color="auto" w:fill="auto"/>
          </w:tcPr>
          <w:p w:rsidR="005C3390" w:rsidRPr="003119FD" w:rsidRDefault="005C3390" w:rsidP="00B052CB">
            <w:pPr>
              <w:tabs>
                <w:tab w:val="left" w:pos="567"/>
              </w:tabs>
              <w:jc w:val="center"/>
              <w:rPr>
                <w:rFonts w:ascii="KZ Times New Roman" w:hAnsi="KZ Times New Roman" w:cs="Segoe UI"/>
                <w:color w:val="000000" w:themeColor="text1"/>
                <w:sz w:val="16"/>
                <w:szCs w:val="16"/>
                <w:shd w:val="clear" w:color="auto" w:fill="FFFFFF"/>
              </w:rPr>
            </w:pPr>
            <w:proofErr w:type="spellStart"/>
            <w:r w:rsidRPr="003119FD">
              <w:rPr>
                <w:color w:val="000000" w:themeColor="text1"/>
                <w:sz w:val="16"/>
                <w:szCs w:val="16"/>
                <w:shd w:val="clear" w:color="auto" w:fill="FFFFFF"/>
                <w:lang w:val="en"/>
              </w:rPr>
              <w:t>SaginbaevaKymbatKenzhegalievna</w:t>
            </w:r>
            <w:proofErr w:type="spellEnd"/>
          </w:p>
        </w:tc>
        <w:tc>
          <w:tcPr>
            <w:tcW w:w="2989" w:type="dxa"/>
            <w:tcBorders>
              <w:top w:val="single" w:sz="6" w:space="0" w:color="auto"/>
              <w:left w:val="single" w:sz="6" w:space="0" w:color="auto"/>
              <w:bottom w:val="single" w:sz="6" w:space="0" w:color="auto"/>
              <w:right w:val="single" w:sz="6" w:space="0" w:color="auto"/>
            </w:tcBorders>
          </w:tcPr>
          <w:p w:rsidR="005C3390" w:rsidRPr="003119FD" w:rsidRDefault="005C3390" w:rsidP="00B052CB">
            <w:pPr>
              <w:tabs>
                <w:tab w:val="left" w:pos="567"/>
              </w:tabs>
              <w:jc w:val="center"/>
              <w:rPr>
                <w:rFonts w:ascii="KZ Times New Roman" w:hAnsi="KZ Times New Roman" w:cs="Segoe UI"/>
                <w:b/>
                <w:bCs/>
                <w:color w:val="000000" w:themeColor="text1"/>
                <w:sz w:val="16"/>
                <w:szCs w:val="16"/>
                <w:shd w:val="clear" w:color="auto" w:fill="FFFFFF"/>
              </w:rPr>
            </w:pPr>
            <w:proofErr w:type="spellStart"/>
            <w:r w:rsidRPr="003119FD">
              <w:rPr>
                <w:b/>
                <w:bCs/>
                <w:color w:val="000000" w:themeColor="text1"/>
                <w:sz w:val="16"/>
                <w:szCs w:val="16"/>
                <w:shd w:val="clear" w:color="auto" w:fill="FFFFFF"/>
                <w:lang w:val="en"/>
              </w:rPr>
              <w:t>Derekterkorynbaskaruzhueleri</w:t>
            </w:r>
            <w:proofErr w:type="spellEnd"/>
          </w:p>
        </w:tc>
        <w:tc>
          <w:tcPr>
            <w:tcW w:w="856" w:type="dxa"/>
            <w:tcBorders>
              <w:top w:val="single" w:sz="6" w:space="0" w:color="auto"/>
              <w:left w:val="single" w:sz="6" w:space="0" w:color="auto"/>
              <w:bottom w:val="single" w:sz="6" w:space="0" w:color="auto"/>
              <w:right w:val="single" w:sz="6" w:space="0" w:color="auto"/>
            </w:tcBorders>
            <w:shd w:val="clear" w:color="auto" w:fill="auto"/>
          </w:tcPr>
          <w:p w:rsidR="005C3390" w:rsidRPr="003119FD" w:rsidRDefault="00336CCB" w:rsidP="00B052CB">
            <w:pPr>
              <w:tabs>
                <w:tab w:val="left" w:pos="567"/>
              </w:tabs>
              <w:jc w:val="center"/>
              <w:rPr>
                <w:rFonts w:ascii="KZ Times New Roman" w:hAnsi="KZ Times New Roman" w:cs="Times New Roman"/>
                <w:color w:val="000000" w:themeColor="text1"/>
                <w:sz w:val="16"/>
                <w:szCs w:val="16"/>
                <w:lang w:val="ru-RU"/>
              </w:rPr>
            </w:pPr>
            <w:r w:rsidRPr="003119FD">
              <w:rPr>
                <w:color w:val="000000" w:themeColor="text1"/>
                <w:sz w:val="16"/>
                <w:szCs w:val="16"/>
                <w:lang w:val="en"/>
              </w:rPr>
              <w:t>48</w:t>
            </w:r>
          </w:p>
        </w:tc>
        <w:tc>
          <w:tcPr>
            <w:tcW w:w="1041" w:type="dxa"/>
            <w:tcBorders>
              <w:top w:val="single" w:sz="6" w:space="0" w:color="auto"/>
              <w:left w:val="single" w:sz="6" w:space="0" w:color="auto"/>
              <w:bottom w:val="single" w:sz="6" w:space="0" w:color="auto"/>
              <w:right w:val="single" w:sz="6" w:space="0" w:color="auto"/>
            </w:tcBorders>
            <w:shd w:val="clear" w:color="auto" w:fill="auto"/>
          </w:tcPr>
          <w:p w:rsidR="005C3390" w:rsidRPr="003119FD" w:rsidRDefault="005C3390" w:rsidP="00B052CB">
            <w:pPr>
              <w:tabs>
                <w:tab w:val="left" w:pos="567"/>
              </w:tabs>
              <w:jc w:val="center"/>
              <w:rPr>
                <w:rFonts w:ascii="KZ Times New Roman" w:hAnsi="KZ Times New Roman" w:cs="Times New Roman"/>
                <w:color w:val="000000" w:themeColor="text1"/>
                <w:sz w:val="16"/>
                <w:szCs w:val="16"/>
                <w:lang w:val="ru-RU"/>
              </w:rPr>
            </w:pPr>
          </w:p>
        </w:tc>
        <w:tc>
          <w:tcPr>
            <w:tcW w:w="731" w:type="dxa"/>
            <w:tcBorders>
              <w:top w:val="single" w:sz="6" w:space="0" w:color="auto"/>
              <w:left w:val="single" w:sz="6" w:space="0" w:color="auto"/>
              <w:bottom w:val="single" w:sz="6" w:space="0" w:color="auto"/>
              <w:right w:val="single" w:sz="6" w:space="0" w:color="auto"/>
            </w:tcBorders>
            <w:shd w:val="clear" w:color="auto" w:fill="auto"/>
          </w:tcPr>
          <w:p w:rsidR="005C3390" w:rsidRPr="003119FD" w:rsidRDefault="005C3390" w:rsidP="00B052CB">
            <w:pPr>
              <w:tabs>
                <w:tab w:val="left" w:pos="567"/>
              </w:tabs>
              <w:jc w:val="center"/>
              <w:rPr>
                <w:rFonts w:ascii="KZ Times New Roman" w:hAnsi="KZ Times New Roman" w:cs="Times New Roman"/>
                <w:color w:val="000000" w:themeColor="text1"/>
                <w:sz w:val="16"/>
                <w:szCs w:val="16"/>
                <w:lang w:val="ru-RU"/>
              </w:rPr>
            </w:pPr>
          </w:p>
        </w:tc>
        <w:tc>
          <w:tcPr>
            <w:tcW w:w="926" w:type="dxa"/>
            <w:tcBorders>
              <w:top w:val="single" w:sz="6" w:space="0" w:color="auto"/>
              <w:left w:val="single" w:sz="6" w:space="0" w:color="auto"/>
              <w:bottom w:val="single" w:sz="6" w:space="0" w:color="auto"/>
              <w:right w:val="single" w:sz="6" w:space="0" w:color="auto"/>
            </w:tcBorders>
            <w:shd w:val="clear" w:color="auto" w:fill="auto"/>
          </w:tcPr>
          <w:p w:rsidR="005C3390" w:rsidRPr="003119FD" w:rsidRDefault="005C3390" w:rsidP="00B052CB">
            <w:pPr>
              <w:tabs>
                <w:tab w:val="left" w:pos="567"/>
              </w:tabs>
              <w:jc w:val="center"/>
              <w:rPr>
                <w:rFonts w:ascii="KZ Times New Roman" w:hAnsi="KZ Times New Roman" w:cs="Times New Roman"/>
                <w:color w:val="000000" w:themeColor="text1"/>
                <w:sz w:val="16"/>
                <w:szCs w:val="16"/>
                <w:lang w:val="ru-RU"/>
              </w:rPr>
            </w:pPr>
          </w:p>
        </w:tc>
        <w:tc>
          <w:tcPr>
            <w:tcW w:w="697" w:type="dxa"/>
            <w:tcBorders>
              <w:top w:val="single" w:sz="6" w:space="0" w:color="auto"/>
              <w:left w:val="single" w:sz="6" w:space="0" w:color="auto"/>
              <w:bottom w:val="single" w:sz="6" w:space="0" w:color="auto"/>
              <w:right w:val="single" w:sz="6" w:space="0" w:color="auto"/>
            </w:tcBorders>
            <w:shd w:val="clear" w:color="auto" w:fill="auto"/>
          </w:tcPr>
          <w:p w:rsidR="005C3390" w:rsidRPr="003119FD" w:rsidRDefault="005C3390" w:rsidP="00B052CB">
            <w:pPr>
              <w:tabs>
                <w:tab w:val="left" w:pos="567"/>
              </w:tabs>
              <w:jc w:val="center"/>
              <w:rPr>
                <w:rFonts w:ascii="KZ Times New Roman" w:hAnsi="KZ Times New Roman" w:cs="Times New Roman"/>
                <w:color w:val="000000" w:themeColor="text1"/>
                <w:sz w:val="16"/>
                <w:szCs w:val="16"/>
                <w:lang w:val="ru-RU"/>
              </w:rPr>
            </w:pPr>
          </w:p>
        </w:tc>
        <w:tc>
          <w:tcPr>
            <w:tcW w:w="743" w:type="dxa"/>
            <w:tcBorders>
              <w:top w:val="single" w:sz="6" w:space="0" w:color="auto"/>
              <w:left w:val="single" w:sz="6" w:space="0" w:color="auto"/>
              <w:bottom w:val="single" w:sz="6" w:space="0" w:color="auto"/>
              <w:right w:val="single" w:sz="6" w:space="0" w:color="auto"/>
            </w:tcBorders>
            <w:shd w:val="clear" w:color="auto" w:fill="auto"/>
          </w:tcPr>
          <w:p w:rsidR="005C3390" w:rsidRPr="003119FD" w:rsidRDefault="005C3390" w:rsidP="00B052CB">
            <w:pPr>
              <w:tabs>
                <w:tab w:val="left" w:pos="567"/>
              </w:tabs>
              <w:jc w:val="center"/>
              <w:rPr>
                <w:rFonts w:ascii="KZ Times New Roman" w:hAnsi="KZ Times New Roman" w:cs="Times New Roman"/>
                <w:color w:val="000000" w:themeColor="text1"/>
                <w:sz w:val="16"/>
                <w:szCs w:val="16"/>
                <w:lang w:val="ru-RU"/>
              </w:rPr>
            </w:pPr>
          </w:p>
        </w:tc>
      </w:tr>
      <w:tr w:rsidR="003119FD" w:rsidRPr="003119FD" w:rsidTr="0020323C">
        <w:trPr>
          <w:trHeight w:val="355"/>
          <w:tblCellSpacing w:w="11" w:type="dxa"/>
          <w:jc w:val="center"/>
        </w:trPr>
        <w:tc>
          <w:tcPr>
            <w:tcW w:w="603" w:type="dxa"/>
            <w:tcBorders>
              <w:top w:val="single" w:sz="6" w:space="0" w:color="auto"/>
              <w:left w:val="single" w:sz="6" w:space="0" w:color="auto"/>
              <w:bottom w:val="single" w:sz="6" w:space="0" w:color="auto"/>
              <w:right w:val="single" w:sz="6" w:space="0" w:color="auto"/>
            </w:tcBorders>
            <w:shd w:val="clear" w:color="auto" w:fill="auto"/>
          </w:tcPr>
          <w:p w:rsidR="005C3390" w:rsidRPr="003119FD" w:rsidRDefault="005C3390" w:rsidP="00B052CB">
            <w:pPr>
              <w:tabs>
                <w:tab w:val="left" w:pos="567"/>
              </w:tabs>
              <w:jc w:val="center"/>
              <w:rPr>
                <w:rFonts w:ascii="KZ Times New Roman" w:hAnsi="KZ Times New Roman" w:cs="Times New Roman"/>
                <w:color w:val="000000" w:themeColor="text1"/>
                <w:sz w:val="16"/>
                <w:szCs w:val="16"/>
                <w:lang w:val="ru-RU"/>
              </w:rPr>
            </w:pPr>
            <w:r w:rsidRPr="003119FD">
              <w:rPr>
                <w:color w:val="000000" w:themeColor="text1"/>
                <w:sz w:val="16"/>
                <w:szCs w:val="16"/>
                <w:lang w:val="en"/>
              </w:rPr>
              <w:t>20</w:t>
            </w:r>
          </w:p>
        </w:tc>
        <w:tc>
          <w:tcPr>
            <w:tcW w:w="2552" w:type="dxa"/>
            <w:tcBorders>
              <w:top w:val="single" w:sz="6" w:space="0" w:color="auto"/>
              <w:left w:val="single" w:sz="6" w:space="0" w:color="auto"/>
              <w:bottom w:val="single" w:sz="6" w:space="0" w:color="auto"/>
              <w:right w:val="single" w:sz="6" w:space="0" w:color="auto"/>
            </w:tcBorders>
            <w:shd w:val="clear" w:color="auto" w:fill="auto"/>
          </w:tcPr>
          <w:p w:rsidR="005C3390" w:rsidRPr="003119FD" w:rsidRDefault="005C3390" w:rsidP="00B052CB">
            <w:pPr>
              <w:tabs>
                <w:tab w:val="left" w:pos="567"/>
              </w:tabs>
              <w:jc w:val="center"/>
              <w:rPr>
                <w:rFonts w:ascii="KZ Times New Roman" w:hAnsi="KZ Times New Roman" w:cs="Segoe UI"/>
                <w:color w:val="000000" w:themeColor="text1"/>
                <w:sz w:val="16"/>
                <w:szCs w:val="16"/>
                <w:shd w:val="clear" w:color="auto" w:fill="FFFFFF"/>
              </w:rPr>
            </w:pPr>
            <w:proofErr w:type="spellStart"/>
            <w:r w:rsidRPr="003119FD">
              <w:rPr>
                <w:color w:val="000000" w:themeColor="text1"/>
                <w:sz w:val="16"/>
                <w:szCs w:val="16"/>
                <w:shd w:val="clear" w:color="auto" w:fill="FFFFFF"/>
                <w:lang w:val="en"/>
              </w:rPr>
              <w:t>MakatovaAsiyaEnshlesovna</w:t>
            </w:r>
            <w:proofErr w:type="spellEnd"/>
          </w:p>
        </w:tc>
        <w:tc>
          <w:tcPr>
            <w:tcW w:w="2989" w:type="dxa"/>
            <w:tcBorders>
              <w:top w:val="single" w:sz="6" w:space="0" w:color="auto"/>
              <w:left w:val="single" w:sz="6" w:space="0" w:color="auto"/>
              <w:bottom w:val="single" w:sz="6" w:space="0" w:color="auto"/>
              <w:right w:val="single" w:sz="6" w:space="0" w:color="auto"/>
            </w:tcBorders>
          </w:tcPr>
          <w:p w:rsidR="005C3390" w:rsidRPr="003119FD" w:rsidRDefault="005C3390" w:rsidP="00B052CB">
            <w:pPr>
              <w:tabs>
                <w:tab w:val="left" w:pos="567"/>
              </w:tabs>
              <w:jc w:val="center"/>
              <w:rPr>
                <w:rFonts w:ascii="KZ Times New Roman" w:hAnsi="KZ Times New Roman" w:cs="Segoe UI"/>
                <w:b/>
                <w:bCs/>
                <w:color w:val="000000" w:themeColor="text1"/>
                <w:sz w:val="16"/>
                <w:szCs w:val="16"/>
                <w:shd w:val="clear" w:color="auto" w:fill="FFFFFF"/>
              </w:rPr>
            </w:pPr>
            <w:r w:rsidRPr="003119FD">
              <w:rPr>
                <w:b/>
                <w:bCs/>
                <w:color w:val="000000" w:themeColor="text1"/>
                <w:sz w:val="16"/>
                <w:szCs w:val="16"/>
                <w:shd w:val="clear" w:color="auto" w:fill="FFFFFF"/>
                <w:lang w:val="en"/>
              </w:rPr>
              <w:t>Database Management Systems</w:t>
            </w:r>
          </w:p>
        </w:tc>
        <w:tc>
          <w:tcPr>
            <w:tcW w:w="856" w:type="dxa"/>
            <w:tcBorders>
              <w:top w:val="single" w:sz="6" w:space="0" w:color="auto"/>
              <w:left w:val="single" w:sz="6" w:space="0" w:color="auto"/>
              <w:bottom w:val="single" w:sz="6" w:space="0" w:color="auto"/>
              <w:right w:val="single" w:sz="6" w:space="0" w:color="auto"/>
            </w:tcBorders>
            <w:shd w:val="clear" w:color="auto" w:fill="auto"/>
          </w:tcPr>
          <w:p w:rsidR="005C3390" w:rsidRPr="003119FD" w:rsidRDefault="00336CCB" w:rsidP="00B052CB">
            <w:pPr>
              <w:tabs>
                <w:tab w:val="left" w:pos="567"/>
              </w:tabs>
              <w:jc w:val="center"/>
              <w:rPr>
                <w:rFonts w:ascii="KZ Times New Roman" w:hAnsi="KZ Times New Roman" w:cs="Times New Roman"/>
                <w:color w:val="000000" w:themeColor="text1"/>
                <w:sz w:val="16"/>
                <w:szCs w:val="16"/>
                <w:lang w:val="ru-RU"/>
              </w:rPr>
            </w:pPr>
            <w:r w:rsidRPr="003119FD">
              <w:rPr>
                <w:color w:val="000000" w:themeColor="text1"/>
                <w:sz w:val="16"/>
                <w:szCs w:val="16"/>
                <w:lang w:val="en"/>
              </w:rPr>
              <w:t>37</w:t>
            </w:r>
          </w:p>
        </w:tc>
        <w:tc>
          <w:tcPr>
            <w:tcW w:w="1041" w:type="dxa"/>
            <w:tcBorders>
              <w:top w:val="single" w:sz="6" w:space="0" w:color="auto"/>
              <w:left w:val="single" w:sz="6" w:space="0" w:color="auto"/>
              <w:bottom w:val="single" w:sz="6" w:space="0" w:color="auto"/>
              <w:right w:val="single" w:sz="6" w:space="0" w:color="auto"/>
            </w:tcBorders>
            <w:shd w:val="clear" w:color="auto" w:fill="auto"/>
          </w:tcPr>
          <w:p w:rsidR="005C3390" w:rsidRPr="003119FD" w:rsidRDefault="005C3390" w:rsidP="00B052CB">
            <w:pPr>
              <w:tabs>
                <w:tab w:val="left" w:pos="567"/>
              </w:tabs>
              <w:jc w:val="center"/>
              <w:rPr>
                <w:rFonts w:ascii="KZ Times New Roman" w:hAnsi="KZ Times New Roman" w:cs="Times New Roman"/>
                <w:color w:val="000000" w:themeColor="text1"/>
                <w:sz w:val="16"/>
                <w:szCs w:val="16"/>
                <w:lang w:val="ru-RU"/>
              </w:rPr>
            </w:pPr>
          </w:p>
        </w:tc>
        <w:tc>
          <w:tcPr>
            <w:tcW w:w="731" w:type="dxa"/>
            <w:tcBorders>
              <w:top w:val="single" w:sz="6" w:space="0" w:color="auto"/>
              <w:left w:val="single" w:sz="6" w:space="0" w:color="auto"/>
              <w:bottom w:val="single" w:sz="6" w:space="0" w:color="auto"/>
              <w:right w:val="single" w:sz="6" w:space="0" w:color="auto"/>
            </w:tcBorders>
            <w:shd w:val="clear" w:color="auto" w:fill="auto"/>
          </w:tcPr>
          <w:p w:rsidR="005C3390" w:rsidRPr="003119FD" w:rsidRDefault="005C3390" w:rsidP="00B052CB">
            <w:pPr>
              <w:tabs>
                <w:tab w:val="left" w:pos="567"/>
              </w:tabs>
              <w:jc w:val="center"/>
              <w:rPr>
                <w:rFonts w:ascii="KZ Times New Roman" w:hAnsi="KZ Times New Roman" w:cs="Times New Roman"/>
                <w:color w:val="000000" w:themeColor="text1"/>
                <w:sz w:val="16"/>
                <w:szCs w:val="16"/>
                <w:lang w:val="ru-RU"/>
              </w:rPr>
            </w:pPr>
          </w:p>
        </w:tc>
        <w:tc>
          <w:tcPr>
            <w:tcW w:w="926" w:type="dxa"/>
            <w:tcBorders>
              <w:top w:val="single" w:sz="6" w:space="0" w:color="auto"/>
              <w:left w:val="single" w:sz="6" w:space="0" w:color="auto"/>
              <w:bottom w:val="single" w:sz="6" w:space="0" w:color="auto"/>
              <w:right w:val="single" w:sz="6" w:space="0" w:color="auto"/>
            </w:tcBorders>
            <w:shd w:val="clear" w:color="auto" w:fill="auto"/>
          </w:tcPr>
          <w:p w:rsidR="005C3390" w:rsidRPr="003119FD" w:rsidRDefault="005C3390" w:rsidP="00B052CB">
            <w:pPr>
              <w:tabs>
                <w:tab w:val="left" w:pos="567"/>
              </w:tabs>
              <w:jc w:val="center"/>
              <w:rPr>
                <w:rFonts w:ascii="KZ Times New Roman" w:hAnsi="KZ Times New Roman" w:cs="Times New Roman"/>
                <w:color w:val="000000" w:themeColor="text1"/>
                <w:sz w:val="16"/>
                <w:szCs w:val="16"/>
                <w:lang w:val="ru-RU"/>
              </w:rPr>
            </w:pPr>
          </w:p>
        </w:tc>
        <w:tc>
          <w:tcPr>
            <w:tcW w:w="697" w:type="dxa"/>
            <w:tcBorders>
              <w:top w:val="single" w:sz="6" w:space="0" w:color="auto"/>
              <w:left w:val="single" w:sz="6" w:space="0" w:color="auto"/>
              <w:bottom w:val="single" w:sz="6" w:space="0" w:color="auto"/>
              <w:right w:val="single" w:sz="6" w:space="0" w:color="auto"/>
            </w:tcBorders>
            <w:shd w:val="clear" w:color="auto" w:fill="auto"/>
          </w:tcPr>
          <w:p w:rsidR="005C3390" w:rsidRPr="003119FD" w:rsidRDefault="005C3390" w:rsidP="00B052CB">
            <w:pPr>
              <w:tabs>
                <w:tab w:val="left" w:pos="567"/>
              </w:tabs>
              <w:jc w:val="center"/>
              <w:rPr>
                <w:rFonts w:ascii="KZ Times New Roman" w:hAnsi="KZ Times New Roman" w:cs="Times New Roman"/>
                <w:color w:val="000000" w:themeColor="text1"/>
                <w:sz w:val="16"/>
                <w:szCs w:val="16"/>
                <w:lang w:val="ru-RU"/>
              </w:rPr>
            </w:pPr>
          </w:p>
        </w:tc>
        <w:tc>
          <w:tcPr>
            <w:tcW w:w="743" w:type="dxa"/>
            <w:tcBorders>
              <w:top w:val="single" w:sz="6" w:space="0" w:color="auto"/>
              <w:left w:val="single" w:sz="6" w:space="0" w:color="auto"/>
              <w:bottom w:val="single" w:sz="6" w:space="0" w:color="auto"/>
              <w:right w:val="single" w:sz="6" w:space="0" w:color="auto"/>
            </w:tcBorders>
            <w:shd w:val="clear" w:color="auto" w:fill="auto"/>
          </w:tcPr>
          <w:p w:rsidR="005C3390" w:rsidRPr="003119FD" w:rsidRDefault="005C3390" w:rsidP="00B052CB">
            <w:pPr>
              <w:tabs>
                <w:tab w:val="left" w:pos="567"/>
              </w:tabs>
              <w:jc w:val="center"/>
              <w:rPr>
                <w:rFonts w:ascii="KZ Times New Roman" w:hAnsi="KZ Times New Roman" w:cs="Times New Roman"/>
                <w:color w:val="000000" w:themeColor="text1"/>
                <w:sz w:val="16"/>
                <w:szCs w:val="16"/>
                <w:lang w:val="ru-RU"/>
              </w:rPr>
            </w:pPr>
          </w:p>
        </w:tc>
      </w:tr>
      <w:tr w:rsidR="003119FD" w:rsidRPr="003119FD" w:rsidTr="0020323C">
        <w:trPr>
          <w:trHeight w:val="355"/>
          <w:tblCellSpacing w:w="11" w:type="dxa"/>
          <w:jc w:val="center"/>
        </w:trPr>
        <w:tc>
          <w:tcPr>
            <w:tcW w:w="603" w:type="dxa"/>
            <w:tcBorders>
              <w:top w:val="single" w:sz="6" w:space="0" w:color="auto"/>
              <w:left w:val="single" w:sz="6" w:space="0" w:color="auto"/>
              <w:bottom w:val="single" w:sz="6" w:space="0" w:color="auto"/>
              <w:right w:val="single" w:sz="6" w:space="0" w:color="auto"/>
            </w:tcBorders>
            <w:shd w:val="clear" w:color="auto" w:fill="auto"/>
          </w:tcPr>
          <w:p w:rsidR="005C3390" w:rsidRPr="003119FD" w:rsidRDefault="005C3390" w:rsidP="00B052CB">
            <w:pPr>
              <w:tabs>
                <w:tab w:val="left" w:pos="567"/>
              </w:tabs>
              <w:jc w:val="center"/>
              <w:rPr>
                <w:rFonts w:ascii="KZ Times New Roman" w:hAnsi="KZ Times New Roman" w:cs="Times New Roman"/>
                <w:color w:val="000000" w:themeColor="text1"/>
                <w:sz w:val="16"/>
                <w:szCs w:val="16"/>
                <w:lang w:val="ru-RU"/>
              </w:rPr>
            </w:pPr>
            <w:r w:rsidRPr="003119FD">
              <w:rPr>
                <w:color w:val="000000" w:themeColor="text1"/>
                <w:sz w:val="16"/>
                <w:szCs w:val="16"/>
                <w:lang w:val="en"/>
              </w:rPr>
              <w:t>21</w:t>
            </w:r>
          </w:p>
        </w:tc>
        <w:tc>
          <w:tcPr>
            <w:tcW w:w="2552" w:type="dxa"/>
            <w:tcBorders>
              <w:top w:val="single" w:sz="6" w:space="0" w:color="auto"/>
              <w:left w:val="single" w:sz="6" w:space="0" w:color="auto"/>
              <w:bottom w:val="single" w:sz="6" w:space="0" w:color="auto"/>
              <w:right w:val="single" w:sz="6" w:space="0" w:color="auto"/>
            </w:tcBorders>
            <w:shd w:val="clear" w:color="auto" w:fill="auto"/>
          </w:tcPr>
          <w:p w:rsidR="005C3390" w:rsidRPr="003119FD" w:rsidRDefault="005C3390" w:rsidP="00B052CB">
            <w:pPr>
              <w:tabs>
                <w:tab w:val="left" w:pos="567"/>
              </w:tabs>
              <w:jc w:val="center"/>
              <w:rPr>
                <w:rFonts w:ascii="KZ Times New Roman" w:hAnsi="KZ Times New Roman" w:cs="Segoe UI"/>
                <w:color w:val="000000" w:themeColor="text1"/>
                <w:sz w:val="16"/>
                <w:szCs w:val="16"/>
                <w:shd w:val="clear" w:color="auto" w:fill="FFFFFF"/>
              </w:rPr>
            </w:pPr>
            <w:proofErr w:type="spellStart"/>
            <w:r w:rsidRPr="003119FD">
              <w:rPr>
                <w:color w:val="000000" w:themeColor="text1"/>
                <w:sz w:val="16"/>
                <w:szCs w:val="16"/>
                <w:shd w:val="clear" w:color="auto" w:fill="FFFFFF"/>
                <w:lang w:val="en"/>
              </w:rPr>
              <w:t>ShonashevaAigerimKayrzhanovna</w:t>
            </w:r>
            <w:proofErr w:type="spellEnd"/>
          </w:p>
        </w:tc>
        <w:tc>
          <w:tcPr>
            <w:tcW w:w="2989" w:type="dxa"/>
            <w:tcBorders>
              <w:top w:val="single" w:sz="6" w:space="0" w:color="auto"/>
              <w:left w:val="single" w:sz="6" w:space="0" w:color="auto"/>
              <w:bottom w:val="single" w:sz="6" w:space="0" w:color="auto"/>
              <w:right w:val="single" w:sz="6" w:space="0" w:color="auto"/>
            </w:tcBorders>
          </w:tcPr>
          <w:p w:rsidR="005C3390" w:rsidRPr="003119FD" w:rsidRDefault="005C3390" w:rsidP="00B052CB">
            <w:pPr>
              <w:tabs>
                <w:tab w:val="left" w:pos="567"/>
              </w:tabs>
              <w:jc w:val="center"/>
              <w:rPr>
                <w:rFonts w:ascii="KZ Times New Roman" w:hAnsi="KZ Times New Roman" w:cs="Segoe UI"/>
                <w:b/>
                <w:bCs/>
                <w:color w:val="000000" w:themeColor="text1"/>
                <w:sz w:val="16"/>
                <w:szCs w:val="16"/>
                <w:shd w:val="clear" w:color="auto" w:fill="FFFFFF"/>
              </w:rPr>
            </w:pPr>
            <w:r w:rsidRPr="003119FD">
              <w:rPr>
                <w:b/>
                <w:bCs/>
                <w:color w:val="000000" w:themeColor="text1"/>
                <w:sz w:val="16"/>
                <w:szCs w:val="16"/>
                <w:shd w:val="clear" w:color="auto" w:fill="FFFFFF"/>
                <w:lang w:val="en"/>
              </w:rPr>
              <w:t>WEB-technologies</w:t>
            </w:r>
          </w:p>
        </w:tc>
        <w:tc>
          <w:tcPr>
            <w:tcW w:w="856" w:type="dxa"/>
            <w:tcBorders>
              <w:top w:val="single" w:sz="6" w:space="0" w:color="auto"/>
              <w:left w:val="single" w:sz="6" w:space="0" w:color="auto"/>
              <w:bottom w:val="single" w:sz="6" w:space="0" w:color="auto"/>
              <w:right w:val="single" w:sz="6" w:space="0" w:color="auto"/>
            </w:tcBorders>
            <w:shd w:val="clear" w:color="auto" w:fill="auto"/>
          </w:tcPr>
          <w:p w:rsidR="005C3390" w:rsidRPr="003119FD" w:rsidRDefault="00336CCB" w:rsidP="00B052CB">
            <w:pPr>
              <w:tabs>
                <w:tab w:val="left" w:pos="567"/>
              </w:tabs>
              <w:jc w:val="center"/>
              <w:rPr>
                <w:rFonts w:ascii="KZ Times New Roman" w:hAnsi="KZ Times New Roman" w:cs="Times New Roman"/>
                <w:color w:val="000000" w:themeColor="text1"/>
                <w:sz w:val="16"/>
                <w:szCs w:val="16"/>
                <w:lang w:val="ru-RU"/>
              </w:rPr>
            </w:pPr>
            <w:r w:rsidRPr="003119FD">
              <w:rPr>
                <w:color w:val="000000" w:themeColor="text1"/>
                <w:sz w:val="16"/>
                <w:szCs w:val="16"/>
                <w:lang w:val="en"/>
              </w:rPr>
              <w:t>37</w:t>
            </w:r>
          </w:p>
        </w:tc>
        <w:tc>
          <w:tcPr>
            <w:tcW w:w="1041" w:type="dxa"/>
            <w:tcBorders>
              <w:top w:val="single" w:sz="6" w:space="0" w:color="auto"/>
              <w:left w:val="single" w:sz="6" w:space="0" w:color="auto"/>
              <w:bottom w:val="single" w:sz="6" w:space="0" w:color="auto"/>
              <w:right w:val="single" w:sz="6" w:space="0" w:color="auto"/>
            </w:tcBorders>
            <w:shd w:val="clear" w:color="auto" w:fill="auto"/>
          </w:tcPr>
          <w:p w:rsidR="005C3390" w:rsidRPr="003119FD" w:rsidRDefault="005C3390" w:rsidP="00B052CB">
            <w:pPr>
              <w:tabs>
                <w:tab w:val="left" w:pos="567"/>
              </w:tabs>
              <w:jc w:val="center"/>
              <w:rPr>
                <w:rFonts w:ascii="KZ Times New Roman" w:hAnsi="KZ Times New Roman" w:cs="Times New Roman"/>
                <w:color w:val="000000" w:themeColor="text1"/>
                <w:sz w:val="16"/>
                <w:szCs w:val="16"/>
                <w:lang w:val="ru-RU"/>
              </w:rPr>
            </w:pPr>
          </w:p>
        </w:tc>
        <w:tc>
          <w:tcPr>
            <w:tcW w:w="731" w:type="dxa"/>
            <w:tcBorders>
              <w:top w:val="single" w:sz="6" w:space="0" w:color="auto"/>
              <w:left w:val="single" w:sz="6" w:space="0" w:color="auto"/>
              <w:bottom w:val="single" w:sz="6" w:space="0" w:color="auto"/>
              <w:right w:val="single" w:sz="6" w:space="0" w:color="auto"/>
            </w:tcBorders>
            <w:shd w:val="clear" w:color="auto" w:fill="auto"/>
          </w:tcPr>
          <w:p w:rsidR="005C3390" w:rsidRPr="003119FD" w:rsidRDefault="005C3390" w:rsidP="00B052CB">
            <w:pPr>
              <w:tabs>
                <w:tab w:val="left" w:pos="567"/>
              </w:tabs>
              <w:jc w:val="center"/>
              <w:rPr>
                <w:rFonts w:ascii="KZ Times New Roman" w:hAnsi="KZ Times New Roman" w:cs="Times New Roman"/>
                <w:color w:val="000000" w:themeColor="text1"/>
                <w:sz w:val="16"/>
                <w:szCs w:val="16"/>
                <w:lang w:val="ru-RU"/>
              </w:rPr>
            </w:pPr>
          </w:p>
        </w:tc>
        <w:tc>
          <w:tcPr>
            <w:tcW w:w="926" w:type="dxa"/>
            <w:tcBorders>
              <w:top w:val="single" w:sz="6" w:space="0" w:color="auto"/>
              <w:left w:val="single" w:sz="6" w:space="0" w:color="auto"/>
              <w:bottom w:val="single" w:sz="6" w:space="0" w:color="auto"/>
              <w:right w:val="single" w:sz="6" w:space="0" w:color="auto"/>
            </w:tcBorders>
            <w:shd w:val="clear" w:color="auto" w:fill="auto"/>
          </w:tcPr>
          <w:p w:rsidR="005C3390" w:rsidRPr="003119FD" w:rsidRDefault="005C3390" w:rsidP="00B052CB">
            <w:pPr>
              <w:tabs>
                <w:tab w:val="left" w:pos="567"/>
              </w:tabs>
              <w:jc w:val="center"/>
              <w:rPr>
                <w:rFonts w:ascii="KZ Times New Roman" w:hAnsi="KZ Times New Roman" w:cs="Times New Roman"/>
                <w:color w:val="000000" w:themeColor="text1"/>
                <w:sz w:val="16"/>
                <w:szCs w:val="16"/>
                <w:lang w:val="ru-RU"/>
              </w:rPr>
            </w:pPr>
          </w:p>
        </w:tc>
        <w:tc>
          <w:tcPr>
            <w:tcW w:w="697" w:type="dxa"/>
            <w:tcBorders>
              <w:top w:val="single" w:sz="6" w:space="0" w:color="auto"/>
              <w:left w:val="single" w:sz="6" w:space="0" w:color="auto"/>
              <w:bottom w:val="single" w:sz="6" w:space="0" w:color="auto"/>
              <w:right w:val="single" w:sz="6" w:space="0" w:color="auto"/>
            </w:tcBorders>
            <w:shd w:val="clear" w:color="auto" w:fill="auto"/>
          </w:tcPr>
          <w:p w:rsidR="005C3390" w:rsidRPr="003119FD" w:rsidRDefault="005C3390" w:rsidP="00B052CB">
            <w:pPr>
              <w:tabs>
                <w:tab w:val="left" w:pos="567"/>
              </w:tabs>
              <w:jc w:val="center"/>
              <w:rPr>
                <w:rFonts w:ascii="KZ Times New Roman" w:hAnsi="KZ Times New Roman" w:cs="Times New Roman"/>
                <w:color w:val="000000" w:themeColor="text1"/>
                <w:sz w:val="16"/>
                <w:szCs w:val="16"/>
                <w:lang w:val="ru-RU"/>
              </w:rPr>
            </w:pPr>
          </w:p>
        </w:tc>
        <w:tc>
          <w:tcPr>
            <w:tcW w:w="743" w:type="dxa"/>
            <w:tcBorders>
              <w:top w:val="single" w:sz="6" w:space="0" w:color="auto"/>
              <w:left w:val="single" w:sz="6" w:space="0" w:color="auto"/>
              <w:bottom w:val="single" w:sz="6" w:space="0" w:color="auto"/>
              <w:right w:val="single" w:sz="6" w:space="0" w:color="auto"/>
            </w:tcBorders>
            <w:shd w:val="clear" w:color="auto" w:fill="auto"/>
          </w:tcPr>
          <w:p w:rsidR="005C3390" w:rsidRPr="003119FD" w:rsidRDefault="005C3390" w:rsidP="00B052CB">
            <w:pPr>
              <w:tabs>
                <w:tab w:val="left" w:pos="567"/>
              </w:tabs>
              <w:jc w:val="center"/>
              <w:rPr>
                <w:rFonts w:ascii="KZ Times New Roman" w:hAnsi="KZ Times New Roman" w:cs="Times New Roman"/>
                <w:color w:val="000000" w:themeColor="text1"/>
                <w:sz w:val="16"/>
                <w:szCs w:val="16"/>
                <w:lang w:val="ru-RU"/>
              </w:rPr>
            </w:pPr>
          </w:p>
        </w:tc>
      </w:tr>
      <w:tr w:rsidR="003119FD" w:rsidRPr="003119FD" w:rsidTr="0020323C">
        <w:trPr>
          <w:trHeight w:val="355"/>
          <w:tblCellSpacing w:w="11" w:type="dxa"/>
          <w:jc w:val="center"/>
        </w:trPr>
        <w:tc>
          <w:tcPr>
            <w:tcW w:w="603" w:type="dxa"/>
            <w:tcBorders>
              <w:top w:val="single" w:sz="6" w:space="0" w:color="auto"/>
              <w:left w:val="single" w:sz="6" w:space="0" w:color="auto"/>
              <w:bottom w:val="single" w:sz="6" w:space="0" w:color="auto"/>
              <w:right w:val="single" w:sz="6" w:space="0" w:color="auto"/>
            </w:tcBorders>
            <w:shd w:val="clear" w:color="auto" w:fill="auto"/>
          </w:tcPr>
          <w:p w:rsidR="005C3390" w:rsidRPr="003119FD" w:rsidRDefault="005C3390" w:rsidP="00336CCB">
            <w:pPr>
              <w:tabs>
                <w:tab w:val="left" w:pos="567"/>
              </w:tabs>
              <w:jc w:val="center"/>
              <w:rPr>
                <w:rFonts w:ascii="KZ Times New Roman" w:hAnsi="KZ Times New Roman" w:cs="Times New Roman"/>
                <w:color w:val="000000" w:themeColor="text1"/>
                <w:sz w:val="16"/>
                <w:szCs w:val="16"/>
                <w:lang w:val="ru-RU"/>
              </w:rPr>
            </w:pPr>
            <w:r w:rsidRPr="003119FD">
              <w:rPr>
                <w:color w:val="000000" w:themeColor="text1"/>
                <w:sz w:val="16"/>
                <w:szCs w:val="16"/>
                <w:lang w:val="en"/>
              </w:rPr>
              <w:t>22</w:t>
            </w:r>
          </w:p>
        </w:tc>
        <w:tc>
          <w:tcPr>
            <w:tcW w:w="2552" w:type="dxa"/>
            <w:tcBorders>
              <w:top w:val="single" w:sz="6" w:space="0" w:color="auto"/>
              <w:left w:val="single" w:sz="6" w:space="0" w:color="auto"/>
              <w:bottom w:val="single" w:sz="6" w:space="0" w:color="auto"/>
              <w:right w:val="single" w:sz="6" w:space="0" w:color="auto"/>
            </w:tcBorders>
            <w:shd w:val="clear" w:color="auto" w:fill="auto"/>
          </w:tcPr>
          <w:p w:rsidR="005C3390" w:rsidRPr="003119FD" w:rsidRDefault="005C3390" w:rsidP="00B052CB">
            <w:pPr>
              <w:tabs>
                <w:tab w:val="left" w:pos="567"/>
              </w:tabs>
              <w:jc w:val="center"/>
              <w:rPr>
                <w:rFonts w:ascii="KZ Times New Roman" w:hAnsi="KZ Times New Roman" w:cs="Segoe UI"/>
                <w:color w:val="000000" w:themeColor="text1"/>
                <w:sz w:val="16"/>
                <w:szCs w:val="16"/>
                <w:shd w:val="clear" w:color="auto" w:fill="FFFFFF"/>
              </w:rPr>
            </w:pPr>
            <w:proofErr w:type="spellStart"/>
            <w:r w:rsidRPr="003119FD">
              <w:rPr>
                <w:color w:val="000000" w:themeColor="text1"/>
                <w:sz w:val="16"/>
                <w:szCs w:val="16"/>
                <w:shd w:val="clear" w:color="auto" w:fill="FFFFFF"/>
                <w:lang w:val="en"/>
              </w:rPr>
              <w:t>Yesmagambetova</w:t>
            </w:r>
            <w:proofErr w:type="spellEnd"/>
            <w:r w:rsidRPr="003119FD">
              <w:rPr>
                <w:color w:val="000000" w:themeColor="text1"/>
                <w:sz w:val="16"/>
                <w:szCs w:val="16"/>
                <w:shd w:val="clear" w:color="auto" w:fill="FFFFFF"/>
                <w:lang w:val="en"/>
              </w:rPr>
              <w:t xml:space="preserve"> </w:t>
            </w:r>
            <w:proofErr w:type="spellStart"/>
            <w:r w:rsidRPr="003119FD">
              <w:rPr>
                <w:color w:val="000000" w:themeColor="text1"/>
                <w:sz w:val="16"/>
                <w:szCs w:val="16"/>
                <w:shd w:val="clear" w:color="auto" w:fill="FFFFFF"/>
                <w:lang w:val="en"/>
              </w:rPr>
              <w:t>Galiya</w:t>
            </w:r>
            <w:proofErr w:type="spellEnd"/>
            <w:r w:rsidRPr="003119FD">
              <w:rPr>
                <w:color w:val="000000" w:themeColor="text1"/>
                <w:sz w:val="16"/>
                <w:szCs w:val="16"/>
                <w:shd w:val="clear" w:color="auto" w:fill="FFFFFF"/>
                <w:lang w:val="en"/>
              </w:rPr>
              <w:t xml:space="preserve"> </w:t>
            </w:r>
            <w:proofErr w:type="spellStart"/>
            <w:r w:rsidRPr="003119FD">
              <w:rPr>
                <w:color w:val="000000" w:themeColor="text1"/>
                <w:sz w:val="16"/>
                <w:szCs w:val="16"/>
                <w:shd w:val="clear" w:color="auto" w:fill="FFFFFF"/>
                <w:lang w:val="en"/>
              </w:rPr>
              <w:t>Kairatovna</w:t>
            </w:r>
            <w:proofErr w:type="spellEnd"/>
          </w:p>
        </w:tc>
        <w:tc>
          <w:tcPr>
            <w:tcW w:w="2989" w:type="dxa"/>
            <w:tcBorders>
              <w:top w:val="single" w:sz="6" w:space="0" w:color="auto"/>
              <w:left w:val="single" w:sz="6" w:space="0" w:color="auto"/>
              <w:bottom w:val="single" w:sz="6" w:space="0" w:color="auto"/>
              <w:right w:val="single" w:sz="6" w:space="0" w:color="auto"/>
            </w:tcBorders>
          </w:tcPr>
          <w:p w:rsidR="005C3390" w:rsidRPr="003119FD" w:rsidRDefault="005C3390" w:rsidP="00B052CB">
            <w:pPr>
              <w:tabs>
                <w:tab w:val="left" w:pos="567"/>
              </w:tabs>
              <w:jc w:val="center"/>
              <w:rPr>
                <w:rFonts w:ascii="KZ Times New Roman" w:hAnsi="KZ Times New Roman" w:cs="Segoe UI"/>
                <w:b/>
                <w:bCs/>
                <w:color w:val="000000" w:themeColor="text1"/>
                <w:sz w:val="16"/>
                <w:szCs w:val="16"/>
                <w:shd w:val="clear" w:color="auto" w:fill="FFFFFF"/>
              </w:rPr>
            </w:pPr>
            <w:proofErr w:type="spellStart"/>
            <w:r w:rsidRPr="003119FD">
              <w:rPr>
                <w:b/>
                <w:bCs/>
                <w:color w:val="000000" w:themeColor="text1"/>
                <w:sz w:val="16"/>
                <w:szCs w:val="16"/>
                <w:shd w:val="clear" w:color="auto" w:fill="FFFFFF"/>
                <w:lang w:val="en"/>
              </w:rPr>
              <w:t>Algorimder</w:t>
            </w:r>
            <w:proofErr w:type="spellEnd"/>
            <w:r w:rsidRPr="003119FD">
              <w:rPr>
                <w:b/>
                <w:bCs/>
                <w:color w:val="000000" w:themeColor="text1"/>
                <w:sz w:val="16"/>
                <w:szCs w:val="16"/>
                <w:shd w:val="clear" w:color="auto" w:fill="FFFFFF"/>
                <w:lang w:val="en"/>
              </w:rPr>
              <w:t xml:space="preserve">, </w:t>
            </w:r>
            <w:proofErr w:type="spellStart"/>
            <w:r w:rsidRPr="003119FD">
              <w:rPr>
                <w:b/>
                <w:bCs/>
                <w:color w:val="000000" w:themeColor="text1"/>
                <w:sz w:val="16"/>
                <w:szCs w:val="16"/>
                <w:shd w:val="clear" w:color="auto" w:fill="FFFFFF"/>
                <w:lang w:val="en"/>
              </w:rPr>
              <w:t>Derekter</w:t>
            </w:r>
            <w:proofErr w:type="spellEnd"/>
            <w:r w:rsidRPr="003119FD">
              <w:rPr>
                <w:b/>
                <w:bCs/>
                <w:color w:val="000000" w:themeColor="text1"/>
                <w:sz w:val="16"/>
                <w:szCs w:val="16"/>
                <w:shd w:val="clear" w:color="auto" w:fill="FFFFFF"/>
                <w:lang w:val="en"/>
              </w:rPr>
              <w:t xml:space="preserve"> </w:t>
            </w:r>
            <w:proofErr w:type="spellStart"/>
            <w:r w:rsidRPr="003119FD">
              <w:rPr>
                <w:b/>
                <w:bCs/>
                <w:color w:val="000000" w:themeColor="text1"/>
                <w:sz w:val="16"/>
                <w:szCs w:val="16"/>
                <w:shd w:val="clear" w:color="auto" w:fill="FFFFFF"/>
                <w:lang w:val="en"/>
              </w:rPr>
              <w:t>Kurylymy</w:t>
            </w:r>
            <w:proofErr w:type="spellEnd"/>
            <w:r w:rsidRPr="003119FD">
              <w:rPr>
                <w:b/>
                <w:bCs/>
                <w:color w:val="000000" w:themeColor="text1"/>
                <w:sz w:val="16"/>
                <w:szCs w:val="16"/>
                <w:shd w:val="clear" w:color="auto" w:fill="FFFFFF"/>
                <w:lang w:val="en"/>
              </w:rPr>
              <w:t xml:space="preserve"> and </w:t>
            </w:r>
            <w:proofErr w:type="spellStart"/>
            <w:r w:rsidRPr="003119FD">
              <w:rPr>
                <w:b/>
                <w:bCs/>
                <w:color w:val="000000" w:themeColor="text1"/>
                <w:sz w:val="16"/>
                <w:szCs w:val="16"/>
                <w:shd w:val="clear" w:color="auto" w:fill="FFFFFF"/>
                <w:lang w:val="en"/>
              </w:rPr>
              <w:t>Programlau</w:t>
            </w:r>
            <w:proofErr w:type="spellEnd"/>
          </w:p>
        </w:tc>
        <w:tc>
          <w:tcPr>
            <w:tcW w:w="856" w:type="dxa"/>
            <w:tcBorders>
              <w:top w:val="single" w:sz="6" w:space="0" w:color="auto"/>
              <w:left w:val="single" w:sz="6" w:space="0" w:color="auto"/>
              <w:bottom w:val="single" w:sz="6" w:space="0" w:color="auto"/>
              <w:right w:val="single" w:sz="6" w:space="0" w:color="auto"/>
            </w:tcBorders>
            <w:shd w:val="clear" w:color="auto" w:fill="auto"/>
          </w:tcPr>
          <w:p w:rsidR="005C3390" w:rsidRPr="003119FD" w:rsidRDefault="00336CCB" w:rsidP="00B052CB">
            <w:pPr>
              <w:tabs>
                <w:tab w:val="left" w:pos="567"/>
              </w:tabs>
              <w:jc w:val="center"/>
              <w:rPr>
                <w:rFonts w:ascii="KZ Times New Roman" w:hAnsi="KZ Times New Roman" w:cs="Times New Roman"/>
                <w:color w:val="000000" w:themeColor="text1"/>
                <w:sz w:val="16"/>
                <w:szCs w:val="16"/>
                <w:lang w:val="ru-RU"/>
              </w:rPr>
            </w:pPr>
            <w:r w:rsidRPr="003119FD">
              <w:rPr>
                <w:color w:val="000000" w:themeColor="text1"/>
                <w:sz w:val="16"/>
                <w:szCs w:val="16"/>
                <w:lang w:val="en"/>
              </w:rPr>
              <w:t>54</w:t>
            </w:r>
          </w:p>
        </w:tc>
        <w:tc>
          <w:tcPr>
            <w:tcW w:w="1041" w:type="dxa"/>
            <w:tcBorders>
              <w:top w:val="single" w:sz="6" w:space="0" w:color="auto"/>
              <w:left w:val="single" w:sz="6" w:space="0" w:color="auto"/>
              <w:bottom w:val="single" w:sz="6" w:space="0" w:color="auto"/>
              <w:right w:val="single" w:sz="6" w:space="0" w:color="auto"/>
            </w:tcBorders>
            <w:shd w:val="clear" w:color="auto" w:fill="auto"/>
          </w:tcPr>
          <w:p w:rsidR="005C3390" w:rsidRPr="003119FD" w:rsidRDefault="005C3390" w:rsidP="00B052CB">
            <w:pPr>
              <w:tabs>
                <w:tab w:val="left" w:pos="567"/>
              </w:tabs>
              <w:jc w:val="center"/>
              <w:rPr>
                <w:rFonts w:ascii="KZ Times New Roman" w:hAnsi="KZ Times New Roman" w:cs="Times New Roman"/>
                <w:color w:val="000000" w:themeColor="text1"/>
                <w:sz w:val="16"/>
                <w:szCs w:val="16"/>
                <w:lang w:val="ru-RU"/>
              </w:rPr>
            </w:pPr>
          </w:p>
        </w:tc>
        <w:tc>
          <w:tcPr>
            <w:tcW w:w="731" w:type="dxa"/>
            <w:tcBorders>
              <w:top w:val="single" w:sz="6" w:space="0" w:color="auto"/>
              <w:left w:val="single" w:sz="6" w:space="0" w:color="auto"/>
              <w:bottom w:val="single" w:sz="6" w:space="0" w:color="auto"/>
              <w:right w:val="single" w:sz="6" w:space="0" w:color="auto"/>
            </w:tcBorders>
            <w:shd w:val="clear" w:color="auto" w:fill="auto"/>
          </w:tcPr>
          <w:p w:rsidR="005C3390" w:rsidRPr="003119FD" w:rsidRDefault="005C3390" w:rsidP="00B052CB">
            <w:pPr>
              <w:tabs>
                <w:tab w:val="left" w:pos="567"/>
              </w:tabs>
              <w:jc w:val="center"/>
              <w:rPr>
                <w:rFonts w:ascii="KZ Times New Roman" w:hAnsi="KZ Times New Roman" w:cs="Times New Roman"/>
                <w:color w:val="000000" w:themeColor="text1"/>
                <w:sz w:val="16"/>
                <w:szCs w:val="16"/>
                <w:lang w:val="ru-RU"/>
              </w:rPr>
            </w:pPr>
          </w:p>
        </w:tc>
        <w:tc>
          <w:tcPr>
            <w:tcW w:w="926" w:type="dxa"/>
            <w:tcBorders>
              <w:top w:val="single" w:sz="6" w:space="0" w:color="auto"/>
              <w:left w:val="single" w:sz="6" w:space="0" w:color="auto"/>
              <w:bottom w:val="single" w:sz="6" w:space="0" w:color="auto"/>
              <w:right w:val="single" w:sz="6" w:space="0" w:color="auto"/>
            </w:tcBorders>
            <w:shd w:val="clear" w:color="auto" w:fill="auto"/>
          </w:tcPr>
          <w:p w:rsidR="005C3390" w:rsidRPr="003119FD" w:rsidRDefault="005C3390" w:rsidP="00B052CB">
            <w:pPr>
              <w:tabs>
                <w:tab w:val="left" w:pos="567"/>
              </w:tabs>
              <w:jc w:val="center"/>
              <w:rPr>
                <w:rFonts w:ascii="KZ Times New Roman" w:hAnsi="KZ Times New Roman" w:cs="Times New Roman"/>
                <w:color w:val="000000" w:themeColor="text1"/>
                <w:sz w:val="16"/>
                <w:szCs w:val="16"/>
                <w:lang w:val="ru-RU"/>
              </w:rPr>
            </w:pPr>
          </w:p>
        </w:tc>
        <w:tc>
          <w:tcPr>
            <w:tcW w:w="697" w:type="dxa"/>
            <w:tcBorders>
              <w:top w:val="single" w:sz="6" w:space="0" w:color="auto"/>
              <w:left w:val="single" w:sz="6" w:space="0" w:color="auto"/>
              <w:bottom w:val="single" w:sz="6" w:space="0" w:color="auto"/>
              <w:right w:val="single" w:sz="6" w:space="0" w:color="auto"/>
            </w:tcBorders>
            <w:shd w:val="clear" w:color="auto" w:fill="auto"/>
          </w:tcPr>
          <w:p w:rsidR="005C3390" w:rsidRPr="003119FD" w:rsidRDefault="005C3390" w:rsidP="00B052CB">
            <w:pPr>
              <w:tabs>
                <w:tab w:val="left" w:pos="567"/>
              </w:tabs>
              <w:jc w:val="center"/>
              <w:rPr>
                <w:rFonts w:ascii="KZ Times New Roman" w:hAnsi="KZ Times New Roman" w:cs="Times New Roman"/>
                <w:color w:val="000000" w:themeColor="text1"/>
                <w:sz w:val="16"/>
                <w:szCs w:val="16"/>
                <w:lang w:val="ru-RU"/>
              </w:rPr>
            </w:pPr>
          </w:p>
        </w:tc>
        <w:tc>
          <w:tcPr>
            <w:tcW w:w="743" w:type="dxa"/>
            <w:tcBorders>
              <w:top w:val="single" w:sz="6" w:space="0" w:color="auto"/>
              <w:left w:val="single" w:sz="6" w:space="0" w:color="auto"/>
              <w:bottom w:val="single" w:sz="6" w:space="0" w:color="auto"/>
              <w:right w:val="single" w:sz="6" w:space="0" w:color="auto"/>
            </w:tcBorders>
            <w:shd w:val="clear" w:color="auto" w:fill="auto"/>
          </w:tcPr>
          <w:p w:rsidR="005C3390" w:rsidRPr="003119FD" w:rsidRDefault="005C3390" w:rsidP="00B052CB">
            <w:pPr>
              <w:tabs>
                <w:tab w:val="left" w:pos="567"/>
              </w:tabs>
              <w:jc w:val="center"/>
              <w:rPr>
                <w:rFonts w:ascii="KZ Times New Roman" w:hAnsi="KZ Times New Roman" w:cs="Times New Roman"/>
                <w:color w:val="000000" w:themeColor="text1"/>
                <w:sz w:val="16"/>
                <w:szCs w:val="16"/>
                <w:lang w:val="ru-RU"/>
              </w:rPr>
            </w:pPr>
          </w:p>
        </w:tc>
      </w:tr>
      <w:tr w:rsidR="003119FD" w:rsidRPr="003119FD" w:rsidTr="0020323C">
        <w:trPr>
          <w:trHeight w:val="355"/>
          <w:tblCellSpacing w:w="11" w:type="dxa"/>
          <w:jc w:val="center"/>
        </w:trPr>
        <w:tc>
          <w:tcPr>
            <w:tcW w:w="603" w:type="dxa"/>
            <w:tcBorders>
              <w:top w:val="single" w:sz="6" w:space="0" w:color="auto"/>
              <w:left w:val="single" w:sz="6" w:space="0" w:color="auto"/>
              <w:bottom w:val="single" w:sz="6" w:space="0" w:color="auto"/>
              <w:right w:val="single" w:sz="6" w:space="0" w:color="auto"/>
            </w:tcBorders>
            <w:shd w:val="clear" w:color="auto" w:fill="auto"/>
          </w:tcPr>
          <w:p w:rsidR="005C3390" w:rsidRPr="003119FD" w:rsidRDefault="005C3390" w:rsidP="00336CCB">
            <w:pPr>
              <w:tabs>
                <w:tab w:val="left" w:pos="567"/>
              </w:tabs>
              <w:jc w:val="center"/>
              <w:rPr>
                <w:rFonts w:ascii="KZ Times New Roman" w:hAnsi="KZ Times New Roman" w:cs="Times New Roman"/>
                <w:color w:val="000000" w:themeColor="text1"/>
                <w:sz w:val="16"/>
                <w:szCs w:val="16"/>
                <w:lang w:val="ru-RU"/>
              </w:rPr>
            </w:pPr>
            <w:r w:rsidRPr="003119FD">
              <w:rPr>
                <w:color w:val="000000" w:themeColor="text1"/>
                <w:sz w:val="16"/>
                <w:szCs w:val="16"/>
                <w:lang w:val="en"/>
              </w:rPr>
              <w:t>23</w:t>
            </w:r>
          </w:p>
        </w:tc>
        <w:tc>
          <w:tcPr>
            <w:tcW w:w="2552" w:type="dxa"/>
            <w:tcBorders>
              <w:top w:val="single" w:sz="6" w:space="0" w:color="auto"/>
              <w:left w:val="single" w:sz="6" w:space="0" w:color="auto"/>
              <w:bottom w:val="single" w:sz="6" w:space="0" w:color="auto"/>
              <w:right w:val="single" w:sz="6" w:space="0" w:color="auto"/>
            </w:tcBorders>
            <w:shd w:val="clear" w:color="auto" w:fill="auto"/>
          </w:tcPr>
          <w:p w:rsidR="005C3390" w:rsidRPr="003119FD" w:rsidRDefault="005C3390" w:rsidP="00B052CB">
            <w:pPr>
              <w:tabs>
                <w:tab w:val="left" w:pos="567"/>
              </w:tabs>
              <w:jc w:val="center"/>
              <w:rPr>
                <w:rFonts w:ascii="KZ Times New Roman" w:hAnsi="KZ Times New Roman" w:cs="Segoe UI"/>
                <w:color w:val="000000" w:themeColor="text1"/>
                <w:sz w:val="16"/>
                <w:szCs w:val="16"/>
                <w:shd w:val="clear" w:color="auto" w:fill="FFFFFF"/>
              </w:rPr>
            </w:pPr>
            <w:proofErr w:type="spellStart"/>
            <w:r w:rsidRPr="003119FD">
              <w:rPr>
                <w:color w:val="000000" w:themeColor="text1"/>
                <w:sz w:val="16"/>
                <w:szCs w:val="16"/>
                <w:shd w:val="clear" w:color="auto" w:fill="FFFFFF"/>
                <w:lang w:val="en"/>
              </w:rPr>
              <w:t>Makenov</w:t>
            </w:r>
            <w:proofErr w:type="spellEnd"/>
            <w:r w:rsidRPr="003119FD">
              <w:rPr>
                <w:color w:val="000000" w:themeColor="text1"/>
                <w:sz w:val="16"/>
                <w:szCs w:val="16"/>
                <w:shd w:val="clear" w:color="auto" w:fill="FFFFFF"/>
                <w:lang w:val="en"/>
              </w:rPr>
              <w:t xml:space="preserve"> </w:t>
            </w:r>
            <w:proofErr w:type="spellStart"/>
            <w:r w:rsidRPr="003119FD">
              <w:rPr>
                <w:color w:val="000000" w:themeColor="text1"/>
                <w:sz w:val="16"/>
                <w:szCs w:val="16"/>
                <w:shd w:val="clear" w:color="auto" w:fill="FFFFFF"/>
                <w:lang w:val="en"/>
              </w:rPr>
              <w:t>Seilzhan</w:t>
            </w:r>
            <w:proofErr w:type="spellEnd"/>
            <w:r w:rsidRPr="003119FD">
              <w:rPr>
                <w:color w:val="000000" w:themeColor="text1"/>
                <w:sz w:val="16"/>
                <w:szCs w:val="16"/>
                <w:shd w:val="clear" w:color="auto" w:fill="FFFFFF"/>
                <w:lang w:val="en"/>
              </w:rPr>
              <w:t xml:space="preserve"> </w:t>
            </w:r>
            <w:proofErr w:type="spellStart"/>
            <w:r w:rsidRPr="003119FD">
              <w:rPr>
                <w:color w:val="000000" w:themeColor="text1"/>
                <w:sz w:val="16"/>
                <w:szCs w:val="16"/>
                <w:shd w:val="clear" w:color="auto" w:fill="FFFFFF"/>
                <w:lang w:val="en"/>
              </w:rPr>
              <w:t>Kazikhanovich</w:t>
            </w:r>
            <w:proofErr w:type="spellEnd"/>
          </w:p>
        </w:tc>
        <w:tc>
          <w:tcPr>
            <w:tcW w:w="2989" w:type="dxa"/>
            <w:tcBorders>
              <w:top w:val="single" w:sz="6" w:space="0" w:color="auto"/>
              <w:left w:val="single" w:sz="6" w:space="0" w:color="auto"/>
              <w:bottom w:val="single" w:sz="6" w:space="0" w:color="auto"/>
              <w:right w:val="single" w:sz="6" w:space="0" w:color="auto"/>
            </w:tcBorders>
          </w:tcPr>
          <w:p w:rsidR="005C3390" w:rsidRPr="003119FD" w:rsidRDefault="005C3390" w:rsidP="00B052CB">
            <w:pPr>
              <w:tabs>
                <w:tab w:val="left" w:pos="567"/>
              </w:tabs>
              <w:jc w:val="center"/>
              <w:rPr>
                <w:rFonts w:ascii="KZ Times New Roman" w:hAnsi="KZ Times New Roman" w:cs="Segoe UI"/>
                <w:b/>
                <w:bCs/>
                <w:color w:val="000000" w:themeColor="text1"/>
                <w:sz w:val="16"/>
                <w:szCs w:val="16"/>
                <w:shd w:val="clear" w:color="auto" w:fill="FFFFFF"/>
                <w:lang w:val="ru-RU"/>
              </w:rPr>
            </w:pPr>
            <w:proofErr w:type="spellStart"/>
            <w:r w:rsidRPr="003119FD">
              <w:rPr>
                <w:b/>
                <w:bCs/>
                <w:color w:val="000000" w:themeColor="text1"/>
                <w:sz w:val="16"/>
                <w:szCs w:val="16"/>
                <w:shd w:val="clear" w:color="auto" w:fill="FFFFFF"/>
                <w:lang w:val="en"/>
              </w:rPr>
              <w:t>Madeniettanu</w:t>
            </w:r>
            <w:proofErr w:type="spellEnd"/>
          </w:p>
        </w:tc>
        <w:tc>
          <w:tcPr>
            <w:tcW w:w="856" w:type="dxa"/>
            <w:tcBorders>
              <w:top w:val="single" w:sz="6" w:space="0" w:color="auto"/>
              <w:left w:val="single" w:sz="6" w:space="0" w:color="auto"/>
              <w:bottom w:val="single" w:sz="6" w:space="0" w:color="auto"/>
              <w:right w:val="single" w:sz="6" w:space="0" w:color="auto"/>
            </w:tcBorders>
            <w:shd w:val="clear" w:color="auto" w:fill="auto"/>
          </w:tcPr>
          <w:p w:rsidR="005C3390" w:rsidRPr="003119FD" w:rsidRDefault="005C3390" w:rsidP="00B052CB">
            <w:pPr>
              <w:tabs>
                <w:tab w:val="left" w:pos="567"/>
              </w:tabs>
              <w:jc w:val="center"/>
              <w:rPr>
                <w:rFonts w:ascii="KZ Times New Roman" w:hAnsi="KZ Times New Roman" w:cs="Times New Roman"/>
                <w:color w:val="000000" w:themeColor="text1"/>
                <w:sz w:val="16"/>
                <w:szCs w:val="16"/>
                <w:lang w:val="ru-RU"/>
              </w:rPr>
            </w:pPr>
            <w:r w:rsidRPr="003119FD">
              <w:rPr>
                <w:color w:val="000000" w:themeColor="text1"/>
                <w:sz w:val="16"/>
                <w:szCs w:val="16"/>
                <w:lang w:val="en"/>
              </w:rPr>
              <w:t>57</w:t>
            </w:r>
          </w:p>
        </w:tc>
        <w:tc>
          <w:tcPr>
            <w:tcW w:w="1041" w:type="dxa"/>
            <w:tcBorders>
              <w:top w:val="single" w:sz="6" w:space="0" w:color="auto"/>
              <w:left w:val="single" w:sz="6" w:space="0" w:color="auto"/>
              <w:bottom w:val="single" w:sz="6" w:space="0" w:color="auto"/>
              <w:right w:val="single" w:sz="6" w:space="0" w:color="auto"/>
            </w:tcBorders>
            <w:shd w:val="clear" w:color="auto" w:fill="auto"/>
          </w:tcPr>
          <w:p w:rsidR="005C3390" w:rsidRPr="003119FD" w:rsidRDefault="005C3390" w:rsidP="00B052CB">
            <w:pPr>
              <w:tabs>
                <w:tab w:val="left" w:pos="567"/>
              </w:tabs>
              <w:jc w:val="center"/>
              <w:rPr>
                <w:rFonts w:ascii="KZ Times New Roman" w:hAnsi="KZ Times New Roman" w:cs="Times New Roman"/>
                <w:color w:val="000000" w:themeColor="text1"/>
                <w:sz w:val="16"/>
                <w:szCs w:val="16"/>
                <w:lang w:val="ru-RU"/>
              </w:rPr>
            </w:pPr>
          </w:p>
        </w:tc>
        <w:tc>
          <w:tcPr>
            <w:tcW w:w="731" w:type="dxa"/>
            <w:tcBorders>
              <w:top w:val="single" w:sz="6" w:space="0" w:color="auto"/>
              <w:left w:val="single" w:sz="6" w:space="0" w:color="auto"/>
              <w:bottom w:val="single" w:sz="6" w:space="0" w:color="auto"/>
              <w:right w:val="single" w:sz="6" w:space="0" w:color="auto"/>
            </w:tcBorders>
            <w:shd w:val="clear" w:color="auto" w:fill="auto"/>
          </w:tcPr>
          <w:p w:rsidR="005C3390" w:rsidRPr="003119FD" w:rsidRDefault="005C3390" w:rsidP="00B052CB">
            <w:pPr>
              <w:tabs>
                <w:tab w:val="left" w:pos="567"/>
              </w:tabs>
              <w:jc w:val="center"/>
              <w:rPr>
                <w:rFonts w:ascii="KZ Times New Roman" w:hAnsi="KZ Times New Roman" w:cs="Times New Roman"/>
                <w:color w:val="000000" w:themeColor="text1"/>
                <w:sz w:val="16"/>
                <w:szCs w:val="16"/>
                <w:lang w:val="ru-RU"/>
              </w:rPr>
            </w:pPr>
          </w:p>
        </w:tc>
        <w:tc>
          <w:tcPr>
            <w:tcW w:w="926" w:type="dxa"/>
            <w:tcBorders>
              <w:top w:val="single" w:sz="6" w:space="0" w:color="auto"/>
              <w:left w:val="single" w:sz="6" w:space="0" w:color="auto"/>
              <w:bottom w:val="single" w:sz="6" w:space="0" w:color="auto"/>
              <w:right w:val="single" w:sz="6" w:space="0" w:color="auto"/>
            </w:tcBorders>
            <w:shd w:val="clear" w:color="auto" w:fill="auto"/>
          </w:tcPr>
          <w:p w:rsidR="005C3390" w:rsidRPr="003119FD" w:rsidRDefault="005C3390" w:rsidP="00B052CB">
            <w:pPr>
              <w:tabs>
                <w:tab w:val="left" w:pos="567"/>
              </w:tabs>
              <w:jc w:val="center"/>
              <w:rPr>
                <w:rFonts w:ascii="KZ Times New Roman" w:hAnsi="KZ Times New Roman" w:cs="Times New Roman"/>
                <w:color w:val="000000" w:themeColor="text1"/>
                <w:sz w:val="16"/>
                <w:szCs w:val="16"/>
                <w:lang w:val="ru-RU"/>
              </w:rPr>
            </w:pPr>
          </w:p>
        </w:tc>
        <w:tc>
          <w:tcPr>
            <w:tcW w:w="697" w:type="dxa"/>
            <w:tcBorders>
              <w:top w:val="single" w:sz="6" w:space="0" w:color="auto"/>
              <w:left w:val="single" w:sz="6" w:space="0" w:color="auto"/>
              <w:bottom w:val="single" w:sz="6" w:space="0" w:color="auto"/>
              <w:right w:val="single" w:sz="6" w:space="0" w:color="auto"/>
            </w:tcBorders>
            <w:shd w:val="clear" w:color="auto" w:fill="auto"/>
          </w:tcPr>
          <w:p w:rsidR="005C3390" w:rsidRPr="003119FD" w:rsidRDefault="005C3390" w:rsidP="00B052CB">
            <w:pPr>
              <w:tabs>
                <w:tab w:val="left" w:pos="567"/>
              </w:tabs>
              <w:jc w:val="center"/>
              <w:rPr>
                <w:rFonts w:ascii="KZ Times New Roman" w:hAnsi="KZ Times New Roman" w:cs="Times New Roman"/>
                <w:color w:val="000000" w:themeColor="text1"/>
                <w:sz w:val="16"/>
                <w:szCs w:val="16"/>
                <w:lang w:val="ru-RU"/>
              </w:rPr>
            </w:pPr>
          </w:p>
        </w:tc>
        <w:tc>
          <w:tcPr>
            <w:tcW w:w="743" w:type="dxa"/>
            <w:tcBorders>
              <w:top w:val="single" w:sz="6" w:space="0" w:color="auto"/>
              <w:left w:val="single" w:sz="6" w:space="0" w:color="auto"/>
              <w:bottom w:val="single" w:sz="6" w:space="0" w:color="auto"/>
              <w:right w:val="single" w:sz="6" w:space="0" w:color="auto"/>
            </w:tcBorders>
            <w:shd w:val="clear" w:color="auto" w:fill="auto"/>
          </w:tcPr>
          <w:p w:rsidR="005C3390" w:rsidRPr="003119FD" w:rsidRDefault="005C3390" w:rsidP="00B052CB">
            <w:pPr>
              <w:tabs>
                <w:tab w:val="left" w:pos="567"/>
              </w:tabs>
              <w:jc w:val="center"/>
              <w:rPr>
                <w:rFonts w:ascii="KZ Times New Roman" w:hAnsi="KZ Times New Roman" w:cs="Times New Roman"/>
                <w:color w:val="000000" w:themeColor="text1"/>
                <w:sz w:val="16"/>
                <w:szCs w:val="16"/>
                <w:lang w:val="ru-RU"/>
              </w:rPr>
            </w:pPr>
          </w:p>
        </w:tc>
      </w:tr>
      <w:tr w:rsidR="003119FD" w:rsidRPr="003119FD" w:rsidTr="0020323C">
        <w:trPr>
          <w:trHeight w:val="355"/>
          <w:tblCellSpacing w:w="11" w:type="dxa"/>
          <w:jc w:val="center"/>
        </w:trPr>
        <w:tc>
          <w:tcPr>
            <w:tcW w:w="603" w:type="dxa"/>
            <w:tcBorders>
              <w:top w:val="single" w:sz="6" w:space="0" w:color="auto"/>
              <w:left w:val="single" w:sz="6" w:space="0" w:color="auto"/>
              <w:bottom w:val="single" w:sz="6" w:space="0" w:color="auto"/>
              <w:right w:val="single" w:sz="6" w:space="0" w:color="auto"/>
            </w:tcBorders>
            <w:shd w:val="clear" w:color="auto" w:fill="auto"/>
          </w:tcPr>
          <w:p w:rsidR="005C3390" w:rsidRPr="003119FD" w:rsidRDefault="005C3390" w:rsidP="00336CCB">
            <w:pPr>
              <w:tabs>
                <w:tab w:val="left" w:pos="567"/>
              </w:tabs>
              <w:jc w:val="center"/>
              <w:rPr>
                <w:rFonts w:ascii="KZ Times New Roman" w:hAnsi="KZ Times New Roman" w:cs="Times New Roman"/>
                <w:color w:val="000000" w:themeColor="text1"/>
                <w:sz w:val="16"/>
                <w:szCs w:val="16"/>
                <w:lang w:val="ru-RU"/>
              </w:rPr>
            </w:pPr>
            <w:r w:rsidRPr="003119FD">
              <w:rPr>
                <w:color w:val="000000" w:themeColor="text1"/>
                <w:sz w:val="16"/>
                <w:szCs w:val="16"/>
                <w:lang w:val="en"/>
              </w:rPr>
              <w:lastRenderedPageBreak/>
              <w:t>24</w:t>
            </w:r>
          </w:p>
        </w:tc>
        <w:tc>
          <w:tcPr>
            <w:tcW w:w="2552" w:type="dxa"/>
            <w:tcBorders>
              <w:top w:val="single" w:sz="6" w:space="0" w:color="auto"/>
              <w:left w:val="single" w:sz="6" w:space="0" w:color="auto"/>
              <w:bottom w:val="single" w:sz="6" w:space="0" w:color="auto"/>
              <w:right w:val="single" w:sz="6" w:space="0" w:color="auto"/>
            </w:tcBorders>
            <w:shd w:val="clear" w:color="auto" w:fill="auto"/>
          </w:tcPr>
          <w:p w:rsidR="005C3390" w:rsidRPr="003119FD" w:rsidRDefault="005C3390" w:rsidP="00B052CB">
            <w:pPr>
              <w:tabs>
                <w:tab w:val="left" w:pos="567"/>
              </w:tabs>
              <w:jc w:val="center"/>
              <w:rPr>
                <w:rFonts w:ascii="KZ Times New Roman" w:hAnsi="KZ Times New Roman" w:cs="Segoe UI"/>
                <w:color w:val="000000" w:themeColor="text1"/>
                <w:sz w:val="16"/>
                <w:szCs w:val="16"/>
                <w:shd w:val="clear" w:color="auto" w:fill="FFFFFF"/>
              </w:rPr>
            </w:pPr>
            <w:proofErr w:type="spellStart"/>
            <w:r w:rsidRPr="003119FD">
              <w:rPr>
                <w:color w:val="000000" w:themeColor="text1"/>
                <w:sz w:val="16"/>
                <w:szCs w:val="16"/>
                <w:shd w:val="clear" w:color="auto" w:fill="FFFFFF"/>
                <w:lang w:val="en"/>
              </w:rPr>
              <w:t>Kambarov</w:t>
            </w:r>
            <w:proofErr w:type="spellEnd"/>
            <w:r w:rsidRPr="003119FD">
              <w:rPr>
                <w:color w:val="000000" w:themeColor="text1"/>
                <w:sz w:val="16"/>
                <w:szCs w:val="16"/>
                <w:shd w:val="clear" w:color="auto" w:fill="FFFFFF"/>
                <w:lang w:val="en"/>
              </w:rPr>
              <w:t xml:space="preserve"> </w:t>
            </w:r>
            <w:proofErr w:type="spellStart"/>
            <w:r w:rsidRPr="003119FD">
              <w:rPr>
                <w:color w:val="000000" w:themeColor="text1"/>
                <w:sz w:val="16"/>
                <w:szCs w:val="16"/>
                <w:shd w:val="clear" w:color="auto" w:fill="FFFFFF"/>
                <w:lang w:val="en"/>
              </w:rPr>
              <w:t>Kairulla</w:t>
            </w:r>
            <w:proofErr w:type="spellEnd"/>
            <w:r w:rsidRPr="003119FD">
              <w:rPr>
                <w:color w:val="000000" w:themeColor="text1"/>
                <w:sz w:val="16"/>
                <w:szCs w:val="16"/>
                <w:shd w:val="clear" w:color="auto" w:fill="FFFFFF"/>
                <w:lang w:val="en"/>
              </w:rPr>
              <w:t xml:space="preserve"> </w:t>
            </w:r>
            <w:proofErr w:type="spellStart"/>
            <w:r w:rsidRPr="003119FD">
              <w:rPr>
                <w:color w:val="000000" w:themeColor="text1"/>
                <w:sz w:val="16"/>
                <w:szCs w:val="16"/>
                <w:shd w:val="clear" w:color="auto" w:fill="FFFFFF"/>
                <w:lang w:val="en"/>
              </w:rPr>
              <w:t>Idayatovich</w:t>
            </w:r>
            <w:proofErr w:type="spellEnd"/>
          </w:p>
        </w:tc>
        <w:tc>
          <w:tcPr>
            <w:tcW w:w="2989" w:type="dxa"/>
            <w:tcBorders>
              <w:top w:val="single" w:sz="6" w:space="0" w:color="auto"/>
              <w:left w:val="single" w:sz="6" w:space="0" w:color="auto"/>
              <w:bottom w:val="single" w:sz="6" w:space="0" w:color="auto"/>
              <w:right w:val="single" w:sz="6" w:space="0" w:color="auto"/>
            </w:tcBorders>
          </w:tcPr>
          <w:p w:rsidR="005C3390" w:rsidRPr="003119FD" w:rsidRDefault="005C3390" w:rsidP="00B052CB">
            <w:pPr>
              <w:tabs>
                <w:tab w:val="left" w:pos="567"/>
              </w:tabs>
              <w:jc w:val="center"/>
              <w:rPr>
                <w:rFonts w:ascii="KZ Times New Roman" w:hAnsi="KZ Times New Roman" w:cs="Segoe UI"/>
                <w:b/>
                <w:bCs/>
                <w:color w:val="000000" w:themeColor="text1"/>
                <w:sz w:val="16"/>
                <w:szCs w:val="16"/>
                <w:shd w:val="clear" w:color="auto" w:fill="FFFFFF"/>
              </w:rPr>
            </w:pPr>
            <w:r w:rsidRPr="003119FD">
              <w:rPr>
                <w:b/>
                <w:bCs/>
                <w:color w:val="000000" w:themeColor="text1"/>
                <w:sz w:val="16"/>
                <w:szCs w:val="16"/>
                <w:shd w:val="clear" w:color="auto" w:fill="FFFFFF"/>
                <w:lang w:val="en"/>
              </w:rPr>
              <w:t>Engineering Graphics 1</w:t>
            </w:r>
          </w:p>
        </w:tc>
        <w:tc>
          <w:tcPr>
            <w:tcW w:w="856" w:type="dxa"/>
            <w:tcBorders>
              <w:top w:val="single" w:sz="6" w:space="0" w:color="auto"/>
              <w:left w:val="single" w:sz="6" w:space="0" w:color="auto"/>
              <w:bottom w:val="single" w:sz="6" w:space="0" w:color="auto"/>
              <w:right w:val="single" w:sz="6" w:space="0" w:color="auto"/>
            </w:tcBorders>
            <w:shd w:val="clear" w:color="auto" w:fill="auto"/>
          </w:tcPr>
          <w:p w:rsidR="005C3390" w:rsidRPr="003119FD" w:rsidRDefault="00336CCB" w:rsidP="00B052CB">
            <w:pPr>
              <w:tabs>
                <w:tab w:val="left" w:pos="567"/>
              </w:tabs>
              <w:jc w:val="center"/>
              <w:rPr>
                <w:rFonts w:ascii="KZ Times New Roman" w:hAnsi="KZ Times New Roman" w:cs="Times New Roman"/>
                <w:color w:val="000000" w:themeColor="text1"/>
                <w:sz w:val="16"/>
                <w:szCs w:val="16"/>
                <w:lang w:val="ru-RU"/>
              </w:rPr>
            </w:pPr>
            <w:r w:rsidRPr="003119FD">
              <w:rPr>
                <w:color w:val="000000" w:themeColor="text1"/>
                <w:sz w:val="16"/>
                <w:szCs w:val="16"/>
                <w:lang w:val="en"/>
              </w:rPr>
              <w:t>85</w:t>
            </w:r>
          </w:p>
        </w:tc>
        <w:tc>
          <w:tcPr>
            <w:tcW w:w="1041" w:type="dxa"/>
            <w:tcBorders>
              <w:top w:val="single" w:sz="6" w:space="0" w:color="auto"/>
              <w:left w:val="single" w:sz="6" w:space="0" w:color="auto"/>
              <w:bottom w:val="single" w:sz="6" w:space="0" w:color="auto"/>
              <w:right w:val="single" w:sz="6" w:space="0" w:color="auto"/>
            </w:tcBorders>
            <w:shd w:val="clear" w:color="auto" w:fill="auto"/>
          </w:tcPr>
          <w:p w:rsidR="005C3390" w:rsidRPr="003119FD" w:rsidRDefault="005C3390" w:rsidP="00B052CB">
            <w:pPr>
              <w:tabs>
                <w:tab w:val="left" w:pos="567"/>
              </w:tabs>
              <w:jc w:val="center"/>
              <w:rPr>
                <w:rFonts w:ascii="KZ Times New Roman" w:hAnsi="KZ Times New Roman" w:cs="Times New Roman"/>
                <w:color w:val="000000" w:themeColor="text1"/>
                <w:sz w:val="16"/>
                <w:szCs w:val="16"/>
                <w:lang w:val="ru-RU"/>
              </w:rPr>
            </w:pPr>
          </w:p>
        </w:tc>
        <w:tc>
          <w:tcPr>
            <w:tcW w:w="731" w:type="dxa"/>
            <w:tcBorders>
              <w:top w:val="single" w:sz="6" w:space="0" w:color="auto"/>
              <w:left w:val="single" w:sz="6" w:space="0" w:color="auto"/>
              <w:bottom w:val="single" w:sz="6" w:space="0" w:color="auto"/>
              <w:right w:val="single" w:sz="6" w:space="0" w:color="auto"/>
            </w:tcBorders>
            <w:shd w:val="clear" w:color="auto" w:fill="auto"/>
          </w:tcPr>
          <w:p w:rsidR="005C3390" w:rsidRPr="003119FD" w:rsidRDefault="005C3390" w:rsidP="00B052CB">
            <w:pPr>
              <w:tabs>
                <w:tab w:val="left" w:pos="567"/>
              </w:tabs>
              <w:jc w:val="center"/>
              <w:rPr>
                <w:rFonts w:ascii="KZ Times New Roman" w:hAnsi="KZ Times New Roman" w:cs="Times New Roman"/>
                <w:color w:val="000000" w:themeColor="text1"/>
                <w:sz w:val="16"/>
                <w:szCs w:val="16"/>
                <w:lang w:val="ru-RU"/>
              </w:rPr>
            </w:pPr>
          </w:p>
        </w:tc>
        <w:tc>
          <w:tcPr>
            <w:tcW w:w="926" w:type="dxa"/>
            <w:tcBorders>
              <w:top w:val="single" w:sz="6" w:space="0" w:color="auto"/>
              <w:left w:val="single" w:sz="6" w:space="0" w:color="auto"/>
              <w:bottom w:val="single" w:sz="6" w:space="0" w:color="auto"/>
              <w:right w:val="single" w:sz="6" w:space="0" w:color="auto"/>
            </w:tcBorders>
            <w:shd w:val="clear" w:color="auto" w:fill="auto"/>
          </w:tcPr>
          <w:p w:rsidR="005C3390" w:rsidRPr="003119FD" w:rsidRDefault="005C3390" w:rsidP="00B052CB">
            <w:pPr>
              <w:tabs>
                <w:tab w:val="left" w:pos="567"/>
              </w:tabs>
              <w:jc w:val="center"/>
              <w:rPr>
                <w:rFonts w:ascii="KZ Times New Roman" w:hAnsi="KZ Times New Roman" w:cs="Times New Roman"/>
                <w:color w:val="000000" w:themeColor="text1"/>
                <w:sz w:val="16"/>
                <w:szCs w:val="16"/>
                <w:lang w:val="ru-RU"/>
              </w:rPr>
            </w:pPr>
            <w:r w:rsidRPr="003119FD">
              <w:rPr>
                <w:color w:val="000000" w:themeColor="text1"/>
                <w:sz w:val="16"/>
                <w:szCs w:val="16"/>
                <w:lang w:val="en"/>
              </w:rPr>
              <w:t>+</w:t>
            </w:r>
          </w:p>
        </w:tc>
        <w:tc>
          <w:tcPr>
            <w:tcW w:w="697" w:type="dxa"/>
            <w:tcBorders>
              <w:top w:val="single" w:sz="6" w:space="0" w:color="auto"/>
              <w:left w:val="single" w:sz="6" w:space="0" w:color="auto"/>
              <w:bottom w:val="single" w:sz="6" w:space="0" w:color="auto"/>
              <w:right w:val="single" w:sz="6" w:space="0" w:color="auto"/>
            </w:tcBorders>
            <w:shd w:val="clear" w:color="auto" w:fill="auto"/>
          </w:tcPr>
          <w:p w:rsidR="005C3390" w:rsidRPr="003119FD" w:rsidRDefault="005C3390" w:rsidP="00B052CB">
            <w:pPr>
              <w:tabs>
                <w:tab w:val="left" w:pos="567"/>
              </w:tabs>
              <w:jc w:val="center"/>
              <w:rPr>
                <w:rFonts w:ascii="KZ Times New Roman" w:hAnsi="KZ Times New Roman" w:cs="Times New Roman"/>
                <w:color w:val="000000" w:themeColor="text1"/>
                <w:sz w:val="16"/>
                <w:szCs w:val="16"/>
                <w:lang w:val="ru-RU"/>
              </w:rPr>
            </w:pPr>
          </w:p>
        </w:tc>
        <w:tc>
          <w:tcPr>
            <w:tcW w:w="743" w:type="dxa"/>
            <w:tcBorders>
              <w:top w:val="single" w:sz="6" w:space="0" w:color="auto"/>
              <w:left w:val="single" w:sz="6" w:space="0" w:color="auto"/>
              <w:bottom w:val="single" w:sz="6" w:space="0" w:color="auto"/>
              <w:right w:val="single" w:sz="6" w:space="0" w:color="auto"/>
            </w:tcBorders>
            <w:shd w:val="clear" w:color="auto" w:fill="auto"/>
          </w:tcPr>
          <w:p w:rsidR="005C3390" w:rsidRPr="003119FD" w:rsidRDefault="005C3390" w:rsidP="00B052CB">
            <w:pPr>
              <w:tabs>
                <w:tab w:val="left" w:pos="567"/>
              </w:tabs>
              <w:jc w:val="center"/>
              <w:rPr>
                <w:rFonts w:ascii="KZ Times New Roman" w:hAnsi="KZ Times New Roman" w:cs="Times New Roman"/>
                <w:color w:val="000000" w:themeColor="text1"/>
                <w:sz w:val="16"/>
                <w:szCs w:val="16"/>
                <w:lang w:val="ru-RU"/>
              </w:rPr>
            </w:pPr>
          </w:p>
        </w:tc>
      </w:tr>
      <w:tr w:rsidR="003119FD" w:rsidRPr="003119FD" w:rsidTr="0020323C">
        <w:trPr>
          <w:trHeight w:val="355"/>
          <w:tblCellSpacing w:w="11" w:type="dxa"/>
          <w:jc w:val="center"/>
        </w:trPr>
        <w:tc>
          <w:tcPr>
            <w:tcW w:w="603" w:type="dxa"/>
            <w:tcBorders>
              <w:top w:val="single" w:sz="6" w:space="0" w:color="auto"/>
              <w:left w:val="single" w:sz="6" w:space="0" w:color="auto"/>
              <w:bottom w:val="single" w:sz="6" w:space="0" w:color="auto"/>
              <w:right w:val="single" w:sz="6" w:space="0" w:color="auto"/>
            </w:tcBorders>
            <w:shd w:val="clear" w:color="auto" w:fill="auto"/>
          </w:tcPr>
          <w:p w:rsidR="005C3390" w:rsidRPr="003119FD" w:rsidRDefault="005C3390" w:rsidP="00336CCB">
            <w:pPr>
              <w:tabs>
                <w:tab w:val="left" w:pos="567"/>
              </w:tabs>
              <w:jc w:val="center"/>
              <w:rPr>
                <w:rFonts w:ascii="KZ Times New Roman" w:hAnsi="KZ Times New Roman" w:cs="Times New Roman"/>
                <w:color w:val="000000" w:themeColor="text1"/>
                <w:sz w:val="16"/>
                <w:szCs w:val="16"/>
                <w:lang w:val="ru-RU"/>
              </w:rPr>
            </w:pPr>
            <w:r w:rsidRPr="003119FD">
              <w:rPr>
                <w:color w:val="000000" w:themeColor="text1"/>
                <w:sz w:val="16"/>
                <w:szCs w:val="16"/>
                <w:lang w:val="en"/>
              </w:rPr>
              <w:t>25</w:t>
            </w:r>
          </w:p>
        </w:tc>
        <w:tc>
          <w:tcPr>
            <w:tcW w:w="2552" w:type="dxa"/>
            <w:tcBorders>
              <w:top w:val="single" w:sz="6" w:space="0" w:color="auto"/>
              <w:left w:val="single" w:sz="6" w:space="0" w:color="auto"/>
              <w:bottom w:val="single" w:sz="6" w:space="0" w:color="auto"/>
              <w:right w:val="single" w:sz="6" w:space="0" w:color="auto"/>
            </w:tcBorders>
            <w:shd w:val="clear" w:color="auto" w:fill="auto"/>
          </w:tcPr>
          <w:p w:rsidR="005C3390" w:rsidRPr="003119FD" w:rsidRDefault="005C3390" w:rsidP="00B052CB">
            <w:pPr>
              <w:tabs>
                <w:tab w:val="left" w:pos="567"/>
              </w:tabs>
              <w:jc w:val="center"/>
              <w:rPr>
                <w:rFonts w:ascii="KZ Times New Roman" w:hAnsi="KZ Times New Roman" w:cs="Segoe UI"/>
                <w:color w:val="000000" w:themeColor="text1"/>
                <w:sz w:val="16"/>
                <w:szCs w:val="16"/>
                <w:shd w:val="clear" w:color="auto" w:fill="FFFFFF"/>
              </w:rPr>
            </w:pPr>
            <w:proofErr w:type="spellStart"/>
            <w:r w:rsidRPr="003119FD">
              <w:rPr>
                <w:color w:val="000000" w:themeColor="text1"/>
                <w:sz w:val="16"/>
                <w:szCs w:val="16"/>
                <w:shd w:val="clear" w:color="auto" w:fill="FFFFFF"/>
                <w:lang w:val="en"/>
              </w:rPr>
              <w:t>Voronova</w:t>
            </w:r>
            <w:proofErr w:type="spellEnd"/>
            <w:r w:rsidRPr="003119FD">
              <w:rPr>
                <w:color w:val="000000" w:themeColor="text1"/>
                <w:sz w:val="16"/>
                <w:szCs w:val="16"/>
                <w:shd w:val="clear" w:color="auto" w:fill="FFFFFF"/>
                <w:lang w:val="en"/>
              </w:rPr>
              <w:t xml:space="preserve"> Rita </w:t>
            </w:r>
            <w:proofErr w:type="spellStart"/>
            <w:r w:rsidRPr="003119FD">
              <w:rPr>
                <w:color w:val="000000" w:themeColor="text1"/>
                <w:sz w:val="16"/>
                <w:szCs w:val="16"/>
                <w:shd w:val="clear" w:color="auto" w:fill="FFFFFF"/>
                <w:lang w:val="en"/>
              </w:rPr>
              <w:t>Minigayanovna</w:t>
            </w:r>
            <w:proofErr w:type="spellEnd"/>
          </w:p>
        </w:tc>
        <w:tc>
          <w:tcPr>
            <w:tcW w:w="2989" w:type="dxa"/>
            <w:tcBorders>
              <w:top w:val="single" w:sz="6" w:space="0" w:color="auto"/>
              <w:left w:val="single" w:sz="6" w:space="0" w:color="auto"/>
              <w:bottom w:val="single" w:sz="6" w:space="0" w:color="auto"/>
              <w:right w:val="single" w:sz="6" w:space="0" w:color="auto"/>
            </w:tcBorders>
          </w:tcPr>
          <w:p w:rsidR="005C3390" w:rsidRPr="003119FD" w:rsidRDefault="005C3390" w:rsidP="00B052CB">
            <w:pPr>
              <w:tabs>
                <w:tab w:val="left" w:pos="567"/>
              </w:tabs>
              <w:jc w:val="center"/>
              <w:rPr>
                <w:rFonts w:ascii="KZ Times New Roman" w:hAnsi="KZ Times New Roman" w:cs="Segoe UI"/>
                <w:b/>
                <w:bCs/>
                <w:color w:val="000000" w:themeColor="text1"/>
                <w:sz w:val="16"/>
                <w:szCs w:val="16"/>
                <w:shd w:val="clear" w:color="auto" w:fill="FFFFFF"/>
              </w:rPr>
            </w:pPr>
            <w:r w:rsidRPr="003119FD">
              <w:rPr>
                <w:b/>
                <w:bCs/>
                <w:color w:val="000000" w:themeColor="text1"/>
                <w:sz w:val="16"/>
                <w:szCs w:val="16"/>
                <w:shd w:val="clear" w:color="auto" w:fill="FFFFFF"/>
                <w:lang w:val="en"/>
              </w:rPr>
              <w:t>Psychology</w:t>
            </w:r>
          </w:p>
        </w:tc>
        <w:tc>
          <w:tcPr>
            <w:tcW w:w="856" w:type="dxa"/>
            <w:tcBorders>
              <w:top w:val="single" w:sz="6" w:space="0" w:color="auto"/>
              <w:left w:val="single" w:sz="6" w:space="0" w:color="auto"/>
              <w:bottom w:val="single" w:sz="6" w:space="0" w:color="auto"/>
              <w:right w:val="single" w:sz="6" w:space="0" w:color="auto"/>
            </w:tcBorders>
            <w:shd w:val="clear" w:color="auto" w:fill="auto"/>
          </w:tcPr>
          <w:p w:rsidR="005C3390" w:rsidRPr="003119FD" w:rsidRDefault="00336CCB" w:rsidP="00B052CB">
            <w:pPr>
              <w:tabs>
                <w:tab w:val="left" w:pos="567"/>
              </w:tabs>
              <w:jc w:val="center"/>
              <w:rPr>
                <w:rFonts w:ascii="KZ Times New Roman" w:hAnsi="KZ Times New Roman" w:cs="Times New Roman"/>
                <w:color w:val="000000" w:themeColor="text1"/>
                <w:sz w:val="16"/>
                <w:szCs w:val="16"/>
                <w:lang w:val="ru-RU"/>
              </w:rPr>
            </w:pPr>
            <w:r w:rsidRPr="003119FD">
              <w:rPr>
                <w:color w:val="000000" w:themeColor="text1"/>
                <w:sz w:val="16"/>
                <w:szCs w:val="16"/>
                <w:lang w:val="en"/>
              </w:rPr>
              <w:t>52</w:t>
            </w:r>
          </w:p>
        </w:tc>
        <w:tc>
          <w:tcPr>
            <w:tcW w:w="1041" w:type="dxa"/>
            <w:tcBorders>
              <w:top w:val="single" w:sz="6" w:space="0" w:color="auto"/>
              <w:left w:val="single" w:sz="6" w:space="0" w:color="auto"/>
              <w:bottom w:val="single" w:sz="6" w:space="0" w:color="auto"/>
              <w:right w:val="single" w:sz="6" w:space="0" w:color="auto"/>
            </w:tcBorders>
            <w:shd w:val="clear" w:color="auto" w:fill="auto"/>
          </w:tcPr>
          <w:p w:rsidR="005C3390" w:rsidRPr="003119FD" w:rsidRDefault="005C3390" w:rsidP="00B052CB">
            <w:pPr>
              <w:tabs>
                <w:tab w:val="left" w:pos="567"/>
              </w:tabs>
              <w:jc w:val="center"/>
              <w:rPr>
                <w:rFonts w:ascii="KZ Times New Roman" w:hAnsi="KZ Times New Roman" w:cs="Times New Roman"/>
                <w:color w:val="000000" w:themeColor="text1"/>
                <w:sz w:val="16"/>
                <w:szCs w:val="16"/>
                <w:lang w:val="ru-RU"/>
              </w:rPr>
            </w:pPr>
          </w:p>
        </w:tc>
        <w:tc>
          <w:tcPr>
            <w:tcW w:w="731" w:type="dxa"/>
            <w:tcBorders>
              <w:top w:val="single" w:sz="6" w:space="0" w:color="auto"/>
              <w:left w:val="single" w:sz="6" w:space="0" w:color="auto"/>
              <w:bottom w:val="single" w:sz="6" w:space="0" w:color="auto"/>
              <w:right w:val="single" w:sz="6" w:space="0" w:color="auto"/>
            </w:tcBorders>
            <w:shd w:val="clear" w:color="auto" w:fill="auto"/>
          </w:tcPr>
          <w:p w:rsidR="005C3390" w:rsidRPr="003119FD" w:rsidRDefault="005C3390" w:rsidP="00B052CB">
            <w:pPr>
              <w:tabs>
                <w:tab w:val="left" w:pos="567"/>
              </w:tabs>
              <w:jc w:val="center"/>
              <w:rPr>
                <w:rFonts w:ascii="KZ Times New Roman" w:hAnsi="KZ Times New Roman" w:cs="Times New Roman"/>
                <w:color w:val="000000" w:themeColor="text1"/>
                <w:sz w:val="16"/>
                <w:szCs w:val="16"/>
                <w:lang w:val="ru-RU"/>
              </w:rPr>
            </w:pPr>
          </w:p>
        </w:tc>
        <w:tc>
          <w:tcPr>
            <w:tcW w:w="926" w:type="dxa"/>
            <w:tcBorders>
              <w:top w:val="single" w:sz="6" w:space="0" w:color="auto"/>
              <w:left w:val="single" w:sz="6" w:space="0" w:color="auto"/>
              <w:bottom w:val="single" w:sz="6" w:space="0" w:color="auto"/>
              <w:right w:val="single" w:sz="6" w:space="0" w:color="auto"/>
            </w:tcBorders>
            <w:shd w:val="clear" w:color="auto" w:fill="auto"/>
          </w:tcPr>
          <w:p w:rsidR="005C3390" w:rsidRPr="003119FD" w:rsidRDefault="005C3390" w:rsidP="00B052CB">
            <w:pPr>
              <w:tabs>
                <w:tab w:val="left" w:pos="567"/>
              </w:tabs>
              <w:jc w:val="center"/>
              <w:rPr>
                <w:rFonts w:ascii="KZ Times New Roman" w:hAnsi="KZ Times New Roman" w:cs="Times New Roman"/>
                <w:color w:val="000000" w:themeColor="text1"/>
                <w:sz w:val="16"/>
                <w:szCs w:val="16"/>
                <w:lang w:val="ru-RU"/>
              </w:rPr>
            </w:pPr>
          </w:p>
        </w:tc>
        <w:tc>
          <w:tcPr>
            <w:tcW w:w="697" w:type="dxa"/>
            <w:tcBorders>
              <w:top w:val="single" w:sz="6" w:space="0" w:color="auto"/>
              <w:left w:val="single" w:sz="6" w:space="0" w:color="auto"/>
              <w:bottom w:val="single" w:sz="6" w:space="0" w:color="auto"/>
              <w:right w:val="single" w:sz="6" w:space="0" w:color="auto"/>
            </w:tcBorders>
            <w:shd w:val="clear" w:color="auto" w:fill="auto"/>
          </w:tcPr>
          <w:p w:rsidR="005C3390" w:rsidRPr="003119FD" w:rsidRDefault="005C3390" w:rsidP="00B052CB">
            <w:pPr>
              <w:tabs>
                <w:tab w:val="left" w:pos="567"/>
              </w:tabs>
              <w:jc w:val="center"/>
              <w:rPr>
                <w:rFonts w:ascii="KZ Times New Roman" w:hAnsi="KZ Times New Roman" w:cs="Times New Roman"/>
                <w:color w:val="000000" w:themeColor="text1"/>
                <w:sz w:val="16"/>
                <w:szCs w:val="16"/>
                <w:lang w:val="ru-RU"/>
              </w:rPr>
            </w:pPr>
          </w:p>
        </w:tc>
        <w:tc>
          <w:tcPr>
            <w:tcW w:w="743" w:type="dxa"/>
            <w:tcBorders>
              <w:top w:val="single" w:sz="6" w:space="0" w:color="auto"/>
              <w:left w:val="single" w:sz="6" w:space="0" w:color="auto"/>
              <w:bottom w:val="single" w:sz="6" w:space="0" w:color="auto"/>
              <w:right w:val="single" w:sz="6" w:space="0" w:color="auto"/>
            </w:tcBorders>
            <w:shd w:val="clear" w:color="auto" w:fill="auto"/>
          </w:tcPr>
          <w:p w:rsidR="005C3390" w:rsidRPr="003119FD" w:rsidRDefault="005C3390" w:rsidP="00B052CB">
            <w:pPr>
              <w:tabs>
                <w:tab w:val="left" w:pos="567"/>
              </w:tabs>
              <w:jc w:val="center"/>
              <w:rPr>
                <w:rFonts w:ascii="KZ Times New Roman" w:hAnsi="KZ Times New Roman" w:cs="Times New Roman"/>
                <w:color w:val="000000" w:themeColor="text1"/>
                <w:sz w:val="16"/>
                <w:szCs w:val="16"/>
                <w:lang w:val="ru-RU"/>
              </w:rPr>
            </w:pPr>
          </w:p>
        </w:tc>
      </w:tr>
      <w:tr w:rsidR="003119FD" w:rsidRPr="003119FD" w:rsidTr="0020323C">
        <w:trPr>
          <w:trHeight w:val="355"/>
          <w:tblCellSpacing w:w="11" w:type="dxa"/>
          <w:jc w:val="center"/>
        </w:trPr>
        <w:tc>
          <w:tcPr>
            <w:tcW w:w="603" w:type="dxa"/>
            <w:tcBorders>
              <w:top w:val="single" w:sz="6" w:space="0" w:color="auto"/>
              <w:left w:val="single" w:sz="6" w:space="0" w:color="auto"/>
              <w:bottom w:val="single" w:sz="6" w:space="0" w:color="auto"/>
              <w:right w:val="single" w:sz="6" w:space="0" w:color="auto"/>
            </w:tcBorders>
            <w:shd w:val="clear" w:color="auto" w:fill="auto"/>
          </w:tcPr>
          <w:p w:rsidR="005C3390" w:rsidRPr="003119FD" w:rsidRDefault="005C3390" w:rsidP="00336CCB">
            <w:pPr>
              <w:tabs>
                <w:tab w:val="left" w:pos="567"/>
              </w:tabs>
              <w:jc w:val="center"/>
              <w:rPr>
                <w:rFonts w:ascii="KZ Times New Roman" w:hAnsi="KZ Times New Roman" w:cs="Times New Roman"/>
                <w:color w:val="000000" w:themeColor="text1"/>
                <w:sz w:val="16"/>
                <w:szCs w:val="16"/>
                <w:lang w:val="ru-RU"/>
              </w:rPr>
            </w:pPr>
            <w:r w:rsidRPr="003119FD">
              <w:rPr>
                <w:color w:val="000000" w:themeColor="text1"/>
                <w:sz w:val="16"/>
                <w:szCs w:val="16"/>
                <w:lang w:val="en"/>
              </w:rPr>
              <w:t>26</w:t>
            </w:r>
          </w:p>
        </w:tc>
        <w:tc>
          <w:tcPr>
            <w:tcW w:w="2552" w:type="dxa"/>
            <w:tcBorders>
              <w:top w:val="single" w:sz="6" w:space="0" w:color="auto"/>
              <w:left w:val="single" w:sz="6" w:space="0" w:color="auto"/>
              <w:bottom w:val="single" w:sz="6" w:space="0" w:color="auto"/>
              <w:right w:val="single" w:sz="6" w:space="0" w:color="auto"/>
            </w:tcBorders>
            <w:shd w:val="clear" w:color="auto" w:fill="auto"/>
          </w:tcPr>
          <w:p w:rsidR="005C3390" w:rsidRPr="003119FD" w:rsidRDefault="005C3390" w:rsidP="00B052CB">
            <w:pPr>
              <w:tabs>
                <w:tab w:val="left" w:pos="567"/>
              </w:tabs>
              <w:jc w:val="center"/>
              <w:rPr>
                <w:rFonts w:ascii="KZ Times New Roman" w:hAnsi="KZ Times New Roman" w:cs="Segoe UI"/>
                <w:color w:val="000000" w:themeColor="text1"/>
                <w:sz w:val="16"/>
                <w:szCs w:val="16"/>
                <w:shd w:val="clear" w:color="auto" w:fill="FFFFFF"/>
              </w:rPr>
            </w:pPr>
            <w:proofErr w:type="spellStart"/>
            <w:r w:rsidRPr="003119FD">
              <w:rPr>
                <w:color w:val="000000" w:themeColor="text1"/>
                <w:sz w:val="16"/>
                <w:szCs w:val="16"/>
                <w:shd w:val="clear" w:color="auto" w:fill="FFFFFF"/>
                <w:lang w:val="en"/>
              </w:rPr>
              <w:t>Karipov</w:t>
            </w:r>
            <w:proofErr w:type="spellEnd"/>
            <w:r w:rsidRPr="003119FD">
              <w:rPr>
                <w:color w:val="000000" w:themeColor="text1"/>
                <w:sz w:val="16"/>
                <w:szCs w:val="16"/>
                <w:shd w:val="clear" w:color="auto" w:fill="FFFFFF"/>
                <w:lang w:val="en"/>
              </w:rPr>
              <w:t xml:space="preserve"> </w:t>
            </w:r>
            <w:proofErr w:type="spellStart"/>
            <w:r w:rsidRPr="003119FD">
              <w:rPr>
                <w:color w:val="000000" w:themeColor="text1"/>
                <w:sz w:val="16"/>
                <w:szCs w:val="16"/>
                <w:shd w:val="clear" w:color="auto" w:fill="FFFFFF"/>
                <w:lang w:val="en"/>
              </w:rPr>
              <w:t>Baltash</w:t>
            </w:r>
            <w:proofErr w:type="spellEnd"/>
            <w:r w:rsidRPr="003119FD">
              <w:rPr>
                <w:color w:val="000000" w:themeColor="text1"/>
                <w:sz w:val="16"/>
                <w:szCs w:val="16"/>
                <w:shd w:val="clear" w:color="auto" w:fill="FFFFFF"/>
                <w:lang w:val="en"/>
              </w:rPr>
              <w:t xml:space="preserve"> </w:t>
            </w:r>
            <w:proofErr w:type="spellStart"/>
            <w:r w:rsidRPr="003119FD">
              <w:rPr>
                <w:color w:val="000000" w:themeColor="text1"/>
                <w:sz w:val="16"/>
                <w:szCs w:val="16"/>
                <w:shd w:val="clear" w:color="auto" w:fill="FFFFFF"/>
                <w:lang w:val="en"/>
              </w:rPr>
              <w:t>Nurmukhametovich</w:t>
            </w:r>
            <w:proofErr w:type="spellEnd"/>
          </w:p>
        </w:tc>
        <w:tc>
          <w:tcPr>
            <w:tcW w:w="2989" w:type="dxa"/>
            <w:tcBorders>
              <w:top w:val="single" w:sz="6" w:space="0" w:color="auto"/>
              <w:left w:val="single" w:sz="6" w:space="0" w:color="auto"/>
              <w:bottom w:val="single" w:sz="6" w:space="0" w:color="auto"/>
              <w:right w:val="single" w:sz="6" w:space="0" w:color="auto"/>
            </w:tcBorders>
          </w:tcPr>
          <w:p w:rsidR="005C3390" w:rsidRPr="003119FD" w:rsidRDefault="005C3390" w:rsidP="00B052CB">
            <w:pPr>
              <w:tabs>
                <w:tab w:val="left" w:pos="567"/>
              </w:tabs>
              <w:jc w:val="center"/>
              <w:rPr>
                <w:rFonts w:ascii="KZ Times New Roman" w:hAnsi="KZ Times New Roman" w:cs="Segoe UI"/>
                <w:b/>
                <w:bCs/>
                <w:color w:val="000000" w:themeColor="text1"/>
                <w:sz w:val="16"/>
                <w:szCs w:val="16"/>
                <w:shd w:val="clear" w:color="auto" w:fill="FFFFFF"/>
                <w:lang w:val="ru-RU"/>
              </w:rPr>
            </w:pPr>
            <w:r w:rsidRPr="003119FD">
              <w:rPr>
                <w:b/>
                <w:bCs/>
                <w:color w:val="000000" w:themeColor="text1"/>
                <w:sz w:val="16"/>
                <w:szCs w:val="16"/>
                <w:shd w:val="clear" w:color="auto" w:fill="FFFFFF"/>
                <w:lang w:val="en"/>
              </w:rPr>
              <w:t>Political science</w:t>
            </w:r>
          </w:p>
        </w:tc>
        <w:tc>
          <w:tcPr>
            <w:tcW w:w="856" w:type="dxa"/>
            <w:tcBorders>
              <w:top w:val="single" w:sz="6" w:space="0" w:color="auto"/>
              <w:left w:val="single" w:sz="6" w:space="0" w:color="auto"/>
              <w:bottom w:val="single" w:sz="6" w:space="0" w:color="auto"/>
              <w:right w:val="single" w:sz="6" w:space="0" w:color="auto"/>
            </w:tcBorders>
            <w:shd w:val="clear" w:color="auto" w:fill="auto"/>
          </w:tcPr>
          <w:p w:rsidR="005C3390" w:rsidRPr="003119FD" w:rsidRDefault="00336CCB" w:rsidP="00B052CB">
            <w:pPr>
              <w:tabs>
                <w:tab w:val="left" w:pos="567"/>
              </w:tabs>
              <w:jc w:val="center"/>
              <w:rPr>
                <w:rFonts w:ascii="KZ Times New Roman" w:hAnsi="KZ Times New Roman" w:cs="Times New Roman"/>
                <w:color w:val="000000" w:themeColor="text1"/>
                <w:sz w:val="16"/>
                <w:szCs w:val="16"/>
                <w:lang w:val="ru-RU"/>
              </w:rPr>
            </w:pPr>
            <w:r w:rsidRPr="003119FD">
              <w:rPr>
                <w:color w:val="000000" w:themeColor="text1"/>
                <w:sz w:val="16"/>
                <w:szCs w:val="16"/>
                <w:lang w:val="en"/>
              </w:rPr>
              <w:t>55</w:t>
            </w:r>
          </w:p>
        </w:tc>
        <w:tc>
          <w:tcPr>
            <w:tcW w:w="1041" w:type="dxa"/>
            <w:tcBorders>
              <w:top w:val="single" w:sz="6" w:space="0" w:color="auto"/>
              <w:left w:val="single" w:sz="6" w:space="0" w:color="auto"/>
              <w:bottom w:val="single" w:sz="6" w:space="0" w:color="auto"/>
              <w:right w:val="single" w:sz="6" w:space="0" w:color="auto"/>
            </w:tcBorders>
            <w:shd w:val="clear" w:color="auto" w:fill="auto"/>
          </w:tcPr>
          <w:p w:rsidR="005C3390" w:rsidRPr="003119FD" w:rsidRDefault="005C3390" w:rsidP="00B052CB">
            <w:pPr>
              <w:tabs>
                <w:tab w:val="left" w:pos="567"/>
              </w:tabs>
              <w:jc w:val="center"/>
              <w:rPr>
                <w:rFonts w:ascii="KZ Times New Roman" w:hAnsi="KZ Times New Roman" w:cs="Times New Roman"/>
                <w:color w:val="000000" w:themeColor="text1"/>
                <w:sz w:val="16"/>
                <w:szCs w:val="16"/>
                <w:lang w:val="ru-RU"/>
              </w:rPr>
            </w:pPr>
          </w:p>
        </w:tc>
        <w:tc>
          <w:tcPr>
            <w:tcW w:w="731" w:type="dxa"/>
            <w:tcBorders>
              <w:top w:val="single" w:sz="6" w:space="0" w:color="auto"/>
              <w:left w:val="single" w:sz="6" w:space="0" w:color="auto"/>
              <w:bottom w:val="single" w:sz="6" w:space="0" w:color="auto"/>
              <w:right w:val="single" w:sz="6" w:space="0" w:color="auto"/>
            </w:tcBorders>
            <w:shd w:val="clear" w:color="auto" w:fill="auto"/>
          </w:tcPr>
          <w:p w:rsidR="005C3390" w:rsidRPr="003119FD" w:rsidRDefault="005C3390" w:rsidP="00B052CB">
            <w:pPr>
              <w:tabs>
                <w:tab w:val="left" w:pos="567"/>
              </w:tabs>
              <w:jc w:val="center"/>
              <w:rPr>
                <w:rFonts w:ascii="KZ Times New Roman" w:hAnsi="KZ Times New Roman" w:cs="Times New Roman"/>
                <w:color w:val="000000" w:themeColor="text1"/>
                <w:sz w:val="16"/>
                <w:szCs w:val="16"/>
                <w:lang w:val="ru-RU"/>
              </w:rPr>
            </w:pPr>
            <w:r w:rsidRPr="003119FD">
              <w:rPr>
                <w:color w:val="000000" w:themeColor="text1"/>
                <w:sz w:val="16"/>
                <w:szCs w:val="16"/>
                <w:lang w:val="en"/>
              </w:rPr>
              <w:t>+</w:t>
            </w:r>
          </w:p>
        </w:tc>
        <w:tc>
          <w:tcPr>
            <w:tcW w:w="926" w:type="dxa"/>
            <w:tcBorders>
              <w:top w:val="single" w:sz="6" w:space="0" w:color="auto"/>
              <w:left w:val="single" w:sz="6" w:space="0" w:color="auto"/>
              <w:bottom w:val="single" w:sz="6" w:space="0" w:color="auto"/>
              <w:right w:val="single" w:sz="6" w:space="0" w:color="auto"/>
            </w:tcBorders>
            <w:shd w:val="clear" w:color="auto" w:fill="auto"/>
          </w:tcPr>
          <w:p w:rsidR="005C3390" w:rsidRPr="003119FD" w:rsidRDefault="005C3390" w:rsidP="00B052CB">
            <w:pPr>
              <w:tabs>
                <w:tab w:val="left" w:pos="567"/>
              </w:tabs>
              <w:jc w:val="center"/>
              <w:rPr>
                <w:rFonts w:ascii="KZ Times New Roman" w:hAnsi="KZ Times New Roman" w:cs="Times New Roman"/>
                <w:color w:val="000000" w:themeColor="text1"/>
                <w:sz w:val="16"/>
                <w:szCs w:val="16"/>
                <w:lang w:val="ru-RU"/>
              </w:rPr>
            </w:pPr>
          </w:p>
        </w:tc>
        <w:tc>
          <w:tcPr>
            <w:tcW w:w="697" w:type="dxa"/>
            <w:tcBorders>
              <w:top w:val="single" w:sz="6" w:space="0" w:color="auto"/>
              <w:left w:val="single" w:sz="6" w:space="0" w:color="auto"/>
              <w:bottom w:val="single" w:sz="6" w:space="0" w:color="auto"/>
              <w:right w:val="single" w:sz="6" w:space="0" w:color="auto"/>
            </w:tcBorders>
            <w:shd w:val="clear" w:color="auto" w:fill="auto"/>
          </w:tcPr>
          <w:p w:rsidR="005C3390" w:rsidRPr="003119FD" w:rsidRDefault="005C3390" w:rsidP="00B052CB">
            <w:pPr>
              <w:tabs>
                <w:tab w:val="left" w:pos="567"/>
              </w:tabs>
              <w:jc w:val="center"/>
              <w:rPr>
                <w:rFonts w:ascii="KZ Times New Roman" w:hAnsi="KZ Times New Roman" w:cs="Times New Roman"/>
                <w:color w:val="000000" w:themeColor="text1"/>
                <w:sz w:val="16"/>
                <w:szCs w:val="16"/>
                <w:lang w:val="ru-RU"/>
              </w:rPr>
            </w:pPr>
          </w:p>
        </w:tc>
        <w:tc>
          <w:tcPr>
            <w:tcW w:w="743" w:type="dxa"/>
            <w:tcBorders>
              <w:top w:val="single" w:sz="6" w:space="0" w:color="auto"/>
              <w:left w:val="single" w:sz="6" w:space="0" w:color="auto"/>
              <w:bottom w:val="single" w:sz="6" w:space="0" w:color="auto"/>
              <w:right w:val="single" w:sz="6" w:space="0" w:color="auto"/>
            </w:tcBorders>
            <w:shd w:val="clear" w:color="auto" w:fill="auto"/>
          </w:tcPr>
          <w:p w:rsidR="005C3390" w:rsidRPr="003119FD" w:rsidRDefault="005C3390" w:rsidP="00B052CB">
            <w:pPr>
              <w:tabs>
                <w:tab w:val="left" w:pos="567"/>
              </w:tabs>
              <w:jc w:val="center"/>
              <w:rPr>
                <w:rFonts w:ascii="KZ Times New Roman" w:hAnsi="KZ Times New Roman" w:cs="Times New Roman"/>
                <w:color w:val="000000" w:themeColor="text1"/>
                <w:sz w:val="16"/>
                <w:szCs w:val="16"/>
                <w:lang w:val="ru-RU"/>
              </w:rPr>
            </w:pPr>
          </w:p>
        </w:tc>
      </w:tr>
      <w:tr w:rsidR="003119FD" w:rsidRPr="003119FD" w:rsidTr="0020323C">
        <w:trPr>
          <w:trHeight w:val="355"/>
          <w:tblCellSpacing w:w="11" w:type="dxa"/>
          <w:jc w:val="center"/>
        </w:trPr>
        <w:tc>
          <w:tcPr>
            <w:tcW w:w="603" w:type="dxa"/>
            <w:tcBorders>
              <w:top w:val="single" w:sz="6" w:space="0" w:color="auto"/>
              <w:left w:val="single" w:sz="6" w:space="0" w:color="auto"/>
              <w:bottom w:val="single" w:sz="6" w:space="0" w:color="auto"/>
              <w:right w:val="single" w:sz="6" w:space="0" w:color="auto"/>
            </w:tcBorders>
            <w:shd w:val="clear" w:color="auto" w:fill="auto"/>
          </w:tcPr>
          <w:p w:rsidR="005C3390" w:rsidRPr="003119FD" w:rsidRDefault="005C3390" w:rsidP="00336CCB">
            <w:pPr>
              <w:tabs>
                <w:tab w:val="left" w:pos="567"/>
              </w:tabs>
              <w:jc w:val="center"/>
              <w:rPr>
                <w:rFonts w:ascii="KZ Times New Roman" w:hAnsi="KZ Times New Roman" w:cs="Times New Roman"/>
                <w:color w:val="000000" w:themeColor="text1"/>
                <w:sz w:val="16"/>
                <w:szCs w:val="16"/>
                <w:lang w:val="ru-RU"/>
              </w:rPr>
            </w:pPr>
            <w:r w:rsidRPr="003119FD">
              <w:rPr>
                <w:color w:val="000000" w:themeColor="text1"/>
                <w:sz w:val="16"/>
                <w:szCs w:val="16"/>
                <w:lang w:val="en"/>
              </w:rPr>
              <w:t>27</w:t>
            </w:r>
          </w:p>
        </w:tc>
        <w:tc>
          <w:tcPr>
            <w:tcW w:w="2552" w:type="dxa"/>
            <w:tcBorders>
              <w:top w:val="single" w:sz="6" w:space="0" w:color="auto"/>
              <w:left w:val="single" w:sz="6" w:space="0" w:color="auto"/>
              <w:bottom w:val="single" w:sz="6" w:space="0" w:color="auto"/>
              <w:right w:val="single" w:sz="6" w:space="0" w:color="auto"/>
            </w:tcBorders>
            <w:shd w:val="clear" w:color="auto" w:fill="auto"/>
          </w:tcPr>
          <w:p w:rsidR="005C3390" w:rsidRPr="003119FD" w:rsidRDefault="005C3390" w:rsidP="00B052CB">
            <w:pPr>
              <w:tabs>
                <w:tab w:val="left" w:pos="567"/>
              </w:tabs>
              <w:jc w:val="center"/>
              <w:rPr>
                <w:rFonts w:ascii="KZ Times New Roman" w:hAnsi="KZ Times New Roman" w:cs="Segoe UI"/>
                <w:color w:val="000000" w:themeColor="text1"/>
                <w:sz w:val="16"/>
                <w:szCs w:val="16"/>
                <w:shd w:val="clear" w:color="auto" w:fill="FFFFFF"/>
              </w:rPr>
            </w:pPr>
            <w:proofErr w:type="spellStart"/>
            <w:r w:rsidRPr="003119FD">
              <w:rPr>
                <w:color w:val="000000" w:themeColor="text1"/>
                <w:sz w:val="16"/>
                <w:szCs w:val="16"/>
                <w:shd w:val="clear" w:color="auto" w:fill="FFFFFF"/>
                <w:lang w:val="en"/>
              </w:rPr>
              <w:t>Mukhambetova</w:t>
            </w:r>
            <w:proofErr w:type="spellEnd"/>
            <w:r w:rsidRPr="003119FD">
              <w:rPr>
                <w:color w:val="000000" w:themeColor="text1"/>
                <w:sz w:val="16"/>
                <w:szCs w:val="16"/>
                <w:shd w:val="clear" w:color="auto" w:fill="FFFFFF"/>
                <w:lang w:val="en"/>
              </w:rPr>
              <w:t xml:space="preserve"> </w:t>
            </w:r>
            <w:proofErr w:type="spellStart"/>
            <w:r w:rsidRPr="003119FD">
              <w:rPr>
                <w:color w:val="000000" w:themeColor="text1"/>
                <w:sz w:val="16"/>
                <w:szCs w:val="16"/>
                <w:shd w:val="clear" w:color="auto" w:fill="FFFFFF"/>
                <w:lang w:val="en"/>
              </w:rPr>
              <w:t>Dinara</w:t>
            </w:r>
            <w:proofErr w:type="spellEnd"/>
            <w:r w:rsidRPr="003119FD">
              <w:rPr>
                <w:color w:val="000000" w:themeColor="text1"/>
                <w:sz w:val="16"/>
                <w:szCs w:val="16"/>
                <w:shd w:val="clear" w:color="auto" w:fill="FFFFFF"/>
                <w:lang w:val="en"/>
              </w:rPr>
              <w:t xml:space="preserve"> </w:t>
            </w:r>
            <w:proofErr w:type="spellStart"/>
            <w:r w:rsidRPr="003119FD">
              <w:rPr>
                <w:color w:val="000000" w:themeColor="text1"/>
                <w:sz w:val="16"/>
                <w:szCs w:val="16"/>
                <w:shd w:val="clear" w:color="auto" w:fill="FFFFFF"/>
                <w:lang w:val="en"/>
              </w:rPr>
              <w:t>Syrymovna</w:t>
            </w:r>
            <w:proofErr w:type="spellEnd"/>
          </w:p>
        </w:tc>
        <w:tc>
          <w:tcPr>
            <w:tcW w:w="2989" w:type="dxa"/>
            <w:tcBorders>
              <w:top w:val="single" w:sz="6" w:space="0" w:color="auto"/>
              <w:left w:val="single" w:sz="6" w:space="0" w:color="auto"/>
              <w:bottom w:val="single" w:sz="6" w:space="0" w:color="auto"/>
              <w:right w:val="single" w:sz="6" w:space="0" w:color="auto"/>
            </w:tcBorders>
          </w:tcPr>
          <w:p w:rsidR="005C3390" w:rsidRPr="003119FD" w:rsidRDefault="005C3390" w:rsidP="00B052CB">
            <w:pPr>
              <w:tabs>
                <w:tab w:val="left" w:pos="567"/>
              </w:tabs>
              <w:jc w:val="center"/>
              <w:rPr>
                <w:rFonts w:ascii="KZ Times New Roman" w:hAnsi="KZ Times New Roman" w:cs="Segoe UI"/>
                <w:b/>
                <w:bCs/>
                <w:color w:val="000000" w:themeColor="text1"/>
                <w:sz w:val="16"/>
                <w:szCs w:val="16"/>
                <w:shd w:val="clear" w:color="auto" w:fill="FFFFFF"/>
              </w:rPr>
            </w:pPr>
            <w:r w:rsidRPr="003119FD">
              <w:rPr>
                <w:b/>
                <w:bCs/>
                <w:color w:val="000000" w:themeColor="text1"/>
                <w:sz w:val="16"/>
                <w:szCs w:val="16"/>
                <w:shd w:val="clear" w:color="auto" w:fill="FFFFFF"/>
                <w:lang w:val="en"/>
              </w:rPr>
              <w:t>Cultural studies</w:t>
            </w:r>
          </w:p>
        </w:tc>
        <w:tc>
          <w:tcPr>
            <w:tcW w:w="856" w:type="dxa"/>
            <w:tcBorders>
              <w:top w:val="single" w:sz="6" w:space="0" w:color="auto"/>
              <w:left w:val="single" w:sz="6" w:space="0" w:color="auto"/>
              <w:bottom w:val="single" w:sz="6" w:space="0" w:color="auto"/>
              <w:right w:val="single" w:sz="6" w:space="0" w:color="auto"/>
            </w:tcBorders>
            <w:shd w:val="clear" w:color="auto" w:fill="auto"/>
          </w:tcPr>
          <w:p w:rsidR="005C3390" w:rsidRPr="003119FD" w:rsidRDefault="00336CCB" w:rsidP="00B052CB">
            <w:pPr>
              <w:tabs>
                <w:tab w:val="left" w:pos="567"/>
              </w:tabs>
              <w:jc w:val="center"/>
              <w:rPr>
                <w:rFonts w:ascii="KZ Times New Roman" w:hAnsi="KZ Times New Roman" w:cs="Times New Roman"/>
                <w:color w:val="000000" w:themeColor="text1"/>
                <w:sz w:val="16"/>
                <w:szCs w:val="16"/>
                <w:lang w:val="ru-RU"/>
              </w:rPr>
            </w:pPr>
            <w:r w:rsidRPr="003119FD">
              <w:rPr>
                <w:color w:val="000000" w:themeColor="text1"/>
                <w:sz w:val="16"/>
                <w:szCs w:val="16"/>
                <w:lang w:val="en"/>
              </w:rPr>
              <w:t>44</w:t>
            </w:r>
          </w:p>
        </w:tc>
        <w:tc>
          <w:tcPr>
            <w:tcW w:w="1041" w:type="dxa"/>
            <w:tcBorders>
              <w:top w:val="single" w:sz="6" w:space="0" w:color="auto"/>
              <w:left w:val="single" w:sz="6" w:space="0" w:color="auto"/>
              <w:bottom w:val="single" w:sz="6" w:space="0" w:color="auto"/>
              <w:right w:val="single" w:sz="6" w:space="0" w:color="auto"/>
            </w:tcBorders>
            <w:shd w:val="clear" w:color="auto" w:fill="auto"/>
          </w:tcPr>
          <w:p w:rsidR="005C3390" w:rsidRPr="003119FD" w:rsidRDefault="005C3390" w:rsidP="00B052CB">
            <w:pPr>
              <w:tabs>
                <w:tab w:val="left" w:pos="567"/>
              </w:tabs>
              <w:jc w:val="center"/>
              <w:rPr>
                <w:rFonts w:ascii="KZ Times New Roman" w:hAnsi="KZ Times New Roman" w:cs="Times New Roman"/>
                <w:color w:val="000000" w:themeColor="text1"/>
                <w:sz w:val="16"/>
                <w:szCs w:val="16"/>
                <w:lang w:val="ru-RU"/>
              </w:rPr>
            </w:pPr>
          </w:p>
        </w:tc>
        <w:tc>
          <w:tcPr>
            <w:tcW w:w="731" w:type="dxa"/>
            <w:tcBorders>
              <w:top w:val="single" w:sz="6" w:space="0" w:color="auto"/>
              <w:left w:val="single" w:sz="6" w:space="0" w:color="auto"/>
              <w:bottom w:val="single" w:sz="6" w:space="0" w:color="auto"/>
              <w:right w:val="single" w:sz="6" w:space="0" w:color="auto"/>
            </w:tcBorders>
            <w:shd w:val="clear" w:color="auto" w:fill="auto"/>
          </w:tcPr>
          <w:p w:rsidR="005C3390" w:rsidRPr="003119FD" w:rsidRDefault="005C3390" w:rsidP="00B052CB">
            <w:pPr>
              <w:tabs>
                <w:tab w:val="left" w:pos="567"/>
              </w:tabs>
              <w:jc w:val="center"/>
              <w:rPr>
                <w:rFonts w:ascii="KZ Times New Roman" w:hAnsi="KZ Times New Roman" w:cs="Times New Roman"/>
                <w:color w:val="000000" w:themeColor="text1"/>
                <w:sz w:val="16"/>
                <w:szCs w:val="16"/>
                <w:lang w:val="ru-RU"/>
              </w:rPr>
            </w:pPr>
          </w:p>
        </w:tc>
        <w:tc>
          <w:tcPr>
            <w:tcW w:w="926" w:type="dxa"/>
            <w:tcBorders>
              <w:top w:val="single" w:sz="6" w:space="0" w:color="auto"/>
              <w:left w:val="single" w:sz="6" w:space="0" w:color="auto"/>
              <w:bottom w:val="single" w:sz="6" w:space="0" w:color="auto"/>
              <w:right w:val="single" w:sz="6" w:space="0" w:color="auto"/>
            </w:tcBorders>
            <w:shd w:val="clear" w:color="auto" w:fill="auto"/>
          </w:tcPr>
          <w:p w:rsidR="005C3390" w:rsidRPr="003119FD" w:rsidRDefault="005C3390" w:rsidP="00B052CB">
            <w:pPr>
              <w:tabs>
                <w:tab w:val="left" w:pos="567"/>
              </w:tabs>
              <w:jc w:val="center"/>
              <w:rPr>
                <w:rFonts w:ascii="KZ Times New Roman" w:hAnsi="KZ Times New Roman" w:cs="Times New Roman"/>
                <w:color w:val="000000" w:themeColor="text1"/>
                <w:sz w:val="16"/>
                <w:szCs w:val="16"/>
                <w:lang w:val="ru-RU"/>
              </w:rPr>
            </w:pPr>
          </w:p>
        </w:tc>
        <w:tc>
          <w:tcPr>
            <w:tcW w:w="697" w:type="dxa"/>
            <w:tcBorders>
              <w:top w:val="single" w:sz="6" w:space="0" w:color="auto"/>
              <w:left w:val="single" w:sz="6" w:space="0" w:color="auto"/>
              <w:bottom w:val="single" w:sz="6" w:space="0" w:color="auto"/>
              <w:right w:val="single" w:sz="6" w:space="0" w:color="auto"/>
            </w:tcBorders>
            <w:shd w:val="clear" w:color="auto" w:fill="auto"/>
          </w:tcPr>
          <w:p w:rsidR="005C3390" w:rsidRPr="003119FD" w:rsidRDefault="005C3390" w:rsidP="00B052CB">
            <w:pPr>
              <w:tabs>
                <w:tab w:val="left" w:pos="567"/>
              </w:tabs>
              <w:jc w:val="center"/>
              <w:rPr>
                <w:rFonts w:ascii="KZ Times New Roman" w:hAnsi="KZ Times New Roman" w:cs="Times New Roman"/>
                <w:color w:val="000000" w:themeColor="text1"/>
                <w:sz w:val="16"/>
                <w:szCs w:val="16"/>
                <w:lang w:val="ru-RU"/>
              </w:rPr>
            </w:pPr>
          </w:p>
        </w:tc>
        <w:tc>
          <w:tcPr>
            <w:tcW w:w="743" w:type="dxa"/>
            <w:tcBorders>
              <w:top w:val="single" w:sz="6" w:space="0" w:color="auto"/>
              <w:left w:val="single" w:sz="6" w:space="0" w:color="auto"/>
              <w:bottom w:val="single" w:sz="6" w:space="0" w:color="auto"/>
              <w:right w:val="single" w:sz="6" w:space="0" w:color="auto"/>
            </w:tcBorders>
            <w:shd w:val="clear" w:color="auto" w:fill="auto"/>
          </w:tcPr>
          <w:p w:rsidR="005C3390" w:rsidRPr="003119FD" w:rsidRDefault="005C3390" w:rsidP="00B052CB">
            <w:pPr>
              <w:tabs>
                <w:tab w:val="left" w:pos="567"/>
              </w:tabs>
              <w:jc w:val="center"/>
              <w:rPr>
                <w:rFonts w:ascii="KZ Times New Roman" w:hAnsi="KZ Times New Roman" w:cs="Times New Roman"/>
                <w:color w:val="000000" w:themeColor="text1"/>
                <w:sz w:val="16"/>
                <w:szCs w:val="16"/>
                <w:lang w:val="ru-RU"/>
              </w:rPr>
            </w:pPr>
          </w:p>
        </w:tc>
      </w:tr>
      <w:tr w:rsidR="003119FD" w:rsidRPr="003119FD" w:rsidTr="0020323C">
        <w:trPr>
          <w:trHeight w:val="355"/>
          <w:tblCellSpacing w:w="11" w:type="dxa"/>
          <w:jc w:val="center"/>
        </w:trPr>
        <w:tc>
          <w:tcPr>
            <w:tcW w:w="603" w:type="dxa"/>
            <w:tcBorders>
              <w:top w:val="single" w:sz="6" w:space="0" w:color="auto"/>
              <w:left w:val="single" w:sz="6" w:space="0" w:color="auto"/>
              <w:bottom w:val="single" w:sz="6" w:space="0" w:color="auto"/>
              <w:right w:val="single" w:sz="6" w:space="0" w:color="auto"/>
            </w:tcBorders>
            <w:shd w:val="clear" w:color="auto" w:fill="auto"/>
          </w:tcPr>
          <w:p w:rsidR="005C3390" w:rsidRPr="003119FD" w:rsidRDefault="005C3390" w:rsidP="00336CCB">
            <w:pPr>
              <w:tabs>
                <w:tab w:val="left" w:pos="567"/>
              </w:tabs>
              <w:jc w:val="center"/>
              <w:rPr>
                <w:rFonts w:ascii="KZ Times New Roman" w:hAnsi="KZ Times New Roman" w:cs="Times New Roman"/>
                <w:color w:val="000000" w:themeColor="text1"/>
                <w:sz w:val="16"/>
                <w:szCs w:val="16"/>
                <w:lang w:val="ru-RU"/>
              </w:rPr>
            </w:pPr>
            <w:r w:rsidRPr="003119FD">
              <w:rPr>
                <w:color w:val="000000" w:themeColor="text1"/>
                <w:sz w:val="16"/>
                <w:szCs w:val="16"/>
                <w:lang w:val="en"/>
              </w:rPr>
              <w:t>28</w:t>
            </w:r>
          </w:p>
        </w:tc>
        <w:tc>
          <w:tcPr>
            <w:tcW w:w="2552" w:type="dxa"/>
            <w:tcBorders>
              <w:top w:val="single" w:sz="6" w:space="0" w:color="auto"/>
              <w:left w:val="single" w:sz="6" w:space="0" w:color="auto"/>
              <w:bottom w:val="single" w:sz="6" w:space="0" w:color="auto"/>
              <w:right w:val="single" w:sz="6" w:space="0" w:color="auto"/>
            </w:tcBorders>
            <w:shd w:val="clear" w:color="auto" w:fill="auto"/>
          </w:tcPr>
          <w:p w:rsidR="005C3390" w:rsidRPr="003119FD" w:rsidRDefault="005C3390" w:rsidP="00B052CB">
            <w:pPr>
              <w:tabs>
                <w:tab w:val="left" w:pos="567"/>
              </w:tabs>
              <w:jc w:val="center"/>
              <w:rPr>
                <w:rFonts w:ascii="KZ Times New Roman" w:hAnsi="KZ Times New Roman" w:cs="Segoe UI"/>
                <w:color w:val="000000" w:themeColor="text1"/>
                <w:sz w:val="16"/>
                <w:szCs w:val="16"/>
                <w:shd w:val="clear" w:color="auto" w:fill="FFFFFF"/>
              </w:rPr>
            </w:pPr>
            <w:proofErr w:type="spellStart"/>
            <w:r w:rsidRPr="003119FD">
              <w:rPr>
                <w:color w:val="000000" w:themeColor="text1"/>
                <w:sz w:val="16"/>
                <w:szCs w:val="16"/>
                <w:shd w:val="clear" w:color="auto" w:fill="FFFFFF"/>
                <w:lang w:val="en"/>
              </w:rPr>
              <w:t>Tlenshina</w:t>
            </w:r>
            <w:proofErr w:type="spellEnd"/>
            <w:r w:rsidRPr="003119FD">
              <w:rPr>
                <w:color w:val="000000" w:themeColor="text1"/>
                <w:sz w:val="16"/>
                <w:szCs w:val="16"/>
                <w:shd w:val="clear" w:color="auto" w:fill="FFFFFF"/>
                <w:lang w:val="en"/>
              </w:rPr>
              <w:t xml:space="preserve"> </w:t>
            </w:r>
            <w:proofErr w:type="spellStart"/>
            <w:r w:rsidRPr="003119FD">
              <w:rPr>
                <w:color w:val="000000" w:themeColor="text1"/>
                <w:sz w:val="16"/>
                <w:szCs w:val="16"/>
                <w:shd w:val="clear" w:color="auto" w:fill="FFFFFF"/>
                <w:lang w:val="en"/>
              </w:rPr>
              <w:t>Gulzada</w:t>
            </w:r>
            <w:proofErr w:type="spellEnd"/>
            <w:r w:rsidRPr="003119FD">
              <w:rPr>
                <w:color w:val="000000" w:themeColor="text1"/>
                <w:sz w:val="16"/>
                <w:szCs w:val="16"/>
                <w:shd w:val="clear" w:color="auto" w:fill="FFFFFF"/>
                <w:lang w:val="en"/>
              </w:rPr>
              <w:t xml:space="preserve"> </w:t>
            </w:r>
            <w:proofErr w:type="spellStart"/>
            <w:r w:rsidRPr="003119FD">
              <w:rPr>
                <w:color w:val="000000" w:themeColor="text1"/>
                <w:sz w:val="16"/>
                <w:szCs w:val="16"/>
                <w:shd w:val="clear" w:color="auto" w:fill="FFFFFF"/>
                <w:lang w:val="en"/>
              </w:rPr>
              <w:t>Mukashevna</w:t>
            </w:r>
            <w:proofErr w:type="spellEnd"/>
          </w:p>
        </w:tc>
        <w:tc>
          <w:tcPr>
            <w:tcW w:w="2989" w:type="dxa"/>
            <w:tcBorders>
              <w:top w:val="single" w:sz="6" w:space="0" w:color="auto"/>
              <w:left w:val="single" w:sz="6" w:space="0" w:color="auto"/>
              <w:bottom w:val="single" w:sz="6" w:space="0" w:color="auto"/>
              <w:right w:val="single" w:sz="6" w:space="0" w:color="auto"/>
            </w:tcBorders>
          </w:tcPr>
          <w:p w:rsidR="005C3390" w:rsidRPr="003119FD" w:rsidRDefault="005C3390" w:rsidP="00B052CB">
            <w:pPr>
              <w:tabs>
                <w:tab w:val="left" w:pos="567"/>
              </w:tabs>
              <w:jc w:val="center"/>
              <w:rPr>
                <w:rFonts w:ascii="KZ Times New Roman" w:hAnsi="KZ Times New Roman" w:cs="Segoe UI"/>
                <w:b/>
                <w:bCs/>
                <w:color w:val="000000" w:themeColor="text1"/>
                <w:sz w:val="16"/>
                <w:szCs w:val="16"/>
                <w:shd w:val="clear" w:color="auto" w:fill="FFFFFF"/>
              </w:rPr>
            </w:pPr>
            <w:r w:rsidRPr="003119FD">
              <w:rPr>
                <w:b/>
                <w:bCs/>
                <w:color w:val="000000" w:themeColor="text1"/>
                <w:sz w:val="16"/>
                <w:szCs w:val="16"/>
                <w:shd w:val="clear" w:color="auto" w:fill="FFFFFF"/>
                <w:lang w:val="en"/>
              </w:rPr>
              <w:t>Sociology</w:t>
            </w:r>
          </w:p>
        </w:tc>
        <w:tc>
          <w:tcPr>
            <w:tcW w:w="856" w:type="dxa"/>
            <w:tcBorders>
              <w:top w:val="single" w:sz="6" w:space="0" w:color="auto"/>
              <w:left w:val="single" w:sz="6" w:space="0" w:color="auto"/>
              <w:bottom w:val="single" w:sz="6" w:space="0" w:color="auto"/>
              <w:right w:val="single" w:sz="6" w:space="0" w:color="auto"/>
            </w:tcBorders>
            <w:shd w:val="clear" w:color="auto" w:fill="auto"/>
          </w:tcPr>
          <w:p w:rsidR="005C3390" w:rsidRPr="003119FD" w:rsidRDefault="005C3390" w:rsidP="00B052CB">
            <w:pPr>
              <w:tabs>
                <w:tab w:val="left" w:pos="567"/>
              </w:tabs>
              <w:jc w:val="center"/>
              <w:rPr>
                <w:rFonts w:ascii="KZ Times New Roman" w:hAnsi="KZ Times New Roman" w:cs="Times New Roman"/>
                <w:color w:val="000000" w:themeColor="text1"/>
                <w:sz w:val="16"/>
                <w:szCs w:val="16"/>
                <w:lang w:val="ru-RU"/>
              </w:rPr>
            </w:pPr>
            <w:r w:rsidRPr="003119FD">
              <w:rPr>
                <w:color w:val="000000" w:themeColor="text1"/>
                <w:sz w:val="16"/>
                <w:szCs w:val="16"/>
                <w:lang w:val="en"/>
              </w:rPr>
              <w:t>65</w:t>
            </w:r>
          </w:p>
        </w:tc>
        <w:tc>
          <w:tcPr>
            <w:tcW w:w="1041" w:type="dxa"/>
            <w:tcBorders>
              <w:top w:val="single" w:sz="6" w:space="0" w:color="auto"/>
              <w:left w:val="single" w:sz="6" w:space="0" w:color="auto"/>
              <w:bottom w:val="single" w:sz="6" w:space="0" w:color="auto"/>
              <w:right w:val="single" w:sz="6" w:space="0" w:color="auto"/>
            </w:tcBorders>
            <w:shd w:val="clear" w:color="auto" w:fill="auto"/>
          </w:tcPr>
          <w:p w:rsidR="005C3390" w:rsidRPr="003119FD" w:rsidRDefault="005C3390" w:rsidP="00B052CB">
            <w:pPr>
              <w:tabs>
                <w:tab w:val="left" w:pos="567"/>
              </w:tabs>
              <w:jc w:val="center"/>
              <w:rPr>
                <w:rFonts w:ascii="KZ Times New Roman" w:hAnsi="KZ Times New Roman" w:cs="Times New Roman"/>
                <w:color w:val="000000" w:themeColor="text1"/>
                <w:sz w:val="16"/>
                <w:szCs w:val="16"/>
                <w:lang w:val="ru-RU"/>
              </w:rPr>
            </w:pPr>
          </w:p>
        </w:tc>
        <w:tc>
          <w:tcPr>
            <w:tcW w:w="731" w:type="dxa"/>
            <w:tcBorders>
              <w:top w:val="single" w:sz="6" w:space="0" w:color="auto"/>
              <w:left w:val="single" w:sz="6" w:space="0" w:color="auto"/>
              <w:bottom w:val="single" w:sz="6" w:space="0" w:color="auto"/>
              <w:right w:val="single" w:sz="6" w:space="0" w:color="auto"/>
            </w:tcBorders>
            <w:shd w:val="clear" w:color="auto" w:fill="auto"/>
          </w:tcPr>
          <w:p w:rsidR="005C3390" w:rsidRPr="003119FD" w:rsidRDefault="005C3390" w:rsidP="00B052CB">
            <w:pPr>
              <w:tabs>
                <w:tab w:val="left" w:pos="567"/>
              </w:tabs>
              <w:jc w:val="center"/>
              <w:rPr>
                <w:rFonts w:ascii="KZ Times New Roman" w:hAnsi="KZ Times New Roman" w:cs="Times New Roman"/>
                <w:color w:val="000000" w:themeColor="text1"/>
                <w:sz w:val="16"/>
                <w:szCs w:val="16"/>
                <w:lang w:val="ru-RU"/>
              </w:rPr>
            </w:pPr>
          </w:p>
        </w:tc>
        <w:tc>
          <w:tcPr>
            <w:tcW w:w="926" w:type="dxa"/>
            <w:tcBorders>
              <w:top w:val="single" w:sz="6" w:space="0" w:color="auto"/>
              <w:left w:val="single" w:sz="6" w:space="0" w:color="auto"/>
              <w:bottom w:val="single" w:sz="6" w:space="0" w:color="auto"/>
              <w:right w:val="single" w:sz="6" w:space="0" w:color="auto"/>
            </w:tcBorders>
            <w:shd w:val="clear" w:color="auto" w:fill="auto"/>
          </w:tcPr>
          <w:p w:rsidR="005C3390" w:rsidRPr="003119FD" w:rsidRDefault="005C3390" w:rsidP="00B052CB">
            <w:pPr>
              <w:tabs>
                <w:tab w:val="left" w:pos="567"/>
              </w:tabs>
              <w:jc w:val="center"/>
              <w:rPr>
                <w:rFonts w:ascii="KZ Times New Roman" w:hAnsi="KZ Times New Roman" w:cs="Times New Roman"/>
                <w:color w:val="000000" w:themeColor="text1"/>
                <w:sz w:val="16"/>
                <w:szCs w:val="16"/>
                <w:lang w:val="ru-RU"/>
              </w:rPr>
            </w:pPr>
            <w:r w:rsidRPr="003119FD">
              <w:rPr>
                <w:color w:val="000000" w:themeColor="text1"/>
                <w:sz w:val="16"/>
                <w:szCs w:val="16"/>
                <w:lang w:val="en"/>
              </w:rPr>
              <w:t>+</w:t>
            </w:r>
          </w:p>
        </w:tc>
        <w:tc>
          <w:tcPr>
            <w:tcW w:w="697" w:type="dxa"/>
            <w:tcBorders>
              <w:top w:val="single" w:sz="6" w:space="0" w:color="auto"/>
              <w:left w:val="single" w:sz="6" w:space="0" w:color="auto"/>
              <w:bottom w:val="single" w:sz="6" w:space="0" w:color="auto"/>
              <w:right w:val="single" w:sz="6" w:space="0" w:color="auto"/>
            </w:tcBorders>
            <w:shd w:val="clear" w:color="auto" w:fill="auto"/>
          </w:tcPr>
          <w:p w:rsidR="005C3390" w:rsidRPr="003119FD" w:rsidRDefault="005C3390" w:rsidP="00B052CB">
            <w:pPr>
              <w:tabs>
                <w:tab w:val="left" w:pos="567"/>
              </w:tabs>
              <w:jc w:val="center"/>
              <w:rPr>
                <w:rFonts w:ascii="KZ Times New Roman" w:hAnsi="KZ Times New Roman" w:cs="Times New Roman"/>
                <w:color w:val="000000" w:themeColor="text1"/>
                <w:sz w:val="16"/>
                <w:szCs w:val="16"/>
                <w:lang w:val="ru-RU"/>
              </w:rPr>
            </w:pPr>
          </w:p>
        </w:tc>
        <w:tc>
          <w:tcPr>
            <w:tcW w:w="743" w:type="dxa"/>
            <w:tcBorders>
              <w:top w:val="single" w:sz="6" w:space="0" w:color="auto"/>
              <w:left w:val="single" w:sz="6" w:space="0" w:color="auto"/>
              <w:bottom w:val="single" w:sz="6" w:space="0" w:color="auto"/>
              <w:right w:val="single" w:sz="6" w:space="0" w:color="auto"/>
            </w:tcBorders>
            <w:shd w:val="clear" w:color="auto" w:fill="auto"/>
          </w:tcPr>
          <w:p w:rsidR="005C3390" w:rsidRPr="003119FD" w:rsidRDefault="005C3390" w:rsidP="00B052CB">
            <w:pPr>
              <w:tabs>
                <w:tab w:val="left" w:pos="567"/>
              </w:tabs>
              <w:jc w:val="center"/>
              <w:rPr>
                <w:rFonts w:ascii="KZ Times New Roman" w:hAnsi="KZ Times New Roman" w:cs="Times New Roman"/>
                <w:color w:val="000000" w:themeColor="text1"/>
                <w:sz w:val="16"/>
                <w:szCs w:val="16"/>
                <w:lang w:val="ru-RU"/>
              </w:rPr>
            </w:pPr>
          </w:p>
        </w:tc>
      </w:tr>
      <w:tr w:rsidR="003119FD" w:rsidRPr="003119FD" w:rsidTr="0020323C">
        <w:trPr>
          <w:trHeight w:val="355"/>
          <w:tblCellSpacing w:w="11" w:type="dxa"/>
          <w:jc w:val="center"/>
        </w:trPr>
        <w:tc>
          <w:tcPr>
            <w:tcW w:w="603" w:type="dxa"/>
            <w:tcBorders>
              <w:top w:val="single" w:sz="6" w:space="0" w:color="auto"/>
              <w:left w:val="single" w:sz="6" w:space="0" w:color="auto"/>
              <w:bottom w:val="single" w:sz="6" w:space="0" w:color="auto"/>
              <w:right w:val="single" w:sz="6" w:space="0" w:color="auto"/>
            </w:tcBorders>
            <w:shd w:val="clear" w:color="auto" w:fill="auto"/>
          </w:tcPr>
          <w:p w:rsidR="005C3390" w:rsidRPr="003119FD" w:rsidRDefault="00336CCB" w:rsidP="00B052CB">
            <w:pPr>
              <w:tabs>
                <w:tab w:val="left" w:pos="567"/>
              </w:tabs>
              <w:jc w:val="center"/>
              <w:rPr>
                <w:rFonts w:ascii="KZ Times New Roman" w:hAnsi="KZ Times New Roman" w:cs="Times New Roman"/>
                <w:color w:val="000000" w:themeColor="text1"/>
                <w:sz w:val="16"/>
                <w:szCs w:val="16"/>
                <w:lang w:val="ru-RU"/>
              </w:rPr>
            </w:pPr>
            <w:r w:rsidRPr="003119FD">
              <w:rPr>
                <w:color w:val="000000" w:themeColor="text1"/>
                <w:sz w:val="16"/>
                <w:szCs w:val="16"/>
                <w:lang w:val="en"/>
              </w:rPr>
              <w:t>29</w:t>
            </w:r>
          </w:p>
        </w:tc>
        <w:tc>
          <w:tcPr>
            <w:tcW w:w="2552" w:type="dxa"/>
            <w:tcBorders>
              <w:top w:val="single" w:sz="6" w:space="0" w:color="auto"/>
              <w:left w:val="single" w:sz="6" w:space="0" w:color="auto"/>
              <w:bottom w:val="single" w:sz="6" w:space="0" w:color="auto"/>
              <w:right w:val="single" w:sz="6" w:space="0" w:color="auto"/>
            </w:tcBorders>
            <w:shd w:val="clear" w:color="auto" w:fill="auto"/>
          </w:tcPr>
          <w:p w:rsidR="005C3390" w:rsidRPr="003119FD" w:rsidRDefault="005C3390" w:rsidP="00B052CB">
            <w:pPr>
              <w:tabs>
                <w:tab w:val="left" w:pos="567"/>
              </w:tabs>
              <w:jc w:val="center"/>
              <w:rPr>
                <w:rFonts w:ascii="KZ Times New Roman" w:hAnsi="KZ Times New Roman" w:cs="Segoe UI"/>
                <w:color w:val="000000" w:themeColor="text1"/>
                <w:sz w:val="16"/>
                <w:szCs w:val="16"/>
                <w:shd w:val="clear" w:color="auto" w:fill="FFFFFF"/>
              </w:rPr>
            </w:pPr>
            <w:proofErr w:type="spellStart"/>
            <w:r w:rsidRPr="003119FD">
              <w:rPr>
                <w:color w:val="000000" w:themeColor="text1"/>
                <w:sz w:val="16"/>
                <w:szCs w:val="16"/>
                <w:shd w:val="clear" w:color="auto" w:fill="FFFFFF"/>
                <w:lang w:val="en"/>
              </w:rPr>
              <w:t>Akhmetova</w:t>
            </w:r>
            <w:proofErr w:type="spellEnd"/>
            <w:r w:rsidRPr="003119FD">
              <w:rPr>
                <w:color w:val="000000" w:themeColor="text1"/>
                <w:sz w:val="16"/>
                <w:szCs w:val="16"/>
                <w:shd w:val="clear" w:color="auto" w:fill="FFFFFF"/>
                <w:lang w:val="en"/>
              </w:rPr>
              <w:t xml:space="preserve"> </w:t>
            </w:r>
            <w:proofErr w:type="spellStart"/>
            <w:r w:rsidRPr="003119FD">
              <w:rPr>
                <w:color w:val="000000" w:themeColor="text1"/>
                <w:sz w:val="16"/>
                <w:szCs w:val="16"/>
                <w:shd w:val="clear" w:color="auto" w:fill="FFFFFF"/>
                <w:lang w:val="en"/>
              </w:rPr>
              <w:t>GulmiraBerlibekovna</w:t>
            </w:r>
            <w:proofErr w:type="spellEnd"/>
          </w:p>
        </w:tc>
        <w:tc>
          <w:tcPr>
            <w:tcW w:w="2989" w:type="dxa"/>
            <w:tcBorders>
              <w:top w:val="single" w:sz="6" w:space="0" w:color="auto"/>
              <w:left w:val="single" w:sz="6" w:space="0" w:color="auto"/>
              <w:bottom w:val="single" w:sz="6" w:space="0" w:color="auto"/>
              <w:right w:val="single" w:sz="6" w:space="0" w:color="auto"/>
            </w:tcBorders>
          </w:tcPr>
          <w:p w:rsidR="005C3390" w:rsidRPr="003119FD" w:rsidRDefault="005C3390" w:rsidP="00B052CB">
            <w:pPr>
              <w:tabs>
                <w:tab w:val="left" w:pos="567"/>
              </w:tabs>
              <w:jc w:val="center"/>
              <w:rPr>
                <w:rFonts w:ascii="KZ Times New Roman" w:hAnsi="KZ Times New Roman" w:cs="Segoe UI"/>
                <w:b/>
                <w:bCs/>
                <w:color w:val="000000" w:themeColor="text1"/>
                <w:sz w:val="16"/>
                <w:szCs w:val="16"/>
                <w:shd w:val="clear" w:color="auto" w:fill="FFFFFF"/>
              </w:rPr>
            </w:pPr>
            <w:proofErr w:type="spellStart"/>
            <w:r w:rsidRPr="003119FD">
              <w:rPr>
                <w:b/>
                <w:bCs/>
                <w:color w:val="000000" w:themeColor="text1"/>
                <w:sz w:val="16"/>
                <w:szCs w:val="16"/>
                <w:shd w:val="clear" w:color="auto" w:fill="FFFFFF"/>
                <w:lang w:val="en"/>
              </w:rPr>
              <w:t>Sayasattanu</w:t>
            </w:r>
            <w:proofErr w:type="spellEnd"/>
          </w:p>
        </w:tc>
        <w:tc>
          <w:tcPr>
            <w:tcW w:w="856" w:type="dxa"/>
            <w:tcBorders>
              <w:top w:val="single" w:sz="6" w:space="0" w:color="auto"/>
              <w:left w:val="single" w:sz="6" w:space="0" w:color="auto"/>
              <w:bottom w:val="single" w:sz="6" w:space="0" w:color="auto"/>
              <w:right w:val="single" w:sz="6" w:space="0" w:color="auto"/>
            </w:tcBorders>
            <w:shd w:val="clear" w:color="auto" w:fill="auto"/>
          </w:tcPr>
          <w:p w:rsidR="005C3390" w:rsidRPr="003119FD" w:rsidRDefault="005C3390" w:rsidP="00B052CB">
            <w:pPr>
              <w:tabs>
                <w:tab w:val="left" w:pos="567"/>
              </w:tabs>
              <w:jc w:val="center"/>
              <w:rPr>
                <w:rFonts w:ascii="KZ Times New Roman" w:hAnsi="KZ Times New Roman" w:cs="Times New Roman"/>
                <w:color w:val="000000" w:themeColor="text1"/>
                <w:sz w:val="16"/>
                <w:szCs w:val="16"/>
                <w:lang w:val="ru-RU"/>
              </w:rPr>
            </w:pPr>
            <w:r w:rsidRPr="003119FD">
              <w:rPr>
                <w:color w:val="000000" w:themeColor="text1"/>
                <w:sz w:val="16"/>
                <w:szCs w:val="16"/>
                <w:lang w:val="en"/>
              </w:rPr>
              <w:t>55</w:t>
            </w:r>
          </w:p>
        </w:tc>
        <w:tc>
          <w:tcPr>
            <w:tcW w:w="1041" w:type="dxa"/>
            <w:tcBorders>
              <w:top w:val="single" w:sz="6" w:space="0" w:color="auto"/>
              <w:left w:val="single" w:sz="6" w:space="0" w:color="auto"/>
              <w:bottom w:val="single" w:sz="6" w:space="0" w:color="auto"/>
              <w:right w:val="single" w:sz="6" w:space="0" w:color="auto"/>
            </w:tcBorders>
            <w:shd w:val="clear" w:color="auto" w:fill="auto"/>
          </w:tcPr>
          <w:p w:rsidR="005C3390" w:rsidRPr="003119FD" w:rsidRDefault="005C3390" w:rsidP="00B052CB">
            <w:pPr>
              <w:tabs>
                <w:tab w:val="left" w:pos="567"/>
              </w:tabs>
              <w:jc w:val="center"/>
              <w:rPr>
                <w:rFonts w:ascii="KZ Times New Roman" w:hAnsi="KZ Times New Roman" w:cs="Times New Roman"/>
                <w:color w:val="000000" w:themeColor="text1"/>
                <w:sz w:val="16"/>
                <w:szCs w:val="16"/>
                <w:lang w:val="ru-RU"/>
              </w:rPr>
            </w:pPr>
          </w:p>
        </w:tc>
        <w:tc>
          <w:tcPr>
            <w:tcW w:w="731" w:type="dxa"/>
            <w:tcBorders>
              <w:top w:val="single" w:sz="6" w:space="0" w:color="auto"/>
              <w:left w:val="single" w:sz="6" w:space="0" w:color="auto"/>
              <w:bottom w:val="single" w:sz="6" w:space="0" w:color="auto"/>
              <w:right w:val="single" w:sz="6" w:space="0" w:color="auto"/>
            </w:tcBorders>
            <w:shd w:val="clear" w:color="auto" w:fill="auto"/>
          </w:tcPr>
          <w:p w:rsidR="005C3390" w:rsidRPr="003119FD" w:rsidRDefault="005C3390" w:rsidP="00B052CB">
            <w:pPr>
              <w:tabs>
                <w:tab w:val="left" w:pos="567"/>
              </w:tabs>
              <w:jc w:val="center"/>
              <w:rPr>
                <w:rFonts w:ascii="KZ Times New Roman" w:hAnsi="KZ Times New Roman" w:cs="Times New Roman"/>
                <w:color w:val="000000" w:themeColor="text1"/>
                <w:sz w:val="16"/>
                <w:szCs w:val="16"/>
                <w:lang w:val="ru-RU"/>
              </w:rPr>
            </w:pPr>
          </w:p>
        </w:tc>
        <w:tc>
          <w:tcPr>
            <w:tcW w:w="926" w:type="dxa"/>
            <w:tcBorders>
              <w:top w:val="single" w:sz="6" w:space="0" w:color="auto"/>
              <w:left w:val="single" w:sz="6" w:space="0" w:color="auto"/>
              <w:bottom w:val="single" w:sz="6" w:space="0" w:color="auto"/>
              <w:right w:val="single" w:sz="6" w:space="0" w:color="auto"/>
            </w:tcBorders>
            <w:shd w:val="clear" w:color="auto" w:fill="auto"/>
          </w:tcPr>
          <w:p w:rsidR="005C3390" w:rsidRPr="003119FD" w:rsidRDefault="005C3390" w:rsidP="00B052CB">
            <w:pPr>
              <w:tabs>
                <w:tab w:val="left" w:pos="567"/>
              </w:tabs>
              <w:jc w:val="center"/>
              <w:rPr>
                <w:rFonts w:ascii="KZ Times New Roman" w:hAnsi="KZ Times New Roman" w:cs="Times New Roman"/>
                <w:color w:val="000000" w:themeColor="text1"/>
                <w:sz w:val="16"/>
                <w:szCs w:val="16"/>
                <w:lang w:val="ru-RU"/>
              </w:rPr>
            </w:pPr>
          </w:p>
        </w:tc>
        <w:tc>
          <w:tcPr>
            <w:tcW w:w="697" w:type="dxa"/>
            <w:tcBorders>
              <w:top w:val="single" w:sz="6" w:space="0" w:color="auto"/>
              <w:left w:val="single" w:sz="6" w:space="0" w:color="auto"/>
              <w:bottom w:val="single" w:sz="6" w:space="0" w:color="auto"/>
              <w:right w:val="single" w:sz="6" w:space="0" w:color="auto"/>
            </w:tcBorders>
            <w:shd w:val="clear" w:color="auto" w:fill="auto"/>
          </w:tcPr>
          <w:p w:rsidR="005C3390" w:rsidRPr="003119FD" w:rsidRDefault="005C3390" w:rsidP="00B052CB">
            <w:pPr>
              <w:tabs>
                <w:tab w:val="left" w:pos="567"/>
              </w:tabs>
              <w:jc w:val="center"/>
              <w:rPr>
                <w:rFonts w:ascii="KZ Times New Roman" w:hAnsi="KZ Times New Roman" w:cs="Times New Roman"/>
                <w:color w:val="000000" w:themeColor="text1"/>
                <w:sz w:val="16"/>
                <w:szCs w:val="16"/>
                <w:lang w:val="ru-RU"/>
              </w:rPr>
            </w:pPr>
          </w:p>
        </w:tc>
        <w:tc>
          <w:tcPr>
            <w:tcW w:w="743" w:type="dxa"/>
            <w:tcBorders>
              <w:top w:val="single" w:sz="6" w:space="0" w:color="auto"/>
              <w:left w:val="single" w:sz="6" w:space="0" w:color="auto"/>
              <w:bottom w:val="single" w:sz="6" w:space="0" w:color="auto"/>
              <w:right w:val="single" w:sz="6" w:space="0" w:color="auto"/>
            </w:tcBorders>
            <w:shd w:val="clear" w:color="auto" w:fill="auto"/>
          </w:tcPr>
          <w:p w:rsidR="005C3390" w:rsidRPr="003119FD" w:rsidRDefault="005C3390" w:rsidP="00B052CB">
            <w:pPr>
              <w:tabs>
                <w:tab w:val="left" w:pos="567"/>
              </w:tabs>
              <w:jc w:val="center"/>
              <w:rPr>
                <w:rFonts w:ascii="KZ Times New Roman" w:hAnsi="KZ Times New Roman" w:cs="Times New Roman"/>
                <w:color w:val="000000" w:themeColor="text1"/>
                <w:sz w:val="16"/>
                <w:szCs w:val="16"/>
                <w:lang w:val="ru-RU"/>
              </w:rPr>
            </w:pPr>
          </w:p>
        </w:tc>
      </w:tr>
      <w:tr w:rsidR="003119FD" w:rsidRPr="003119FD" w:rsidTr="0020323C">
        <w:trPr>
          <w:trHeight w:val="355"/>
          <w:tblCellSpacing w:w="11" w:type="dxa"/>
          <w:jc w:val="center"/>
        </w:trPr>
        <w:tc>
          <w:tcPr>
            <w:tcW w:w="603" w:type="dxa"/>
            <w:tcBorders>
              <w:top w:val="single" w:sz="6" w:space="0" w:color="auto"/>
              <w:left w:val="single" w:sz="6" w:space="0" w:color="auto"/>
              <w:bottom w:val="single" w:sz="6" w:space="0" w:color="auto"/>
              <w:right w:val="single" w:sz="6" w:space="0" w:color="auto"/>
            </w:tcBorders>
            <w:shd w:val="clear" w:color="auto" w:fill="auto"/>
          </w:tcPr>
          <w:p w:rsidR="005C3390" w:rsidRPr="003119FD" w:rsidRDefault="005C3390" w:rsidP="00336CCB">
            <w:pPr>
              <w:tabs>
                <w:tab w:val="left" w:pos="567"/>
              </w:tabs>
              <w:jc w:val="center"/>
              <w:rPr>
                <w:rFonts w:ascii="KZ Times New Roman" w:hAnsi="KZ Times New Roman" w:cs="Times New Roman"/>
                <w:color w:val="000000" w:themeColor="text1"/>
                <w:sz w:val="16"/>
                <w:szCs w:val="16"/>
                <w:lang w:val="ru-RU"/>
              </w:rPr>
            </w:pPr>
            <w:r w:rsidRPr="003119FD">
              <w:rPr>
                <w:color w:val="000000" w:themeColor="text1"/>
                <w:sz w:val="16"/>
                <w:szCs w:val="16"/>
                <w:lang w:val="en"/>
              </w:rPr>
              <w:t>30</w:t>
            </w:r>
          </w:p>
        </w:tc>
        <w:tc>
          <w:tcPr>
            <w:tcW w:w="2552" w:type="dxa"/>
            <w:tcBorders>
              <w:top w:val="single" w:sz="6" w:space="0" w:color="auto"/>
              <w:left w:val="single" w:sz="6" w:space="0" w:color="auto"/>
              <w:bottom w:val="single" w:sz="6" w:space="0" w:color="auto"/>
              <w:right w:val="single" w:sz="6" w:space="0" w:color="auto"/>
            </w:tcBorders>
            <w:shd w:val="clear" w:color="auto" w:fill="auto"/>
          </w:tcPr>
          <w:p w:rsidR="005C3390" w:rsidRPr="003119FD" w:rsidRDefault="005C3390" w:rsidP="00B052CB">
            <w:pPr>
              <w:tabs>
                <w:tab w:val="left" w:pos="567"/>
              </w:tabs>
              <w:jc w:val="center"/>
              <w:rPr>
                <w:rFonts w:ascii="KZ Times New Roman" w:hAnsi="KZ Times New Roman" w:cs="Segoe UI"/>
                <w:color w:val="000000" w:themeColor="text1"/>
                <w:sz w:val="16"/>
                <w:szCs w:val="16"/>
                <w:shd w:val="clear" w:color="auto" w:fill="FFFFFF"/>
                <w:lang w:val="ru-RU"/>
              </w:rPr>
            </w:pPr>
            <w:proofErr w:type="spellStart"/>
            <w:r w:rsidRPr="003119FD">
              <w:rPr>
                <w:color w:val="000000" w:themeColor="text1"/>
                <w:sz w:val="16"/>
                <w:szCs w:val="16"/>
                <w:shd w:val="clear" w:color="auto" w:fill="FFFFFF"/>
                <w:lang w:val="en"/>
              </w:rPr>
              <w:t>Kostangeldinova</w:t>
            </w:r>
            <w:proofErr w:type="spellEnd"/>
            <w:r w:rsidRPr="003119FD">
              <w:rPr>
                <w:color w:val="000000" w:themeColor="text1"/>
                <w:sz w:val="16"/>
                <w:szCs w:val="16"/>
                <w:shd w:val="clear" w:color="auto" w:fill="FFFFFF"/>
                <w:lang w:val="en"/>
              </w:rPr>
              <w:t xml:space="preserve"> Alma </w:t>
            </w:r>
            <w:proofErr w:type="spellStart"/>
            <w:r w:rsidRPr="003119FD">
              <w:rPr>
                <w:color w:val="000000" w:themeColor="text1"/>
                <w:sz w:val="16"/>
                <w:szCs w:val="16"/>
                <w:shd w:val="clear" w:color="auto" w:fill="FFFFFF"/>
                <w:lang w:val="en"/>
              </w:rPr>
              <w:t>Akzhanovna</w:t>
            </w:r>
            <w:proofErr w:type="spellEnd"/>
          </w:p>
        </w:tc>
        <w:tc>
          <w:tcPr>
            <w:tcW w:w="2989" w:type="dxa"/>
            <w:tcBorders>
              <w:top w:val="single" w:sz="6" w:space="0" w:color="auto"/>
              <w:left w:val="single" w:sz="6" w:space="0" w:color="auto"/>
              <w:bottom w:val="single" w:sz="6" w:space="0" w:color="auto"/>
              <w:right w:val="single" w:sz="6" w:space="0" w:color="auto"/>
            </w:tcBorders>
          </w:tcPr>
          <w:p w:rsidR="005C3390" w:rsidRPr="003119FD" w:rsidRDefault="005C3390" w:rsidP="00B052CB">
            <w:pPr>
              <w:tabs>
                <w:tab w:val="left" w:pos="567"/>
              </w:tabs>
              <w:jc w:val="center"/>
              <w:rPr>
                <w:rFonts w:ascii="KZ Times New Roman" w:hAnsi="KZ Times New Roman" w:cs="Segoe UI"/>
                <w:b/>
                <w:bCs/>
                <w:color w:val="000000" w:themeColor="text1"/>
                <w:sz w:val="16"/>
                <w:szCs w:val="16"/>
                <w:shd w:val="clear" w:color="auto" w:fill="FFFFFF"/>
              </w:rPr>
            </w:pPr>
            <w:r w:rsidRPr="003119FD">
              <w:rPr>
                <w:b/>
                <w:bCs/>
                <w:color w:val="000000" w:themeColor="text1"/>
                <w:sz w:val="16"/>
                <w:szCs w:val="16"/>
                <w:shd w:val="clear" w:color="auto" w:fill="FFFFFF"/>
                <w:lang w:val="en"/>
              </w:rPr>
              <w:t>Information Communication Technology</w:t>
            </w:r>
          </w:p>
        </w:tc>
        <w:tc>
          <w:tcPr>
            <w:tcW w:w="856" w:type="dxa"/>
            <w:tcBorders>
              <w:top w:val="single" w:sz="6" w:space="0" w:color="auto"/>
              <w:left w:val="single" w:sz="6" w:space="0" w:color="auto"/>
              <w:bottom w:val="single" w:sz="6" w:space="0" w:color="auto"/>
              <w:right w:val="single" w:sz="6" w:space="0" w:color="auto"/>
            </w:tcBorders>
            <w:shd w:val="clear" w:color="auto" w:fill="auto"/>
          </w:tcPr>
          <w:p w:rsidR="005C3390" w:rsidRPr="003119FD" w:rsidRDefault="00336CCB" w:rsidP="00B052CB">
            <w:pPr>
              <w:tabs>
                <w:tab w:val="left" w:pos="567"/>
              </w:tabs>
              <w:jc w:val="center"/>
              <w:rPr>
                <w:rFonts w:ascii="KZ Times New Roman" w:hAnsi="KZ Times New Roman" w:cs="Times New Roman"/>
                <w:color w:val="000000" w:themeColor="text1"/>
                <w:sz w:val="16"/>
                <w:szCs w:val="16"/>
                <w:lang w:val="ru-RU"/>
              </w:rPr>
            </w:pPr>
            <w:r w:rsidRPr="003119FD">
              <w:rPr>
                <w:color w:val="000000" w:themeColor="text1"/>
                <w:sz w:val="16"/>
                <w:szCs w:val="16"/>
                <w:lang w:val="en"/>
              </w:rPr>
              <w:t>50</w:t>
            </w:r>
          </w:p>
        </w:tc>
        <w:tc>
          <w:tcPr>
            <w:tcW w:w="1041" w:type="dxa"/>
            <w:tcBorders>
              <w:top w:val="single" w:sz="6" w:space="0" w:color="auto"/>
              <w:left w:val="single" w:sz="6" w:space="0" w:color="auto"/>
              <w:bottom w:val="single" w:sz="6" w:space="0" w:color="auto"/>
              <w:right w:val="single" w:sz="6" w:space="0" w:color="auto"/>
            </w:tcBorders>
            <w:shd w:val="clear" w:color="auto" w:fill="auto"/>
          </w:tcPr>
          <w:p w:rsidR="005C3390" w:rsidRPr="003119FD" w:rsidRDefault="005C3390" w:rsidP="00B052CB">
            <w:pPr>
              <w:tabs>
                <w:tab w:val="left" w:pos="567"/>
              </w:tabs>
              <w:jc w:val="center"/>
              <w:rPr>
                <w:rFonts w:ascii="KZ Times New Roman" w:hAnsi="KZ Times New Roman" w:cs="Times New Roman"/>
                <w:color w:val="000000" w:themeColor="text1"/>
                <w:sz w:val="16"/>
                <w:szCs w:val="16"/>
                <w:lang w:val="ru-RU"/>
              </w:rPr>
            </w:pPr>
          </w:p>
        </w:tc>
        <w:tc>
          <w:tcPr>
            <w:tcW w:w="731" w:type="dxa"/>
            <w:tcBorders>
              <w:top w:val="single" w:sz="6" w:space="0" w:color="auto"/>
              <w:left w:val="single" w:sz="6" w:space="0" w:color="auto"/>
              <w:bottom w:val="single" w:sz="6" w:space="0" w:color="auto"/>
              <w:right w:val="single" w:sz="6" w:space="0" w:color="auto"/>
            </w:tcBorders>
            <w:shd w:val="clear" w:color="auto" w:fill="auto"/>
          </w:tcPr>
          <w:p w:rsidR="005C3390" w:rsidRPr="003119FD" w:rsidRDefault="005C3390" w:rsidP="00B052CB">
            <w:pPr>
              <w:tabs>
                <w:tab w:val="left" w:pos="567"/>
              </w:tabs>
              <w:jc w:val="center"/>
              <w:rPr>
                <w:rFonts w:ascii="KZ Times New Roman" w:hAnsi="KZ Times New Roman" w:cs="Times New Roman"/>
                <w:color w:val="000000" w:themeColor="text1"/>
                <w:sz w:val="16"/>
                <w:szCs w:val="16"/>
                <w:lang w:val="ru-RU"/>
              </w:rPr>
            </w:pPr>
          </w:p>
        </w:tc>
        <w:tc>
          <w:tcPr>
            <w:tcW w:w="926" w:type="dxa"/>
            <w:tcBorders>
              <w:top w:val="single" w:sz="6" w:space="0" w:color="auto"/>
              <w:left w:val="single" w:sz="6" w:space="0" w:color="auto"/>
              <w:bottom w:val="single" w:sz="6" w:space="0" w:color="auto"/>
              <w:right w:val="single" w:sz="6" w:space="0" w:color="auto"/>
            </w:tcBorders>
            <w:shd w:val="clear" w:color="auto" w:fill="auto"/>
          </w:tcPr>
          <w:p w:rsidR="005C3390" w:rsidRPr="003119FD" w:rsidRDefault="005C3390" w:rsidP="00B052CB">
            <w:pPr>
              <w:tabs>
                <w:tab w:val="left" w:pos="567"/>
              </w:tabs>
              <w:jc w:val="center"/>
              <w:rPr>
                <w:rFonts w:ascii="KZ Times New Roman" w:hAnsi="KZ Times New Roman" w:cs="Times New Roman"/>
                <w:color w:val="000000" w:themeColor="text1"/>
                <w:sz w:val="16"/>
                <w:szCs w:val="16"/>
                <w:lang w:val="ru-RU"/>
              </w:rPr>
            </w:pPr>
            <w:r w:rsidRPr="003119FD">
              <w:rPr>
                <w:color w:val="000000" w:themeColor="text1"/>
                <w:sz w:val="16"/>
                <w:szCs w:val="16"/>
                <w:lang w:val="en"/>
              </w:rPr>
              <w:t>+</w:t>
            </w:r>
          </w:p>
        </w:tc>
        <w:tc>
          <w:tcPr>
            <w:tcW w:w="697" w:type="dxa"/>
            <w:tcBorders>
              <w:top w:val="single" w:sz="6" w:space="0" w:color="auto"/>
              <w:left w:val="single" w:sz="6" w:space="0" w:color="auto"/>
              <w:bottom w:val="single" w:sz="6" w:space="0" w:color="auto"/>
              <w:right w:val="single" w:sz="6" w:space="0" w:color="auto"/>
            </w:tcBorders>
            <w:shd w:val="clear" w:color="auto" w:fill="auto"/>
          </w:tcPr>
          <w:p w:rsidR="005C3390" w:rsidRPr="003119FD" w:rsidRDefault="005C3390" w:rsidP="00B052CB">
            <w:pPr>
              <w:tabs>
                <w:tab w:val="left" w:pos="567"/>
              </w:tabs>
              <w:jc w:val="center"/>
              <w:rPr>
                <w:rFonts w:ascii="KZ Times New Roman" w:hAnsi="KZ Times New Roman" w:cs="Times New Roman"/>
                <w:color w:val="000000" w:themeColor="text1"/>
                <w:sz w:val="16"/>
                <w:szCs w:val="16"/>
                <w:lang w:val="ru-RU"/>
              </w:rPr>
            </w:pPr>
          </w:p>
        </w:tc>
        <w:tc>
          <w:tcPr>
            <w:tcW w:w="743" w:type="dxa"/>
            <w:tcBorders>
              <w:top w:val="single" w:sz="6" w:space="0" w:color="auto"/>
              <w:left w:val="single" w:sz="6" w:space="0" w:color="auto"/>
              <w:bottom w:val="single" w:sz="6" w:space="0" w:color="auto"/>
              <w:right w:val="single" w:sz="6" w:space="0" w:color="auto"/>
            </w:tcBorders>
            <w:shd w:val="clear" w:color="auto" w:fill="auto"/>
          </w:tcPr>
          <w:p w:rsidR="005C3390" w:rsidRPr="003119FD" w:rsidRDefault="005C3390" w:rsidP="00B052CB">
            <w:pPr>
              <w:tabs>
                <w:tab w:val="left" w:pos="567"/>
              </w:tabs>
              <w:jc w:val="center"/>
              <w:rPr>
                <w:rFonts w:ascii="KZ Times New Roman" w:hAnsi="KZ Times New Roman" w:cs="Times New Roman"/>
                <w:color w:val="000000" w:themeColor="text1"/>
                <w:sz w:val="16"/>
                <w:szCs w:val="16"/>
                <w:lang w:val="ru-RU"/>
              </w:rPr>
            </w:pPr>
          </w:p>
        </w:tc>
      </w:tr>
      <w:tr w:rsidR="003119FD" w:rsidRPr="003119FD" w:rsidTr="0020323C">
        <w:trPr>
          <w:trHeight w:val="355"/>
          <w:tblCellSpacing w:w="11" w:type="dxa"/>
          <w:jc w:val="center"/>
        </w:trPr>
        <w:tc>
          <w:tcPr>
            <w:tcW w:w="603" w:type="dxa"/>
            <w:tcBorders>
              <w:top w:val="single" w:sz="6" w:space="0" w:color="auto"/>
              <w:left w:val="single" w:sz="6" w:space="0" w:color="auto"/>
              <w:bottom w:val="single" w:sz="6" w:space="0" w:color="auto"/>
              <w:right w:val="single" w:sz="6" w:space="0" w:color="auto"/>
            </w:tcBorders>
            <w:shd w:val="clear" w:color="auto" w:fill="auto"/>
          </w:tcPr>
          <w:p w:rsidR="005C3390" w:rsidRPr="003119FD" w:rsidRDefault="005C3390" w:rsidP="00B052CB">
            <w:pPr>
              <w:tabs>
                <w:tab w:val="left" w:pos="567"/>
              </w:tabs>
              <w:jc w:val="center"/>
              <w:rPr>
                <w:rFonts w:ascii="KZ Times New Roman" w:hAnsi="KZ Times New Roman" w:cs="Times New Roman"/>
                <w:color w:val="000000" w:themeColor="text1"/>
                <w:sz w:val="16"/>
                <w:szCs w:val="16"/>
                <w:lang w:val="ru-RU"/>
              </w:rPr>
            </w:pPr>
          </w:p>
        </w:tc>
        <w:tc>
          <w:tcPr>
            <w:tcW w:w="2552" w:type="dxa"/>
            <w:tcBorders>
              <w:top w:val="single" w:sz="6" w:space="0" w:color="auto"/>
              <w:left w:val="single" w:sz="6" w:space="0" w:color="auto"/>
              <w:bottom w:val="single" w:sz="6" w:space="0" w:color="auto"/>
              <w:right w:val="single" w:sz="6" w:space="0" w:color="auto"/>
            </w:tcBorders>
            <w:shd w:val="clear" w:color="auto" w:fill="auto"/>
          </w:tcPr>
          <w:p w:rsidR="005C3390" w:rsidRPr="003119FD" w:rsidRDefault="005C3390" w:rsidP="00B052CB">
            <w:pPr>
              <w:tabs>
                <w:tab w:val="left" w:pos="567"/>
              </w:tabs>
              <w:jc w:val="center"/>
              <w:rPr>
                <w:rFonts w:ascii="KZ Times New Roman" w:hAnsi="KZ Times New Roman" w:cs="Arial"/>
                <w:color w:val="000000" w:themeColor="text1"/>
                <w:sz w:val="16"/>
                <w:szCs w:val="16"/>
                <w:shd w:val="clear" w:color="auto" w:fill="FFFFFF"/>
              </w:rPr>
            </w:pPr>
          </w:p>
        </w:tc>
        <w:tc>
          <w:tcPr>
            <w:tcW w:w="2989" w:type="dxa"/>
            <w:tcBorders>
              <w:top w:val="single" w:sz="6" w:space="0" w:color="auto"/>
              <w:left w:val="single" w:sz="6" w:space="0" w:color="auto"/>
              <w:bottom w:val="single" w:sz="6" w:space="0" w:color="auto"/>
              <w:right w:val="single" w:sz="6" w:space="0" w:color="auto"/>
            </w:tcBorders>
          </w:tcPr>
          <w:p w:rsidR="005C3390" w:rsidRPr="003119FD" w:rsidRDefault="005C3390" w:rsidP="00B052CB">
            <w:pPr>
              <w:tabs>
                <w:tab w:val="left" w:pos="567"/>
              </w:tabs>
              <w:jc w:val="center"/>
              <w:rPr>
                <w:rFonts w:ascii="KZ Times New Roman" w:hAnsi="KZ Times New Roman" w:cs="Segoe UI"/>
                <w:color w:val="000000" w:themeColor="text1"/>
                <w:sz w:val="16"/>
                <w:szCs w:val="16"/>
                <w:shd w:val="clear" w:color="auto" w:fill="FFFFFF"/>
              </w:rPr>
            </w:pPr>
          </w:p>
        </w:tc>
        <w:tc>
          <w:tcPr>
            <w:tcW w:w="856" w:type="dxa"/>
            <w:tcBorders>
              <w:top w:val="single" w:sz="6" w:space="0" w:color="auto"/>
              <w:left w:val="single" w:sz="6" w:space="0" w:color="auto"/>
              <w:bottom w:val="single" w:sz="6" w:space="0" w:color="auto"/>
              <w:right w:val="single" w:sz="6" w:space="0" w:color="auto"/>
            </w:tcBorders>
            <w:shd w:val="clear" w:color="auto" w:fill="auto"/>
          </w:tcPr>
          <w:p w:rsidR="005C3390" w:rsidRPr="003119FD" w:rsidRDefault="00336CCB" w:rsidP="00B052CB">
            <w:pPr>
              <w:tabs>
                <w:tab w:val="left" w:pos="567"/>
              </w:tabs>
              <w:jc w:val="center"/>
              <w:rPr>
                <w:rFonts w:ascii="KZ Times New Roman" w:hAnsi="KZ Times New Roman" w:cs="Times New Roman"/>
                <w:color w:val="000000" w:themeColor="text1"/>
                <w:sz w:val="16"/>
                <w:szCs w:val="16"/>
                <w:lang w:val="ru-RU"/>
              </w:rPr>
            </w:pPr>
            <w:r w:rsidRPr="003119FD">
              <w:rPr>
                <w:color w:val="000000" w:themeColor="text1"/>
                <w:sz w:val="16"/>
                <w:szCs w:val="16"/>
                <w:lang w:val="en"/>
              </w:rPr>
              <w:t>50</w:t>
            </w:r>
          </w:p>
        </w:tc>
        <w:tc>
          <w:tcPr>
            <w:tcW w:w="1041" w:type="dxa"/>
            <w:tcBorders>
              <w:top w:val="single" w:sz="6" w:space="0" w:color="auto"/>
              <w:left w:val="single" w:sz="6" w:space="0" w:color="auto"/>
              <w:bottom w:val="single" w:sz="6" w:space="0" w:color="auto"/>
              <w:right w:val="single" w:sz="6" w:space="0" w:color="auto"/>
            </w:tcBorders>
            <w:shd w:val="clear" w:color="auto" w:fill="auto"/>
          </w:tcPr>
          <w:p w:rsidR="005C3390" w:rsidRPr="003119FD" w:rsidRDefault="005C3390" w:rsidP="00B052CB">
            <w:pPr>
              <w:tabs>
                <w:tab w:val="left" w:pos="567"/>
              </w:tabs>
              <w:jc w:val="center"/>
              <w:rPr>
                <w:rFonts w:ascii="KZ Times New Roman" w:hAnsi="KZ Times New Roman" w:cs="Times New Roman"/>
                <w:color w:val="000000" w:themeColor="text1"/>
                <w:sz w:val="16"/>
                <w:szCs w:val="16"/>
                <w:lang w:val="ru-RU"/>
              </w:rPr>
            </w:pPr>
            <w:r w:rsidRPr="003119FD">
              <w:rPr>
                <w:color w:val="000000" w:themeColor="text1"/>
                <w:sz w:val="16"/>
                <w:szCs w:val="16"/>
                <w:lang w:val="en"/>
              </w:rPr>
              <w:t>7</w:t>
            </w:r>
          </w:p>
        </w:tc>
        <w:tc>
          <w:tcPr>
            <w:tcW w:w="731" w:type="dxa"/>
            <w:tcBorders>
              <w:top w:val="single" w:sz="6" w:space="0" w:color="auto"/>
              <w:left w:val="single" w:sz="6" w:space="0" w:color="auto"/>
              <w:bottom w:val="single" w:sz="6" w:space="0" w:color="auto"/>
              <w:right w:val="single" w:sz="6" w:space="0" w:color="auto"/>
            </w:tcBorders>
            <w:shd w:val="clear" w:color="auto" w:fill="auto"/>
          </w:tcPr>
          <w:p w:rsidR="005C3390" w:rsidRPr="003119FD" w:rsidRDefault="00336CCB" w:rsidP="00B052CB">
            <w:pPr>
              <w:tabs>
                <w:tab w:val="left" w:pos="567"/>
              </w:tabs>
              <w:jc w:val="center"/>
              <w:rPr>
                <w:rFonts w:ascii="KZ Times New Roman" w:hAnsi="KZ Times New Roman" w:cs="Times New Roman"/>
                <w:color w:val="000000" w:themeColor="text1"/>
                <w:sz w:val="16"/>
                <w:szCs w:val="16"/>
                <w:lang w:val="ru-RU"/>
              </w:rPr>
            </w:pPr>
            <w:r w:rsidRPr="003119FD">
              <w:rPr>
                <w:color w:val="000000" w:themeColor="text1"/>
                <w:sz w:val="16"/>
                <w:szCs w:val="16"/>
                <w:lang w:val="en"/>
              </w:rPr>
              <w:t>1</w:t>
            </w:r>
          </w:p>
        </w:tc>
        <w:tc>
          <w:tcPr>
            <w:tcW w:w="926" w:type="dxa"/>
            <w:tcBorders>
              <w:top w:val="single" w:sz="6" w:space="0" w:color="auto"/>
              <w:left w:val="single" w:sz="6" w:space="0" w:color="auto"/>
              <w:bottom w:val="single" w:sz="6" w:space="0" w:color="auto"/>
              <w:right w:val="single" w:sz="6" w:space="0" w:color="auto"/>
            </w:tcBorders>
            <w:shd w:val="clear" w:color="auto" w:fill="auto"/>
          </w:tcPr>
          <w:p w:rsidR="005C3390" w:rsidRPr="003119FD" w:rsidRDefault="00336CCB" w:rsidP="00B052CB">
            <w:pPr>
              <w:tabs>
                <w:tab w:val="left" w:pos="567"/>
              </w:tabs>
              <w:jc w:val="center"/>
              <w:rPr>
                <w:rFonts w:ascii="KZ Times New Roman" w:hAnsi="KZ Times New Roman" w:cs="Times New Roman"/>
                <w:color w:val="000000" w:themeColor="text1"/>
                <w:sz w:val="16"/>
                <w:szCs w:val="16"/>
                <w:lang w:val="ru-RU"/>
              </w:rPr>
            </w:pPr>
            <w:r w:rsidRPr="003119FD">
              <w:rPr>
                <w:color w:val="000000" w:themeColor="text1"/>
                <w:sz w:val="16"/>
                <w:szCs w:val="16"/>
                <w:lang w:val="en"/>
              </w:rPr>
              <w:t>6</w:t>
            </w:r>
          </w:p>
        </w:tc>
        <w:tc>
          <w:tcPr>
            <w:tcW w:w="697" w:type="dxa"/>
            <w:tcBorders>
              <w:top w:val="single" w:sz="6" w:space="0" w:color="auto"/>
              <w:left w:val="single" w:sz="6" w:space="0" w:color="auto"/>
              <w:bottom w:val="single" w:sz="6" w:space="0" w:color="auto"/>
              <w:right w:val="single" w:sz="6" w:space="0" w:color="auto"/>
            </w:tcBorders>
            <w:shd w:val="clear" w:color="auto" w:fill="auto"/>
          </w:tcPr>
          <w:p w:rsidR="005C3390" w:rsidRPr="003119FD" w:rsidRDefault="00336CCB" w:rsidP="00B052CB">
            <w:pPr>
              <w:tabs>
                <w:tab w:val="left" w:pos="567"/>
              </w:tabs>
              <w:jc w:val="center"/>
              <w:rPr>
                <w:rFonts w:ascii="KZ Times New Roman" w:hAnsi="KZ Times New Roman" w:cs="Times New Roman"/>
                <w:color w:val="000000" w:themeColor="text1"/>
                <w:sz w:val="16"/>
                <w:szCs w:val="16"/>
                <w:lang w:val="ru-RU"/>
              </w:rPr>
            </w:pPr>
            <w:r w:rsidRPr="003119FD">
              <w:rPr>
                <w:color w:val="000000" w:themeColor="text1"/>
                <w:sz w:val="16"/>
                <w:szCs w:val="16"/>
                <w:lang w:val="en"/>
              </w:rPr>
              <w:t>-</w:t>
            </w:r>
          </w:p>
        </w:tc>
        <w:tc>
          <w:tcPr>
            <w:tcW w:w="743" w:type="dxa"/>
            <w:tcBorders>
              <w:top w:val="single" w:sz="6" w:space="0" w:color="auto"/>
              <w:left w:val="single" w:sz="6" w:space="0" w:color="auto"/>
              <w:bottom w:val="single" w:sz="6" w:space="0" w:color="auto"/>
              <w:right w:val="single" w:sz="6" w:space="0" w:color="auto"/>
            </w:tcBorders>
            <w:shd w:val="clear" w:color="auto" w:fill="auto"/>
          </w:tcPr>
          <w:p w:rsidR="005C3390" w:rsidRPr="003119FD" w:rsidRDefault="005C3390" w:rsidP="00336CCB">
            <w:pPr>
              <w:tabs>
                <w:tab w:val="left" w:pos="567"/>
              </w:tabs>
              <w:jc w:val="center"/>
              <w:rPr>
                <w:rFonts w:ascii="KZ Times New Roman" w:hAnsi="KZ Times New Roman" w:cs="Times New Roman"/>
                <w:color w:val="000000" w:themeColor="text1"/>
                <w:sz w:val="16"/>
                <w:szCs w:val="16"/>
                <w:lang w:val="ru-RU"/>
              </w:rPr>
            </w:pPr>
            <w:r w:rsidRPr="003119FD">
              <w:rPr>
                <w:color w:val="000000" w:themeColor="text1"/>
                <w:sz w:val="16"/>
                <w:szCs w:val="16"/>
                <w:lang w:val="en"/>
              </w:rPr>
              <w:t>24</w:t>
            </w:r>
            <w:r w:rsidRPr="003119FD">
              <w:rPr>
                <w:color w:val="000000" w:themeColor="text1"/>
                <w:sz w:val="20"/>
                <w:szCs w:val="20"/>
                <w:lang w:val="en"/>
              </w:rPr>
              <w:t>%</w:t>
            </w:r>
          </w:p>
        </w:tc>
      </w:tr>
    </w:tbl>
    <w:p w:rsidR="00322C3A" w:rsidRPr="003119FD" w:rsidRDefault="00322C3A" w:rsidP="00322C3A">
      <w:pPr>
        <w:ind w:firstLine="708"/>
        <w:jc w:val="right"/>
        <w:rPr>
          <w:rFonts w:ascii="KZ Times New Roman" w:hAnsi="KZ Times New Roman" w:cs="Times New Roman"/>
          <w:color w:val="000000" w:themeColor="text1"/>
          <w:spacing w:val="5"/>
          <w:sz w:val="24"/>
          <w:szCs w:val="24"/>
          <w:shd w:val="clear" w:color="auto" w:fill="FFFFFF"/>
          <w:lang w:val="ru-RU"/>
        </w:rPr>
      </w:pPr>
    </w:p>
    <w:p w:rsidR="00B052CB" w:rsidRPr="003119FD" w:rsidRDefault="00B052CB" w:rsidP="00322C3A">
      <w:pPr>
        <w:ind w:firstLine="708"/>
        <w:jc w:val="right"/>
        <w:rPr>
          <w:rFonts w:ascii="KZ Times New Roman" w:hAnsi="KZ Times New Roman" w:cs="Times New Roman"/>
          <w:color w:val="000000" w:themeColor="text1"/>
          <w:spacing w:val="5"/>
          <w:sz w:val="24"/>
          <w:szCs w:val="24"/>
          <w:shd w:val="clear" w:color="auto" w:fill="FFFFFF"/>
          <w:lang w:val="ru-RU"/>
        </w:rPr>
      </w:pPr>
    </w:p>
    <w:p w:rsidR="00532EBA" w:rsidRPr="003119FD" w:rsidRDefault="00322C3A" w:rsidP="00322C3A">
      <w:pPr>
        <w:ind w:firstLine="708"/>
        <w:jc w:val="right"/>
        <w:rPr>
          <w:rFonts w:ascii="KZ Times New Roman" w:hAnsi="KZ Times New Roman" w:cs="Times New Roman"/>
          <w:color w:val="000000" w:themeColor="text1"/>
          <w:sz w:val="24"/>
          <w:szCs w:val="24"/>
        </w:rPr>
      </w:pPr>
      <w:r w:rsidRPr="003119FD">
        <w:rPr>
          <w:color w:val="000000" w:themeColor="text1"/>
          <w:spacing w:val="5"/>
          <w:sz w:val="24"/>
          <w:szCs w:val="24"/>
          <w:shd w:val="clear" w:color="auto" w:fill="FFFFFF"/>
          <w:lang w:val="en"/>
        </w:rPr>
        <w:t xml:space="preserve">Table 3. </w:t>
      </w:r>
      <w:r w:rsidRPr="003119FD">
        <w:rPr>
          <w:color w:val="000000" w:themeColor="text1"/>
          <w:sz w:val="24"/>
          <w:szCs w:val="24"/>
          <w:lang w:val="en"/>
        </w:rPr>
        <w:t xml:space="preserve">Practical orientation of the </w:t>
      </w:r>
      <w:r w:rsidRPr="003119FD">
        <w:rPr>
          <w:color w:val="000000" w:themeColor="text1"/>
          <w:sz w:val="24"/>
          <w:szCs w:val="24"/>
          <w:shd w:val="clear" w:color="auto" w:fill="FFFFFF"/>
          <w:lang w:val="en"/>
        </w:rPr>
        <w:t xml:space="preserve">Department of Creativity and Sports </w:t>
      </w:r>
      <w:r w:rsidRPr="003119FD">
        <w:rPr>
          <w:color w:val="000000" w:themeColor="text1"/>
          <w:spacing w:val="5"/>
          <w:sz w:val="24"/>
          <w:szCs w:val="24"/>
          <w:shd w:val="clear" w:color="auto" w:fill="FFFFFF"/>
          <w:lang w:val="en"/>
        </w:rPr>
        <w:t>according to</w:t>
      </w:r>
      <w:r w:rsidRPr="003119FD">
        <w:rPr>
          <w:color w:val="000000" w:themeColor="text1"/>
          <w:sz w:val="24"/>
          <w:szCs w:val="24"/>
          <w:lang w:val="en"/>
        </w:rPr>
        <w:t xml:space="preserve"> OP 6В02102 Design and computer </w:t>
      </w:r>
      <w:proofErr w:type="gramStart"/>
      <w:r w:rsidRPr="003119FD">
        <w:rPr>
          <w:color w:val="000000" w:themeColor="text1"/>
          <w:sz w:val="24"/>
          <w:szCs w:val="24"/>
          <w:lang w:val="en"/>
        </w:rPr>
        <w:t xml:space="preserve">graphics  </w:t>
      </w:r>
      <w:r w:rsidR="002D04F1" w:rsidRPr="003119FD">
        <w:rPr>
          <w:color w:val="000000" w:themeColor="text1"/>
          <w:sz w:val="24"/>
          <w:szCs w:val="24"/>
          <w:lang w:val="en"/>
        </w:rPr>
        <w:t>E</w:t>
      </w:r>
      <w:r w:rsidR="009061DC" w:rsidRPr="003119FD">
        <w:rPr>
          <w:color w:val="000000" w:themeColor="text1"/>
          <w:sz w:val="24"/>
          <w:szCs w:val="24"/>
          <w:lang w:val="en"/>
        </w:rPr>
        <w:t>P</w:t>
      </w:r>
      <w:proofErr w:type="gramEnd"/>
      <w:r w:rsidR="009061DC" w:rsidRPr="003119FD">
        <w:rPr>
          <w:color w:val="000000" w:themeColor="text1"/>
          <w:sz w:val="24"/>
          <w:szCs w:val="24"/>
          <w:lang w:val="en"/>
        </w:rPr>
        <w:t xml:space="preserve"> </w:t>
      </w:r>
      <w:r w:rsidR="00592414" w:rsidRPr="003119FD">
        <w:rPr>
          <w:color w:val="000000" w:themeColor="text1"/>
          <w:sz w:val="24"/>
          <w:szCs w:val="24"/>
          <w:lang w:val="en"/>
        </w:rPr>
        <w:t>6В02102 – Design and computer graphics</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92D050"/>
        <w:tblLook w:val="04A0" w:firstRow="1" w:lastRow="0" w:firstColumn="1" w:lastColumn="0" w:noHBand="0" w:noVBand="1"/>
      </w:tblPr>
      <w:tblGrid>
        <w:gridCol w:w="2216"/>
        <w:gridCol w:w="1486"/>
        <w:gridCol w:w="1368"/>
        <w:gridCol w:w="1373"/>
        <w:gridCol w:w="1251"/>
        <w:gridCol w:w="1628"/>
      </w:tblGrid>
      <w:tr w:rsidR="003119FD" w:rsidRPr="003119FD" w:rsidTr="001C0585">
        <w:trPr>
          <w:trHeight w:val="603"/>
        </w:trPr>
        <w:tc>
          <w:tcPr>
            <w:tcW w:w="2376" w:type="dxa"/>
            <w:shd w:val="clear" w:color="auto" w:fill="auto"/>
          </w:tcPr>
          <w:p w:rsidR="009061DC" w:rsidRPr="003119FD" w:rsidRDefault="009061DC" w:rsidP="008A41E6">
            <w:pPr>
              <w:jc w:val="both"/>
              <w:rPr>
                <w:rFonts w:ascii="KZ Times New Roman" w:hAnsi="KZ Times New Roman" w:cs="Times New Roman"/>
                <w:color w:val="000000" w:themeColor="text1"/>
                <w:sz w:val="24"/>
                <w:szCs w:val="24"/>
                <w:lang w:val="kk-KZ"/>
              </w:rPr>
            </w:pPr>
          </w:p>
        </w:tc>
        <w:tc>
          <w:tcPr>
            <w:tcW w:w="1560" w:type="dxa"/>
            <w:shd w:val="clear" w:color="auto" w:fill="auto"/>
          </w:tcPr>
          <w:p w:rsidR="009061DC" w:rsidRPr="003119FD" w:rsidRDefault="009061DC" w:rsidP="008A41E6">
            <w:pPr>
              <w:jc w:val="center"/>
              <w:rPr>
                <w:rFonts w:ascii="KZ Times New Roman" w:hAnsi="KZ Times New Roman" w:cs="Times New Roman"/>
                <w:color w:val="000000" w:themeColor="text1"/>
                <w:sz w:val="24"/>
                <w:szCs w:val="24"/>
              </w:rPr>
            </w:pPr>
            <w:r w:rsidRPr="003119FD">
              <w:rPr>
                <w:color w:val="000000" w:themeColor="text1"/>
                <w:sz w:val="24"/>
                <w:szCs w:val="24"/>
                <w:lang w:val="en"/>
              </w:rPr>
              <w:t>2017-2018 academic year</w:t>
            </w:r>
          </w:p>
        </w:tc>
        <w:tc>
          <w:tcPr>
            <w:tcW w:w="1417" w:type="dxa"/>
            <w:shd w:val="clear" w:color="auto" w:fill="auto"/>
          </w:tcPr>
          <w:p w:rsidR="009061DC" w:rsidRPr="003119FD" w:rsidRDefault="009061DC" w:rsidP="008A41E6">
            <w:pPr>
              <w:jc w:val="center"/>
              <w:rPr>
                <w:rFonts w:ascii="KZ Times New Roman" w:hAnsi="KZ Times New Roman" w:cs="Times New Roman"/>
                <w:color w:val="000000" w:themeColor="text1"/>
                <w:sz w:val="24"/>
                <w:szCs w:val="24"/>
              </w:rPr>
            </w:pPr>
            <w:r w:rsidRPr="003119FD">
              <w:rPr>
                <w:color w:val="000000" w:themeColor="text1"/>
                <w:sz w:val="24"/>
                <w:szCs w:val="24"/>
                <w:lang w:val="en"/>
              </w:rPr>
              <w:t>2018-2019 academic year</w:t>
            </w:r>
          </w:p>
        </w:tc>
        <w:tc>
          <w:tcPr>
            <w:tcW w:w="1418" w:type="dxa"/>
            <w:shd w:val="clear" w:color="auto" w:fill="auto"/>
          </w:tcPr>
          <w:p w:rsidR="00592414" w:rsidRPr="003119FD" w:rsidRDefault="009061DC" w:rsidP="008A41E6">
            <w:pPr>
              <w:jc w:val="center"/>
              <w:rPr>
                <w:rFonts w:ascii="KZ Times New Roman" w:hAnsi="KZ Times New Roman" w:cs="Times New Roman"/>
                <w:color w:val="000000" w:themeColor="text1"/>
                <w:sz w:val="24"/>
                <w:szCs w:val="24"/>
                <w:lang w:val="ru-RU"/>
              </w:rPr>
            </w:pPr>
            <w:r w:rsidRPr="003119FD">
              <w:rPr>
                <w:color w:val="000000" w:themeColor="text1"/>
                <w:sz w:val="24"/>
                <w:szCs w:val="24"/>
                <w:lang w:val="en"/>
              </w:rPr>
              <w:t xml:space="preserve">2019-2020 </w:t>
            </w:r>
          </w:p>
          <w:p w:rsidR="009061DC" w:rsidRPr="003119FD" w:rsidRDefault="009061DC" w:rsidP="008A41E6">
            <w:pPr>
              <w:jc w:val="center"/>
              <w:rPr>
                <w:rFonts w:ascii="KZ Times New Roman" w:hAnsi="KZ Times New Roman" w:cs="Times New Roman"/>
                <w:color w:val="000000" w:themeColor="text1"/>
                <w:sz w:val="24"/>
                <w:szCs w:val="24"/>
              </w:rPr>
            </w:pPr>
            <w:r w:rsidRPr="003119FD">
              <w:rPr>
                <w:color w:val="000000" w:themeColor="text1"/>
                <w:sz w:val="24"/>
                <w:szCs w:val="24"/>
                <w:lang w:val="en"/>
              </w:rPr>
              <w:t>Academic g.</w:t>
            </w:r>
          </w:p>
        </w:tc>
        <w:tc>
          <w:tcPr>
            <w:tcW w:w="1275" w:type="dxa"/>
            <w:shd w:val="clear" w:color="auto" w:fill="auto"/>
          </w:tcPr>
          <w:p w:rsidR="009061DC" w:rsidRPr="003119FD" w:rsidRDefault="009061DC" w:rsidP="008A41E6">
            <w:pPr>
              <w:jc w:val="center"/>
              <w:rPr>
                <w:rFonts w:ascii="KZ Times New Roman" w:hAnsi="KZ Times New Roman" w:cs="Times New Roman"/>
                <w:color w:val="000000" w:themeColor="text1"/>
                <w:sz w:val="24"/>
                <w:szCs w:val="24"/>
              </w:rPr>
            </w:pPr>
            <w:r w:rsidRPr="003119FD">
              <w:rPr>
                <w:color w:val="000000" w:themeColor="text1"/>
                <w:sz w:val="24"/>
                <w:szCs w:val="24"/>
                <w:lang w:val="en"/>
              </w:rPr>
              <w:t>2020-2021 academic year</w:t>
            </w:r>
          </w:p>
        </w:tc>
        <w:tc>
          <w:tcPr>
            <w:tcW w:w="1276" w:type="dxa"/>
            <w:shd w:val="clear" w:color="auto" w:fill="auto"/>
          </w:tcPr>
          <w:p w:rsidR="009061DC" w:rsidRPr="003119FD" w:rsidRDefault="009061DC" w:rsidP="008A41E6">
            <w:pPr>
              <w:jc w:val="center"/>
              <w:rPr>
                <w:rFonts w:ascii="KZ Times New Roman" w:hAnsi="KZ Times New Roman" w:cs="Times New Roman"/>
                <w:color w:val="000000" w:themeColor="text1"/>
                <w:sz w:val="24"/>
                <w:szCs w:val="24"/>
              </w:rPr>
            </w:pPr>
            <w:r w:rsidRPr="003119FD">
              <w:rPr>
                <w:color w:val="000000" w:themeColor="text1"/>
                <w:sz w:val="24"/>
                <w:szCs w:val="24"/>
                <w:lang w:val="en"/>
              </w:rPr>
              <w:t>202</w:t>
            </w:r>
            <w:r w:rsidRPr="003119FD">
              <w:rPr>
                <w:color w:val="000000" w:themeColor="text1"/>
                <w:lang w:val="en"/>
              </w:rPr>
              <w:t xml:space="preserve"> </w:t>
            </w:r>
            <w:r w:rsidRPr="003119FD">
              <w:rPr>
                <w:color w:val="000000" w:themeColor="text1"/>
                <w:sz w:val="24"/>
                <w:szCs w:val="24"/>
                <w:lang w:val="en"/>
              </w:rPr>
              <w:t>1-2022academic year</w:t>
            </w:r>
          </w:p>
        </w:tc>
      </w:tr>
      <w:tr w:rsidR="003119FD" w:rsidRPr="003119FD" w:rsidTr="001C0585">
        <w:tc>
          <w:tcPr>
            <w:tcW w:w="2376" w:type="dxa"/>
            <w:shd w:val="clear" w:color="auto" w:fill="auto"/>
          </w:tcPr>
          <w:p w:rsidR="00592414" w:rsidRPr="003119FD" w:rsidRDefault="009061DC" w:rsidP="008A41E6">
            <w:pPr>
              <w:rPr>
                <w:rFonts w:ascii="KZ Times New Roman" w:hAnsi="KZ Times New Roman" w:cs="Times New Roman"/>
                <w:color w:val="000000" w:themeColor="text1"/>
                <w:sz w:val="24"/>
                <w:szCs w:val="24"/>
              </w:rPr>
            </w:pPr>
            <w:r w:rsidRPr="003119FD">
              <w:rPr>
                <w:color w:val="000000" w:themeColor="text1"/>
                <w:sz w:val="24"/>
                <w:szCs w:val="24"/>
                <w:lang w:val="en"/>
              </w:rPr>
              <w:t xml:space="preserve">Number of practitioners engaged </w:t>
            </w:r>
          </w:p>
          <w:p w:rsidR="009061DC" w:rsidRPr="003119FD" w:rsidRDefault="009061DC" w:rsidP="008A41E6">
            <w:pPr>
              <w:rPr>
                <w:rFonts w:ascii="KZ Times New Roman" w:hAnsi="KZ Times New Roman" w:cs="Times New Roman"/>
                <w:color w:val="000000" w:themeColor="text1"/>
                <w:sz w:val="24"/>
                <w:szCs w:val="24"/>
                <w:lang w:val="kk-KZ"/>
              </w:rPr>
            </w:pPr>
            <w:r w:rsidRPr="003119FD">
              <w:rPr>
                <w:color w:val="000000" w:themeColor="text1"/>
                <w:sz w:val="24"/>
                <w:szCs w:val="24"/>
                <w:lang w:val="en"/>
              </w:rPr>
              <w:t xml:space="preserve">for teaching disciplines </w:t>
            </w:r>
          </w:p>
        </w:tc>
        <w:tc>
          <w:tcPr>
            <w:tcW w:w="1560" w:type="dxa"/>
            <w:shd w:val="clear" w:color="auto" w:fill="auto"/>
          </w:tcPr>
          <w:p w:rsidR="009061DC" w:rsidRPr="003119FD" w:rsidRDefault="00592414" w:rsidP="008A41E6">
            <w:pPr>
              <w:jc w:val="center"/>
              <w:rPr>
                <w:rFonts w:ascii="KZ Times New Roman" w:hAnsi="KZ Times New Roman" w:cs="Times New Roman"/>
                <w:color w:val="000000" w:themeColor="text1"/>
                <w:sz w:val="24"/>
                <w:szCs w:val="24"/>
                <w:lang w:val="kk-KZ"/>
              </w:rPr>
            </w:pPr>
            <w:r w:rsidRPr="003119FD">
              <w:rPr>
                <w:color w:val="000000" w:themeColor="text1"/>
                <w:sz w:val="24"/>
                <w:szCs w:val="24"/>
                <w:lang w:val="en"/>
              </w:rPr>
              <w:t>-</w:t>
            </w:r>
          </w:p>
        </w:tc>
        <w:tc>
          <w:tcPr>
            <w:tcW w:w="1417" w:type="dxa"/>
            <w:shd w:val="clear" w:color="auto" w:fill="auto"/>
          </w:tcPr>
          <w:p w:rsidR="009061DC" w:rsidRPr="003119FD" w:rsidRDefault="00592414" w:rsidP="008A41E6">
            <w:pPr>
              <w:jc w:val="center"/>
              <w:rPr>
                <w:rFonts w:ascii="KZ Times New Roman" w:hAnsi="KZ Times New Roman" w:cs="Times New Roman"/>
                <w:color w:val="000000" w:themeColor="text1"/>
                <w:sz w:val="24"/>
                <w:szCs w:val="24"/>
                <w:lang w:val="kk-KZ"/>
              </w:rPr>
            </w:pPr>
            <w:r w:rsidRPr="003119FD">
              <w:rPr>
                <w:color w:val="000000" w:themeColor="text1"/>
                <w:sz w:val="24"/>
                <w:szCs w:val="24"/>
                <w:lang w:val="en"/>
              </w:rPr>
              <w:t>-</w:t>
            </w:r>
          </w:p>
        </w:tc>
        <w:tc>
          <w:tcPr>
            <w:tcW w:w="1418" w:type="dxa"/>
            <w:shd w:val="clear" w:color="auto" w:fill="auto"/>
          </w:tcPr>
          <w:p w:rsidR="009061DC" w:rsidRPr="003119FD" w:rsidRDefault="00592414" w:rsidP="008A41E6">
            <w:pPr>
              <w:jc w:val="center"/>
              <w:rPr>
                <w:rFonts w:ascii="KZ Times New Roman" w:hAnsi="KZ Times New Roman" w:cs="Times New Roman"/>
                <w:color w:val="000000" w:themeColor="text1"/>
                <w:sz w:val="24"/>
                <w:szCs w:val="24"/>
                <w:lang w:val="kk-KZ"/>
              </w:rPr>
            </w:pPr>
            <w:r w:rsidRPr="003119FD">
              <w:rPr>
                <w:color w:val="000000" w:themeColor="text1"/>
                <w:sz w:val="24"/>
                <w:szCs w:val="24"/>
                <w:lang w:val="en"/>
              </w:rPr>
              <w:t>-</w:t>
            </w:r>
          </w:p>
        </w:tc>
        <w:tc>
          <w:tcPr>
            <w:tcW w:w="1275" w:type="dxa"/>
            <w:shd w:val="clear" w:color="auto" w:fill="auto"/>
          </w:tcPr>
          <w:p w:rsidR="009061DC" w:rsidRPr="003119FD" w:rsidRDefault="006B3BFB" w:rsidP="008A41E6">
            <w:pPr>
              <w:jc w:val="center"/>
              <w:rPr>
                <w:rFonts w:ascii="KZ Times New Roman" w:hAnsi="KZ Times New Roman" w:cs="Times New Roman"/>
                <w:color w:val="000000" w:themeColor="text1"/>
                <w:sz w:val="24"/>
                <w:szCs w:val="24"/>
                <w:lang w:val="kk-KZ"/>
              </w:rPr>
            </w:pPr>
            <w:r w:rsidRPr="003119FD">
              <w:rPr>
                <w:color w:val="000000" w:themeColor="text1"/>
                <w:sz w:val="24"/>
                <w:szCs w:val="24"/>
                <w:lang w:val="en"/>
              </w:rPr>
              <w:t>1</w:t>
            </w:r>
          </w:p>
        </w:tc>
        <w:tc>
          <w:tcPr>
            <w:tcW w:w="1276" w:type="dxa"/>
            <w:shd w:val="clear" w:color="auto" w:fill="auto"/>
          </w:tcPr>
          <w:p w:rsidR="009061DC" w:rsidRPr="003119FD" w:rsidRDefault="006B3BFB" w:rsidP="008A41E6">
            <w:pPr>
              <w:jc w:val="center"/>
              <w:rPr>
                <w:rFonts w:ascii="KZ Times New Roman" w:hAnsi="KZ Times New Roman" w:cs="Times New Roman"/>
                <w:color w:val="000000" w:themeColor="text1"/>
                <w:sz w:val="24"/>
                <w:szCs w:val="24"/>
                <w:lang w:val="kk-KZ"/>
              </w:rPr>
            </w:pPr>
            <w:r w:rsidRPr="003119FD">
              <w:rPr>
                <w:color w:val="000000" w:themeColor="text1"/>
                <w:sz w:val="24"/>
                <w:szCs w:val="24"/>
                <w:lang w:val="en"/>
              </w:rPr>
              <w:t>2</w:t>
            </w:r>
          </w:p>
        </w:tc>
      </w:tr>
      <w:tr w:rsidR="003119FD" w:rsidRPr="003119FD" w:rsidTr="001C0585">
        <w:tc>
          <w:tcPr>
            <w:tcW w:w="2376" w:type="dxa"/>
            <w:shd w:val="clear" w:color="auto" w:fill="auto"/>
          </w:tcPr>
          <w:p w:rsidR="00D02E6A" w:rsidRPr="003119FD" w:rsidRDefault="00D02E6A" w:rsidP="008A41E6">
            <w:pPr>
              <w:rPr>
                <w:rFonts w:ascii="KZ Times New Roman" w:hAnsi="KZ Times New Roman" w:cs="Times New Roman"/>
                <w:color w:val="000000" w:themeColor="text1"/>
                <w:sz w:val="24"/>
                <w:szCs w:val="24"/>
                <w:lang w:val="ru-RU"/>
              </w:rPr>
            </w:pPr>
            <w:r w:rsidRPr="003119FD">
              <w:rPr>
                <w:color w:val="000000" w:themeColor="text1"/>
                <w:sz w:val="24"/>
                <w:szCs w:val="24"/>
                <w:lang w:val="en"/>
              </w:rPr>
              <w:t>Quantity</w:t>
            </w:r>
          </w:p>
          <w:p w:rsidR="00D02E6A" w:rsidRPr="003119FD" w:rsidRDefault="0020323C" w:rsidP="008A41E6">
            <w:pPr>
              <w:rPr>
                <w:rFonts w:ascii="KZ Times New Roman" w:hAnsi="KZ Times New Roman" w:cs="Times New Roman"/>
                <w:color w:val="000000" w:themeColor="text1"/>
                <w:sz w:val="24"/>
                <w:szCs w:val="24"/>
              </w:rPr>
            </w:pPr>
            <w:r w:rsidRPr="003119FD">
              <w:rPr>
                <w:color w:val="000000" w:themeColor="text1"/>
                <w:sz w:val="24"/>
                <w:szCs w:val="24"/>
                <w:lang w:val="en"/>
              </w:rPr>
              <w:t>Practice Bases</w:t>
            </w:r>
          </w:p>
        </w:tc>
        <w:tc>
          <w:tcPr>
            <w:tcW w:w="1560" w:type="dxa"/>
            <w:shd w:val="clear" w:color="auto" w:fill="auto"/>
          </w:tcPr>
          <w:p w:rsidR="00D02E6A" w:rsidRPr="003119FD" w:rsidRDefault="00D02E6A" w:rsidP="00A5108B">
            <w:pPr>
              <w:jc w:val="center"/>
              <w:rPr>
                <w:rFonts w:ascii="KZ Times New Roman" w:hAnsi="KZ Times New Roman" w:cs="Times New Roman"/>
                <w:color w:val="000000" w:themeColor="text1"/>
                <w:sz w:val="24"/>
                <w:szCs w:val="24"/>
                <w:lang w:val="kk-KZ"/>
              </w:rPr>
            </w:pPr>
            <w:r w:rsidRPr="003119FD">
              <w:rPr>
                <w:color w:val="000000" w:themeColor="text1"/>
                <w:sz w:val="24"/>
                <w:szCs w:val="24"/>
                <w:lang w:val="en"/>
              </w:rPr>
              <w:t>4</w:t>
            </w:r>
          </w:p>
        </w:tc>
        <w:tc>
          <w:tcPr>
            <w:tcW w:w="1417" w:type="dxa"/>
            <w:shd w:val="clear" w:color="auto" w:fill="auto"/>
          </w:tcPr>
          <w:p w:rsidR="00D02E6A" w:rsidRPr="003119FD" w:rsidRDefault="00D02E6A" w:rsidP="00A5108B">
            <w:pPr>
              <w:jc w:val="center"/>
              <w:rPr>
                <w:rFonts w:ascii="KZ Times New Roman" w:hAnsi="KZ Times New Roman" w:cs="Times New Roman"/>
                <w:color w:val="000000" w:themeColor="text1"/>
                <w:sz w:val="24"/>
                <w:szCs w:val="24"/>
                <w:lang w:val="kk-KZ"/>
              </w:rPr>
            </w:pPr>
            <w:r w:rsidRPr="003119FD">
              <w:rPr>
                <w:color w:val="000000" w:themeColor="text1"/>
                <w:sz w:val="24"/>
                <w:szCs w:val="24"/>
                <w:lang w:val="en"/>
              </w:rPr>
              <w:t>4</w:t>
            </w:r>
          </w:p>
        </w:tc>
        <w:tc>
          <w:tcPr>
            <w:tcW w:w="1418" w:type="dxa"/>
            <w:shd w:val="clear" w:color="auto" w:fill="auto"/>
          </w:tcPr>
          <w:p w:rsidR="00D02E6A" w:rsidRPr="003119FD" w:rsidRDefault="001C0585" w:rsidP="00A5108B">
            <w:pPr>
              <w:jc w:val="center"/>
              <w:rPr>
                <w:rFonts w:ascii="KZ Times New Roman" w:hAnsi="KZ Times New Roman" w:cs="Times New Roman"/>
                <w:color w:val="000000" w:themeColor="text1"/>
                <w:sz w:val="24"/>
                <w:szCs w:val="24"/>
                <w:lang w:val="kk-KZ"/>
              </w:rPr>
            </w:pPr>
            <w:r w:rsidRPr="003119FD">
              <w:rPr>
                <w:color w:val="000000" w:themeColor="text1"/>
                <w:sz w:val="24"/>
                <w:szCs w:val="24"/>
                <w:lang w:val="en"/>
              </w:rPr>
              <w:t>2</w:t>
            </w:r>
          </w:p>
        </w:tc>
        <w:tc>
          <w:tcPr>
            <w:tcW w:w="1275" w:type="dxa"/>
            <w:shd w:val="clear" w:color="auto" w:fill="auto"/>
          </w:tcPr>
          <w:p w:rsidR="00D02E6A" w:rsidRPr="003119FD" w:rsidRDefault="001C0585" w:rsidP="00A5108B">
            <w:pPr>
              <w:jc w:val="center"/>
              <w:rPr>
                <w:rFonts w:ascii="KZ Times New Roman" w:hAnsi="KZ Times New Roman" w:cs="Times New Roman"/>
                <w:color w:val="000000" w:themeColor="text1"/>
                <w:sz w:val="24"/>
                <w:szCs w:val="24"/>
                <w:lang w:val="kk-KZ"/>
              </w:rPr>
            </w:pPr>
            <w:r w:rsidRPr="003119FD">
              <w:rPr>
                <w:color w:val="000000" w:themeColor="text1"/>
                <w:sz w:val="24"/>
                <w:szCs w:val="24"/>
                <w:lang w:val="en"/>
              </w:rPr>
              <w:t>6</w:t>
            </w:r>
          </w:p>
        </w:tc>
        <w:tc>
          <w:tcPr>
            <w:tcW w:w="1276" w:type="dxa"/>
            <w:shd w:val="clear" w:color="auto" w:fill="auto"/>
          </w:tcPr>
          <w:p w:rsidR="00D02E6A" w:rsidRPr="003119FD" w:rsidRDefault="001C0585" w:rsidP="008A41E6">
            <w:pPr>
              <w:jc w:val="center"/>
              <w:rPr>
                <w:rFonts w:ascii="KZ Times New Roman" w:hAnsi="KZ Times New Roman" w:cs="Times New Roman"/>
                <w:color w:val="000000" w:themeColor="text1"/>
                <w:sz w:val="24"/>
                <w:szCs w:val="24"/>
                <w:lang w:val="kk-KZ"/>
              </w:rPr>
            </w:pPr>
            <w:r w:rsidRPr="003119FD">
              <w:rPr>
                <w:color w:val="000000" w:themeColor="text1"/>
                <w:sz w:val="24"/>
                <w:szCs w:val="24"/>
                <w:lang w:val="en"/>
              </w:rPr>
              <w:t>6</w:t>
            </w:r>
          </w:p>
        </w:tc>
      </w:tr>
      <w:tr w:rsidR="009061DC" w:rsidRPr="003119FD" w:rsidTr="001C0585">
        <w:tc>
          <w:tcPr>
            <w:tcW w:w="2376" w:type="dxa"/>
            <w:shd w:val="clear" w:color="auto" w:fill="auto"/>
          </w:tcPr>
          <w:p w:rsidR="009061DC" w:rsidRPr="003119FD" w:rsidRDefault="009061DC" w:rsidP="008A41E6">
            <w:pPr>
              <w:rPr>
                <w:rFonts w:ascii="KZ Times New Roman" w:hAnsi="KZ Times New Roman" w:cs="Times New Roman"/>
                <w:color w:val="000000" w:themeColor="text1"/>
                <w:sz w:val="24"/>
                <w:szCs w:val="24"/>
              </w:rPr>
            </w:pPr>
            <w:r w:rsidRPr="003119FD">
              <w:rPr>
                <w:color w:val="000000" w:themeColor="text1"/>
                <w:sz w:val="24"/>
                <w:szCs w:val="24"/>
                <w:lang w:val="en"/>
              </w:rPr>
              <w:t>Number of branches of departments</w:t>
            </w:r>
          </w:p>
        </w:tc>
        <w:tc>
          <w:tcPr>
            <w:tcW w:w="1560" w:type="dxa"/>
            <w:shd w:val="clear" w:color="auto" w:fill="auto"/>
          </w:tcPr>
          <w:p w:rsidR="009061DC" w:rsidRPr="003119FD" w:rsidRDefault="009061DC" w:rsidP="008A41E6">
            <w:pPr>
              <w:jc w:val="center"/>
              <w:rPr>
                <w:rFonts w:ascii="KZ Times New Roman" w:hAnsi="KZ Times New Roman" w:cs="Times New Roman"/>
                <w:color w:val="000000" w:themeColor="text1"/>
                <w:sz w:val="24"/>
                <w:szCs w:val="24"/>
                <w:lang w:val="kk-KZ"/>
              </w:rPr>
            </w:pPr>
          </w:p>
        </w:tc>
        <w:tc>
          <w:tcPr>
            <w:tcW w:w="1417" w:type="dxa"/>
            <w:shd w:val="clear" w:color="auto" w:fill="auto"/>
          </w:tcPr>
          <w:p w:rsidR="009061DC" w:rsidRPr="003119FD" w:rsidRDefault="009061DC" w:rsidP="008A41E6">
            <w:pPr>
              <w:jc w:val="center"/>
              <w:rPr>
                <w:rFonts w:ascii="KZ Times New Roman" w:hAnsi="KZ Times New Roman" w:cs="Times New Roman"/>
                <w:color w:val="000000" w:themeColor="text1"/>
                <w:sz w:val="24"/>
                <w:szCs w:val="24"/>
                <w:lang w:val="kk-KZ"/>
              </w:rPr>
            </w:pPr>
            <w:r w:rsidRPr="003119FD">
              <w:rPr>
                <w:color w:val="000000" w:themeColor="text1"/>
                <w:sz w:val="24"/>
                <w:szCs w:val="24"/>
                <w:lang w:val="en"/>
              </w:rPr>
              <w:t>1</w:t>
            </w:r>
          </w:p>
        </w:tc>
        <w:tc>
          <w:tcPr>
            <w:tcW w:w="1418" w:type="dxa"/>
            <w:shd w:val="clear" w:color="auto" w:fill="auto"/>
          </w:tcPr>
          <w:p w:rsidR="009061DC" w:rsidRPr="003119FD" w:rsidRDefault="009061DC" w:rsidP="008A41E6">
            <w:pPr>
              <w:jc w:val="center"/>
              <w:rPr>
                <w:rFonts w:ascii="KZ Times New Roman" w:hAnsi="KZ Times New Roman" w:cs="Times New Roman"/>
                <w:color w:val="000000" w:themeColor="text1"/>
                <w:sz w:val="24"/>
                <w:szCs w:val="24"/>
                <w:lang w:val="kk-KZ"/>
              </w:rPr>
            </w:pPr>
            <w:r w:rsidRPr="003119FD">
              <w:rPr>
                <w:color w:val="000000" w:themeColor="text1"/>
                <w:sz w:val="24"/>
                <w:szCs w:val="24"/>
                <w:lang w:val="en"/>
              </w:rPr>
              <w:t>1</w:t>
            </w:r>
          </w:p>
        </w:tc>
        <w:tc>
          <w:tcPr>
            <w:tcW w:w="1275" w:type="dxa"/>
            <w:shd w:val="clear" w:color="auto" w:fill="auto"/>
          </w:tcPr>
          <w:p w:rsidR="009061DC" w:rsidRPr="003119FD" w:rsidRDefault="009061DC" w:rsidP="008A41E6">
            <w:pPr>
              <w:jc w:val="center"/>
              <w:rPr>
                <w:rFonts w:ascii="KZ Times New Roman" w:hAnsi="KZ Times New Roman" w:cs="Times New Roman"/>
                <w:color w:val="000000" w:themeColor="text1"/>
                <w:sz w:val="24"/>
                <w:szCs w:val="24"/>
                <w:lang w:val="kk-KZ"/>
              </w:rPr>
            </w:pPr>
            <w:r w:rsidRPr="003119FD">
              <w:rPr>
                <w:color w:val="000000" w:themeColor="text1"/>
                <w:sz w:val="24"/>
                <w:szCs w:val="24"/>
                <w:lang w:val="en"/>
              </w:rPr>
              <w:t>1</w:t>
            </w:r>
          </w:p>
        </w:tc>
        <w:tc>
          <w:tcPr>
            <w:tcW w:w="1276" w:type="dxa"/>
            <w:shd w:val="clear" w:color="auto" w:fill="auto"/>
          </w:tcPr>
          <w:p w:rsidR="009061DC" w:rsidRPr="003119FD" w:rsidRDefault="00592414" w:rsidP="008A41E6">
            <w:pPr>
              <w:jc w:val="center"/>
              <w:rPr>
                <w:rFonts w:ascii="KZ Times New Roman" w:hAnsi="KZ Times New Roman" w:cs="Times New Roman"/>
                <w:color w:val="000000" w:themeColor="text1"/>
                <w:sz w:val="24"/>
                <w:szCs w:val="24"/>
                <w:lang w:val="kk-KZ"/>
              </w:rPr>
            </w:pPr>
            <w:r w:rsidRPr="003119FD">
              <w:rPr>
                <w:color w:val="000000" w:themeColor="text1"/>
                <w:sz w:val="24"/>
                <w:szCs w:val="24"/>
                <w:lang w:val="en"/>
              </w:rPr>
              <w:t>2</w:t>
            </w:r>
          </w:p>
        </w:tc>
      </w:tr>
    </w:tbl>
    <w:p w:rsidR="00A24D6A" w:rsidRPr="003119FD" w:rsidRDefault="00A24D6A" w:rsidP="00A24D6A">
      <w:pPr>
        <w:widowControl/>
        <w:spacing w:after="200" w:line="276" w:lineRule="auto"/>
        <w:contextualSpacing/>
        <w:jc w:val="both"/>
        <w:rPr>
          <w:rFonts w:ascii="Times New Roman" w:hAnsi="Times New Roman" w:cs="Times New Roman"/>
          <w:b/>
          <w:color w:val="000000" w:themeColor="text1"/>
          <w:sz w:val="24"/>
          <w:szCs w:val="24"/>
          <w:shd w:val="clear" w:color="auto" w:fill="FAFAFA"/>
          <w:lang w:val="ru-RU"/>
        </w:rPr>
      </w:pPr>
    </w:p>
    <w:p w:rsidR="0020323C" w:rsidRPr="003119FD" w:rsidRDefault="00A24D6A" w:rsidP="00A24D6A">
      <w:pPr>
        <w:widowControl/>
        <w:ind w:firstLine="567"/>
        <w:contextualSpacing/>
        <w:jc w:val="both"/>
        <w:rPr>
          <w:rFonts w:ascii="Times New Roman" w:hAnsi="Times New Roman" w:cs="Times New Roman"/>
          <w:b/>
          <w:color w:val="000000" w:themeColor="text1"/>
          <w:sz w:val="24"/>
          <w:szCs w:val="24"/>
          <w:shd w:val="clear" w:color="auto" w:fill="FAFAFA"/>
        </w:rPr>
      </w:pPr>
      <w:r w:rsidRPr="003119FD">
        <w:rPr>
          <w:color w:val="000000" w:themeColor="text1"/>
          <w:sz w:val="24"/>
          <w:szCs w:val="24"/>
          <w:shd w:val="clear" w:color="auto" w:fill="FAFAFA"/>
          <w:lang w:val="en"/>
        </w:rPr>
        <w:t xml:space="preserve">In the 2021-2022 academic year, the Department of Creativity and Sports of the Sh. </w:t>
      </w:r>
      <w:proofErr w:type="spellStart"/>
      <w:r w:rsidRPr="003119FD">
        <w:rPr>
          <w:color w:val="000000" w:themeColor="text1"/>
          <w:sz w:val="24"/>
          <w:szCs w:val="24"/>
          <w:shd w:val="clear" w:color="auto" w:fill="FAFAFA"/>
          <w:lang w:val="en"/>
        </w:rPr>
        <w:t>Ualikhanov</w:t>
      </w:r>
      <w:proofErr w:type="spellEnd"/>
      <w:r w:rsidRPr="003119FD">
        <w:rPr>
          <w:color w:val="000000" w:themeColor="text1"/>
          <w:sz w:val="24"/>
          <w:szCs w:val="24"/>
          <w:shd w:val="clear" w:color="auto" w:fill="FAFAFA"/>
          <w:lang w:val="en"/>
        </w:rPr>
        <w:t xml:space="preserve"> University of Arts and Sports signed a memorandum of cooperation with the State Enterprise at the BOLASHAQ SARAIY</w:t>
      </w:r>
      <w:r w:rsidRPr="003119FD">
        <w:rPr>
          <w:color w:val="000000" w:themeColor="text1"/>
          <w:lang w:val="en"/>
        </w:rPr>
        <w:t xml:space="preserve"> at </w:t>
      </w:r>
      <w:r w:rsidRPr="003119FD">
        <w:rPr>
          <w:color w:val="000000" w:themeColor="text1"/>
          <w:sz w:val="24"/>
          <w:szCs w:val="24"/>
          <w:shd w:val="clear" w:color="auto" w:fill="FAFAFA"/>
          <w:lang w:val="en"/>
        </w:rPr>
        <w:t>the Akmola Region (</w:t>
      </w:r>
      <w:r w:rsidRPr="003119FD">
        <w:rPr>
          <w:color w:val="000000" w:themeColor="text1"/>
          <w:sz w:val="24"/>
          <w:szCs w:val="24"/>
          <w:shd w:val="clear" w:color="auto" w:fill="FFFFFF"/>
          <w:lang w:val="en"/>
        </w:rPr>
        <w:t xml:space="preserve">Palace of Childhood and Youth - scientific, </w:t>
      </w:r>
      <w:r w:rsidRPr="003119FD">
        <w:rPr>
          <w:color w:val="000000" w:themeColor="text1"/>
          <w:sz w:val="24"/>
          <w:szCs w:val="24"/>
          <w:lang w:val="en"/>
        </w:rPr>
        <w:t xml:space="preserve">IT, </w:t>
      </w:r>
      <w:r w:rsidRPr="003119FD">
        <w:rPr>
          <w:color w:val="000000" w:themeColor="text1"/>
          <w:sz w:val="24"/>
          <w:szCs w:val="24"/>
          <w:shd w:val="clear" w:color="auto" w:fill="FFFFFF"/>
          <w:lang w:val="en"/>
        </w:rPr>
        <w:t>creative, sports circles</w:t>
      </w:r>
      <w:r w:rsidRPr="003119FD">
        <w:rPr>
          <w:color w:val="000000" w:themeColor="text1"/>
          <w:sz w:val="24"/>
          <w:szCs w:val="24"/>
          <w:shd w:val="clear" w:color="auto" w:fill="FAFAFA"/>
          <w:lang w:val="en"/>
        </w:rPr>
        <w:t xml:space="preserve">) - address: </w:t>
      </w:r>
      <w:hyperlink r:id="rId10" w:history="1">
        <w:proofErr w:type="spellStart"/>
        <w:r w:rsidRPr="003119FD">
          <w:rPr>
            <w:rStyle w:val="af0"/>
            <w:color w:val="000000" w:themeColor="text1"/>
            <w:sz w:val="24"/>
            <w:szCs w:val="24"/>
            <w:bdr w:val="none" w:sz="0" w:space="0" w:color="auto" w:frame="1"/>
            <w:shd w:val="clear" w:color="auto" w:fill="FFFFFF"/>
            <w:lang w:val="en"/>
          </w:rPr>
          <w:t>Koktem</w:t>
        </w:r>
        <w:proofErr w:type="spellEnd"/>
        <w:r w:rsidRPr="003119FD">
          <w:rPr>
            <w:rStyle w:val="af0"/>
            <w:color w:val="000000" w:themeColor="text1"/>
            <w:sz w:val="24"/>
            <w:szCs w:val="24"/>
            <w:bdr w:val="none" w:sz="0" w:space="0" w:color="auto" w:frame="1"/>
            <w:shd w:val="clear" w:color="auto" w:fill="FFFFFF"/>
            <w:lang w:val="en"/>
          </w:rPr>
          <w:t xml:space="preserve"> </w:t>
        </w:r>
        <w:proofErr w:type="spellStart"/>
        <w:r w:rsidRPr="003119FD">
          <w:rPr>
            <w:rStyle w:val="af0"/>
            <w:color w:val="000000" w:themeColor="text1"/>
            <w:sz w:val="24"/>
            <w:szCs w:val="24"/>
            <w:bdr w:val="none" w:sz="0" w:space="0" w:color="auto" w:frame="1"/>
            <w:shd w:val="clear" w:color="auto" w:fill="FFFFFF"/>
            <w:lang w:val="en"/>
          </w:rPr>
          <w:t>microdistrict</w:t>
        </w:r>
        <w:proofErr w:type="spellEnd"/>
        <w:r w:rsidRPr="003119FD">
          <w:rPr>
            <w:rStyle w:val="af0"/>
            <w:color w:val="000000" w:themeColor="text1"/>
            <w:sz w:val="24"/>
            <w:szCs w:val="24"/>
            <w:bdr w:val="none" w:sz="0" w:space="0" w:color="auto" w:frame="1"/>
            <w:shd w:val="clear" w:color="auto" w:fill="FFFFFF"/>
            <w:lang w:val="en"/>
          </w:rPr>
          <w:t>, 9a / 1,</w:t>
        </w:r>
        <w:r w:rsidRPr="003119FD">
          <w:rPr>
            <w:color w:val="000000" w:themeColor="text1"/>
            <w:lang w:val="en"/>
          </w:rPr>
          <w:t xml:space="preserve"> and a </w:t>
        </w:r>
      </w:hyperlink>
      <w:r w:rsidRPr="003119FD">
        <w:rPr>
          <w:color w:val="000000" w:themeColor="text1"/>
          <w:sz w:val="24"/>
          <w:szCs w:val="24"/>
          <w:shd w:val="clear" w:color="auto" w:fill="FAFAFA"/>
          <w:lang w:val="en"/>
        </w:rPr>
        <w:t>branch of the department was created</w:t>
      </w:r>
      <w:r w:rsidRPr="003119FD">
        <w:rPr>
          <w:color w:val="000000" w:themeColor="text1"/>
          <w:lang w:val="en"/>
        </w:rPr>
        <w:t xml:space="preserve"> </w:t>
      </w:r>
      <w:r w:rsidRPr="003119FD">
        <w:rPr>
          <w:color w:val="000000" w:themeColor="text1"/>
          <w:sz w:val="24"/>
          <w:szCs w:val="24"/>
          <w:lang w:val="en"/>
        </w:rPr>
        <w:t xml:space="preserve">on the basis </w:t>
      </w:r>
      <w:r w:rsidRPr="003119FD">
        <w:rPr>
          <w:color w:val="000000" w:themeColor="text1"/>
          <w:lang w:val="en"/>
        </w:rPr>
        <w:t xml:space="preserve"> of </w:t>
      </w:r>
      <w:r w:rsidRPr="003119FD">
        <w:rPr>
          <w:color w:val="000000" w:themeColor="text1"/>
          <w:sz w:val="24"/>
          <w:szCs w:val="24"/>
          <w:shd w:val="clear" w:color="auto" w:fill="FAFAFA"/>
          <w:lang w:val="en"/>
        </w:rPr>
        <w:t>BOLASHAQ SARAIY</w:t>
      </w:r>
      <w:r w:rsidRPr="003119FD">
        <w:rPr>
          <w:b/>
          <w:color w:val="000000" w:themeColor="text1"/>
          <w:sz w:val="24"/>
          <w:szCs w:val="24"/>
          <w:shd w:val="clear" w:color="auto" w:fill="FAFAFA"/>
          <w:lang w:val="en"/>
        </w:rPr>
        <w:t>.</w:t>
      </w:r>
    </w:p>
    <w:p w:rsidR="00A24D6A" w:rsidRPr="003119FD" w:rsidRDefault="00A24D6A" w:rsidP="00A24D6A">
      <w:pPr>
        <w:widowControl/>
        <w:ind w:firstLine="567"/>
        <w:contextualSpacing/>
        <w:jc w:val="both"/>
        <w:rPr>
          <w:rFonts w:ascii="Times New Roman" w:hAnsi="Times New Roman" w:cs="Times New Roman"/>
          <w:color w:val="000000" w:themeColor="text1"/>
          <w:sz w:val="24"/>
          <w:szCs w:val="24"/>
          <w:shd w:val="clear" w:color="auto" w:fill="FFFFFF"/>
        </w:rPr>
      </w:pPr>
      <w:r w:rsidRPr="003119FD">
        <w:rPr>
          <w:color w:val="000000" w:themeColor="text1"/>
          <w:sz w:val="24"/>
          <w:szCs w:val="24"/>
          <w:shd w:val="clear" w:color="auto" w:fill="FAFAFA"/>
          <w:lang w:val="en"/>
        </w:rPr>
        <w:t xml:space="preserve">Also in the 2021-2022 academic year, the Department of Creativity and Sports of the Sh. </w:t>
      </w:r>
      <w:proofErr w:type="spellStart"/>
      <w:r w:rsidRPr="003119FD">
        <w:rPr>
          <w:color w:val="000000" w:themeColor="text1"/>
          <w:sz w:val="24"/>
          <w:szCs w:val="24"/>
          <w:shd w:val="clear" w:color="auto" w:fill="FAFAFA"/>
          <w:lang w:val="en"/>
        </w:rPr>
        <w:t>Ualikhanov</w:t>
      </w:r>
      <w:proofErr w:type="spellEnd"/>
      <w:r w:rsidRPr="003119FD">
        <w:rPr>
          <w:color w:val="000000" w:themeColor="text1"/>
          <w:sz w:val="24"/>
          <w:szCs w:val="24"/>
          <w:shd w:val="clear" w:color="auto" w:fill="FAFAFA"/>
          <w:lang w:val="en"/>
        </w:rPr>
        <w:t xml:space="preserve"> Ku</w:t>
      </w:r>
      <w:r w:rsidRPr="003119FD">
        <w:rPr>
          <w:color w:val="000000" w:themeColor="text1"/>
          <w:sz w:val="24"/>
          <w:szCs w:val="24"/>
          <w:lang w:val="en"/>
        </w:rPr>
        <w:t xml:space="preserve"> on the basis </w:t>
      </w:r>
      <w:r w:rsidRPr="003119FD">
        <w:rPr>
          <w:color w:val="000000" w:themeColor="text1"/>
          <w:lang w:val="en"/>
        </w:rPr>
        <w:t xml:space="preserve"> of </w:t>
      </w:r>
      <w:r w:rsidRPr="003119FD">
        <w:rPr>
          <w:color w:val="000000" w:themeColor="text1"/>
          <w:sz w:val="24"/>
          <w:szCs w:val="24"/>
          <w:shd w:val="clear" w:color="auto" w:fill="FFFFFF"/>
          <w:lang w:val="en"/>
        </w:rPr>
        <w:t>the Atelier "AKAI</w:t>
      </w:r>
      <w:r w:rsidRPr="003119FD">
        <w:rPr>
          <w:color w:val="000000" w:themeColor="text1"/>
          <w:sz w:val="24"/>
          <w:szCs w:val="24"/>
          <w:shd w:val="clear" w:color="auto" w:fill="FAFAFA"/>
          <w:lang w:val="en"/>
        </w:rPr>
        <w:t>" created a branch of the department</w:t>
      </w:r>
      <w:r w:rsidRPr="003119FD">
        <w:rPr>
          <w:b/>
          <w:color w:val="000000" w:themeColor="text1"/>
          <w:sz w:val="24"/>
          <w:szCs w:val="24"/>
          <w:shd w:val="clear" w:color="auto" w:fill="FAFAFA"/>
          <w:lang w:val="en"/>
        </w:rPr>
        <w:t xml:space="preserve"> (</w:t>
      </w:r>
      <w:r w:rsidR="0020323C" w:rsidRPr="003119FD">
        <w:rPr>
          <w:color w:val="000000" w:themeColor="text1"/>
          <w:sz w:val="24"/>
          <w:szCs w:val="24"/>
          <w:shd w:val="clear" w:color="auto" w:fill="FAFAFA"/>
          <w:lang w:val="en"/>
        </w:rPr>
        <w:t xml:space="preserve">address: </w:t>
      </w:r>
      <w:hyperlink r:id="rId11" w:history="1">
        <w:proofErr w:type="spellStart"/>
        <w:r w:rsidR="0020323C" w:rsidRPr="003119FD">
          <w:rPr>
            <w:rStyle w:val="af0"/>
            <w:color w:val="000000" w:themeColor="text1"/>
            <w:sz w:val="24"/>
            <w:szCs w:val="24"/>
            <w:bdr w:val="none" w:sz="0" w:space="0" w:color="auto" w:frame="1"/>
            <w:shd w:val="clear" w:color="auto" w:fill="FFFFFF"/>
            <w:lang w:val="en"/>
          </w:rPr>
          <w:t>Abylai</w:t>
        </w:r>
        <w:proofErr w:type="spellEnd"/>
        <w:r w:rsidR="0020323C" w:rsidRPr="003119FD">
          <w:rPr>
            <w:rStyle w:val="af0"/>
            <w:color w:val="000000" w:themeColor="text1"/>
            <w:sz w:val="24"/>
            <w:szCs w:val="24"/>
            <w:bdr w:val="none" w:sz="0" w:space="0" w:color="auto" w:frame="1"/>
            <w:shd w:val="clear" w:color="auto" w:fill="FFFFFF"/>
            <w:lang w:val="en"/>
          </w:rPr>
          <w:t xml:space="preserve"> Khan Avenue, 14a</w:t>
        </w:r>
      </w:hyperlink>
      <w:r w:rsidR="0020323C" w:rsidRPr="003119FD">
        <w:rPr>
          <w:color w:val="000000" w:themeColor="text1"/>
          <w:sz w:val="24"/>
          <w:szCs w:val="24"/>
          <w:lang w:val="en"/>
        </w:rPr>
        <w:t xml:space="preserve">. Director of the atelier - </w:t>
      </w:r>
      <w:proofErr w:type="spellStart"/>
      <w:r w:rsidR="0020323C" w:rsidRPr="003119FD">
        <w:rPr>
          <w:color w:val="000000" w:themeColor="text1"/>
          <w:sz w:val="24"/>
          <w:szCs w:val="24"/>
          <w:lang w:val="en"/>
        </w:rPr>
        <w:t>Aldabergenova</w:t>
      </w:r>
      <w:proofErr w:type="spellEnd"/>
      <w:r w:rsidR="0020323C" w:rsidRPr="003119FD">
        <w:rPr>
          <w:color w:val="000000" w:themeColor="text1"/>
          <w:sz w:val="24"/>
          <w:szCs w:val="24"/>
          <w:lang w:val="en"/>
        </w:rPr>
        <w:t xml:space="preserve"> </w:t>
      </w:r>
      <w:proofErr w:type="spellStart"/>
      <w:r w:rsidR="0020323C" w:rsidRPr="003119FD">
        <w:rPr>
          <w:color w:val="000000" w:themeColor="text1"/>
          <w:sz w:val="24"/>
          <w:szCs w:val="24"/>
          <w:lang w:val="en"/>
        </w:rPr>
        <w:t>Galiya</w:t>
      </w:r>
      <w:proofErr w:type="spellEnd"/>
      <w:r w:rsidR="0020323C" w:rsidRPr="003119FD">
        <w:rPr>
          <w:color w:val="000000" w:themeColor="text1"/>
          <w:sz w:val="24"/>
          <w:szCs w:val="24"/>
          <w:lang w:val="en"/>
        </w:rPr>
        <w:t xml:space="preserve"> </w:t>
      </w:r>
      <w:proofErr w:type="spellStart"/>
      <w:r w:rsidR="0020323C" w:rsidRPr="003119FD">
        <w:rPr>
          <w:color w:val="000000" w:themeColor="text1"/>
          <w:sz w:val="24"/>
          <w:szCs w:val="24"/>
          <w:lang w:val="en"/>
        </w:rPr>
        <w:t>Serikovna</w:t>
      </w:r>
      <w:proofErr w:type="spellEnd"/>
      <w:r w:rsidR="0020323C" w:rsidRPr="003119FD">
        <w:rPr>
          <w:color w:val="000000" w:themeColor="text1"/>
          <w:sz w:val="24"/>
          <w:szCs w:val="24"/>
          <w:lang w:val="en"/>
        </w:rPr>
        <w:t xml:space="preserve">). </w:t>
      </w:r>
    </w:p>
    <w:p w:rsidR="00A24D6A" w:rsidRPr="003119FD" w:rsidRDefault="00A24D6A" w:rsidP="00A24D6A">
      <w:pPr>
        <w:widowControl/>
        <w:ind w:firstLine="567"/>
        <w:contextualSpacing/>
        <w:jc w:val="both"/>
        <w:rPr>
          <w:rFonts w:ascii="Times New Roman" w:hAnsi="Times New Roman" w:cs="Times New Roman"/>
          <w:color w:val="000000" w:themeColor="text1"/>
          <w:sz w:val="24"/>
          <w:szCs w:val="24"/>
          <w:shd w:val="clear" w:color="auto" w:fill="FFFFFF"/>
        </w:rPr>
      </w:pPr>
      <w:r w:rsidRPr="003119FD">
        <w:rPr>
          <w:color w:val="000000" w:themeColor="text1"/>
          <w:sz w:val="24"/>
          <w:szCs w:val="24"/>
          <w:shd w:val="clear" w:color="auto" w:fill="FFFFFF"/>
          <w:lang w:val="en"/>
        </w:rPr>
        <w:t xml:space="preserve">Since 2018, there is a </w:t>
      </w:r>
      <w:r w:rsidRPr="003119FD">
        <w:rPr>
          <w:color w:val="000000" w:themeColor="text1"/>
          <w:sz w:val="24"/>
          <w:szCs w:val="24"/>
          <w:shd w:val="clear" w:color="auto" w:fill="FAFAFA"/>
          <w:lang w:val="en"/>
        </w:rPr>
        <w:t>branch of the department on the basis of Design Center LLP</w:t>
      </w:r>
      <w:r w:rsidRPr="003119FD">
        <w:rPr>
          <w:color w:val="000000" w:themeColor="text1"/>
          <w:lang w:val="en"/>
        </w:rPr>
        <w:t xml:space="preserve"> </w:t>
      </w:r>
      <w:r w:rsidR="0020323C" w:rsidRPr="003119FD">
        <w:rPr>
          <w:color w:val="000000" w:themeColor="text1"/>
          <w:sz w:val="24"/>
          <w:szCs w:val="24"/>
          <w:lang w:val="en"/>
        </w:rPr>
        <w:t>- address:</w:t>
      </w:r>
      <w:r w:rsidR="0020323C" w:rsidRPr="003119FD">
        <w:rPr>
          <w:color w:val="000000" w:themeColor="text1"/>
          <w:sz w:val="24"/>
          <w:szCs w:val="24"/>
          <w:shd w:val="clear" w:color="auto" w:fill="FFFFFF"/>
          <w:lang w:val="en"/>
        </w:rPr>
        <w:t xml:space="preserve"> 61 8 March </w:t>
      </w:r>
      <w:proofErr w:type="gramStart"/>
      <w:r w:rsidR="0020323C" w:rsidRPr="003119FD">
        <w:rPr>
          <w:color w:val="000000" w:themeColor="text1"/>
          <w:sz w:val="24"/>
          <w:szCs w:val="24"/>
          <w:shd w:val="clear" w:color="auto" w:fill="FFFFFF"/>
          <w:lang w:val="en"/>
        </w:rPr>
        <w:t xml:space="preserve">Street </w:t>
      </w:r>
      <w:r w:rsidR="0020323C" w:rsidRPr="003119FD">
        <w:rPr>
          <w:b/>
          <w:color w:val="000000" w:themeColor="text1"/>
          <w:sz w:val="24"/>
          <w:szCs w:val="24"/>
          <w:shd w:val="clear" w:color="auto" w:fill="FAFAFA"/>
          <w:lang w:val="en"/>
        </w:rPr>
        <w:t xml:space="preserve"> (</w:t>
      </w:r>
      <w:proofErr w:type="gramEnd"/>
      <w:r w:rsidR="0020323C" w:rsidRPr="003119FD">
        <w:rPr>
          <w:color w:val="000000" w:themeColor="text1"/>
          <w:sz w:val="24"/>
          <w:szCs w:val="24"/>
          <w:shd w:val="clear" w:color="auto" w:fill="FFFFFF"/>
          <w:lang w:val="en"/>
        </w:rPr>
        <w:t xml:space="preserve">construction, architectural planning, project production) - Director </w:t>
      </w:r>
      <w:proofErr w:type="spellStart"/>
      <w:r w:rsidR="0020323C" w:rsidRPr="003119FD">
        <w:rPr>
          <w:color w:val="000000" w:themeColor="text1"/>
          <w:sz w:val="24"/>
          <w:szCs w:val="24"/>
          <w:shd w:val="clear" w:color="auto" w:fill="FFFFFF"/>
          <w:lang w:val="en"/>
        </w:rPr>
        <w:t>Maramov</w:t>
      </w:r>
      <w:proofErr w:type="spellEnd"/>
      <w:r w:rsidR="0020323C" w:rsidRPr="003119FD">
        <w:rPr>
          <w:color w:val="000000" w:themeColor="text1"/>
          <w:sz w:val="24"/>
          <w:szCs w:val="24"/>
          <w:shd w:val="clear" w:color="auto" w:fill="FFFFFF"/>
          <w:lang w:val="en"/>
        </w:rPr>
        <w:t xml:space="preserve"> </w:t>
      </w:r>
      <w:proofErr w:type="spellStart"/>
      <w:r w:rsidR="0020323C" w:rsidRPr="003119FD">
        <w:rPr>
          <w:color w:val="000000" w:themeColor="text1"/>
          <w:sz w:val="24"/>
          <w:szCs w:val="24"/>
          <w:shd w:val="clear" w:color="auto" w:fill="FFFFFF"/>
          <w:lang w:val="en"/>
        </w:rPr>
        <w:t>Burabay</w:t>
      </w:r>
      <w:proofErr w:type="spellEnd"/>
      <w:r w:rsidR="0020323C" w:rsidRPr="003119FD">
        <w:rPr>
          <w:color w:val="000000" w:themeColor="text1"/>
          <w:sz w:val="24"/>
          <w:szCs w:val="24"/>
          <w:shd w:val="clear" w:color="auto" w:fill="FFFFFF"/>
          <w:lang w:val="en"/>
        </w:rPr>
        <w:t xml:space="preserve"> </w:t>
      </w:r>
      <w:proofErr w:type="spellStart"/>
      <w:r w:rsidR="0020323C" w:rsidRPr="003119FD">
        <w:rPr>
          <w:color w:val="000000" w:themeColor="text1"/>
          <w:sz w:val="24"/>
          <w:szCs w:val="24"/>
          <w:shd w:val="clear" w:color="auto" w:fill="FFFFFF"/>
          <w:lang w:val="en"/>
        </w:rPr>
        <w:t>Maramovich</w:t>
      </w:r>
      <w:proofErr w:type="spellEnd"/>
      <w:r w:rsidR="0020323C" w:rsidRPr="003119FD">
        <w:rPr>
          <w:color w:val="000000" w:themeColor="text1"/>
          <w:sz w:val="24"/>
          <w:szCs w:val="24"/>
          <w:shd w:val="clear" w:color="auto" w:fill="FFFFFF"/>
          <w:lang w:val="en"/>
        </w:rPr>
        <w:t>, member of the Union of Architects of the Republic of Kazakhstan.</w:t>
      </w:r>
    </w:p>
    <w:p w:rsidR="00A24D6A" w:rsidRPr="003119FD" w:rsidRDefault="00A24D6A" w:rsidP="00404B71">
      <w:pPr>
        <w:widowControl/>
        <w:ind w:firstLine="567"/>
        <w:contextualSpacing/>
        <w:jc w:val="both"/>
        <w:rPr>
          <w:rStyle w:val="ab"/>
          <w:rFonts w:ascii="Times New Roman" w:hAnsi="Times New Roman" w:cs="Times New Roman"/>
          <w:color w:val="000000" w:themeColor="text1"/>
          <w:sz w:val="24"/>
          <w:szCs w:val="24"/>
        </w:rPr>
      </w:pPr>
      <w:r w:rsidRPr="003119FD">
        <w:rPr>
          <w:bCs/>
          <w:color w:val="000000" w:themeColor="text1"/>
          <w:sz w:val="24"/>
          <w:szCs w:val="24"/>
          <w:lang w:val="en"/>
        </w:rPr>
        <w:t xml:space="preserve">From among the bases of practices, it is possible to distinguish organizations with which the department has been carrying out </w:t>
      </w:r>
      <w:r w:rsidRPr="003119FD">
        <w:rPr>
          <w:color w:val="000000" w:themeColor="text1"/>
          <w:sz w:val="24"/>
          <w:szCs w:val="24"/>
          <w:lang w:val="en"/>
        </w:rPr>
        <w:t>long-term</w:t>
      </w:r>
      <w:r w:rsidRPr="003119FD">
        <w:rPr>
          <w:color w:val="000000" w:themeColor="text1"/>
          <w:lang w:val="en"/>
        </w:rPr>
        <w:t xml:space="preserve"> cooperation for a number of years - </w:t>
      </w:r>
      <w:r w:rsidRPr="003119FD">
        <w:rPr>
          <w:color w:val="000000" w:themeColor="text1"/>
          <w:sz w:val="24"/>
          <w:szCs w:val="24"/>
          <w:lang w:val="en"/>
        </w:rPr>
        <w:t>Advertising Agency "ART-</w:t>
      </w:r>
      <w:proofErr w:type="spellStart"/>
      <w:r w:rsidRPr="003119FD">
        <w:rPr>
          <w:color w:val="000000" w:themeColor="text1"/>
          <w:sz w:val="24"/>
          <w:szCs w:val="24"/>
          <w:lang w:val="en"/>
        </w:rPr>
        <w:t>Kokshe</w:t>
      </w:r>
      <w:proofErr w:type="spellEnd"/>
      <w:r w:rsidRPr="003119FD">
        <w:rPr>
          <w:color w:val="000000" w:themeColor="text1"/>
          <w:sz w:val="24"/>
          <w:szCs w:val="24"/>
          <w:lang w:val="en"/>
        </w:rPr>
        <w:t>" - address:</w:t>
      </w:r>
      <w:r w:rsidRPr="003119FD">
        <w:rPr>
          <w:color w:val="000000" w:themeColor="text1"/>
          <w:sz w:val="24"/>
          <w:szCs w:val="24"/>
          <w:shd w:val="clear" w:color="auto" w:fill="FFFFFF"/>
          <w:lang w:val="en"/>
        </w:rPr>
        <w:t xml:space="preserve"> </w:t>
      </w:r>
      <w:proofErr w:type="spellStart"/>
      <w:r w:rsidRPr="003119FD">
        <w:rPr>
          <w:color w:val="000000" w:themeColor="text1"/>
          <w:sz w:val="24"/>
          <w:szCs w:val="24"/>
          <w:shd w:val="clear" w:color="auto" w:fill="FFFFFF"/>
          <w:lang w:val="en"/>
        </w:rPr>
        <w:t>Abai</w:t>
      </w:r>
      <w:proofErr w:type="spellEnd"/>
      <w:r w:rsidRPr="003119FD">
        <w:rPr>
          <w:color w:val="000000" w:themeColor="text1"/>
          <w:sz w:val="24"/>
          <w:szCs w:val="24"/>
          <w:shd w:val="clear" w:color="auto" w:fill="FFFFFF"/>
          <w:lang w:val="en"/>
        </w:rPr>
        <w:t xml:space="preserve"> Street, 159 </w:t>
      </w:r>
      <w:r w:rsidRPr="003119FD">
        <w:rPr>
          <w:color w:val="000000" w:themeColor="text1"/>
          <w:sz w:val="24"/>
          <w:szCs w:val="24"/>
          <w:lang w:val="en"/>
        </w:rPr>
        <w:t xml:space="preserve">(outdoor advertising) - founder </w:t>
      </w:r>
      <w:proofErr w:type="spellStart"/>
      <w:r w:rsidRPr="003119FD">
        <w:rPr>
          <w:color w:val="000000" w:themeColor="text1"/>
          <w:sz w:val="24"/>
          <w:szCs w:val="24"/>
          <w:lang w:val="en"/>
        </w:rPr>
        <w:t>Zhunusov</w:t>
      </w:r>
      <w:proofErr w:type="spellEnd"/>
      <w:r w:rsidRPr="003119FD">
        <w:rPr>
          <w:color w:val="000000" w:themeColor="text1"/>
          <w:sz w:val="24"/>
          <w:szCs w:val="24"/>
          <w:lang w:val="en"/>
        </w:rPr>
        <w:t xml:space="preserve"> K.S., Advertising Agency "</w:t>
      </w:r>
      <w:proofErr w:type="spellStart"/>
      <w:r w:rsidRPr="003119FD">
        <w:rPr>
          <w:color w:val="000000" w:themeColor="text1"/>
          <w:sz w:val="24"/>
          <w:szCs w:val="24"/>
          <w:lang w:val="en"/>
        </w:rPr>
        <w:t>Designcity</w:t>
      </w:r>
      <w:proofErr w:type="spellEnd"/>
      <w:r w:rsidRPr="003119FD">
        <w:rPr>
          <w:color w:val="000000" w:themeColor="text1"/>
          <w:sz w:val="24"/>
          <w:szCs w:val="24"/>
          <w:lang w:val="en"/>
        </w:rPr>
        <w:t>" - address:</w:t>
      </w:r>
      <w:r w:rsidRPr="003119FD">
        <w:rPr>
          <w:color w:val="000000" w:themeColor="text1"/>
          <w:sz w:val="24"/>
          <w:szCs w:val="24"/>
          <w:shd w:val="clear" w:color="auto" w:fill="FFFFFF"/>
          <w:lang w:val="en"/>
        </w:rPr>
        <w:t xml:space="preserve"> Pushkin Street, 35</w:t>
      </w:r>
      <w:r w:rsidRPr="003119FD">
        <w:rPr>
          <w:color w:val="000000" w:themeColor="text1"/>
          <w:sz w:val="24"/>
          <w:szCs w:val="24"/>
          <w:lang w:val="en"/>
        </w:rPr>
        <w:t xml:space="preserve"> (outdoor advertising) - director </w:t>
      </w:r>
      <w:proofErr w:type="spellStart"/>
      <w:r w:rsidRPr="003119FD">
        <w:rPr>
          <w:color w:val="000000" w:themeColor="text1"/>
          <w:sz w:val="24"/>
          <w:szCs w:val="24"/>
          <w:lang w:val="en"/>
        </w:rPr>
        <w:t>Gabdullin</w:t>
      </w:r>
      <w:proofErr w:type="spellEnd"/>
      <w:r w:rsidRPr="003119FD">
        <w:rPr>
          <w:color w:val="000000" w:themeColor="text1"/>
          <w:sz w:val="24"/>
          <w:szCs w:val="24"/>
          <w:lang w:val="en"/>
        </w:rPr>
        <w:t xml:space="preserve"> A. M., </w:t>
      </w:r>
      <w:r w:rsidRPr="003119FD">
        <w:rPr>
          <w:rStyle w:val="ab"/>
          <w:b w:val="0"/>
          <w:color w:val="000000" w:themeColor="text1"/>
          <w:sz w:val="24"/>
          <w:szCs w:val="24"/>
          <w:shd w:val="clear" w:color="auto" w:fill="FFFFFF"/>
          <w:lang w:val="en"/>
        </w:rPr>
        <w:t xml:space="preserve"> IP </w:t>
      </w:r>
      <w:proofErr w:type="spellStart"/>
      <w:r w:rsidRPr="003119FD">
        <w:rPr>
          <w:rStyle w:val="ab"/>
          <w:b w:val="0"/>
          <w:color w:val="000000" w:themeColor="text1"/>
          <w:sz w:val="24"/>
          <w:szCs w:val="24"/>
          <w:shd w:val="clear" w:color="auto" w:fill="FFFFFF"/>
          <w:lang w:val="en"/>
        </w:rPr>
        <w:t>Eleusizova</w:t>
      </w:r>
      <w:proofErr w:type="spellEnd"/>
      <w:r w:rsidRPr="003119FD">
        <w:rPr>
          <w:rStyle w:val="ab"/>
          <w:b w:val="0"/>
          <w:color w:val="000000" w:themeColor="text1"/>
          <w:sz w:val="24"/>
          <w:szCs w:val="24"/>
          <w:shd w:val="clear" w:color="auto" w:fill="FFFFFF"/>
          <w:lang w:val="en"/>
        </w:rPr>
        <w:t xml:space="preserve"> D. M. - address: </w:t>
      </w:r>
      <w:proofErr w:type="spellStart"/>
      <w:r w:rsidRPr="003119FD">
        <w:rPr>
          <w:color w:val="000000" w:themeColor="text1"/>
          <w:sz w:val="24"/>
          <w:szCs w:val="24"/>
          <w:shd w:val="clear" w:color="auto" w:fill="FFFFFF"/>
          <w:lang w:val="en"/>
        </w:rPr>
        <w:t>ul</w:t>
      </w:r>
      <w:proofErr w:type="spellEnd"/>
      <w:r w:rsidRPr="003119FD">
        <w:rPr>
          <w:color w:val="000000" w:themeColor="text1"/>
          <w:sz w:val="24"/>
          <w:szCs w:val="24"/>
          <w:shd w:val="clear" w:color="auto" w:fill="FFFFFF"/>
          <w:lang w:val="en"/>
        </w:rPr>
        <w:t>.</w:t>
      </w:r>
      <w:r w:rsidRPr="003119FD">
        <w:rPr>
          <w:rStyle w:val="ab"/>
          <w:b w:val="0"/>
          <w:color w:val="000000" w:themeColor="text1"/>
          <w:sz w:val="24"/>
          <w:szCs w:val="24"/>
          <w:shd w:val="clear" w:color="auto" w:fill="FFFFFF"/>
          <w:lang w:val="en"/>
        </w:rPr>
        <w:t xml:space="preserve">  </w:t>
      </w:r>
      <w:proofErr w:type="spellStart"/>
      <w:r w:rsidRPr="003119FD">
        <w:rPr>
          <w:rStyle w:val="ab"/>
          <w:b w:val="0"/>
          <w:color w:val="000000" w:themeColor="text1"/>
          <w:sz w:val="24"/>
          <w:szCs w:val="24"/>
          <w:shd w:val="clear" w:color="auto" w:fill="FFFFFF"/>
          <w:lang w:val="en"/>
        </w:rPr>
        <w:t>Seifulina</w:t>
      </w:r>
      <w:proofErr w:type="spellEnd"/>
      <w:r w:rsidRPr="003119FD">
        <w:rPr>
          <w:rStyle w:val="ab"/>
          <w:b w:val="0"/>
          <w:color w:val="000000" w:themeColor="text1"/>
          <w:sz w:val="24"/>
          <w:szCs w:val="24"/>
          <w:shd w:val="clear" w:color="auto" w:fill="FFFFFF"/>
          <w:lang w:val="en"/>
        </w:rPr>
        <w:t>, 84 (interior design) – director</w:t>
      </w:r>
      <w:r w:rsidRPr="003119FD">
        <w:rPr>
          <w:rStyle w:val="af5"/>
          <w:bCs/>
          <w:color w:val="000000" w:themeColor="text1"/>
          <w:sz w:val="24"/>
          <w:szCs w:val="24"/>
          <w:shd w:val="clear" w:color="auto" w:fill="FFFFFF"/>
          <w:lang w:val="en"/>
        </w:rPr>
        <w:t xml:space="preserve"> </w:t>
      </w:r>
      <w:proofErr w:type="spellStart"/>
      <w:r w:rsidRPr="003119FD">
        <w:rPr>
          <w:rStyle w:val="af5"/>
          <w:bCs/>
          <w:color w:val="000000" w:themeColor="text1"/>
          <w:sz w:val="24"/>
          <w:szCs w:val="24"/>
          <w:shd w:val="clear" w:color="auto" w:fill="FFFFFF"/>
          <w:lang w:val="en"/>
        </w:rPr>
        <w:t>Eleusizova</w:t>
      </w:r>
      <w:proofErr w:type="spellEnd"/>
      <w:r w:rsidRPr="003119FD">
        <w:rPr>
          <w:color w:val="000000" w:themeColor="text1"/>
          <w:sz w:val="24"/>
          <w:szCs w:val="24"/>
          <w:shd w:val="clear" w:color="auto" w:fill="FFFFFF"/>
          <w:lang w:val="en"/>
        </w:rPr>
        <w:t xml:space="preserve"> D.</w:t>
      </w:r>
    </w:p>
    <w:p w:rsidR="00A24D6A" w:rsidRPr="003119FD" w:rsidRDefault="00A24D6A" w:rsidP="00A24D6A">
      <w:pPr>
        <w:widowControl/>
        <w:ind w:firstLine="567"/>
        <w:contextualSpacing/>
        <w:jc w:val="both"/>
        <w:rPr>
          <w:rFonts w:ascii="KZ Times New Roman" w:hAnsi="KZ Times New Roman" w:cs="Times New Roman"/>
          <w:bCs/>
          <w:color w:val="000000" w:themeColor="text1"/>
          <w:sz w:val="24"/>
          <w:szCs w:val="24"/>
        </w:rPr>
      </w:pPr>
    </w:p>
    <w:p w:rsidR="00532EBA" w:rsidRPr="003119FD" w:rsidRDefault="00532EBA" w:rsidP="00A24D6A">
      <w:pPr>
        <w:widowControl/>
        <w:ind w:firstLine="567"/>
        <w:contextualSpacing/>
        <w:jc w:val="both"/>
        <w:rPr>
          <w:rFonts w:ascii="Times New Roman" w:hAnsi="Times New Roman" w:cs="Times New Roman"/>
          <w:color w:val="000000" w:themeColor="text1"/>
          <w:sz w:val="24"/>
          <w:szCs w:val="24"/>
          <w:shd w:val="clear" w:color="auto" w:fill="FFFFFF"/>
        </w:rPr>
      </w:pPr>
      <w:r w:rsidRPr="003119FD">
        <w:rPr>
          <w:bCs/>
          <w:color w:val="000000" w:themeColor="text1"/>
          <w:sz w:val="24"/>
          <w:szCs w:val="24"/>
          <w:lang w:val="en"/>
        </w:rPr>
        <w:lastRenderedPageBreak/>
        <w:t xml:space="preserve">The electronic portal of the university provides complete information about the teachers of the graduating department, their experience, scientific and methodological work, creative achievements, the passage of </w:t>
      </w:r>
      <w:r w:rsidR="00AA3797" w:rsidRPr="003119FD">
        <w:rPr>
          <w:bCs/>
          <w:color w:val="000000" w:themeColor="text1"/>
          <w:sz w:val="24"/>
          <w:szCs w:val="24"/>
          <w:lang w:val="en"/>
        </w:rPr>
        <w:t>T</w:t>
      </w:r>
      <w:r w:rsidRPr="003119FD">
        <w:rPr>
          <w:bCs/>
          <w:color w:val="000000" w:themeColor="text1"/>
          <w:sz w:val="24"/>
          <w:szCs w:val="24"/>
          <w:lang w:val="en"/>
        </w:rPr>
        <w:t xml:space="preserve">C courses, participation in various projects and creative events. </w:t>
      </w:r>
      <w:r w:rsidR="00187DD4" w:rsidRPr="003119FD">
        <w:rPr>
          <w:color w:val="000000" w:themeColor="text1"/>
          <w:spacing w:val="4"/>
          <w:sz w:val="24"/>
          <w:szCs w:val="24"/>
          <w:shd w:val="clear" w:color="auto" w:fill="FFFFFF"/>
          <w:lang w:val="en"/>
        </w:rPr>
        <w:t xml:space="preserve"> According to </w:t>
      </w:r>
      <w:r w:rsidR="002D04F1" w:rsidRPr="003119FD">
        <w:rPr>
          <w:color w:val="000000" w:themeColor="text1"/>
          <w:spacing w:val="4"/>
          <w:sz w:val="24"/>
          <w:szCs w:val="24"/>
          <w:shd w:val="clear" w:color="auto" w:fill="FFFFFF"/>
          <w:lang w:val="en"/>
        </w:rPr>
        <w:t>E</w:t>
      </w:r>
      <w:r w:rsidR="00187DD4" w:rsidRPr="003119FD">
        <w:rPr>
          <w:color w:val="000000" w:themeColor="text1"/>
          <w:spacing w:val="4"/>
          <w:sz w:val="24"/>
          <w:szCs w:val="24"/>
          <w:shd w:val="clear" w:color="auto" w:fill="FFFFFF"/>
          <w:lang w:val="en"/>
        </w:rPr>
        <w:t>P 6В02102</w:t>
      </w:r>
      <w:r w:rsidR="00395C0C" w:rsidRPr="003119FD">
        <w:rPr>
          <w:color w:val="000000" w:themeColor="text1"/>
          <w:spacing w:val="4"/>
          <w:sz w:val="24"/>
          <w:szCs w:val="24"/>
          <w:shd w:val="clear" w:color="auto" w:fill="FFFFFF"/>
          <w:lang w:val="en"/>
        </w:rPr>
        <w:t xml:space="preserve"> </w:t>
      </w:r>
      <w:r w:rsidR="00187DD4" w:rsidRPr="003119FD">
        <w:rPr>
          <w:color w:val="000000" w:themeColor="text1"/>
          <w:sz w:val="24"/>
          <w:szCs w:val="24"/>
          <w:lang w:val="en"/>
        </w:rPr>
        <w:t xml:space="preserve">Design and computer </w:t>
      </w:r>
      <w:r w:rsidR="008E2F18" w:rsidRPr="003119FD">
        <w:rPr>
          <w:color w:val="000000" w:themeColor="text1"/>
          <w:sz w:val="24"/>
          <w:szCs w:val="24"/>
          <w:lang w:val="en"/>
        </w:rPr>
        <w:t>graphics,</w:t>
      </w:r>
      <w:r w:rsidR="00187DD4" w:rsidRPr="003119FD">
        <w:rPr>
          <w:color w:val="000000" w:themeColor="text1"/>
          <w:spacing w:val="4"/>
          <w:sz w:val="24"/>
          <w:szCs w:val="24"/>
          <w:shd w:val="clear" w:color="auto" w:fill="FFFFFF"/>
          <w:lang w:val="en"/>
        </w:rPr>
        <w:t xml:space="preserve"> teachers, leading basic and major disciplines annually undergo various advanced training courses in the specialty, confirmed by certificates.</w:t>
      </w:r>
    </w:p>
    <w:p w:rsidR="00532EBA" w:rsidRPr="003119FD" w:rsidRDefault="00532EBA" w:rsidP="008A41E6">
      <w:pPr>
        <w:ind w:firstLine="709"/>
        <w:jc w:val="both"/>
        <w:rPr>
          <w:rFonts w:ascii="KZ Times New Roman" w:hAnsi="KZ Times New Roman" w:cs="Times New Roman"/>
          <w:bCs/>
          <w:color w:val="000000" w:themeColor="text1"/>
          <w:sz w:val="24"/>
          <w:szCs w:val="24"/>
        </w:rPr>
      </w:pPr>
      <w:r w:rsidRPr="003119FD">
        <w:rPr>
          <w:bCs/>
          <w:color w:val="000000" w:themeColor="text1"/>
          <w:sz w:val="24"/>
          <w:szCs w:val="24"/>
          <w:lang w:val="en"/>
        </w:rPr>
        <w:t>The teaching staff of the departments carries out educational and educational-methodical work, takes part in scientific and methodological work in all areas of professional education, supervises and directs the research work of students, is engaged in independent research work, supervises course and diploma works, develops textbooks, educational and teaching aids, notes, lectures and other methodological material on the disciplines read</w:t>
      </w:r>
      <w:r w:rsidR="00404B71" w:rsidRPr="003119FD">
        <w:rPr>
          <w:bCs/>
          <w:color w:val="000000" w:themeColor="text1"/>
          <w:sz w:val="24"/>
          <w:szCs w:val="24"/>
          <w:lang w:val="en"/>
        </w:rPr>
        <w:t>.</w:t>
      </w:r>
    </w:p>
    <w:p w:rsidR="00FA26CF" w:rsidRPr="003119FD" w:rsidRDefault="00FA26CF" w:rsidP="008A41E6">
      <w:pPr>
        <w:ind w:firstLine="708"/>
        <w:jc w:val="both"/>
        <w:rPr>
          <w:rFonts w:ascii="KZ Times New Roman" w:hAnsi="KZ Times New Roman" w:cs="Times New Roman"/>
          <w:color w:val="000000" w:themeColor="text1"/>
          <w:sz w:val="24"/>
          <w:szCs w:val="24"/>
        </w:rPr>
      </w:pPr>
      <w:r w:rsidRPr="003119FD">
        <w:rPr>
          <w:color w:val="000000" w:themeColor="text1"/>
          <w:sz w:val="24"/>
          <w:szCs w:val="24"/>
          <w:lang w:val="en"/>
        </w:rPr>
        <w:t>One of the main principles of the activities of teaching staff that provide training in the OP "Design and Computer Graphics" is the introduction of the results of methodological developments in the educational process:</w:t>
      </w:r>
    </w:p>
    <w:p w:rsidR="00D02E6A" w:rsidRPr="003119FD" w:rsidRDefault="00D02E6A" w:rsidP="00D02E6A">
      <w:pPr>
        <w:tabs>
          <w:tab w:val="left" w:pos="2068"/>
        </w:tabs>
        <w:ind w:firstLine="709"/>
        <w:jc w:val="right"/>
        <w:rPr>
          <w:rFonts w:ascii="KZ Times New Roman" w:hAnsi="KZ Times New Roman" w:cs="Times New Roman"/>
          <w:color w:val="000000" w:themeColor="text1"/>
          <w:sz w:val="24"/>
          <w:szCs w:val="24"/>
        </w:rPr>
      </w:pPr>
      <w:r w:rsidRPr="003119FD">
        <w:rPr>
          <w:color w:val="000000" w:themeColor="text1"/>
          <w:spacing w:val="5"/>
          <w:sz w:val="24"/>
          <w:szCs w:val="24"/>
          <w:shd w:val="clear" w:color="auto" w:fill="FFFFFF"/>
          <w:lang w:val="en"/>
        </w:rPr>
        <w:t xml:space="preserve">Table 5. </w:t>
      </w:r>
      <w:r w:rsidRPr="003119FD">
        <w:rPr>
          <w:color w:val="000000" w:themeColor="text1"/>
          <w:sz w:val="24"/>
          <w:szCs w:val="24"/>
          <w:lang w:val="en"/>
        </w:rPr>
        <w:t>Implementation of the results of methodological developments of the teaching staff</w:t>
      </w:r>
      <w:r w:rsidRPr="003119FD">
        <w:rPr>
          <w:color w:val="000000" w:themeColor="text1"/>
          <w:sz w:val="24"/>
          <w:szCs w:val="24"/>
          <w:shd w:val="clear" w:color="auto" w:fill="FFFFFF"/>
          <w:lang w:val="en"/>
        </w:rPr>
        <w:t xml:space="preserve"> of the Department of Creativity and Sports</w:t>
      </w:r>
      <w:r w:rsidRPr="003119FD">
        <w:rPr>
          <w:color w:val="000000" w:themeColor="text1"/>
          <w:sz w:val="24"/>
          <w:szCs w:val="24"/>
          <w:lang w:val="en"/>
        </w:rPr>
        <w:t xml:space="preserve"> in the educational process</w:t>
      </w:r>
      <w:r w:rsidRPr="003119FD">
        <w:rPr>
          <w:color w:val="000000" w:themeColor="text1"/>
          <w:spacing w:val="5"/>
          <w:sz w:val="24"/>
          <w:szCs w:val="24"/>
          <w:shd w:val="clear" w:color="auto" w:fill="FFFFFF"/>
          <w:lang w:val="en"/>
        </w:rPr>
        <w:t xml:space="preserve"> according to</w:t>
      </w:r>
      <w:r w:rsidRPr="003119FD">
        <w:rPr>
          <w:color w:val="000000" w:themeColor="text1"/>
          <w:sz w:val="24"/>
          <w:szCs w:val="24"/>
          <w:lang w:val="en"/>
        </w:rPr>
        <w:t xml:space="preserve"> </w:t>
      </w:r>
      <w:r w:rsidR="002D04F1" w:rsidRPr="003119FD">
        <w:rPr>
          <w:color w:val="000000" w:themeColor="text1"/>
          <w:sz w:val="24"/>
          <w:szCs w:val="24"/>
          <w:lang w:val="en"/>
        </w:rPr>
        <w:t>E</w:t>
      </w:r>
      <w:r w:rsidRPr="003119FD">
        <w:rPr>
          <w:color w:val="000000" w:themeColor="text1"/>
          <w:sz w:val="24"/>
          <w:szCs w:val="24"/>
          <w:lang w:val="en"/>
        </w:rPr>
        <w:t xml:space="preserve">P 6В02102 Design and computer graphics  </w:t>
      </w:r>
    </w:p>
    <w:tbl>
      <w:tblPr>
        <w:tblStyle w:val="a3"/>
        <w:tblW w:w="5000" w:type="pct"/>
        <w:tblLook w:val="04A0" w:firstRow="1" w:lastRow="0" w:firstColumn="1" w:lastColumn="0" w:noHBand="0" w:noVBand="1"/>
      </w:tblPr>
      <w:tblGrid>
        <w:gridCol w:w="3094"/>
        <w:gridCol w:w="2400"/>
        <w:gridCol w:w="3793"/>
      </w:tblGrid>
      <w:tr w:rsidR="003119FD" w:rsidRPr="003119FD" w:rsidTr="008A5BC0">
        <w:tc>
          <w:tcPr>
            <w:tcW w:w="1666" w:type="pct"/>
            <w:shd w:val="clear" w:color="auto" w:fill="auto"/>
          </w:tcPr>
          <w:p w:rsidR="00FA26CF" w:rsidRPr="003119FD" w:rsidRDefault="002D04F1" w:rsidP="008A41E6">
            <w:pPr>
              <w:jc w:val="center"/>
              <w:rPr>
                <w:rFonts w:ascii="KZ Times New Roman" w:hAnsi="KZ Times New Roman" w:cs="Times New Roman"/>
                <w:b/>
                <w:color w:val="000000" w:themeColor="text1"/>
                <w:sz w:val="24"/>
                <w:szCs w:val="24"/>
                <w:lang w:val="ru-RU"/>
              </w:rPr>
            </w:pPr>
            <w:r w:rsidRPr="003119FD">
              <w:rPr>
                <w:b/>
                <w:color w:val="000000" w:themeColor="text1"/>
                <w:sz w:val="24"/>
                <w:szCs w:val="24"/>
                <w:lang w:val="en"/>
              </w:rPr>
              <w:t>E</w:t>
            </w:r>
            <w:r w:rsidR="00FA26CF" w:rsidRPr="003119FD">
              <w:rPr>
                <w:b/>
                <w:color w:val="000000" w:themeColor="text1"/>
                <w:sz w:val="24"/>
                <w:szCs w:val="24"/>
                <w:lang w:val="en"/>
              </w:rPr>
              <w:t>p Discipline</w:t>
            </w:r>
          </w:p>
        </w:tc>
        <w:tc>
          <w:tcPr>
            <w:tcW w:w="1292" w:type="pct"/>
            <w:shd w:val="clear" w:color="auto" w:fill="auto"/>
          </w:tcPr>
          <w:p w:rsidR="00FA26CF" w:rsidRPr="003119FD" w:rsidRDefault="008A5BC0" w:rsidP="008A41E6">
            <w:pPr>
              <w:jc w:val="center"/>
              <w:rPr>
                <w:rFonts w:ascii="KZ Times New Roman" w:hAnsi="KZ Times New Roman" w:cs="Times New Roman"/>
                <w:b/>
                <w:color w:val="000000" w:themeColor="text1"/>
                <w:sz w:val="24"/>
                <w:szCs w:val="24"/>
              </w:rPr>
            </w:pPr>
            <w:r w:rsidRPr="003119FD">
              <w:rPr>
                <w:b/>
                <w:color w:val="000000" w:themeColor="text1"/>
                <w:sz w:val="24"/>
                <w:szCs w:val="24"/>
                <w:lang w:val="en"/>
              </w:rPr>
              <w:t>Full name of the teaching staff leading the discipline</w:t>
            </w:r>
          </w:p>
        </w:tc>
        <w:tc>
          <w:tcPr>
            <w:tcW w:w="2042" w:type="pct"/>
            <w:shd w:val="clear" w:color="auto" w:fill="auto"/>
          </w:tcPr>
          <w:p w:rsidR="00FA26CF" w:rsidRPr="003119FD" w:rsidRDefault="00FA26CF" w:rsidP="008A41E6">
            <w:pPr>
              <w:jc w:val="center"/>
              <w:rPr>
                <w:rFonts w:ascii="KZ Times New Roman" w:hAnsi="KZ Times New Roman" w:cs="Times New Roman"/>
                <w:b/>
                <w:color w:val="000000" w:themeColor="text1"/>
                <w:sz w:val="24"/>
                <w:szCs w:val="24"/>
                <w:lang w:val="ru-RU"/>
              </w:rPr>
            </w:pPr>
            <w:r w:rsidRPr="003119FD">
              <w:rPr>
                <w:b/>
                <w:color w:val="000000" w:themeColor="text1"/>
                <w:sz w:val="24"/>
                <w:szCs w:val="24"/>
                <w:lang w:val="en"/>
              </w:rPr>
              <w:t>Edition</w:t>
            </w:r>
          </w:p>
        </w:tc>
      </w:tr>
      <w:tr w:rsidR="003119FD" w:rsidRPr="003119FD" w:rsidTr="008A5BC0">
        <w:tc>
          <w:tcPr>
            <w:tcW w:w="1666" w:type="pct"/>
            <w:shd w:val="clear" w:color="auto" w:fill="auto"/>
          </w:tcPr>
          <w:p w:rsidR="00FA26CF" w:rsidRPr="003119FD" w:rsidRDefault="00FA26CF" w:rsidP="008A41E6">
            <w:pPr>
              <w:rPr>
                <w:rFonts w:ascii="KZ Times New Roman" w:hAnsi="KZ Times New Roman" w:cs="Times New Roman"/>
                <w:color w:val="000000" w:themeColor="text1"/>
                <w:sz w:val="24"/>
                <w:szCs w:val="24"/>
                <w:lang w:val="ru-RU"/>
              </w:rPr>
            </w:pPr>
            <w:r w:rsidRPr="003119FD">
              <w:rPr>
                <w:color w:val="000000" w:themeColor="text1"/>
                <w:sz w:val="24"/>
                <w:szCs w:val="24"/>
                <w:lang w:val="en"/>
              </w:rPr>
              <w:t>Engineering Graphics 1</w:t>
            </w:r>
          </w:p>
        </w:tc>
        <w:tc>
          <w:tcPr>
            <w:tcW w:w="1292" w:type="pct"/>
            <w:shd w:val="clear" w:color="auto" w:fill="auto"/>
          </w:tcPr>
          <w:p w:rsidR="00FA26CF" w:rsidRPr="003119FD" w:rsidRDefault="00FA26CF" w:rsidP="008A41E6">
            <w:pPr>
              <w:rPr>
                <w:rFonts w:ascii="KZ Times New Roman" w:hAnsi="KZ Times New Roman" w:cs="Times New Roman"/>
                <w:color w:val="000000" w:themeColor="text1"/>
                <w:sz w:val="24"/>
                <w:szCs w:val="24"/>
              </w:rPr>
            </w:pPr>
            <w:r w:rsidRPr="003119FD">
              <w:rPr>
                <w:color w:val="000000" w:themeColor="text1"/>
                <w:sz w:val="24"/>
                <w:szCs w:val="24"/>
                <w:lang w:val="en"/>
              </w:rPr>
              <w:t xml:space="preserve">Ph.D. </w:t>
            </w:r>
            <w:proofErr w:type="spellStart"/>
            <w:r w:rsidRPr="003119FD">
              <w:rPr>
                <w:color w:val="000000" w:themeColor="text1"/>
                <w:sz w:val="24"/>
                <w:szCs w:val="24"/>
                <w:lang w:val="en"/>
              </w:rPr>
              <w:t>Kambarov</w:t>
            </w:r>
            <w:proofErr w:type="spellEnd"/>
            <w:r w:rsidRPr="003119FD">
              <w:rPr>
                <w:color w:val="000000" w:themeColor="text1"/>
                <w:sz w:val="24"/>
                <w:szCs w:val="24"/>
                <w:lang w:val="en"/>
              </w:rPr>
              <w:t xml:space="preserve"> K.I.</w:t>
            </w:r>
          </w:p>
        </w:tc>
        <w:tc>
          <w:tcPr>
            <w:tcW w:w="2042" w:type="pct"/>
            <w:shd w:val="clear" w:color="auto" w:fill="auto"/>
          </w:tcPr>
          <w:p w:rsidR="00FA26CF" w:rsidRPr="003119FD" w:rsidRDefault="00FA26CF" w:rsidP="008A41E6">
            <w:pPr>
              <w:rPr>
                <w:rFonts w:ascii="KZ Times New Roman" w:hAnsi="KZ Times New Roman" w:cs="Times New Roman"/>
                <w:color w:val="000000" w:themeColor="text1"/>
                <w:sz w:val="24"/>
                <w:szCs w:val="24"/>
                <w:lang w:val="ru-RU"/>
              </w:rPr>
            </w:pPr>
            <w:r w:rsidRPr="003119FD">
              <w:rPr>
                <w:color w:val="000000" w:themeColor="text1"/>
                <w:sz w:val="24"/>
                <w:szCs w:val="24"/>
                <w:lang w:val="en"/>
              </w:rPr>
              <w:t>E</w:t>
            </w:r>
            <w:r w:rsidR="002D04F1" w:rsidRPr="003119FD">
              <w:rPr>
                <w:color w:val="000000" w:themeColor="text1"/>
                <w:sz w:val="24"/>
                <w:szCs w:val="24"/>
                <w:lang w:val="en"/>
              </w:rPr>
              <w:t>P</w:t>
            </w:r>
            <w:r w:rsidRPr="003119FD">
              <w:rPr>
                <w:color w:val="000000" w:themeColor="text1"/>
                <w:sz w:val="24"/>
                <w:szCs w:val="24"/>
                <w:lang w:val="en"/>
              </w:rPr>
              <w:t xml:space="preserve"> "Descriptive Geometry", 2018</w:t>
            </w:r>
          </w:p>
        </w:tc>
      </w:tr>
      <w:tr w:rsidR="003119FD" w:rsidRPr="003119FD" w:rsidTr="008A5BC0">
        <w:tc>
          <w:tcPr>
            <w:tcW w:w="1666" w:type="pct"/>
            <w:shd w:val="clear" w:color="auto" w:fill="auto"/>
          </w:tcPr>
          <w:p w:rsidR="00FA26CF" w:rsidRPr="003119FD" w:rsidRDefault="00FA26CF" w:rsidP="008A41E6">
            <w:pPr>
              <w:rPr>
                <w:rFonts w:ascii="KZ Times New Roman" w:hAnsi="KZ Times New Roman" w:cs="Times New Roman"/>
                <w:color w:val="000000" w:themeColor="text1"/>
                <w:sz w:val="24"/>
                <w:szCs w:val="24"/>
                <w:lang w:val="ru-RU"/>
              </w:rPr>
            </w:pPr>
            <w:r w:rsidRPr="003119FD">
              <w:rPr>
                <w:color w:val="000000" w:themeColor="text1"/>
                <w:sz w:val="24"/>
                <w:szCs w:val="24"/>
                <w:lang w:val="en"/>
              </w:rPr>
              <w:t>Engineering Graphics 2</w:t>
            </w:r>
          </w:p>
        </w:tc>
        <w:tc>
          <w:tcPr>
            <w:tcW w:w="1292" w:type="pct"/>
            <w:shd w:val="clear" w:color="auto" w:fill="auto"/>
          </w:tcPr>
          <w:p w:rsidR="00FA26CF" w:rsidRPr="003119FD" w:rsidRDefault="00FA26CF" w:rsidP="008A41E6">
            <w:pPr>
              <w:rPr>
                <w:rFonts w:ascii="KZ Times New Roman" w:hAnsi="KZ Times New Roman" w:cs="Times New Roman"/>
                <w:color w:val="000000" w:themeColor="text1"/>
                <w:sz w:val="24"/>
                <w:szCs w:val="24"/>
                <w:lang w:val="ru-RU"/>
              </w:rPr>
            </w:pPr>
            <w:proofErr w:type="spellStart"/>
            <w:r w:rsidRPr="003119FD">
              <w:rPr>
                <w:color w:val="000000" w:themeColor="text1"/>
                <w:sz w:val="24"/>
                <w:szCs w:val="24"/>
                <w:lang w:val="en"/>
              </w:rPr>
              <w:t>Kozhabaeva</w:t>
            </w:r>
            <w:proofErr w:type="spellEnd"/>
            <w:r w:rsidRPr="003119FD">
              <w:rPr>
                <w:color w:val="000000" w:themeColor="text1"/>
                <w:sz w:val="24"/>
                <w:szCs w:val="24"/>
                <w:lang w:val="en"/>
              </w:rPr>
              <w:t xml:space="preserve"> </w:t>
            </w:r>
            <w:proofErr w:type="spellStart"/>
            <w:r w:rsidRPr="003119FD">
              <w:rPr>
                <w:color w:val="000000" w:themeColor="text1"/>
                <w:sz w:val="24"/>
                <w:szCs w:val="24"/>
                <w:lang w:val="en"/>
              </w:rPr>
              <w:t>L.Zh</w:t>
            </w:r>
            <w:proofErr w:type="spellEnd"/>
            <w:r w:rsidRPr="003119FD">
              <w:rPr>
                <w:color w:val="000000" w:themeColor="text1"/>
                <w:sz w:val="24"/>
                <w:szCs w:val="24"/>
                <w:lang w:val="en"/>
              </w:rPr>
              <w:t>.</w:t>
            </w:r>
          </w:p>
        </w:tc>
        <w:tc>
          <w:tcPr>
            <w:tcW w:w="2042" w:type="pct"/>
            <w:shd w:val="clear" w:color="auto" w:fill="auto"/>
          </w:tcPr>
          <w:p w:rsidR="00FA26CF" w:rsidRPr="003119FD" w:rsidRDefault="00FA26CF" w:rsidP="008A41E6">
            <w:pPr>
              <w:rPr>
                <w:rFonts w:ascii="KZ Times New Roman" w:hAnsi="KZ Times New Roman" w:cs="Times New Roman"/>
                <w:color w:val="000000" w:themeColor="text1"/>
                <w:sz w:val="24"/>
                <w:szCs w:val="24"/>
              </w:rPr>
            </w:pPr>
            <w:r w:rsidRPr="003119FD">
              <w:rPr>
                <w:color w:val="000000" w:themeColor="text1"/>
                <w:sz w:val="24"/>
                <w:szCs w:val="24"/>
                <w:lang w:val="en"/>
              </w:rPr>
              <w:t>Methodological guidelines for the implementation of tasks in the discipline "Engineering Graphics 2" 2020</w:t>
            </w:r>
          </w:p>
        </w:tc>
      </w:tr>
      <w:tr w:rsidR="003119FD" w:rsidRPr="003119FD" w:rsidTr="008A5BC0">
        <w:tc>
          <w:tcPr>
            <w:tcW w:w="1666" w:type="pct"/>
            <w:shd w:val="clear" w:color="auto" w:fill="auto"/>
          </w:tcPr>
          <w:p w:rsidR="00FA26CF" w:rsidRPr="003119FD" w:rsidRDefault="00FA26CF" w:rsidP="008A41E6">
            <w:pPr>
              <w:rPr>
                <w:rFonts w:ascii="KZ Times New Roman" w:hAnsi="KZ Times New Roman" w:cs="Times New Roman"/>
                <w:color w:val="000000" w:themeColor="text1"/>
                <w:sz w:val="24"/>
                <w:szCs w:val="24"/>
                <w:lang w:val="ru-RU"/>
              </w:rPr>
            </w:pPr>
            <w:r w:rsidRPr="003119FD">
              <w:rPr>
                <w:color w:val="000000" w:themeColor="text1"/>
                <w:sz w:val="24"/>
                <w:szCs w:val="24"/>
                <w:lang w:val="en"/>
              </w:rPr>
              <w:t xml:space="preserve">Drawing </w:t>
            </w:r>
          </w:p>
        </w:tc>
        <w:tc>
          <w:tcPr>
            <w:tcW w:w="1292" w:type="pct"/>
            <w:shd w:val="clear" w:color="auto" w:fill="auto"/>
          </w:tcPr>
          <w:p w:rsidR="00FA26CF" w:rsidRPr="003119FD" w:rsidRDefault="00FA26CF" w:rsidP="008A41E6">
            <w:pPr>
              <w:rPr>
                <w:rFonts w:ascii="KZ Times New Roman" w:hAnsi="KZ Times New Roman" w:cs="Times New Roman"/>
                <w:color w:val="000000" w:themeColor="text1"/>
                <w:sz w:val="24"/>
                <w:szCs w:val="24"/>
                <w:lang w:val="ru-RU"/>
              </w:rPr>
            </w:pPr>
            <w:proofErr w:type="spellStart"/>
            <w:r w:rsidRPr="003119FD">
              <w:rPr>
                <w:color w:val="000000" w:themeColor="text1"/>
                <w:sz w:val="24"/>
                <w:szCs w:val="24"/>
                <w:lang w:val="en"/>
              </w:rPr>
              <w:t>Sugiraliev</w:t>
            </w:r>
            <w:proofErr w:type="spellEnd"/>
            <w:r w:rsidRPr="003119FD">
              <w:rPr>
                <w:color w:val="000000" w:themeColor="text1"/>
                <w:sz w:val="24"/>
                <w:szCs w:val="24"/>
                <w:lang w:val="en"/>
              </w:rPr>
              <w:t xml:space="preserve"> D.T.</w:t>
            </w:r>
          </w:p>
        </w:tc>
        <w:tc>
          <w:tcPr>
            <w:tcW w:w="2042" w:type="pct"/>
            <w:shd w:val="clear" w:color="auto" w:fill="auto"/>
          </w:tcPr>
          <w:p w:rsidR="00FA26CF" w:rsidRPr="003119FD" w:rsidRDefault="002D04F1" w:rsidP="002D04F1">
            <w:pPr>
              <w:rPr>
                <w:rFonts w:ascii="KZ Times New Roman" w:hAnsi="KZ Times New Roman" w:cs="Times New Roman"/>
                <w:color w:val="000000" w:themeColor="text1"/>
                <w:sz w:val="24"/>
                <w:szCs w:val="24"/>
                <w:lang w:val="ru-RU"/>
              </w:rPr>
            </w:pPr>
            <w:r w:rsidRPr="003119FD">
              <w:rPr>
                <w:color w:val="000000" w:themeColor="text1"/>
                <w:sz w:val="24"/>
                <w:szCs w:val="24"/>
                <w:lang w:val="en"/>
              </w:rPr>
              <w:t>E</w:t>
            </w:r>
            <w:r w:rsidR="00FA26CF" w:rsidRPr="003119FD">
              <w:rPr>
                <w:color w:val="000000" w:themeColor="text1"/>
                <w:sz w:val="24"/>
                <w:szCs w:val="24"/>
                <w:lang w:val="en"/>
              </w:rPr>
              <w:t>M</w:t>
            </w:r>
            <w:r w:rsidRPr="003119FD">
              <w:rPr>
                <w:color w:val="000000" w:themeColor="text1"/>
                <w:sz w:val="24"/>
                <w:szCs w:val="24"/>
                <w:lang w:val="en"/>
              </w:rPr>
              <w:t>C</w:t>
            </w:r>
            <w:r w:rsidR="00FA26CF" w:rsidRPr="003119FD">
              <w:rPr>
                <w:color w:val="000000" w:themeColor="text1"/>
                <w:sz w:val="24"/>
                <w:szCs w:val="24"/>
                <w:lang w:val="en"/>
              </w:rPr>
              <w:t>D "Academic Drawing" 2019</w:t>
            </w:r>
          </w:p>
        </w:tc>
      </w:tr>
      <w:tr w:rsidR="003119FD" w:rsidRPr="003119FD" w:rsidTr="008A5BC0">
        <w:tc>
          <w:tcPr>
            <w:tcW w:w="1666" w:type="pct"/>
            <w:shd w:val="clear" w:color="auto" w:fill="auto"/>
          </w:tcPr>
          <w:p w:rsidR="00FA26CF" w:rsidRPr="003119FD" w:rsidRDefault="00FA26CF" w:rsidP="008A41E6">
            <w:pPr>
              <w:rPr>
                <w:rFonts w:ascii="KZ Times New Roman" w:hAnsi="KZ Times New Roman" w:cs="Times New Roman"/>
                <w:color w:val="000000" w:themeColor="text1"/>
                <w:sz w:val="24"/>
                <w:szCs w:val="24"/>
                <w:lang w:val="ru-RU"/>
              </w:rPr>
            </w:pPr>
            <w:r w:rsidRPr="003119FD">
              <w:rPr>
                <w:color w:val="000000" w:themeColor="text1"/>
                <w:sz w:val="24"/>
                <w:szCs w:val="24"/>
                <w:lang w:val="en"/>
              </w:rPr>
              <w:t>Educational practice 1</w:t>
            </w:r>
          </w:p>
        </w:tc>
        <w:tc>
          <w:tcPr>
            <w:tcW w:w="1292" w:type="pct"/>
            <w:shd w:val="clear" w:color="auto" w:fill="auto"/>
          </w:tcPr>
          <w:p w:rsidR="00FA26CF" w:rsidRPr="003119FD" w:rsidRDefault="00FA26CF" w:rsidP="008A41E6">
            <w:pPr>
              <w:rPr>
                <w:rFonts w:ascii="KZ Times New Roman" w:hAnsi="KZ Times New Roman" w:cs="Times New Roman"/>
                <w:color w:val="000000" w:themeColor="text1"/>
                <w:sz w:val="24"/>
                <w:szCs w:val="24"/>
                <w:lang w:val="ru-RU"/>
              </w:rPr>
            </w:pPr>
            <w:proofErr w:type="spellStart"/>
            <w:r w:rsidRPr="003119FD">
              <w:rPr>
                <w:color w:val="000000" w:themeColor="text1"/>
                <w:sz w:val="24"/>
                <w:szCs w:val="24"/>
                <w:lang w:val="en"/>
              </w:rPr>
              <w:t>Sugiraliev</w:t>
            </w:r>
            <w:proofErr w:type="spellEnd"/>
            <w:r w:rsidRPr="003119FD">
              <w:rPr>
                <w:color w:val="000000" w:themeColor="text1"/>
                <w:sz w:val="24"/>
                <w:szCs w:val="24"/>
                <w:lang w:val="en"/>
              </w:rPr>
              <w:t xml:space="preserve"> D.T.</w:t>
            </w:r>
          </w:p>
        </w:tc>
        <w:tc>
          <w:tcPr>
            <w:tcW w:w="2042" w:type="pct"/>
            <w:shd w:val="clear" w:color="auto" w:fill="auto"/>
          </w:tcPr>
          <w:p w:rsidR="00FA26CF" w:rsidRPr="003119FD" w:rsidRDefault="00FA26CF" w:rsidP="008A41E6">
            <w:pPr>
              <w:rPr>
                <w:rFonts w:ascii="KZ Times New Roman" w:hAnsi="KZ Times New Roman" w:cs="Times New Roman"/>
                <w:color w:val="000000" w:themeColor="text1"/>
                <w:sz w:val="24"/>
                <w:szCs w:val="24"/>
              </w:rPr>
            </w:pPr>
            <w:r w:rsidRPr="003119FD">
              <w:rPr>
                <w:color w:val="000000" w:themeColor="text1"/>
                <w:sz w:val="24"/>
                <w:szCs w:val="24"/>
                <w:lang w:val="en"/>
              </w:rPr>
              <w:t xml:space="preserve">Methodological instructions for the implementation of the tasks of </w:t>
            </w:r>
            <w:proofErr w:type="spellStart"/>
            <w:r w:rsidRPr="003119FD">
              <w:rPr>
                <w:color w:val="000000" w:themeColor="text1"/>
                <w:sz w:val="24"/>
                <w:szCs w:val="24"/>
                <w:lang w:val="en"/>
              </w:rPr>
              <w:t>plein</w:t>
            </w:r>
            <w:proofErr w:type="spellEnd"/>
            <w:r w:rsidRPr="003119FD">
              <w:rPr>
                <w:color w:val="000000" w:themeColor="text1"/>
                <w:sz w:val="24"/>
                <w:szCs w:val="24"/>
                <w:lang w:val="en"/>
              </w:rPr>
              <w:t>-air practice 2018</w:t>
            </w:r>
          </w:p>
        </w:tc>
      </w:tr>
      <w:tr w:rsidR="003119FD" w:rsidRPr="003119FD" w:rsidTr="008A5BC0">
        <w:trPr>
          <w:trHeight w:val="519"/>
        </w:trPr>
        <w:tc>
          <w:tcPr>
            <w:tcW w:w="1666" w:type="pct"/>
            <w:shd w:val="clear" w:color="auto" w:fill="auto"/>
          </w:tcPr>
          <w:p w:rsidR="00FA26CF" w:rsidRPr="003119FD" w:rsidRDefault="00FA26CF" w:rsidP="008A41E6">
            <w:pPr>
              <w:rPr>
                <w:rFonts w:ascii="KZ Times New Roman" w:hAnsi="KZ Times New Roman" w:cs="Times New Roman"/>
                <w:color w:val="000000" w:themeColor="text1"/>
                <w:sz w:val="24"/>
                <w:szCs w:val="24"/>
                <w:lang w:val="ru-RU"/>
              </w:rPr>
            </w:pPr>
            <w:r w:rsidRPr="003119FD">
              <w:rPr>
                <w:color w:val="000000" w:themeColor="text1"/>
                <w:sz w:val="24"/>
                <w:szCs w:val="24"/>
                <w:lang w:val="en"/>
              </w:rPr>
              <w:t>History and interior styles</w:t>
            </w:r>
          </w:p>
        </w:tc>
        <w:tc>
          <w:tcPr>
            <w:tcW w:w="1292" w:type="pct"/>
            <w:shd w:val="clear" w:color="auto" w:fill="auto"/>
          </w:tcPr>
          <w:p w:rsidR="00FA26CF" w:rsidRPr="003119FD" w:rsidRDefault="00FA26CF" w:rsidP="008A41E6">
            <w:pPr>
              <w:rPr>
                <w:rFonts w:ascii="KZ Times New Roman" w:hAnsi="KZ Times New Roman" w:cs="Times New Roman"/>
                <w:color w:val="000000" w:themeColor="text1"/>
                <w:sz w:val="24"/>
                <w:szCs w:val="24"/>
                <w:lang w:val="ru-RU"/>
              </w:rPr>
            </w:pPr>
            <w:proofErr w:type="spellStart"/>
            <w:r w:rsidRPr="003119FD">
              <w:rPr>
                <w:color w:val="000000" w:themeColor="text1"/>
                <w:sz w:val="24"/>
                <w:szCs w:val="24"/>
                <w:lang w:val="en"/>
              </w:rPr>
              <w:t>Luzina</w:t>
            </w:r>
            <w:proofErr w:type="spellEnd"/>
            <w:r w:rsidRPr="003119FD">
              <w:rPr>
                <w:color w:val="000000" w:themeColor="text1"/>
                <w:sz w:val="24"/>
                <w:szCs w:val="24"/>
                <w:lang w:val="en"/>
              </w:rPr>
              <w:t xml:space="preserve"> O.I.</w:t>
            </w:r>
          </w:p>
        </w:tc>
        <w:tc>
          <w:tcPr>
            <w:tcW w:w="2042" w:type="pct"/>
            <w:shd w:val="clear" w:color="auto" w:fill="auto"/>
          </w:tcPr>
          <w:p w:rsidR="00FA26CF" w:rsidRPr="003119FD" w:rsidRDefault="002D04F1" w:rsidP="002D04F1">
            <w:pPr>
              <w:rPr>
                <w:rFonts w:ascii="KZ Times New Roman" w:hAnsi="KZ Times New Roman" w:cs="Times New Roman"/>
                <w:color w:val="000000" w:themeColor="text1"/>
                <w:sz w:val="24"/>
                <w:szCs w:val="24"/>
              </w:rPr>
            </w:pPr>
            <w:r w:rsidRPr="003119FD">
              <w:rPr>
                <w:color w:val="000000" w:themeColor="text1"/>
                <w:sz w:val="24"/>
                <w:szCs w:val="24"/>
                <w:lang w:val="en"/>
              </w:rPr>
              <w:t>E</w:t>
            </w:r>
            <w:r w:rsidR="00FA26CF" w:rsidRPr="003119FD">
              <w:rPr>
                <w:color w:val="000000" w:themeColor="text1"/>
                <w:sz w:val="24"/>
                <w:szCs w:val="24"/>
                <w:lang w:val="en"/>
              </w:rPr>
              <w:t>M</w:t>
            </w:r>
            <w:r w:rsidRPr="003119FD">
              <w:rPr>
                <w:color w:val="000000" w:themeColor="text1"/>
                <w:sz w:val="24"/>
                <w:szCs w:val="24"/>
                <w:lang w:val="en"/>
              </w:rPr>
              <w:t>C</w:t>
            </w:r>
            <w:r w:rsidR="00FA26CF" w:rsidRPr="003119FD">
              <w:rPr>
                <w:color w:val="000000" w:themeColor="text1"/>
                <w:sz w:val="24"/>
                <w:szCs w:val="24"/>
                <w:lang w:val="en"/>
              </w:rPr>
              <w:t>D "History and Styles of Interior" 2021</w:t>
            </w:r>
          </w:p>
        </w:tc>
      </w:tr>
      <w:tr w:rsidR="003119FD" w:rsidRPr="003119FD" w:rsidTr="008A5BC0">
        <w:tc>
          <w:tcPr>
            <w:tcW w:w="1666" w:type="pct"/>
            <w:shd w:val="clear" w:color="auto" w:fill="auto"/>
          </w:tcPr>
          <w:p w:rsidR="00FA26CF" w:rsidRPr="003119FD" w:rsidRDefault="00FA26CF" w:rsidP="008A41E6">
            <w:pPr>
              <w:rPr>
                <w:rFonts w:ascii="KZ Times New Roman" w:hAnsi="KZ Times New Roman" w:cs="Times New Roman"/>
                <w:color w:val="000000" w:themeColor="text1"/>
                <w:sz w:val="24"/>
                <w:szCs w:val="24"/>
                <w:lang w:val="ru-RU"/>
              </w:rPr>
            </w:pPr>
            <w:r w:rsidRPr="003119FD">
              <w:rPr>
                <w:color w:val="000000" w:themeColor="text1"/>
                <w:sz w:val="24"/>
                <w:szCs w:val="24"/>
                <w:lang w:val="en"/>
              </w:rPr>
              <w:t>Composition in design</w:t>
            </w:r>
          </w:p>
        </w:tc>
        <w:tc>
          <w:tcPr>
            <w:tcW w:w="1292" w:type="pct"/>
            <w:shd w:val="clear" w:color="auto" w:fill="auto"/>
          </w:tcPr>
          <w:p w:rsidR="00FA26CF" w:rsidRPr="003119FD" w:rsidRDefault="00FA26CF" w:rsidP="008A41E6">
            <w:pPr>
              <w:rPr>
                <w:rFonts w:ascii="KZ Times New Roman" w:hAnsi="KZ Times New Roman" w:cs="Times New Roman"/>
                <w:color w:val="000000" w:themeColor="text1"/>
                <w:sz w:val="24"/>
                <w:szCs w:val="24"/>
                <w:lang w:val="ru-RU"/>
              </w:rPr>
            </w:pPr>
            <w:proofErr w:type="spellStart"/>
            <w:r w:rsidRPr="003119FD">
              <w:rPr>
                <w:color w:val="000000" w:themeColor="text1"/>
                <w:sz w:val="24"/>
                <w:szCs w:val="24"/>
                <w:lang w:val="en"/>
              </w:rPr>
              <w:t>Luzina</w:t>
            </w:r>
            <w:proofErr w:type="spellEnd"/>
            <w:r w:rsidRPr="003119FD">
              <w:rPr>
                <w:color w:val="000000" w:themeColor="text1"/>
                <w:sz w:val="24"/>
                <w:szCs w:val="24"/>
                <w:lang w:val="en"/>
              </w:rPr>
              <w:t xml:space="preserve"> O.I.</w:t>
            </w:r>
          </w:p>
        </w:tc>
        <w:tc>
          <w:tcPr>
            <w:tcW w:w="2042" w:type="pct"/>
            <w:shd w:val="clear" w:color="auto" w:fill="auto"/>
          </w:tcPr>
          <w:p w:rsidR="00FA26CF" w:rsidRPr="003119FD" w:rsidRDefault="00FA26CF" w:rsidP="002D04F1">
            <w:pPr>
              <w:rPr>
                <w:rFonts w:ascii="KZ Times New Roman" w:hAnsi="KZ Times New Roman" w:cs="Times New Roman"/>
                <w:color w:val="000000" w:themeColor="text1"/>
                <w:sz w:val="24"/>
                <w:szCs w:val="24"/>
              </w:rPr>
            </w:pPr>
            <w:r w:rsidRPr="003119FD">
              <w:rPr>
                <w:color w:val="000000" w:themeColor="text1"/>
                <w:sz w:val="24"/>
                <w:szCs w:val="24"/>
                <w:lang w:val="en"/>
              </w:rPr>
              <w:t>M</w:t>
            </w:r>
            <w:r w:rsidR="002D04F1" w:rsidRPr="003119FD">
              <w:rPr>
                <w:color w:val="000000" w:themeColor="text1"/>
                <w:sz w:val="24"/>
                <w:szCs w:val="24"/>
                <w:lang w:val="en"/>
              </w:rPr>
              <w:t>G</w:t>
            </w:r>
            <w:r w:rsidRPr="003119FD">
              <w:rPr>
                <w:color w:val="000000" w:themeColor="text1"/>
                <w:sz w:val="24"/>
                <w:szCs w:val="24"/>
                <w:lang w:val="en"/>
              </w:rPr>
              <w:t xml:space="preserve"> "Performing Practical Composition Tasks" 2021</w:t>
            </w:r>
          </w:p>
        </w:tc>
      </w:tr>
      <w:tr w:rsidR="003119FD" w:rsidRPr="003119FD" w:rsidTr="008A5BC0">
        <w:tc>
          <w:tcPr>
            <w:tcW w:w="1666" w:type="pct"/>
            <w:shd w:val="clear" w:color="auto" w:fill="auto"/>
          </w:tcPr>
          <w:p w:rsidR="00FA26CF" w:rsidRPr="003119FD" w:rsidRDefault="00FA26CF" w:rsidP="008A41E6">
            <w:pPr>
              <w:rPr>
                <w:rFonts w:ascii="KZ Times New Roman" w:hAnsi="KZ Times New Roman" w:cs="Times New Roman"/>
                <w:color w:val="000000" w:themeColor="text1"/>
                <w:sz w:val="24"/>
                <w:szCs w:val="24"/>
                <w:lang w:val="ru-RU"/>
              </w:rPr>
            </w:pPr>
            <w:r w:rsidRPr="003119FD">
              <w:rPr>
                <w:color w:val="000000" w:themeColor="text1"/>
                <w:sz w:val="24"/>
                <w:szCs w:val="24"/>
                <w:lang w:val="en"/>
              </w:rPr>
              <w:t xml:space="preserve">Project disciplines </w:t>
            </w:r>
          </w:p>
        </w:tc>
        <w:tc>
          <w:tcPr>
            <w:tcW w:w="1292" w:type="pct"/>
            <w:shd w:val="clear" w:color="auto" w:fill="auto"/>
          </w:tcPr>
          <w:p w:rsidR="00FA26CF" w:rsidRPr="003119FD" w:rsidRDefault="00FA26CF" w:rsidP="008A41E6">
            <w:pPr>
              <w:rPr>
                <w:rFonts w:ascii="KZ Times New Roman" w:hAnsi="KZ Times New Roman" w:cs="Times New Roman"/>
                <w:color w:val="000000" w:themeColor="text1"/>
                <w:sz w:val="24"/>
                <w:szCs w:val="24"/>
                <w:lang w:val="ru-RU"/>
              </w:rPr>
            </w:pPr>
            <w:proofErr w:type="spellStart"/>
            <w:r w:rsidRPr="003119FD">
              <w:rPr>
                <w:color w:val="000000" w:themeColor="text1"/>
                <w:sz w:val="24"/>
                <w:szCs w:val="24"/>
                <w:lang w:val="en"/>
              </w:rPr>
              <w:t>Luzina</w:t>
            </w:r>
            <w:proofErr w:type="spellEnd"/>
            <w:r w:rsidRPr="003119FD">
              <w:rPr>
                <w:color w:val="000000" w:themeColor="text1"/>
                <w:sz w:val="24"/>
                <w:szCs w:val="24"/>
                <w:lang w:val="en"/>
              </w:rPr>
              <w:t xml:space="preserve"> O.I.</w:t>
            </w:r>
          </w:p>
        </w:tc>
        <w:tc>
          <w:tcPr>
            <w:tcW w:w="2042" w:type="pct"/>
            <w:shd w:val="clear" w:color="auto" w:fill="auto"/>
          </w:tcPr>
          <w:p w:rsidR="00FA26CF" w:rsidRPr="003119FD" w:rsidRDefault="00FA26CF" w:rsidP="002D04F1">
            <w:pPr>
              <w:rPr>
                <w:rFonts w:ascii="KZ Times New Roman" w:hAnsi="KZ Times New Roman" w:cs="Times New Roman"/>
                <w:color w:val="000000" w:themeColor="text1"/>
                <w:sz w:val="24"/>
                <w:szCs w:val="24"/>
              </w:rPr>
            </w:pPr>
            <w:r w:rsidRPr="003119FD">
              <w:rPr>
                <w:color w:val="000000" w:themeColor="text1"/>
                <w:sz w:val="24"/>
                <w:szCs w:val="24"/>
                <w:lang w:val="en"/>
              </w:rPr>
              <w:t>M</w:t>
            </w:r>
            <w:r w:rsidR="002D04F1" w:rsidRPr="003119FD">
              <w:rPr>
                <w:color w:val="000000" w:themeColor="text1"/>
                <w:sz w:val="24"/>
                <w:szCs w:val="24"/>
                <w:lang w:val="en"/>
              </w:rPr>
              <w:t>G</w:t>
            </w:r>
            <w:r w:rsidRPr="003119FD">
              <w:rPr>
                <w:color w:val="000000" w:themeColor="text1"/>
                <w:sz w:val="24"/>
                <w:szCs w:val="24"/>
                <w:lang w:val="en"/>
              </w:rPr>
              <w:t xml:space="preserve"> "Implementation of course projects" 2021</w:t>
            </w:r>
          </w:p>
        </w:tc>
      </w:tr>
    </w:tbl>
    <w:p w:rsidR="00514DD4" w:rsidRPr="003119FD" w:rsidRDefault="00532EBA" w:rsidP="00404B71">
      <w:pPr>
        <w:ind w:firstLine="567"/>
        <w:jc w:val="both"/>
        <w:rPr>
          <w:rFonts w:ascii="KZ Times New Roman" w:hAnsi="KZ Times New Roman" w:cs="Times New Roman"/>
          <w:color w:val="000000" w:themeColor="text1"/>
          <w:sz w:val="24"/>
          <w:szCs w:val="24"/>
          <w:lang w:val="kk-KZ"/>
        </w:rPr>
      </w:pPr>
      <w:r w:rsidRPr="003119FD">
        <w:rPr>
          <w:color w:val="000000" w:themeColor="text1"/>
          <w:sz w:val="24"/>
          <w:szCs w:val="24"/>
          <w:lang w:val="en"/>
        </w:rPr>
        <w:t xml:space="preserve">The educational program is implemented by experienced teachers with extensive scientific and pedagogical experience (Ph.D., </w:t>
      </w:r>
      <w:proofErr w:type="spellStart"/>
      <w:r w:rsidRPr="003119FD">
        <w:rPr>
          <w:color w:val="000000" w:themeColor="text1"/>
          <w:sz w:val="24"/>
          <w:szCs w:val="24"/>
          <w:lang w:val="en"/>
        </w:rPr>
        <w:t>Kambarov</w:t>
      </w:r>
      <w:proofErr w:type="spellEnd"/>
      <w:r w:rsidRPr="003119FD">
        <w:rPr>
          <w:color w:val="000000" w:themeColor="text1"/>
          <w:sz w:val="24"/>
          <w:szCs w:val="24"/>
          <w:lang w:val="en"/>
        </w:rPr>
        <w:t xml:space="preserve"> KI. - 57 years of teaching experience, academic associate professor </w:t>
      </w:r>
      <w:proofErr w:type="spellStart"/>
      <w:r w:rsidRPr="003119FD">
        <w:rPr>
          <w:color w:val="000000" w:themeColor="text1"/>
          <w:sz w:val="24"/>
          <w:szCs w:val="24"/>
          <w:lang w:val="en"/>
        </w:rPr>
        <w:t>Luzina</w:t>
      </w:r>
      <w:proofErr w:type="spellEnd"/>
      <w:r w:rsidRPr="003119FD">
        <w:rPr>
          <w:color w:val="000000" w:themeColor="text1"/>
          <w:sz w:val="24"/>
          <w:szCs w:val="24"/>
          <w:lang w:val="en"/>
        </w:rPr>
        <w:t xml:space="preserve"> O.I., master Of </w:t>
      </w:r>
      <w:proofErr w:type="spellStart"/>
      <w:r w:rsidRPr="003119FD">
        <w:rPr>
          <w:color w:val="000000" w:themeColor="text1"/>
          <w:sz w:val="24"/>
          <w:szCs w:val="24"/>
          <w:lang w:val="en"/>
        </w:rPr>
        <w:t>PiP</w:t>
      </w:r>
      <w:proofErr w:type="spellEnd"/>
      <w:r w:rsidRPr="003119FD">
        <w:rPr>
          <w:color w:val="000000" w:themeColor="text1"/>
          <w:sz w:val="24"/>
          <w:szCs w:val="24"/>
          <w:lang w:val="en"/>
        </w:rPr>
        <w:t xml:space="preserve"> </w:t>
      </w:r>
      <w:proofErr w:type="spellStart"/>
      <w:r w:rsidRPr="003119FD">
        <w:rPr>
          <w:color w:val="000000" w:themeColor="text1"/>
          <w:sz w:val="24"/>
          <w:szCs w:val="24"/>
          <w:lang w:val="en"/>
        </w:rPr>
        <w:t>Sugiraliev</w:t>
      </w:r>
      <w:proofErr w:type="spellEnd"/>
      <w:r w:rsidRPr="003119FD">
        <w:rPr>
          <w:color w:val="000000" w:themeColor="text1"/>
          <w:sz w:val="24"/>
          <w:szCs w:val="24"/>
          <w:lang w:val="en"/>
        </w:rPr>
        <w:t xml:space="preserve">, lecturer </w:t>
      </w:r>
      <w:proofErr w:type="spellStart"/>
      <w:r w:rsidRPr="003119FD">
        <w:rPr>
          <w:color w:val="000000" w:themeColor="text1"/>
          <w:sz w:val="24"/>
          <w:szCs w:val="24"/>
          <w:lang w:val="en"/>
        </w:rPr>
        <w:t>Shuinishev</w:t>
      </w:r>
      <w:proofErr w:type="spellEnd"/>
      <w:r w:rsidRPr="003119FD">
        <w:rPr>
          <w:color w:val="000000" w:themeColor="text1"/>
          <w:sz w:val="24"/>
          <w:szCs w:val="24"/>
          <w:lang w:val="en"/>
        </w:rPr>
        <w:t xml:space="preserve"> </w:t>
      </w:r>
      <w:proofErr w:type="spellStart"/>
      <w:r w:rsidRPr="003119FD">
        <w:rPr>
          <w:color w:val="000000" w:themeColor="text1"/>
          <w:sz w:val="24"/>
          <w:szCs w:val="24"/>
          <w:lang w:val="en"/>
        </w:rPr>
        <w:t>A.Sh</w:t>
      </w:r>
      <w:proofErr w:type="spellEnd"/>
      <w:r w:rsidRPr="003119FD">
        <w:rPr>
          <w:color w:val="000000" w:themeColor="text1"/>
          <w:sz w:val="24"/>
          <w:szCs w:val="24"/>
          <w:lang w:val="en"/>
        </w:rPr>
        <w:t xml:space="preserve">. - 32 years of pedagogical experience, master </w:t>
      </w:r>
      <w:proofErr w:type="spellStart"/>
      <w:r w:rsidRPr="003119FD">
        <w:rPr>
          <w:color w:val="000000" w:themeColor="text1"/>
          <w:sz w:val="24"/>
          <w:szCs w:val="24"/>
          <w:lang w:val="en"/>
        </w:rPr>
        <w:t>PiP</w:t>
      </w:r>
      <w:proofErr w:type="spellEnd"/>
      <w:r w:rsidRPr="003119FD">
        <w:rPr>
          <w:color w:val="000000" w:themeColor="text1"/>
          <w:sz w:val="24"/>
          <w:szCs w:val="24"/>
          <w:lang w:val="en"/>
        </w:rPr>
        <w:t xml:space="preserve"> </w:t>
      </w:r>
      <w:proofErr w:type="spellStart"/>
      <w:r w:rsidRPr="003119FD">
        <w:rPr>
          <w:color w:val="000000" w:themeColor="text1"/>
          <w:sz w:val="24"/>
          <w:szCs w:val="24"/>
          <w:lang w:val="en"/>
        </w:rPr>
        <w:t>Kozhabayeva</w:t>
      </w:r>
      <w:proofErr w:type="spellEnd"/>
      <w:r w:rsidRPr="003119FD">
        <w:rPr>
          <w:color w:val="000000" w:themeColor="text1"/>
          <w:sz w:val="24"/>
          <w:szCs w:val="24"/>
          <w:lang w:val="en"/>
        </w:rPr>
        <w:t xml:space="preserve"> </w:t>
      </w:r>
      <w:proofErr w:type="spellStart"/>
      <w:r w:rsidRPr="003119FD">
        <w:rPr>
          <w:color w:val="000000" w:themeColor="text1"/>
          <w:sz w:val="24"/>
          <w:szCs w:val="24"/>
          <w:lang w:val="en"/>
        </w:rPr>
        <w:t>L.Zh</w:t>
      </w:r>
      <w:proofErr w:type="spellEnd"/>
      <w:r w:rsidRPr="003119FD">
        <w:rPr>
          <w:color w:val="000000" w:themeColor="text1"/>
          <w:sz w:val="24"/>
          <w:szCs w:val="24"/>
          <w:lang w:val="en"/>
        </w:rPr>
        <w:t xml:space="preserve">., lecturer </w:t>
      </w:r>
      <w:proofErr w:type="spellStart"/>
      <w:r w:rsidRPr="003119FD">
        <w:rPr>
          <w:color w:val="000000" w:themeColor="text1"/>
          <w:sz w:val="24"/>
          <w:szCs w:val="24"/>
          <w:lang w:val="en"/>
        </w:rPr>
        <w:t>Sugiraliyeva</w:t>
      </w:r>
      <w:proofErr w:type="spellEnd"/>
      <w:r w:rsidRPr="003119FD">
        <w:rPr>
          <w:color w:val="000000" w:themeColor="text1"/>
          <w:sz w:val="24"/>
          <w:szCs w:val="24"/>
          <w:lang w:val="en"/>
        </w:rPr>
        <w:t xml:space="preserve"> </w:t>
      </w:r>
      <w:proofErr w:type="spellStart"/>
      <w:r w:rsidRPr="003119FD">
        <w:rPr>
          <w:color w:val="000000" w:themeColor="text1"/>
          <w:sz w:val="24"/>
          <w:szCs w:val="24"/>
          <w:lang w:val="en"/>
        </w:rPr>
        <w:t>L.Zh</w:t>
      </w:r>
      <w:proofErr w:type="spellEnd"/>
      <w:r w:rsidRPr="003119FD">
        <w:rPr>
          <w:color w:val="000000" w:themeColor="text1"/>
          <w:sz w:val="24"/>
          <w:szCs w:val="24"/>
          <w:lang w:val="en"/>
        </w:rPr>
        <w:t xml:space="preserve">. - 30 years of teaching experience, lecturer </w:t>
      </w:r>
      <w:proofErr w:type="spellStart"/>
      <w:r w:rsidRPr="003119FD">
        <w:rPr>
          <w:color w:val="000000" w:themeColor="text1"/>
          <w:sz w:val="24"/>
          <w:szCs w:val="24"/>
          <w:lang w:val="en"/>
        </w:rPr>
        <w:t>Sharipov</w:t>
      </w:r>
      <w:proofErr w:type="spellEnd"/>
      <w:r w:rsidRPr="003119FD">
        <w:rPr>
          <w:color w:val="000000" w:themeColor="text1"/>
          <w:sz w:val="24"/>
          <w:szCs w:val="24"/>
          <w:lang w:val="en"/>
        </w:rPr>
        <w:t xml:space="preserve"> </w:t>
      </w:r>
      <w:proofErr w:type="spellStart"/>
      <w:r w:rsidRPr="003119FD">
        <w:rPr>
          <w:color w:val="000000" w:themeColor="text1"/>
          <w:sz w:val="24"/>
          <w:szCs w:val="24"/>
          <w:lang w:val="en"/>
        </w:rPr>
        <w:t>R.Kh</w:t>
      </w:r>
      <w:proofErr w:type="spellEnd"/>
      <w:r w:rsidRPr="003119FD">
        <w:rPr>
          <w:color w:val="000000" w:themeColor="text1"/>
          <w:sz w:val="24"/>
          <w:szCs w:val="24"/>
          <w:lang w:val="en"/>
        </w:rPr>
        <w:t xml:space="preserve">. - 20 years of pedagogical experience), experience of practical project work (head of the department </w:t>
      </w:r>
      <w:proofErr w:type="spellStart"/>
      <w:r w:rsidRPr="003119FD">
        <w:rPr>
          <w:color w:val="000000" w:themeColor="text1"/>
          <w:sz w:val="24"/>
          <w:szCs w:val="24"/>
          <w:lang w:val="en"/>
        </w:rPr>
        <w:t>Amirzhanova</w:t>
      </w:r>
      <w:proofErr w:type="spellEnd"/>
      <w:r w:rsidRPr="003119FD">
        <w:rPr>
          <w:color w:val="000000" w:themeColor="text1"/>
          <w:sz w:val="24"/>
          <w:szCs w:val="24"/>
          <w:lang w:val="en"/>
        </w:rPr>
        <w:t xml:space="preserve"> A.O.). Teachers are actively engaged in creative activities, participate in exhibitions and competitions of the international, republican, regional level. They are members of creative unions - the Union of Artists of the Republic of Kazakhstan (2 teachers - </w:t>
      </w:r>
      <w:proofErr w:type="spellStart"/>
      <w:r w:rsidRPr="003119FD">
        <w:rPr>
          <w:color w:val="000000" w:themeColor="text1"/>
          <w:sz w:val="24"/>
          <w:szCs w:val="24"/>
          <w:lang w:val="en"/>
        </w:rPr>
        <w:t>Shuinishev</w:t>
      </w:r>
      <w:proofErr w:type="spellEnd"/>
      <w:r w:rsidRPr="003119FD">
        <w:rPr>
          <w:color w:val="000000" w:themeColor="text1"/>
          <w:sz w:val="24"/>
          <w:szCs w:val="24"/>
          <w:lang w:val="en"/>
        </w:rPr>
        <w:t xml:space="preserve"> </w:t>
      </w:r>
      <w:proofErr w:type="spellStart"/>
      <w:r w:rsidRPr="003119FD">
        <w:rPr>
          <w:color w:val="000000" w:themeColor="text1"/>
          <w:sz w:val="24"/>
          <w:szCs w:val="24"/>
          <w:lang w:val="en"/>
        </w:rPr>
        <w:t>ASh</w:t>
      </w:r>
      <w:proofErr w:type="spellEnd"/>
      <w:r w:rsidRPr="003119FD">
        <w:rPr>
          <w:color w:val="000000" w:themeColor="text1"/>
          <w:sz w:val="24"/>
          <w:szCs w:val="24"/>
          <w:lang w:val="en"/>
        </w:rPr>
        <w:t xml:space="preserve">., </w:t>
      </w:r>
      <w:proofErr w:type="spellStart"/>
      <w:r w:rsidRPr="003119FD">
        <w:rPr>
          <w:color w:val="000000" w:themeColor="text1"/>
          <w:sz w:val="24"/>
          <w:szCs w:val="24"/>
          <w:lang w:val="en"/>
        </w:rPr>
        <w:t>Luzina</w:t>
      </w:r>
      <w:proofErr w:type="spellEnd"/>
      <w:r w:rsidRPr="003119FD">
        <w:rPr>
          <w:color w:val="000000" w:themeColor="text1"/>
          <w:sz w:val="24"/>
          <w:szCs w:val="24"/>
          <w:lang w:val="en"/>
        </w:rPr>
        <w:t xml:space="preserve"> O.I.), the Union of Designers of the Republic of Kazakhstan (1 person - Ph.D. </w:t>
      </w:r>
      <w:proofErr w:type="spellStart"/>
      <w:r w:rsidRPr="003119FD">
        <w:rPr>
          <w:color w:val="000000" w:themeColor="text1"/>
          <w:sz w:val="24"/>
          <w:szCs w:val="24"/>
          <w:lang w:val="en"/>
        </w:rPr>
        <w:t>Kambarov</w:t>
      </w:r>
      <w:proofErr w:type="spellEnd"/>
      <w:r w:rsidRPr="003119FD">
        <w:rPr>
          <w:color w:val="000000" w:themeColor="text1"/>
          <w:sz w:val="24"/>
          <w:szCs w:val="24"/>
          <w:lang w:val="en"/>
        </w:rPr>
        <w:t xml:space="preserve"> K.I.), the Eurasian Union of Designers (3 teachers - Ph.D. </w:t>
      </w:r>
      <w:proofErr w:type="spellStart"/>
      <w:r w:rsidRPr="003119FD">
        <w:rPr>
          <w:color w:val="000000" w:themeColor="text1"/>
          <w:sz w:val="24"/>
          <w:szCs w:val="24"/>
          <w:lang w:val="en"/>
        </w:rPr>
        <w:t>Kambarov</w:t>
      </w:r>
      <w:proofErr w:type="spellEnd"/>
      <w:r w:rsidRPr="003119FD">
        <w:rPr>
          <w:color w:val="000000" w:themeColor="text1"/>
          <w:sz w:val="24"/>
          <w:szCs w:val="24"/>
          <w:lang w:val="en"/>
        </w:rPr>
        <w:t xml:space="preserve"> K.I., Master of Design </w:t>
      </w:r>
      <w:proofErr w:type="spellStart"/>
      <w:r w:rsidRPr="003119FD">
        <w:rPr>
          <w:color w:val="000000" w:themeColor="text1"/>
          <w:sz w:val="24"/>
          <w:szCs w:val="24"/>
          <w:lang w:val="en"/>
        </w:rPr>
        <w:t>Amirzhanova</w:t>
      </w:r>
      <w:proofErr w:type="spellEnd"/>
      <w:r w:rsidRPr="003119FD">
        <w:rPr>
          <w:color w:val="000000" w:themeColor="text1"/>
          <w:sz w:val="24"/>
          <w:szCs w:val="24"/>
          <w:lang w:val="en"/>
        </w:rPr>
        <w:t xml:space="preserve"> A.O., Master of </w:t>
      </w:r>
      <w:proofErr w:type="spellStart"/>
      <w:r w:rsidRPr="003119FD">
        <w:rPr>
          <w:color w:val="000000" w:themeColor="text1"/>
          <w:sz w:val="24"/>
          <w:szCs w:val="24"/>
          <w:lang w:val="en"/>
        </w:rPr>
        <w:t>PiP</w:t>
      </w:r>
      <w:proofErr w:type="spellEnd"/>
      <w:r w:rsidRPr="003119FD">
        <w:rPr>
          <w:color w:val="000000" w:themeColor="text1"/>
          <w:sz w:val="24"/>
          <w:szCs w:val="24"/>
          <w:lang w:val="en"/>
        </w:rPr>
        <w:t xml:space="preserve"> - </w:t>
      </w:r>
      <w:proofErr w:type="spellStart"/>
      <w:r w:rsidRPr="003119FD">
        <w:rPr>
          <w:color w:val="000000" w:themeColor="text1"/>
          <w:sz w:val="24"/>
          <w:szCs w:val="24"/>
          <w:lang w:val="en"/>
        </w:rPr>
        <w:t>Kozhabayeva</w:t>
      </w:r>
      <w:proofErr w:type="spellEnd"/>
      <w:r w:rsidRPr="003119FD">
        <w:rPr>
          <w:color w:val="000000" w:themeColor="text1"/>
          <w:sz w:val="24"/>
          <w:szCs w:val="24"/>
          <w:lang w:val="en"/>
        </w:rPr>
        <w:t xml:space="preserve"> </w:t>
      </w:r>
      <w:proofErr w:type="spellStart"/>
      <w:r w:rsidRPr="003119FD">
        <w:rPr>
          <w:color w:val="000000" w:themeColor="text1"/>
          <w:sz w:val="24"/>
          <w:szCs w:val="24"/>
          <w:lang w:val="en"/>
        </w:rPr>
        <w:t>L.Zh</w:t>
      </w:r>
      <w:proofErr w:type="spellEnd"/>
      <w:r w:rsidRPr="003119FD">
        <w:rPr>
          <w:color w:val="000000" w:themeColor="text1"/>
          <w:sz w:val="24"/>
          <w:szCs w:val="24"/>
          <w:lang w:val="en"/>
        </w:rPr>
        <w:t>.). Three teachers of the department were awarded the title "Excellence in Culture of the Republic of Kazakhstan" (</w:t>
      </w:r>
      <w:proofErr w:type="spellStart"/>
      <w:r w:rsidRPr="003119FD">
        <w:rPr>
          <w:color w:val="000000" w:themeColor="text1"/>
          <w:sz w:val="24"/>
          <w:szCs w:val="24"/>
          <w:lang w:val="en"/>
        </w:rPr>
        <w:t>Shuinishev</w:t>
      </w:r>
      <w:proofErr w:type="spellEnd"/>
      <w:r w:rsidRPr="003119FD">
        <w:rPr>
          <w:color w:val="000000" w:themeColor="text1"/>
          <w:sz w:val="24"/>
          <w:szCs w:val="24"/>
          <w:lang w:val="en"/>
        </w:rPr>
        <w:t xml:space="preserve"> </w:t>
      </w:r>
      <w:proofErr w:type="spellStart"/>
      <w:r w:rsidRPr="003119FD">
        <w:rPr>
          <w:color w:val="000000" w:themeColor="text1"/>
          <w:sz w:val="24"/>
          <w:szCs w:val="24"/>
          <w:lang w:val="en"/>
        </w:rPr>
        <w:t>A.Sh</w:t>
      </w:r>
      <w:proofErr w:type="spellEnd"/>
      <w:r w:rsidRPr="003119FD">
        <w:rPr>
          <w:color w:val="000000" w:themeColor="text1"/>
          <w:sz w:val="24"/>
          <w:szCs w:val="24"/>
          <w:lang w:val="en"/>
        </w:rPr>
        <w:t xml:space="preserve">., </w:t>
      </w:r>
      <w:proofErr w:type="spellStart"/>
      <w:r w:rsidRPr="003119FD">
        <w:rPr>
          <w:color w:val="000000" w:themeColor="text1"/>
          <w:sz w:val="24"/>
          <w:szCs w:val="24"/>
          <w:lang w:val="en"/>
        </w:rPr>
        <w:t>Luzina</w:t>
      </w:r>
      <w:proofErr w:type="spellEnd"/>
      <w:r w:rsidRPr="003119FD">
        <w:rPr>
          <w:color w:val="000000" w:themeColor="text1"/>
          <w:sz w:val="24"/>
          <w:szCs w:val="24"/>
          <w:lang w:val="en"/>
        </w:rPr>
        <w:t xml:space="preserve"> O.I., </w:t>
      </w:r>
      <w:proofErr w:type="spellStart"/>
      <w:r w:rsidRPr="003119FD">
        <w:rPr>
          <w:color w:val="000000" w:themeColor="text1"/>
          <w:sz w:val="24"/>
          <w:szCs w:val="24"/>
          <w:lang w:val="en"/>
        </w:rPr>
        <w:t>Kozhabayeva</w:t>
      </w:r>
      <w:proofErr w:type="spellEnd"/>
      <w:r w:rsidRPr="003119FD">
        <w:rPr>
          <w:color w:val="000000" w:themeColor="text1"/>
          <w:sz w:val="24"/>
          <w:szCs w:val="24"/>
          <w:lang w:val="en"/>
        </w:rPr>
        <w:t xml:space="preserve"> </w:t>
      </w:r>
      <w:proofErr w:type="spellStart"/>
      <w:r w:rsidRPr="003119FD">
        <w:rPr>
          <w:color w:val="000000" w:themeColor="text1"/>
          <w:sz w:val="24"/>
          <w:szCs w:val="24"/>
          <w:lang w:val="en"/>
        </w:rPr>
        <w:t>L.Zh</w:t>
      </w:r>
      <w:proofErr w:type="spellEnd"/>
      <w:r w:rsidRPr="003119FD">
        <w:rPr>
          <w:color w:val="000000" w:themeColor="text1"/>
          <w:sz w:val="24"/>
          <w:szCs w:val="24"/>
          <w:lang w:val="en"/>
        </w:rPr>
        <w:t>.).</w:t>
      </w:r>
    </w:p>
    <w:p w:rsidR="00514DD4" w:rsidRPr="003119FD" w:rsidRDefault="00532EBA" w:rsidP="00404B71">
      <w:pPr>
        <w:ind w:firstLine="567"/>
        <w:jc w:val="both"/>
        <w:rPr>
          <w:rFonts w:ascii="KZ Times New Roman" w:hAnsi="KZ Times New Roman" w:cs="Times New Roman"/>
          <w:color w:val="000000" w:themeColor="text1"/>
          <w:sz w:val="24"/>
          <w:szCs w:val="24"/>
          <w:lang w:val="kk-KZ"/>
        </w:rPr>
      </w:pPr>
      <w:r w:rsidRPr="003119FD">
        <w:rPr>
          <w:color w:val="000000" w:themeColor="text1"/>
          <w:sz w:val="24"/>
          <w:szCs w:val="24"/>
          <w:lang w:val="en"/>
        </w:rPr>
        <w:lastRenderedPageBreak/>
        <w:t xml:space="preserve">Many teachers of the department over the past five years have been awarded with diplomas and letters of gratitude from the Ministry of Education and Science of the Republic of Kazakhstan, the </w:t>
      </w:r>
      <w:proofErr w:type="spellStart"/>
      <w:r w:rsidRPr="003119FD">
        <w:rPr>
          <w:color w:val="000000" w:themeColor="text1"/>
          <w:sz w:val="24"/>
          <w:szCs w:val="24"/>
          <w:lang w:val="en"/>
        </w:rPr>
        <w:t>akim</w:t>
      </w:r>
      <w:proofErr w:type="spellEnd"/>
      <w:r w:rsidRPr="003119FD">
        <w:rPr>
          <w:color w:val="000000" w:themeColor="text1"/>
          <w:sz w:val="24"/>
          <w:szCs w:val="24"/>
          <w:lang w:val="en"/>
        </w:rPr>
        <w:t xml:space="preserve"> of the region, the city, the university administration for success in their work and contribution to the development of the education sector. </w:t>
      </w:r>
    </w:p>
    <w:p w:rsidR="00404B71" w:rsidRPr="003119FD" w:rsidRDefault="00532EBA" w:rsidP="00404B71">
      <w:pPr>
        <w:widowControl/>
        <w:ind w:firstLine="567"/>
        <w:contextualSpacing/>
        <w:jc w:val="both"/>
        <w:rPr>
          <w:rFonts w:ascii="Times New Roman" w:hAnsi="Times New Roman" w:cs="Times New Roman"/>
          <w:color w:val="000000" w:themeColor="text1"/>
          <w:sz w:val="24"/>
          <w:szCs w:val="24"/>
        </w:rPr>
      </w:pPr>
      <w:r w:rsidRPr="003119FD">
        <w:rPr>
          <w:color w:val="000000" w:themeColor="text1"/>
          <w:sz w:val="24"/>
          <w:szCs w:val="24"/>
          <w:lang w:val="en"/>
        </w:rPr>
        <w:t xml:space="preserve">Teachers who implement </w:t>
      </w:r>
      <w:r w:rsidR="00AA3797" w:rsidRPr="003119FD">
        <w:rPr>
          <w:color w:val="000000" w:themeColor="text1"/>
          <w:sz w:val="24"/>
          <w:szCs w:val="24"/>
          <w:lang w:val="en"/>
        </w:rPr>
        <w:t>E</w:t>
      </w:r>
      <w:r w:rsidRPr="003119FD">
        <w:rPr>
          <w:color w:val="000000" w:themeColor="text1"/>
          <w:sz w:val="24"/>
          <w:szCs w:val="24"/>
          <w:lang w:val="en"/>
        </w:rPr>
        <w:t xml:space="preserve">P have a high potential for development, constantly strive for improvement and self-development, increase their scientific and creative potential. </w:t>
      </w:r>
      <w:r w:rsidR="00404B71" w:rsidRPr="003119FD">
        <w:rPr>
          <w:color w:val="000000" w:themeColor="text1"/>
          <w:sz w:val="24"/>
          <w:szCs w:val="24"/>
          <w:lang w:val="en"/>
        </w:rPr>
        <w:t xml:space="preserve"> For a number of years, they have been participating in a startup competition held by the university. The Start-tap of the </w:t>
      </w:r>
      <w:r w:rsidR="002D04F1" w:rsidRPr="003119FD">
        <w:rPr>
          <w:color w:val="000000" w:themeColor="text1"/>
          <w:sz w:val="24"/>
          <w:szCs w:val="24"/>
        </w:rPr>
        <w:t>N</w:t>
      </w:r>
      <w:r w:rsidR="0074479B" w:rsidRPr="003119FD">
        <w:rPr>
          <w:color w:val="000000" w:themeColor="text1"/>
          <w:sz w:val="24"/>
          <w:szCs w:val="24"/>
        </w:rPr>
        <w:t>P</w:t>
      </w:r>
      <w:r w:rsidR="002D04F1" w:rsidRPr="003119FD">
        <w:rPr>
          <w:color w:val="000000" w:themeColor="text1"/>
          <w:sz w:val="24"/>
          <w:szCs w:val="24"/>
        </w:rPr>
        <w:t xml:space="preserve">JSC </w:t>
      </w:r>
      <w:r w:rsidR="00404B71" w:rsidRPr="003119FD">
        <w:rPr>
          <w:color w:val="000000" w:themeColor="text1"/>
          <w:sz w:val="24"/>
          <w:szCs w:val="24"/>
          <w:lang w:val="en"/>
        </w:rPr>
        <w:t xml:space="preserve">Sh. </w:t>
      </w:r>
      <w:proofErr w:type="spellStart"/>
      <w:r w:rsidR="00404B71" w:rsidRPr="003119FD">
        <w:rPr>
          <w:color w:val="000000" w:themeColor="text1"/>
          <w:sz w:val="24"/>
          <w:szCs w:val="24"/>
          <w:lang w:val="en"/>
        </w:rPr>
        <w:t>Ualikhanov</w:t>
      </w:r>
      <w:proofErr w:type="spellEnd"/>
      <w:r w:rsidR="00404B71" w:rsidRPr="003119FD">
        <w:rPr>
          <w:color w:val="000000" w:themeColor="text1"/>
          <w:sz w:val="24"/>
          <w:szCs w:val="24"/>
          <w:lang w:val="en"/>
        </w:rPr>
        <w:t xml:space="preserve"> KU named after Sh. </w:t>
      </w:r>
      <w:proofErr w:type="spellStart"/>
      <w:r w:rsidR="00404B71" w:rsidRPr="003119FD">
        <w:rPr>
          <w:color w:val="000000" w:themeColor="text1"/>
          <w:sz w:val="24"/>
          <w:szCs w:val="24"/>
          <w:lang w:val="en"/>
        </w:rPr>
        <w:t>Ualikhanov</w:t>
      </w:r>
      <w:proofErr w:type="spellEnd"/>
      <w:r w:rsidR="00404B71" w:rsidRPr="003119FD">
        <w:rPr>
          <w:color w:val="000000" w:themeColor="text1"/>
          <w:sz w:val="24"/>
          <w:szCs w:val="24"/>
          <w:lang w:val="en"/>
        </w:rPr>
        <w:t xml:space="preserve"> (head of</w:t>
      </w:r>
      <w:r w:rsidRPr="003119FD">
        <w:rPr>
          <w:color w:val="000000" w:themeColor="text1"/>
          <w:lang w:val="en"/>
        </w:rPr>
        <w:t xml:space="preserve"> </w:t>
      </w:r>
      <w:r w:rsidR="00404B71" w:rsidRPr="003119FD">
        <w:rPr>
          <w:color w:val="000000" w:themeColor="text1"/>
          <w:sz w:val="24"/>
          <w:szCs w:val="24"/>
          <w:shd w:val="clear" w:color="auto" w:fill="FFFFFF"/>
          <w:lang w:val="en"/>
        </w:rPr>
        <w:t xml:space="preserve">the start-tap, senior lecturer of the department </w:t>
      </w:r>
      <w:proofErr w:type="spellStart"/>
      <w:r w:rsidR="00404B71" w:rsidRPr="003119FD">
        <w:rPr>
          <w:color w:val="000000" w:themeColor="text1"/>
          <w:sz w:val="24"/>
          <w:szCs w:val="24"/>
          <w:shd w:val="clear" w:color="auto" w:fill="FFFFFF"/>
          <w:lang w:val="en"/>
        </w:rPr>
        <w:t>Zahai</w:t>
      </w:r>
      <w:proofErr w:type="spellEnd"/>
      <w:r w:rsidR="00404B71" w:rsidRPr="003119FD">
        <w:rPr>
          <w:color w:val="000000" w:themeColor="text1"/>
          <w:sz w:val="24"/>
          <w:szCs w:val="24"/>
          <w:shd w:val="clear" w:color="auto" w:fill="FFFFFF"/>
          <w:lang w:val="en"/>
        </w:rPr>
        <w:t xml:space="preserve"> </w:t>
      </w:r>
      <w:proofErr w:type="spellStart"/>
      <w:r w:rsidR="00404B71" w:rsidRPr="003119FD">
        <w:rPr>
          <w:color w:val="000000" w:themeColor="text1"/>
          <w:sz w:val="24"/>
          <w:szCs w:val="24"/>
          <w:shd w:val="clear" w:color="auto" w:fill="FFFFFF"/>
          <w:lang w:val="en"/>
        </w:rPr>
        <w:t>Bibibul</w:t>
      </w:r>
      <w:proofErr w:type="spellEnd"/>
      <w:r w:rsidRPr="003119FD">
        <w:rPr>
          <w:color w:val="000000" w:themeColor="text1"/>
          <w:lang w:val="en"/>
        </w:rPr>
        <w:t xml:space="preserve">) has been introduced into production </w:t>
      </w:r>
      <w:r w:rsidR="00404B71" w:rsidRPr="003119FD">
        <w:rPr>
          <w:color w:val="000000" w:themeColor="text1"/>
          <w:sz w:val="24"/>
          <w:szCs w:val="24"/>
          <w:lang w:val="en"/>
        </w:rPr>
        <w:t xml:space="preserve">- address: </w:t>
      </w:r>
      <w:r w:rsidR="00404B71" w:rsidRPr="003119FD">
        <w:rPr>
          <w:color w:val="000000" w:themeColor="text1"/>
          <w:sz w:val="24"/>
          <w:szCs w:val="24"/>
          <w:shd w:val="clear" w:color="auto" w:fill="FFFFFF"/>
          <w:lang w:val="en"/>
        </w:rPr>
        <w:t xml:space="preserve"> </w:t>
      </w:r>
      <w:proofErr w:type="spellStart"/>
      <w:r w:rsidR="00404B71" w:rsidRPr="003119FD">
        <w:rPr>
          <w:rStyle w:val="af5"/>
          <w:bCs/>
          <w:color w:val="000000" w:themeColor="text1"/>
          <w:sz w:val="24"/>
          <w:szCs w:val="24"/>
          <w:shd w:val="clear" w:color="auto" w:fill="FFFFFF"/>
          <w:lang w:val="en"/>
        </w:rPr>
        <w:t>Arasan</w:t>
      </w:r>
      <w:proofErr w:type="spellEnd"/>
      <w:r w:rsidRPr="003119FD">
        <w:rPr>
          <w:color w:val="000000" w:themeColor="text1"/>
          <w:lang w:val="en"/>
        </w:rPr>
        <w:t xml:space="preserve"> </w:t>
      </w:r>
      <w:r w:rsidR="00404B71" w:rsidRPr="003119FD">
        <w:rPr>
          <w:rStyle w:val="af5"/>
          <w:bCs/>
          <w:color w:val="000000" w:themeColor="text1"/>
          <w:sz w:val="24"/>
          <w:szCs w:val="24"/>
          <w:shd w:val="clear" w:color="auto" w:fill="FFFFFF"/>
          <w:lang w:val="en"/>
        </w:rPr>
        <w:t>dormitory</w:t>
      </w:r>
      <w:r w:rsidR="00404B71" w:rsidRPr="003119FD">
        <w:rPr>
          <w:color w:val="000000" w:themeColor="text1"/>
          <w:sz w:val="24"/>
          <w:szCs w:val="24"/>
          <w:shd w:val="clear" w:color="auto" w:fill="FFFFFF"/>
          <w:lang w:val="en"/>
        </w:rPr>
        <w:t xml:space="preserve">, </w:t>
      </w:r>
      <w:proofErr w:type="spellStart"/>
      <w:r w:rsidR="00404B71" w:rsidRPr="003119FD">
        <w:rPr>
          <w:color w:val="000000" w:themeColor="text1"/>
          <w:sz w:val="24"/>
          <w:szCs w:val="24"/>
          <w:shd w:val="clear" w:color="auto" w:fill="FFFFFF"/>
          <w:lang w:val="en"/>
        </w:rPr>
        <w:t>Temirbekov</w:t>
      </w:r>
      <w:proofErr w:type="spellEnd"/>
      <w:r w:rsidR="00404B71" w:rsidRPr="003119FD">
        <w:rPr>
          <w:color w:val="000000" w:themeColor="text1"/>
          <w:sz w:val="24"/>
          <w:szCs w:val="24"/>
          <w:shd w:val="clear" w:color="auto" w:fill="FFFFFF"/>
          <w:lang w:val="en"/>
        </w:rPr>
        <w:t xml:space="preserve"> street, 30a.</w:t>
      </w:r>
    </w:p>
    <w:p w:rsidR="00404B71" w:rsidRPr="003119FD" w:rsidRDefault="00404B71" w:rsidP="008A41E6">
      <w:pPr>
        <w:ind w:firstLine="709"/>
        <w:jc w:val="both"/>
        <w:rPr>
          <w:rFonts w:ascii="KZ Times New Roman" w:hAnsi="KZ Times New Roman" w:cs="Times New Roman"/>
          <w:color w:val="000000" w:themeColor="text1"/>
          <w:sz w:val="24"/>
          <w:szCs w:val="24"/>
        </w:rPr>
      </w:pPr>
    </w:p>
    <w:p w:rsidR="00532EBA" w:rsidRPr="003119FD" w:rsidRDefault="00992348" w:rsidP="008A41E6">
      <w:pPr>
        <w:ind w:firstLine="709"/>
        <w:jc w:val="both"/>
        <w:rPr>
          <w:rFonts w:ascii="KZ Times New Roman" w:hAnsi="KZ Times New Roman" w:cs="Times New Roman"/>
          <w:color w:val="000000" w:themeColor="text1"/>
          <w:sz w:val="24"/>
          <w:szCs w:val="24"/>
          <w:lang w:val="kk-KZ"/>
        </w:rPr>
      </w:pPr>
      <w:r w:rsidRPr="003119FD">
        <w:rPr>
          <w:color w:val="000000" w:themeColor="text1"/>
          <w:sz w:val="24"/>
          <w:szCs w:val="24"/>
          <w:lang w:val="en"/>
        </w:rPr>
        <w:t xml:space="preserve">In the process of conducting classes, they actively use the results of their own scientific and methodological research, publish scientific articles and educational and methodical literature. The media library of Sh. </w:t>
      </w:r>
      <w:proofErr w:type="spellStart"/>
      <w:r w:rsidRPr="003119FD">
        <w:rPr>
          <w:color w:val="000000" w:themeColor="text1"/>
          <w:sz w:val="24"/>
          <w:szCs w:val="24"/>
          <w:lang w:val="en"/>
        </w:rPr>
        <w:t>Ualikhanov</w:t>
      </w:r>
      <w:proofErr w:type="spellEnd"/>
      <w:r w:rsidRPr="003119FD">
        <w:rPr>
          <w:color w:val="000000" w:themeColor="text1"/>
          <w:sz w:val="24"/>
          <w:szCs w:val="24"/>
          <w:lang w:val="en"/>
        </w:rPr>
        <w:t xml:space="preserve"> </w:t>
      </w:r>
      <w:r w:rsidR="002D04F1" w:rsidRPr="003119FD">
        <w:rPr>
          <w:color w:val="000000" w:themeColor="text1"/>
          <w:sz w:val="24"/>
          <w:szCs w:val="24"/>
          <w:lang w:val="en"/>
        </w:rPr>
        <w:t>K</w:t>
      </w:r>
      <w:r w:rsidRPr="003119FD">
        <w:rPr>
          <w:color w:val="000000" w:themeColor="text1"/>
          <w:sz w:val="24"/>
          <w:szCs w:val="24"/>
          <w:lang w:val="en"/>
        </w:rPr>
        <w:t xml:space="preserve">U is regularly updated with electronic versions of educational and teaching aids developed by the teaching staff of the department. </w:t>
      </w:r>
    </w:p>
    <w:p w:rsidR="00A76318" w:rsidRPr="003119FD" w:rsidRDefault="00532EBA" w:rsidP="004003E1">
      <w:pPr>
        <w:ind w:firstLine="709"/>
        <w:jc w:val="both"/>
        <w:rPr>
          <w:rFonts w:ascii="Times New Roman" w:hAnsi="Times New Roman" w:cs="Times New Roman"/>
          <w:bCs/>
          <w:color w:val="000000" w:themeColor="text1"/>
          <w:sz w:val="24"/>
          <w:szCs w:val="24"/>
        </w:rPr>
      </w:pPr>
      <w:r w:rsidRPr="003119FD">
        <w:rPr>
          <w:color w:val="000000" w:themeColor="text1"/>
          <w:sz w:val="24"/>
          <w:szCs w:val="24"/>
          <w:lang w:val="en"/>
        </w:rPr>
        <w:t xml:space="preserve">In general, the teaching staff of the department has a high professional and scientific-pedagogical level, which sufficiently corresponds to the goals and objectives of training </w:t>
      </w:r>
      <w:proofErr w:type="spellStart"/>
      <w:r w:rsidRPr="003119FD">
        <w:rPr>
          <w:color w:val="000000" w:themeColor="text1"/>
          <w:sz w:val="24"/>
          <w:szCs w:val="24"/>
          <w:lang w:val="en"/>
        </w:rPr>
        <w:t>baccalaures</w:t>
      </w:r>
      <w:proofErr w:type="spellEnd"/>
      <w:r w:rsidRPr="003119FD">
        <w:rPr>
          <w:color w:val="000000" w:themeColor="text1"/>
          <w:sz w:val="24"/>
          <w:szCs w:val="24"/>
          <w:lang w:val="en"/>
        </w:rPr>
        <w:t xml:space="preserve"> in the direction of "Art". </w:t>
      </w:r>
      <w:r w:rsidR="00992348" w:rsidRPr="003119FD">
        <w:rPr>
          <w:color w:val="000000" w:themeColor="text1"/>
          <w:sz w:val="24"/>
          <w:szCs w:val="24"/>
          <w:shd w:val="clear" w:color="auto" w:fill="FFFFFF"/>
          <w:lang w:val="en"/>
        </w:rPr>
        <w:t xml:space="preserve">However, taking into account the further development of the </w:t>
      </w:r>
      <w:r w:rsidR="00A92E00" w:rsidRPr="003119FD">
        <w:rPr>
          <w:color w:val="000000" w:themeColor="text1"/>
          <w:sz w:val="24"/>
          <w:szCs w:val="24"/>
          <w:shd w:val="clear" w:color="auto" w:fill="FFFFFF"/>
          <w:lang w:val="en"/>
        </w:rPr>
        <w:t>E</w:t>
      </w:r>
      <w:r w:rsidR="00992348" w:rsidRPr="003119FD">
        <w:rPr>
          <w:color w:val="000000" w:themeColor="text1"/>
          <w:sz w:val="24"/>
          <w:szCs w:val="24"/>
          <w:shd w:val="clear" w:color="auto" w:fill="FFFFFF"/>
          <w:lang w:val="en"/>
        </w:rPr>
        <w:t>P, the department plans further work to improve the quality of staffing of the specialty by inviting teachers from other universities, filling vacant positions, improving the qualifications of teaching staff and training in doctoral studies to obtain a scientific degree.</w:t>
      </w:r>
      <w:r w:rsidRPr="003119FD">
        <w:rPr>
          <w:color w:val="000000" w:themeColor="text1"/>
          <w:lang w:val="en"/>
        </w:rPr>
        <w:t xml:space="preserve"> </w:t>
      </w:r>
      <w:r w:rsidR="00992348" w:rsidRPr="003119FD">
        <w:rPr>
          <w:color w:val="000000" w:themeColor="text1"/>
          <w:sz w:val="24"/>
          <w:szCs w:val="24"/>
          <w:lang w:val="en"/>
        </w:rPr>
        <w:t xml:space="preserve"> So, </w:t>
      </w:r>
      <w:r w:rsidR="008E2F18" w:rsidRPr="003119FD">
        <w:rPr>
          <w:color w:val="000000" w:themeColor="text1"/>
          <w:sz w:val="24"/>
          <w:szCs w:val="24"/>
          <w:lang w:val="en"/>
        </w:rPr>
        <w:t xml:space="preserve">in </w:t>
      </w:r>
      <w:r w:rsidR="008E2F18" w:rsidRPr="003119FD">
        <w:rPr>
          <w:bCs/>
          <w:color w:val="000000" w:themeColor="text1"/>
          <w:sz w:val="24"/>
          <w:szCs w:val="24"/>
          <w:lang w:val="en"/>
        </w:rPr>
        <w:t>2021</w:t>
      </w:r>
      <w:r w:rsidR="00992348" w:rsidRPr="003119FD">
        <w:rPr>
          <w:bCs/>
          <w:color w:val="000000" w:themeColor="text1"/>
          <w:sz w:val="24"/>
          <w:szCs w:val="24"/>
          <w:lang w:val="en"/>
        </w:rPr>
        <w:t xml:space="preserve">-2022, Senior Teacher </w:t>
      </w:r>
      <w:proofErr w:type="spellStart"/>
      <w:r w:rsidR="00992348" w:rsidRPr="003119FD">
        <w:rPr>
          <w:bCs/>
          <w:color w:val="000000" w:themeColor="text1"/>
          <w:sz w:val="24"/>
          <w:szCs w:val="24"/>
          <w:lang w:val="en"/>
        </w:rPr>
        <w:t>Zahai</w:t>
      </w:r>
      <w:proofErr w:type="spellEnd"/>
      <w:r w:rsidR="00992348" w:rsidRPr="003119FD">
        <w:rPr>
          <w:bCs/>
          <w:color w:val="000000" w:themeColor="text1"/>
          <w:sz w:val="24"/>
          <w:szCs w:val="24"/>
          <w:lang w:val="en"/>
        </w:rPr>
        <w:t xml:space="preserve"> B. entered the doctoral program of </w:t>
      </w:r>
      <w:r w:rsidR="002D04F1" w:rsidRPr="003119FD">
        <w:rPr>
          <w:bCs/>
          <w:color w:val="000000" w:themeColor="text1"/>
          <w:sz w:val="24"/>
          <w:szCs w:val="24"/>
          <w:lang w:val="en"/>
        </w:rPr>
        <w:t xml:space="preserve">ENU named after </w:t>
      </w:r>
      <w:r w:rsidR="00992348" w:rsidRPr="003119FD">
        <w:rPr>
          <w:bCs/>
          <w:color w:val="000000" w:themeColor="text1"/>
          <w:sz w:val="24"/>
          <w:szCs w:val="24"/>
          <w:lang w:val="en"/>
        </w:rPr>
        <w:t xml:space="preserve">L.N. </w:t>
      </w:r>
      <w:proofErr w:type="spellStart"/>
      <w:r w:rsidR="002D04F1" w:rsidRPr="003119FD">
        <w:rPr>
          <w:bCs/>
          <w:color w:val="000000" w:themeColor="text1"/>
          <w:sz w:val="24"/>
          <w:szCs w:val="24"/>
          <w:lang w:val="en"/>
        </w:rPr>
        <w:t>Gumilev</w:t>
      </w:r>
      <w:proofErr w:type="spellEnd"/>
      <w:r w:rsidR="002D04F1" w:rsidRPr="003119FD">
        <w:rPr>
          <w:bCs/>
          <w:color w:val="000000" w:themeColor="text1"/>
          <w:sz w:val="24"/>
          <w:szCs w:val="24"/>
          <w:lang w:val="en"/>
        </w:rPr>
        <w:t xml:space="preserve"> </w:t>
      </w:r>
      <w:r w:rsidR="00992348" w:rsidRPr="003119FD">
        <w:rPr>
          <w:bCs/>
          <w:color w:val="000000" w:themeColor="text1"/>
          <w:sz w:val="24"/>
          <w:szCs w:val="24"/>
          <w:lang w:val="en"/>
        </w:rPr>
        <w:t xml:space="preserve">for a </w:t>
      </w:r>
      <w:proofErr w:type="gramStart"/>
      <w:r w:rsidR="00992348" w:rsidRPr="003119FD">
        <w:rPr>
          <w:bCs/>
          <w:color w:val="000000" w:themeColor="text1"/>
          <w:sz w:val="24"/>
          <w:szCs w:val="24"/>
          <w:lang w:val="en"/>
        </w:rPr>
        <w:t xml:space="preserve">grant </w:t>
      </w:r>
      <w:r w:rsidRPr="003119FD">
        <w:rPr>
          <w:color w:val="000000" w:themeColor="text1"/>
          <w:lang w:val="en"/>
        </w:rPr>
        <w:t xml:space="preserve"> </w:t>
      </w:r>
      <w:r w:rsidR="00992348" w:rsidRPr="003119FD">
        <w:rPr>
          <w:bCs/>
          <w:color w:val="000000" w:themeColor="text1"/>
          <w:sz w:val="24"/>
          <w:szCs w:val="24"/>
          <w:lang w:val="en"/>
        </w:rPr>
        <w:t>in</w:t>
      </w:r>
      <w:proofErr w:type="gramEnd"/>
      <w:r w:rsidR="00992348" w:rsidRPr="003119FD">
        <w:rPr>
          <w:bCs/>
          <w:color w:val="000000" w:themeColor="text1"/>
          <w:sz w:val="24"/>
          <w:szCs w:val="24"/>
          <w:lang w:val="en"/>
        </w:rPr>
        <w:t xml:space="preserve"> the direction of training "Cultural Studies" and began to write a doctoral dissertation.  </w:t>
      </w:r>
    </w:p>
    <w:p w:rsidR="00AC47F4" w:rsidRPr="003119FD" w:rsidRDefault="00697800" w:rsidP="00AC47F4">
      <w:pPr>
        <w:ind w:firstLine="709"/>
        <w:jc w:val="both"/>
        <w:rPr>
          <w:rFonts w:ascii="Times New Roman" w:eastAsia="Times New Roman" w:hAnsi="Times New Roman" w:cs="Times New Roman"/>
          <w:color w:val="000000" w:themeColor="text1"/>
          <w:sz w:val="24"/>
          <w:szCs w:val="24"/>
        </w:rPr>
      </w:pPr>
      <w:r w:rsidRPr="003119FD">
        <w:rPr>
          <w:bCs/>
          <w:color w:val="000000" w:themeColor="text1"/>
          <w:sz w:val="24"/>
          <w:szCs w:val="24"/>
          <w:lang w:val="en"/>
        </w:rPr>
        <w:t xml:space="preserve">In the INSTITUTE of teachers of the department for scientific work, it is planned to write and publish scientific articles annually. Teaching staff publish their scientific developments in scientific journals in </w:t>
      </w:r>
      <w:proofErr w:type="spellStart"/>
      <w:r w:rsidRPr="003119FD">
        <w:rPr>
          <w:bCs/>
          <w:color w:val="000000" w:themeColor="text1"/>
          <w:sz w:val="24"/>
          <w:szCs w:val="24"/>
          <w:lang w:val="en"/>
        </w:rPr>
        <w:t>kazakhstan</w:t>
      </w:r>
      <w:proofErr w:type="spellEnd"/>
      <w:r w:rsidRPr="003119FD">
        <w:rPr>
          <w:bCs/>
          <w:color w:val="000000" w:themeColor="text1"/>
          <w:sz w:val="24"/>
          <w:szCs w:val="24"/>
          <w:lang w:val="en"/>
        </w:rPr>
        <w:t xml:space="preserve"> and abroad (countries of near and far abroad). </w:t>
      </w:r>
      <w:r w:rsidR="00404B71" w:rsidRPr="003119FD">
        <w:rPr>
          <w:bCs/>
          <w:color w:val="000000" w:themeColor="text1"/>
          <w:sz w:val="24"/>
          <w:szCs w:val="24"/>
          <w:lang w:val="en"/>
        </w:rPr>
        <w:t xml:space="preserve"> In 2018. </w:t>
      </w:r>
      <w:r w:rsidRPr="003119FD">
        <w:rPr>
          <w:color w:val="000000" w:themeColor="text1"/>
          <w:lang w:val="en"/>
        </w:rPr>
        <w:t xml:space="preserve"> </w:t>
      </w:r>
      <w:r w:rsidR="00404B71" w:rsidRPr="003119FD">
        <w:rPr>
          <w:bCs/>
          <w:color w:val="000000" w:themeColor="text1"/>
          <w:sz w:val="24"/>
          <w:szCs w:val="24"/>
          <w:lang w:val="en"/>
        </w:rPr>
        <w:t xml:space="preserve">Senior lecturer </w:t>
      </w:r>
      <w:proofErr w:type="spellStart"/>
      <w:r w:rsidR="00404B71" w:rsidRPr="003119FD">
        <w:rPr>
          <w:bCs/>
          <w:color w:val="000000" w:themeColor="text1"/>
          <w:sz w:val="24"/>
          <w:szCs w:val="24"/>
          <w:lang w:val="en"/>
        </w:rPr>
        <w:t>Sugiraliyeva</w:t>
      </w:r>
      <w:proofErr w:type="spellEnd"/>
      <w:r w:rsidR="00404B71" w:rsidRPr="003119FD">
        <w:rPr>
          <w:bCs/>
          <w:color w:val="000000" w:themeColor="text1"/>
          <w:sz w:val="24"/>
          <w:szCs w:val="24"/>
          <w:lang w:val="en"/>
        </w:rPr>
        <w:t xml:space="preserve"> G.K. in a scientific journal included in the list of the </w:t>
      </w:r>
      <w:r w:rsidR="00A92E00" w:rsidRPr="003119FD">
        <w:rPr>
          <w:bCs/>
          <w:color w:val="000000" w:themeColor="text1"/>
          <w:sz w:val="24"/>
          <w:szCs w:val="24"/>
          <w:lang w:val="en"/>
        </w:rPr>
        <w:t>CCSES</w:t>
      </w:r>
      <w:r w:rsidR="00404B71" w:rsidRPr="003119FD">
        <w:rPr>
          <w:bCs/>
          <w:color w:val="000000" w:themeColor="text1"/>
          <w:sz w:val="24"/>
          <w:szCs w:val="24"/>
          <w:lang w:val="en"/>
        </w:rPr>
        <w:t xml:space="preserve"> of the Republic of Kazakhstan published an article "</w:t>
      </w:r>
      <w:proofErr w:type="spellStart"/>
      <w:r w:rsidR="00404B71" w:rsidRPr="003119FD">
        <w:rPr>
          <w:color w:val="000000" w:themeColor="text1"/>
          <w:kern w:val="24"/>
          <w:sz w:val="24"/>
          <w:szCs w:val="24"/>
          <w:lang w:val="en"/>
        </w:rPr>
        <w:t>Tarikhi</w:t>
      </w:r>
      <w:proofErr w:type="spellEnd"/>
      <w:r w:rsidR="00404B71" w:rsidRPr="003119FD">
        <w:rPr>
          <w:color w:val="000000" w:themeColor="text1"/>
          <w:kern w:val="24"/>
          <w:sz w:val="24"/>
          <w:szCs w:val="24"/>
          <w:lang w:val="en"/>
        </w:rPr>
        <w:t xml:space="preserve"> </w:t>
      </w:r>
      <w:proofErr w:type="spellStart"/>
      <w:r w:rsidR="00404B71" w:rsidRPr="003119FD">
        <w:rPr>
          <w:color w:val="000000" w:themeColor="text1"/>
          <w:kern w:val="24"/>
          <w:sz w:val="24"/>
          <w:szCs w:val="24"/>
          <w:lang w:val="en"/>
        </w:rPr>
        <w:t>tulgalardyn</w:t>
      </w:r>
      <w:proofErr w:type="spellEnd"/>
      <w:r w:rsidR="00404B71" w:rsidRPr="003119FD">
        <w:rPr>
          <w:color w:val="000000" w:themeColor="text1"/>
          <w:kern w:val="24"/>
          <w:sz w:val="24"/>
          <w:szCs w:val="24"/>
          <w:lang w:val="en"/>
        </w:rPr>
        <w:t xml:space="preserve"> </w:t>
      </w:r>
      <w:proofErr w:type="spellStart"/>
      <w:r w:rsidR="00404B71" w:rsidRPr="003119FD">
        <w:rPr>
          <w:color w:val="000000" w:themeColor="text1"/>
          <w:kern w:val="24"/>
          <w:sz w:val="24"/>
          <w:szCs w:val="24"/>
          <w:lang w:val="en"/>
        </w:rPr>
        <w:t>psychologylik</w:t>
      </w:r>
      <w:proofErr w:type="spellEnd"/>
      <w:r w:rsidR="00404B71" w:rsidRPr="003119FD">
        <w:rPr>
          <w:color w:val="000000" w:themeColor="text1"/>
          <w:kern w:val="24"/>
          <w:sz w:val="24"/>
          <w:szCs w:val="24"/>
          <w:lang w:val="en"/>
        </w:rPr>
        <w:t xml:space="preserve"> </w:t>
      </w:r>
      <w:proofErr w:type="spellStart"/>
      <w:r w:rsidR="00404B71" w:rsidRPr="003119FD">
        <w:rPr>
          <w:color w:val="000000" w:themeColor="text1"/>
          <w:kern w:val="24"/>
          <w:sz w:val="24"/>
          <w:szCs w:val="24"/>
          <w:lang w:val="en"/>
        </w:rPr>
        <w:t>korkem</w:t>
      </w:r>
      <w:proofErr w:type="spellEnd"/>
      <w:r w:rsidR="00404B71" w:rsidRPr="003119FD">
        <w:rPr>
          <w:color w:val="000000" w:themeColor="text1"/>
          <w:kern w:val="24"/>
          <w:sz w:val="24"/>
          <w:szCs w:val="24"/>
          <w:lang w:val="en"/>
        </w:rPr>
        <w:t xml:space="preserve"> </w:t>
      </w:r>
      <w:proofErr w:type="spellStart"/>
      <w:r w:rsidR="00404B71" w:rsidRPr="003119FD">
        <w:rPr>
          <w:color w:val="000000" w:themeColor="text1"/>
          <w:kern w:val="24"/>
          <w:sz w:val="24"/>
          <w:szCs w:val="24"/>
          <w:lang w:val="en"/>
        </w:rPr>
        <w:t>beinesin</w:t>
      </w:r>
      <w:proofErr w:type="spellEnd"/>
      <w:r w:rsidR="00404B71" w:rsidRPr="003119FD">
        <w:rPr>
          <w:color w:val="000000" w:themeColor="text1"/>
          <w:kern w:val="24"/>
          <w:sz w:val="24"/>
          <w:szCs w:val="24"/>
          <w:lang w:val="en"/>
        </w:rPr>
        <w:t xml:space="preserve"> </w:t>
      </w:r>
      <w:proofErr w:type="spellStart"/>
      <w:r w:rsidR="00404B71" w:rsidRPr="003119FD">
        <w:rPr>
          <w:color w:val="000000" w:themeColor="text1"/>
          <w:kern w:val="24"/>
          <w:sz w:val="24"/>
          <w:szCs w:val="24"/>
          <w:lang w:val="en"/>
        </w:rPr>
        <w:t>patriottyq</w:t>
      </w:r>
      <w:proofErr w:type="spellEnd"/>
      <w:r w:rsidR="00404B71" w:rsidRPr="003119FD">
        <w:rPr>
          <w:color w:val="000000" w:themeColor="text1"/>
          <w:kern w:val="24"/>
          <w:sz w:val="24"/>
          <w:szCs w:val="24"/>
          <w:lang w:val="en"/>
        </w:rPr>
        <w:t xml:space="preserve"> </w:t>
      </w:r>
      <w:proofErr w:type="spellStart"/>
      <w:r w:rsidR="00404B71" w:rsidRPr="003119FD">
        <w:rPr>
          <w:color w:val="000000" w:themeColor="text1"/>
          <w:kern w:val="24"/>
          <w:sz w:val="24"/>
          <w:szCs w:val="24"/>
          <w:lang w:val="en"/>
        </w:rPr>
        <w:t>tarbienin</w:t>
      </w:r>
      <w:proofErr w:type="spellEnd"/>
      <w:r w:rsidR="00404B71" w:rsidRPr="003119FD">
        <w:rPr>
          <w:color w:val="000000" w:themeColor="text1"/>
          <w:kern w:val="24"/>
          <w:sz w:val="24"/>
          <w:szCs w:val="24"/>
          <w:lang w:val="en"/>
        </w:rPr>
        <w:t xml:space="preserve"> </w:t>
      </w:r>
      <w:proofErr w:type="spellStart"/>
      <w:r w:rsidR="00404B71" w:rsidRPr="003119FD">
        <w:rPr>
          <w:color w:val="000000" w:themeColor="text1"/>
          <w:kern w:val="24"/>
          <w:sz w:val="24"/>
          <w:szCs w:val="24"/>
          <w:lang w:val="en"/>
        </w:rPr>
        <w:t>kuraly</w:t>
      </w:r>
      <w:proofErr w:type="spellEnd"/>
      <w:r w:rsidR="00404B71" w:rsidRPr="003119FD">
        <w:rPr>
          <w:color w:val="000000" w:themeColor="text1"/>
          <w:kern w:val="24"/>
          <w:sz w:val="24"/>
          <w:szCs w:val="24"/>
          <w:lang w:val="en"/>
        </w:rPr>
        <w:t xml:space="preserve"> </w:t>
      </w:r>
      <w:proofErr w:type="spellStart"/>
      <w:r w:rsidR="00404B71" w:rsidRPr="003119FD">
        <w:rPr>
          <w:color w:val="000000" w:themeColor="text1"/>
          <w:kern w:val="24"/>
          <w:sz w:val="24"/>
          <w:szCs w:val="24"/>
          <w:lang w:val="en"/>
        </w:rPr>
        <w:t>retinde</w:t>
      </w:r>
      <w:proofErr w:type="spellEnd"/>
      <w:r w:rsidR="00404B71" w:rsidRPr="003119FD">
        <w:rPr>
          <w:bCs/>
          <w:color w:val="000000" w:themeColor="text1"/>
          <w:sz w:val="24"/>
          <w:szCs w:val="24"/>
          <w:lang w:val="en"/>
        </w:rPr>
        <w:t xml:space="preserve">", in 2021 senior teachers </w:t>
      </w:r>
      <w:proofErr w:type="spellStart"/>
      <w:r w:rsidR="00404B71" w:rsidRPr="003119FD">
        <w:rPr>
          <w:bCs/>
          <w:color w:val="000000" w:themeColor="text1"/>
          <w:sz w:val="24"/>
          <w:szCs w:val="24"/>
          <w:lang w:val="en"/>
        </w:rPr>
        <w:t>Sugiraliev</w:t>
      </w:r>
      <w:proofErr w:type="spellEnd"/>
      <w:r w:rsidR="00404B71" w:rsidRPr="003119FD">
        <w:rPr>
          <w:bCs/>
          <w:color w:val="000000" w:themeColor="text1"/>
          <w:sz w:val="24"/>
          <w:szCs w:val="24"/>
          <w:lang w:val="en"/>
        </w:rPr>
        <w:t xml:space="preserve"> D.T. and </w:t>
      </w:r>
      <w:proofErr w:type="spellStart"/>
      <w:r w:rsidR="00404B71" w:rsidRPr="003119FD">
        <w:rPr>
          <w:bCs/>
          <w:color w:val="000000" w:themeColor="text1"/>
          <w:sz w:val="24"/>
          <w:szCs w:val="24"/>
          <w:lang w:val="en"/>
        </w:rPr>
        <w:t>Sugiraliyeva</w:t>
      </w:r>
      <w:proofErr w:type="spellEnd"/>
      <w:r w:rsidR="00404B71" w:rsidRPr="003119FD">
        <w:rPr>
          <w:bCs/>
          <w:color w:val="000000" w:themeColor="text1"/>
          <w:sz w:val="24"/>
          <w:szCs w:val="24"/>
          <w:lang w:val="en"/>
        </w:rPr>
        <w:t xml:space="preserve"> G.K. in the </w:t>
      </w:r>
      <w:r w:rsidR="004003E1" w:rsidRPr="003119FD">
        <w:rPr>
          <w:color w:val="000000" w:themeColor="text1"/>
          <w:kern w:val="24"/>
          <w:sz w:val="24"/>
          <w:szCs w:val="24"/>
          <w:lang w:val="en"/>
        </w:rPr>
        <w:t xml:space="preserve">International Scientific Journal, included in the list of </w:t>
      </w:r>
      <w:r w:rsidR="00892AE4" w:rsidRPr="003119FD">
        <w:rPr>
          <w:color w:val="000000" w:themeColor="text1"/>
          <w:kern w:val="24"/>
          <w:sz w:val="24"/>
          <w:szCs w:val="24"/>
          <w:lang w:val="en"/>
        </w:rPr>
        <w:t>CCSES</w:t>
      </w:r>
      <w:r w:rsidR="004003E1" w:rsidRPr="003119FD">
        <w:rPr>
          <w:color w:val="000000" w:themeColor="text1"/>
          <w:kern w:val="24"/>
          <w:sz w:val="24"/>
          <w:szCs w:val="24"/>
          <w:lang w:val="en"/>
        </w:rPr>
        <w:t xml:space="preserve"> "</w:t>
      </w:r>
      <w:proofErr w:type="spellStart"/>
      <w:r w:rsidR="004003E1" w:rsidRPr="003119FD">
        <w:rPr>
          <w:color w:val="000000" w:themeColor="text1"/>
          <w:kern w:val="24"/>
          <w:sz w:val="24"/>
          <w:szCs w:val="24"/>
          <w:lang w:val="en"/>
        </w:rPr>
        <w:t>Kazakhstannyn</w:t>
      </w:r>
      <w:proofErr w:type="spellEnd"/>
      <w:r w:rsidR="004003E1" w:rsidRPr="003119FD">
        <w:rPr>
          <w:color w:val="000000" w:themeColor="text1"/>
          <w:kern w:val="24"/>
          <w:sz w:val="24"/>
          <w:szCs w:val="24"/>
          <w:lang w:val="en"/>
        </w:rPr>
        <w:t xml:space="preserve"> </w:t>
      </w:r>
      <w:proofErr w:type="spellStart"/>
      <w:r w:rsidR="004003E1" w:rsidRPr="003119FD">
        <w:rPr>
          <w:color w:val="000000" w:themeColor="text1"/>
          <w:kern w:val="24"/>
          <w:sz w:val="24"/>
          <w:szCs w:val="24"/>
          <w:lang w:val="en"/>
        </w:rPr>
        <w:t>gylymy</w:t>
      </w:r>
      <w:proofErr w:type="spellEnd"/>
      <w:r w:rsidR="004003E1" w:rsidRPr="003119FD">
        <w:rPr>
          <w:color w:val="000000" w:themeColor="text1"/>
          <w:kern w:val="24"/>
          <w:sz w:val="24"/>
          <w:szCs w:val="24"/>
          <w:lang w:val="en"/>
        </w:rPr>
        <w:t xml:space="preserve"> men </w:t>
      </w:r>
      <w:proofErr w:type="spellStart"/>
      <w:r w:rsidR="004003E1" w:rsidRPr="003119FD">
        <w:rPr>
          <w:color w:val="000000" w:themeColor="text1"/>
          <w:kern w:val="24"/>
          <w:sz w:val="24"/>
          <w:szCs w:val="24"/>
          <w:lang w:val="en"/>
        </w:rPr>
        <w:t>omiri</w:t>
      </w:r>
      <w:proofErr w:type="spellEnd"/>
      <w:r w:rsidR="004003E1" w:rsidRPr="003119FD">
        <w:rPr>
          <w:color w:val="000000" w:themeColor="text1"/>
          <w:kern w:val="24"/>
          <w:sz w:val="24"/>
          <w:szCs w:val="24"/>
          <w:lang w:val="en"/>
        </w:rPr>
        <w:t xml:space="preserve"> </w:t>
      </w:r>
      <w:r w:rsidR="004003E1" w:rsidRPr="003119FD">
        <w:rPr>
          <w:color w:val="000000" w:themeColor="text1"/>
          <w:sz w:val="24"/>
          <w:szCs w:val="24"/>
          <w:lang w:val="en"/>
        </w:rPr>
        <w:t xml:space="preserve">/ </w:t>
      </w:r>
      <w:r w:rsidR="004003E1" w:rsidRPr="003119FD">
        <w:rPr>
          <w:color w:val="000000" w:themeColor="text1"/>
          <w:kern w:val="24"/>
          <w:sz w:val="24"/>
          <w:szCs w:val="24"/>
          <w:lang w:val="en"/>
        </w:rPr>
        <w:t xml:space="preserve">Science and life of Kazakhstan </w:t>
      </w:r>
      <w:r w:rsidR="004003E1" w:rsidRPr="003119FD">
        <w:rPr>
          <w:color w:val="000000" w:themeColor="text1"/>
          <w:sz w:val="24"/>
          <w:szCs w:val="24"/>
          <w:lang w:val="en"/>
        </w:rPr>
        <w:t xml:space="preserve">/ </w:t>
      </w:r>
      <w:r w:rsidR="004003E1" w:rsidRPr="003119FD">
        <w:rPr>
          <w:color w:val="000000" w:themeColor="text1"/>
          <w:kern w:val="24"/>
          <w:sz w:val="24"/>
          <w:szCs w:val="24"/>
          <w:lang w:val="en"/>
        </w:rPr>
        <w:t xml:space="preserve">Science and life of Kazakhstan" </w:t>
      </w:r>
      <w:r w:rsidRPr="003119FD">
        <w:rPr>
          <w:color w:val="000000" w:themeColor="text1"/>
          <w:lang w:val="en"/>
        </w:rPr>
        <w:t xml:space="preserve"> </w:t>
      </w:r>
      <w:r w:rsidR="004003E1" w:rsidRPr="003119FD">
        <w:rPr>
          <w:bCs/>
          <w:color w:val="000000" w:themeColor="text1"/>
          <w:sz w:val="24"/>
          <w:szCs w:val="24"/>
          <w:lang w:val="en"/>
        </w:rPr>
        <w:t>published a joint article "</w:t>
      </w:r>
      <w:proofErr w:type="spellStart"/>
      <w:r w:rsidR="004003E1" w:rsidRPr="003119FD">
        <w:rPr>
          <w:color w:val="000000" w:themeColor="text1"/>
          <w:kern w:val="24"/>
          <w:sz w:val="24"/>
          <w:szCs w:val="24"/>
          <w:lang w:val="en"/>
        </w:rPr>
        <w:t>Mumkinshilikteri</w:t>
      </w:r>
      <w:proofErr w:type="spellEnd"/>
      <w:r w:rsidR="004003E1" w:rsidRPr="003119FD">
        <w:rPr>
          <w:color w:val="000000" w:themeColor="text1"/>
          <w:kern w:val="24"/>
          <w:sz w:val="24"/>
          <w:szCs w:val="24"/>
          <w:lang w:val="en"/>
        </w:rPr>
        <w:t xml:space="preserve"> </w:t>
      </w:r>
      <w:proofErr w:type="spellStart"/>
      <w:r w:rsidR="004003E1" w:rsidRPr="003119FD">
        <w:rPr>
          <w:color w:val="000000" w:themeColor="text1"/>
          <w:kern w:val="24"/>
          <w:sz w:val="24"/>
          <w:szCs w:val="24"/>
          <w:lang w:val="en"/>
        </w:rPr>
        <w:t>shekteuli</w:t>
      </w:r>
      <w:proofErr w:type="spellEnd"/>
      <w:r w:rsidR="004003E1" w:rsidRPr="003119FD">
        <w:rPr>
          <w:color w:val="000000" w:themeColor="text1"/>
          <w:kern w:val="24"/>
          <w:sz w:val="24"/>
          <w:szCs w:val="24"/>
          <w:lang w:val="en"/>
        </w:rPr>
        <w:t xml:space="preserve"> </w:t>
      </w:r>
      <w:proofErr w:type="spellStart"/>
      <w:r w:rsidR="004003E1" w:rsidRPr="003119FD">
        <w:rPr>
          <w:color w:val="000000" w:themeColor="text1"/>
          <w:kern w:val="24"/>
          <w:sz w:val="24"/>
          <w:szCs w:val="24"/>
          <w:lang w:val="en"/>
        </w:rPr>
        <w:t>okushylarga</w:t>
      </w:r>
      <w:proofErr w:type="spellEnd"/>
      <w:r w:rsidR="004003E1" w:rsidRPr="003119FD">
        <w:rPr>
          <w:color w:val="000000" w:themeColor="text1"/>
          <w:kern w:val="24"/>
          <w:sz w:val="24"/>
          <w:szCs w:val="24"/>
          <w:lang w:val="en"/>
        </w:rPr>
        <w:t xml:space="preserve"> </w:t>
      </w:r>
      <w:proofErr w:type="spellStart"/>
      <w:r w:rsidR="004003E1" w:rsidRPr="003119FD">
        <w:rPr>
          <w:color w:val="000000" w:themeColor="text1"/>
          <w:kern w:val="24"/>
          <w:sz w:val="24"/>
          <w:szCs w:val="24"/>
          <w:lang w:val="en"/>
        </w:rPr>
        <w:t>beineleu</w:t>
      </w:r>
      <w:proofErr w:type="spellEnd"/>
      <w:r w:rsidR="004003E1" w:rsidRPr="003119FD">
        <w:rPr>
          <w:color w:val="000000" w:themeColor="text1"/>
          <w:kern w:val="24"/>
          <w:sz w:val="24"/>
          <w:szCs w:val="24"/>
          <w:lang w:val="en"/>
        </w:rPr>
        <w:t xml:space="preserve"> </w:t>
      </w:r>
      <w:proofErr w:type="spellStart"/>
      <w:r w:rsidR="004003E1" w:rsidRPr="003119FD">
        <w:rPr>
          <w:color w:val="000000" w:themeColor="text1"/>
          <w:kern w:val="24"/>
          <w:sz w:val="24"/>
          <w:szCs w:val="24"/>
          <w:lang w:val="en"/>
        </w:rPr>
        <w:t>onerinіn</w:t>
      </w:r>
      <w:proofErr w:type="spellEnd"/>
      <w:r w:rsidR="004003E1" w:rsidRPr="003119FD">
        <w:rPr>
          <w:color w:val="000000" w:themeColor="text1"/>
          <w:kern w:val="24"/>
          <w:sz w:val="24"/>
          <w:szCs w:val="24"/>
          <w:lang w:val="en"/>
        </w:rPr>
        <w:t xml:space="preserve"> </w:t>
      </w:r>
      <w:proofErr w:type="spellStart"/>
      <w:r w:rsidR="004003E1" w:rsidRPr="003119FD">
        <w:rPr>
          <w:color w:val="000000" w:themeColor="text1"/>
          <w:kern w:val="24"/>
          <w:sz w:val="24"/>
          <w:szCs w:val="24"/>
          <w:lang w:val="en"/>
        </w:rPr>
        <w:t>ykpaly</w:t>
      </w:r>
      <w:proofErr w:type="spellEnd"/>
      <w:r w:rsidR="004003E1" w:rsidRPr="003119FD">
        <w:rPr>
          <w:color w:val="000000" w:themeColor="text1"/>
          <w:kern w:val="24"/>
          <w:sz w:val="24"/>
          <w:szCs w:val="24"/>
          <w:lang w:val="en"/>
        </w:rPr>
        <w:t xml:space="preserve"> </w:t>
      </w:r>
      <w:proofErr w:type="spellStart"/>
      <w:r w:rsidR="004003E1" w:rsidRPr="003119FD">
        <w:rPr>
          <w:color w:val="000000" w:themeColor="text1"/>
          <w:kern w:val="24"/>
          <w:sz w:val="24"/>
          <w:szCs w:val="24"/>
          <w:lang w:val="en"/>
        </w:rPr>
        <w:t>zhane</w:t>
      </w:r>
      <w:proofErr w:type="spellEnd"/>
      <w:r w:rsidR="004003E1" w:rsidRPr="003119FD">
        <w:rPr>
          <w:color w:val="000000" w:themeColor="text1"/>
          <w:kern w:val="24"/>
          <w:sz w:val="24"/>
          <w:szCs w:val="24"/>
          <w:lang w:val="en"/>
        </w:rPr>
        <w:t xml:space="preserve"> </w:t>
      </w:r>
      <w:proofErr w:type="spellStart"/>
      <w:r w:rsidR="004003E1" w:rsidRPr="003119FD">
        <w:rPr>
          <w:color w:val="000000" w:themeColor="text1"/>
          <w:kern w:val="24"/>
          <w:sz w:val="24"/>
          <w:szCs w:val="24"/>
          <w:lang w:val="en"/>
        </w:rPr>
        <w:t>inclusivti</w:t>
      </w:r>
      <w:proofErr w:type="spellEnd"/>
      <w:r w:rsidR="004003E1" w:rsidRPr="003119FD">
        <w:rPr>
          <w:color w:val="000000" w:themeColor="text1"/>
          <w:kern w:val="24"/>
          <w:sz w:val="24"/>
          <w:szCs w:val="24"/>
          <w:lang w:val="en"/>
        </w:rPr>
        <w:t xml:space="preserve"> </w:t>
      </w:r>
      <w:proofErr w:type="spellStart"/>
      <w:r w:rsidR="004003E1" w:rsidRPr="003119FD">
        <w:rPr>
          <w:color w:val="000000" w:themeColor="text1"/>
          <w:kern w:val="24"/>
          <w:sz w:val="24"/>
          <w:szCs w:val="24"/>
          <w:lang w:val="en"/>
        </w:rPr>
        <w:t>bilim</w:t>
      </w:r>
      <w:proofErr w:type="spellEnd"/>
      <w:r w:rsidR="004003E1" w:rsidRPr="003119FD">
        <w:rPr>
          <w:color w:val="000000" w:themeColor="text1"/>
          <w:kern w:val="24"/>
          <w:sz w:val="24"/>
          <w:szCs w:val="24"/>
          <w:lang w:val="en"/>
        </w:rPr>
        <w:t xml:space="preserve"> </w:t>
      </w:r>
      <w:proofErr w:type="spellStart"/>
      <w:r w:rsidR="004003E1" w:rsidRPr="003119FD">
        <w:rPr>
          <w:color w:val="000000" w:themeColor="text1"/>
          <w:kern w:val="24"/>
          <w:sz w:val="24"/>
          <w:szCs w:val="24"/>
          <w:lang w:val="en"/>
        </w:rPr>
        <w:t>berumen</w:t>
      </w:r>
      <w:proofErr w:type="spellEnd"/>
      <w:r w:rsidR="004003E1" w:rsidRPr="003119FD">
        <w:rPr>
          <w:color w:val="000000" w:themeColor="text1"/>
          <w:kern w:val="24"/>
          <w:sz w:val="24"/>
          <w:szCs w:val="24"/>
          <w:lang w:val="en"/>
        </w:rPr>
        <w:t xml:space="preserve"> </w:t>
      </w:r>
      <w:proofErr w:type="spellStart"/>
      <w:r w:rsidR="004003E1" w:rsidRPr="003119FD">
        <w:rPr>
          <w:color w:val="000000" w:themeColor="text1"/>
          <w:kern w:val="24"/>
          <w:sz w:val="24"/>
          <w:szCs w:val="24"/>
          <w:lang w:val="en"/>
        </w:rPr>
        <w:t>oku</w:t>
      </w:r>
      <w:proofErr w:type="spellEnd"/>
      <w:r w:rsidR="004003E1" w:rsidRPr="003119FD">
        <w:rPr>
          <w:color w:val="000000" w:themeColor="text1"/>
          <w:kern w:val="24"/>
          <w:sz w:val="24"/>
          <w:szCs w:val="24"/>
          <w:lang w:val="en"/>
        </w:rPr>
        <w:t xml:space="preserve"> </w:t>
      </w:r>
      <w:proofErr w:type="spellStart"/>
      <w:r w:rsidR="004003E1" w:rsidRPr="003119FD">
        <w:rPr>
          <w:color w:val="000000" w:themeColor="text1"/>
          <w:kern w:val="24"/>
          <w:sz w:val="24"/>
          <w:szCs w:val="24"/>
          <w:lang w:val="en"/>
        </w:rPr>
        <w:t>zhetistikterin</w:t>
      </w:r>
      <w:proofErr w:type="spellEnd"/>
      <w:r w:rsidR="004003E1" w:rsidRPr="003119FD">
        <w:rPr>
          <w:color w:val="000000" w:themeColor="text1"/>
          <w:kern w:val="24"/>
          <w:sz w:val="24"/>
          <w:szCs w:val="24"/>
          <w:lang w:val="en"/>
        </w:rPr>
        <w:t xml:space="preserve"> </w:t>
      </w:r>
      <w:proofErr w:type="spellStart"/>
      <w:r w:rsidR="004003E1" w:rsidRPr="003119FD">
        <w:rPr>
          <w:color w:val="000000" w:themeColor="text1"/>
          <w:kern w:val="24"/>
          <w:sz w:val="24"/>
          <w:szCs w:val="24"/>
          <w:lang w:val="en"/>
        </w:rPr>
        <w:t>bagalau</w:t>
      </w:r>
      <w:proofErr w:type="spellEnd"/>
      <w:r w:rsidR="004003E1" w:rsidRPr="003119FD">
        <w:rPr>
          <w:bCs/>
          <w:color w:val="000000" w:themeColor="text1"/>
          <w:sz w:val="24"/>
          <w:szCs w:val="24"/>
          <w:lang w:val="en"/>
        </w:rPr>
        <w:t xml:space="preserve">". S. teacher </w:t>
      </w:r>
      <w:proofErr w:type="spellStart"/>
      <w:r w:rsidR="004003E1" w:rsidRPr="003119FD">
        <w:rPr>
          <w:bCs/>
          <w:color w:val="000000" w:themeColor="text1"/>
          <w:sz w:val="24"/>
          <w:szCs w:val="24"/>
          <w:lang w:val="en"/>
        </w:rPr>
        <w:t>Kozhabayeva</w:t>
      </w:r>
      <w:proofErr w:type="spellEnd"/>
      <w:r w:rsidR="004003E1" w:rsidRPr="003119FD">
        <w:rPr>
          <w:bCs/>
          <w:color w:val="000000" w:themeColor="text1"/>
          <w:sz w:val="24"/>
          <w:szCs w:val="24"/>
          <w:lang w:val="en"/>
        </w:rPr>
        <w:t xml:space="preserve"> </w:t>
      </w:r>
      <w:proofErr w:type="spellStart"/>
      <w:r w:rsidR="004003E1" w:rsidRPr="003119FD">
        <w:rPr>
          <w:bCs/>
          <w:color w:val="000000" w:themeColor="text1"/>
          <w:sz w:val="24"/>
          <w:szCs w:val="24"/>
          <w:lang w:val="en"/>
        </w:rPr>
        <w:t>L.Zh</w:t>
      </w:r>
      <w:proofErr w:type="spellEnd"/>
      <w:r w:rsidR="004003E1" w:rsidRPr="003119FD">
        <w:rPr>
          <w:bCs/>
          <w:color w:val="000000" w:themeColor="text1"/>
          <w:sz w:val="24"/>
          <w:szCs w:val="24"/>
          <w:lang w:val="en"/>
        </w:rPr>
        <w:t xml:space="preserve">. in 2017 in the collection of </w:t>
      </w:r>
      <w:r w:rsidR="00AC47F4" w:rsidRPr="003119FD">
        <w:rPr>
          <w:color w:val="000000" w:themeColor="text1"/>
          <w:sz w:val="24"/>
          <w:szCs w:val="24"/>
          <w:lang w:val="en"/>
        </w:rPr>
        <w:t xml:space="preserve">Materials of the international scientific and practical conference // "Modern project process and new standards of life", dedicated to the 60th anniversary of the specialty "Construction" and the 25th anniversary of the specialty "Design" in the Republic of Kazakhstan (Almaty, </w:t>
      </w:r>
      <w:proofErr w:type="spellStart"/>
      <w:r w:rsidR="00AC47F4" w:rsidRPr="003119FD">
        <w:rPr>
          <w:color w:val="000000" w:themeColor="text1"/>
          <w:sz w:val="24"/>
          <w:szCs w:val="24"/>
          <w:lang w:val="en"/>
        </w:rPr>
        <w:t>KazGASA</w:t>
      </w:r>
      <w:proofErr w:type="spellEnd"/>
      <w:r w:rsidR="00AC47F4" w:rsidRPr="003119FD">
        <w:rPr>
          <w:color w:val="000000" w:themeColor="text1"/>
          <w:sz w:val="24"/>
          <w:szCs w:val="24"/>
          <w:lang w:val="en"/>
        </w:rPr>
        <w:t>) published an article  "Psychological features of the visual perception of advertising", in the peer-reviewed scientific journal "Bulletin"</w:t>
      </w:r>
      <w:r w:rsidR="00AC47F4" w:rsidRPr="003119FD">
        <w:rPr>
          <w:bCs/>
          <w:color w:val="000000" w:themeColor="text1"/>
          <w:sz w:val="24"/>
          <w:szCs w:val="24"/>
          <w:lang w:val="en"/>
        </w:rPr>
        <w:t xml:space="preserve"> of L.N. </w:t>
      </w:r>
      <w:proofErr w:type="spellStart"/>
      <w:r w:rsidR="00AC47F4" w:rsidRPr="003119FD">
        <w:rPr>
          <w:bCs/>
          <w:color w:val="000000" w:themeColor="text1"/>
          <w:sz w:val="24"/>
          <w:szCs w:val="24"/>
          <w:lang w:val="en"/>
        </w:rPr>
        <w:t>Gumilyov</w:t>
      </w:r>
      <w:proofErr w:type="spellEnd"/>
      <w:r w:rsidR="00AC47F4" w:rsidRPr="003119FD">
        <w:rPr>
          <w:bCs/>
          <w:color w:val="000000" w:themeColor="text1"/>
          <w:sz w:val="24"/>
          <w:szCs w:val="24"/>
          <w:lang w:val="en"/>
        </w:rPr>
        <w:t xml:space="preserve"> ENU, which is included in the list of the CC</w:t>
      </w:r>
      <w:r w:rsidR="00892AE4" w:rsidRPr="003119FD">
        <w:rPr>
          <w:bCs/>
          <w:color w:val="000000" w:themeColor="text1"/>
          <w:sz w:val="24"/>
          <w:szCs w:val="24"/>
          <w:lang w:val="en"/>
        </w:rPr>
        <w:t>SES</w:t>
      </w:r>
      <w:r w:rsidR="00AC47F4" w:rsidRPr="003119FD">
        <w:rPr>
          <w:bCs/>
          <w:color w:val="000000" w:themeColor="text1"/>
          <w:sz w:val="24"/>
          <w:szCs w:val="24"/>
          <w:lang w:val="en"/>
        </w:rPr>
        <w:t xml:space="preserve"> of the Ministry of Education and Science of the Republic of Kazakhstan, published an article "</w:t>
      </w:r>
      <w:proofErr w:type="spellStart"/>
      <w:r w:rsidR="00AC47F4" w:rsidRPr="003119FD">
        <w:rPr>
          <w:bCs/>
          <w:color w:val="000000" w:themeColor="text1"/>
          <w:sz w:val="24"/>
          <w:szCs w:val="24"/>
          <w:lang w:val="en"/>
        </w:rPr>
        <w:t>Virtualdy</w:t>
      </w:r>
      <w:proofErr w:type="spellEnd"/>
      <w:r w:rsidR="00AC47F4" w:rsidRPr="003119FD">
        <w:rPr>
          <w:bCs/>
          <w:color w:val="000000" w:themeColor="text1"/>
          <w:sz w:val="24"/>
          <w:szCs w:val="24"/>
          <w:lang w:val="en"/>
        </w:rPr>
        <w:t xml:space="preserve"> </w:t>
      </w:r>
      <w:proofErr w:type="spellStart"/>
      <w:r w:rsidR="00AC47F4" w:rsidRPr="003119FD">
        <w:rPr>
          <w:bCs/>
          <w:color w:val="000000" w:themeColor="text1"/>
          <w:sz w:val="24"/>
          <w:szCs w:val="24"/>
          <w:lang w:val="en"/>
        </w:rPr>
        <w:t>shyndyk</w:t>
      </w:r>
      <w:proofErr w:type="spellEnd"/>
      <w:r w:rsidR="00AC47F4" w:rsidRPr="003119FD">
        <w:rPr>
          <w:bCs/>
          <w:color w:val="000000" w:themeColor="text1"/>
          <w:sz w:val="24"/>
          <w:szCs w:val="24"/>
          <w:lang w:val="en"/>
        </w:rPr>
        <w:t xml:space="preserve"> </w:t>
      </w:r>
      <w:proofErr w:type="spellStart"/>
      <w:r w:rsidR="00AC47F4" w:rsidRPr="003119FD">
        <w:rPr>
          <w:bCs/>
          <w:color w:val="000000" w:themeColor="text1"/>
          <w:sz w:val="24"/>
          <w:szCs w:val="24"/>
          <w:lang w:val="en"/>
        </w:rPr>
        <w:t>technologysynyn</w:t>
      </w:r>
      <w:proofErr w:type="spellEnd"/>
      <w:r w:rsidR="00AC47F4" w:rsidRPr="003119FD">
        <w:rPr>
          <w:bCs/>
          <w:color w:val="000000" w:themeColor="text1"/>
          <w:sz w:val="24"/>
          <w:szCs w:val="24"/>
          <w:lang w:val="en"/>
        </w:rPr>
        <w:t xml:space="preserve"> </w:t>
      </w:r>
      <w:proofErr w:type="spellStart"/>
      <w:r w:rsidR="00AC47F4" w:rsidRPr="003119FD">
        <w:rPr>
          <w:bCs/>
          <w:color w:val="000000" w:themeColor="text1"/>
          <w:sz w:val="24"/>
          <w:szCs w:val="24"/>
          <w:lang w:val="en"/>
        </w:rPr>
        <w:t>didacticalyk</w:t>
      </w:r>
      <w:proofErr w:type="spellEnd"/>
      <w:r w:rsidR="00AC47F4" w:rsidRPr="003119FD">
        <w:rPr>
          <w:bCs/>
          <w:color w:val="000000" w:themeColor="text1"/>
          <w:sz w:val="24"/>
          <w:szCs w:val="24"/>
          <w:lang w:val="en"/>
        </w:rPr>
        <w:t xml:space="preserve"> </w:t>
      </w:r>
      <w:proofErr w:type="spellStart"/>
      <w:r w:rsidR="00AC47F4" w:rsidRPr="003119FD">
        <w:rPr>
          <w:bCs/>
          <w:color w:val="000000" w:themeColor="text1"/>
          <w:sz w:val="24"/>
          <w:szCs w:val="24"/>
          <w:lang w:val="en"/>
        </w:rPr>
        <w:t>aleueti</w:t>
      </w:r>
      <w:proofErr w:type="spellEnd"/>
      <w:r w:rsidR="00AC47F4" w:rsidRPr="003119FD">
        <w:rPr>
          <w:bCs/>
          <w:color w:val="000000" w:themeColor="text1"/>
          <w:sz w:val="24"/>
          <w:szCs w:val="24"/>
          <w:lang w:val="en"/>
        </w:rPr>
        <w:t xml:space="preserve">". Senior lecturer </w:t>
      </w:r>
      <w:proofErr w:type="spellStart"/>
      <w:r w:rsidR="00AC47F4" w:rsidRPr="003119FD">
        <w:rPr>
          <w:bCs/>
          <w:color w:val="000000" w:themeColor="text1"/>
          <w:sz w:val="24"/>
          <w:szCs w:val="24"/>
          <w:lang w:val="en"/>
        </w:rPr>
        <w:t>Luzina</w:t>
      </w:r>
      <w:proofErr w:type="spellEnd"/>
      <w:r w:rsidR="00AC47F4" w:rsidRPr="003119FD">
        <w:rPr>
          <w:bCs/>
          <w:color w:val="000000" w:themeColor="text1"/>
          <w:sz w:val="24"/>
          <w:szCs w:val="24"/>
          <w:lang w:val="en"/>
        </w:rPr>
        <w:t xml:space="preserve"> O.I. in the International Scientific </w:t>
      </w:r>
      <w:proofErr w:type="gramStart"/>
      <w:r w:rsidR="00AC47F4" w:rsidRPr="003119FD">
        <w:rPr>
          <w:bCs/>
          <w:color w:val="000000" w:themeColor="text1"/>
          <w:sz w:val="24"/>
          <w:szCs w:val="24"/>
          <w:lang w:val="en"/>
        </w:rPr>
        <w:t>Journal</w:t>
      </w:r>
      <w:r w:rsidR="00AC47F4" w:rsidRPr="003119FD">
        <w:rPr>
          <w:color w:val="000000" w:themeColor="text1"/>
          <w:sz w:val="24"/>
          <w:szCs w:val="24"/>
          <w:lang w:val="en"/>
        </w:rPr>
        <w:t xml:space="preserve"> </w:t>
      </w:r>
      <w:r w:rsidR="00AC47F4" w:rsidRPr="003119FD">
        <w:rPr>
          <w:bCs/>
          <w:color w:val="000000" w:themeColor="text1"/>
          <w:sz w:val="24"/>
          <w:szCs w:val="24"/>
          <w:lang w:val="en"/>
        </w:rPr>
        <w:t xml:space="preserve"> e</w:t>
      </w:r>
      <w:proofErr w:type="gramEnd"/>
      <w:r w:rsidR="00AC47F4" w:rsidRPr="003119FD">
        <w:rPr>
          <w:bCs/>
          <w:color w:val="000000" w:themeColor="text1"/>
          <w:sz w:val="24"/>
          <w:szCs w:val="24"/>
          <w:lang w:val="en"/>
        </w:rPr>
        <w:t xml:space="preserve"> "Education and Science in Russia and Abroad" (</w:t>
      </w:r>
      <w:r w:rsidR="00AC47F4" w:rsidRPr="003119FD">
        <w:rPr>
          <w:color w:val="000000" w:themeColor="text1"/>
          <w:sz w:val="24"/>
          <w:szCs w:val="24"/>
          <w:lang w:val="en"/>
        </w:rPr>
        <w:t>Russia, Moscow) in 2021 published the article " Organization of online collaborations at distance classes on the study of visual art at the university".</w:t>
      </w:r>
    </w:p>
    <w:p w:rsidR="00697800" w:rsidRPr="003119FD" w:rsidRDefault="00AF74D9" w:rsidP="00AC47F4">
      <w:pPr>
        <w:ind w:firstLine="709"/>
        <w:jc w:val="both"/>
        <w:rPr>
          <w:rFonts w:ascii="Times New Roman" w:eastAsia="Times New Roman" w:hAnsi="Times New Roman"/>
          <w:color w:val="000000" w:themeColor="text1"/>
          <w:sz w:val="24"/>
          <w:szCs w:val="24"/>
        </w:rPr>
      </w:pPr>
      <w:r w:rsidRPr="003119FD">
        <w:rPr>
          <w:bCs/>
          <w:color w:val="000000" w:themeColor="text1"/>
          <w:sz w:val="24"/>
          <w:szCs w:val="24"/>
          <w:lang w:val="en"/>
        </w:rPr>
        <w:t>The number of TS</w:t>
      </w:r>
      <w:r w:rsidR="00D02E6A" w:rsidRPr="003119FD">
        <w:rPr>
          <w:bCs/>
          <w:color w:val="000000" w:themeColor="text1"/>
          <w:sz w:val="24"/>
          <w:szCs w:val="24"/>
          <w:lang w:val="en"/>
        </w:rPr>
        <w:t xml:space="preserve"> publications is</w:t>
      </w:r>
      <w:r w:rsidR="008E2F18" w:rsidRPr="003119FD">
        <w:rPr>
          <w:bCs/>
          <w:color w:val="000000" w:themeColor="text1"/>
          <w:sz w:val="24"/>
          <w:szCs w:val="24"/>
          <w:lang w:val="en"/>
        </w:rPr>
        <w:t xml:space="preserve"> </w:t>
      </w:r>
      <w:r w:rsidR="00AC47F4" w:rsidRPr="003119FD">
        <w:rPr>
          <w:bCs/>
          <w:color w:val="000000" w:themeColor="text1"/>
          <w:sz w:val="24"/>
          <w:szCs w:val="24"/>
          <w:lang w:val="en"/>
        </w:rPr>
        <w:t>presented</w:t>
      </w:r>
      <w:r w:rsidR="00D02E6A" w:rsidRPr="003119FD">
        <w:rPr>
          <w:bCs/>
          <w:color w:val="000000" w:themeColor="text1"/>
          <w:sz w:val="24"/>
          <w:szCs w:val="24"/>
          <w:lang w:val="en"/>
        </w:rPr>
        <w:t xml:space="preserve"> in Table 6:</w:t>
      </w:r>
    </w:p>
    <w:p w:rsidR="00D02E6A" w:rsidRPr="003119FD" w:rsidRDefault="00D02E6A" w:rsidP="00D02E6A">
      <w:pPr>
        <w:tabs>
          <w:tab w:val="left" w:pos="2068"/>
        </w:tabs>
        <w:ind w:firstLine="709"/>
        <w:jc w:val="right"/>
        <w:rPr>
          <w:rFonts w:ascii="KZ Times New Roman" w:hAnsi="KZ Times New Roman" w:cs="Times New Roman"/>
          <w:color w:val="000000" w:themeColor="text1"/>
          <w:sz w:val="24"/>
          <w:szCs w:val="24"/>
        </w:rPr>
      </w:pPr>
      <w:r w:rsidRPr="003119FD">
        <w:rPr>
          <w:color w:val="000000" w:themeColor="text1"/>
          <w:spacing w:val="5"/>
          <w:sz w:val="24"/>
          <w:szCs w:val="24"/>
          <w:shd w:val="clear" w:color="auto" w:fill="FFFFFF"/>
          <w:lang w:val="en"/>
        </w:rPr>
        <w:t xml:space="preserve">Table 6. </w:t>
      </w:r>
      <w:r w:rsidRPr="003119FD">
        <w:rPr>
          <w:color w:val="000000" w:themeColor="text1"/>
          <w:sz w:val="24"/>
          <w:szCs w:val="24"/>
          <w:lang w:val="en"/>
        </w:rPr>
        <w:t>Number of publications of the teaching staff</w:t>
      </w:r>
      <w:r w:rsidRPr="003119FD">
        <w:rPr>
          <w:color w:val="000000" w:themeColor="text1"/>
          <w:sz w:val="24"/>
          <w:szCs w:val="24"/>
          <w:shd w:val="clear" w:color="auto" w:fill="FFFFFF"/>
          <w:lang w:val="en"/>
        </w:rPr>
        <w:t xml:space="preserve"> of the Department of Creativity and Sports</w:t>
      </w:r>
      <w:r w:rsidRPr="003119FD">
        <w:rPr>
          <w:color w:val="000000" w:themeColor="text1"/>
          <w:sz w:val="24"/>
          <w:szCs w:val="24"/>
          <w:lang w:val="en"/>
        </w:rPr>
        <w:t xml:space="preserve"> in the educational </w:t>
      </w:r>
      <w:proofErr w:type="spellStart"/>
      <w:r w:rsidRPr="003119FD">
        <w:rPr>
          <w:color w:val="000000" w:themeColor="text1"/>
          <w:sz w:val="24"/>
          <w:szCs w:val="24"/>
          <w:lang w:val="en"/>
        </w:rPr>
        <w:t>process</w:t>
      </w:r>
      <w:r w:rsidRPr="003119FD">
        <w:rPr>
          <w:color w:val="000000" w:themeColor="text1"/>
          <w:spacing w:val="5"/>
          <w:sz w:val="24"/>
          <w:szCs w:val="24"/>
          <w:shd w:val="clear" w:color="auto" w:fill="FFFFFF"/>
          <w:lang w:val="en"/>
        </w:rPr>
        <w:t>according</w:t>
      </w:r>
      <w:proofErr w:type="spellEnd"/>
      <w:r w:rsidRPr="003119FD">
        <w:rPr>
          <w:color w:val="000000" w:themeColor="text1"/>
          <w:spacing w:val="5"/>
          <w:sz w:val="24"/>
          <w:szCs w:val="24"/>
          <w:shd w:val="clear" w:color="auto" w:fill="FFFFFF"/>
          <w:lang w:val="en"/>
        </w:rPr>
        <w:t xml:space="preserve"> to</w:t>
      </w:r>
      <w:r w:rsidRPr="003119FD">
        <w:rPr>
          <w:color w:val="000000" w:themeColor="text1"/>
          <w:sz w:val="24"/>
          <w:szCs w:val="24"/>
          <w:lang w:val="en"/>
        </w:rPr>
        <w:t xml:space="preserve"> </w:t>
      </w:r>
      <w:r w:rsidR="00AF74D9" w:rsidRPr="003119FD">
        <w:rPr>
          <w:color w:val="000000" w:themeColor="text1"/>
          <w:sz w:val="24"/>
          <w:szCs w:val="24"/>
          <w:lang w:val="en"/>
        </w:rPr>
        <w:t>E</w:t>
      </w:r>
      <w:r w:rsidRPr="003119FD">
        <w:rPr>
          <w:color w:val="000000" w:themeColor="text1"/>
          <w:sz w:val="24"/>
          <w:szCs w:val="24"/>
          <w:lang w:val="en"/>
        </w:rPr>
        <w:t xml:space="preserve">P 6В02102 Design and computer </w:t>
      </w:r>
      <w:r w:rsidRPr="003119FD">
        <w:rPr>
          <w:color w:val="000000" w:themeColor="text1"/>
          <w:sz w:val="24"/>
          <w:szCs w:val="24"/>
          <w:lang w:val="en"/>
        </w:rPr>
        <w:lastRenderedPageBreak/>
        <w:t xml:space="preserve">graphics  </w:t>
      </w:r>
    </w:p>
    <w:tbl>
      <w:tblPr>
        <w:tblStyle w:val="a3"/>
        <w:tblW w:w="0" w:type="auto"/>
        <w:tblLook w:val="04A0" w:firstRow="1" w:lastRow="0" w:firstColumn="1" w:lastColumn="0" w:noHBand="0" w:noVBand="1"/>
      </w:tblPr>
      <w:tblGrid>
        <w:gridCol w:w="3510"/>
        <w:gridCol w:w="1228"/>
        <w:gridCol w:w="1134"/>
        <w:gridCol w:w="1134"/>
        <w:gridCol w:w="1134"/>
        <w:gridCol w:w="1040"/>
      </w:tblGrid>
      <w:tr w:rsidR="003119FD" w:rsidRPr="003119FD" w:rsidTr="00697800">
        <w:tc>
          <w:tcPr>
            <w:tcW w:w="3510" w:type="dxa"/>
          </w:tcPr>
          <w:p w:rsidR="00697800" w:rsidRPr="003119FD" w:rsidRDefault="00697800" w:rsidP="00AF74D9">
            <w:pPr>
              <w:jc w:val="both"/>
              <w:rPr>
                <w:rFonts w:ascii="KZ Times New Roman" w:hAnsi="KZ Times New Roman" w:cs="Times New Roman"/>
                <w:bCs/>
                <w:color w:val="000000" w:themeColor="text1"/>
                <w:sz w:val="24"/>
                <w:szCs w:val="24"/>
                <w:lang w:val="ru-RU"/>
              </w:rPr>
            </w:pPr>
            <w:r w:rsidRPr="003119FD">
              <w:rPr>
                <w:bCs/>
                <w:color w:val="000000" w:themeColor="text1"/>
                <w:sz w:val="24"/>
                <w:szCs w:val="24"/>
                <w:lang w:val="en"/>
              </w:rPr>
              <w:t xml:space="preserve">Full name of </w:t>
            </w:r>
            <w:r w:rsidR="00AF74D9" w:rsidRPr="003119FD">
              <w:rPr>
                <w:bCs/>
                <w:color w:val="000000" w:themeColor="text1"/>
                <w:sz w:val="24"/>
                <w:szCs w:val="24"/>
                <w:lang w:val="en"/>
              </w:rPr>
              <w:t>TS</w:t>
            </w:r>
          </w:p>
        </w:tc>
        <w:tc>
          <w:tcPr>
            <w:tcW w:w="1228" w:type="dxa"/>
          </w:tcPr>
          <w:p w:rsidR="00697800" w:rsidRPr="003119FD" w:rsidRDefault="00697800" w:rsidP="008A41E6">
            <w:pPr>
              <w:jc w:val="both"/>
              <w:rPr>
                <w:rFonts w:ascii="KZ Times New Roman" w:hAnsi="KZ Times New Roman" w:cs="Times New Roman"/>
                <w:bCs/>
                <w:color w:val="000000" w:themeColor="text1"/>
                <w:sz w:val="24"/>
                <w:szCs w:val="24"/>
                <w:lang w:val="ru-RU"/>
              </w:rPr>
            </w:pPr>
            <w:r w:rsidRPr="003119FD">
              <w:rPr>
                <w:bCs/>
                <w:color w:val="000000" w:themeColor="text1"/>
                <w:sz w:val="24"/>
                <w:szCs w:val="24"/>
                <w:lang w:val="en"/>
              </w:rPr>
              <w:t>2017</w:t>
            </w:r>
          </w:p>
        </w:tc>
        <w:tc>
          <w:tcPr>
            <w:tcW w:w="1134" w:type="dxa"/>
          </w:tcPr>
          <w:p w:rsidR="00697800" w:rsidRPr="003119FD" w:rsidRDefault="00697800" w:rsidP="008A41E6">
            <w:pPr>
              <w:jc w:val="both"/>
              <w:rPr>
                <w:rFonts w:ascii="KZ Times New Roman" w:hAnsi="KZ Times New Roman" w:cs="Times New Roman"/>
                <w:bCs/>
                <w:color w:val="000000" w:themeColor="text1"/>
                <w:sz w:val="24"/>
                <w:szCs w:val="24"/>
                <w:lang w:val="ru-RU"/>
              </w:rPr>
            </w:pPr>
            <w:r w:rsidRPr="003119FD">
              <w:rPr>
                <w:bCs/>
                <w:color w:val="000000" w:themeColor="text1"/>
                <w:sz w:val="24"/>
                <w:szCs w:val="24"/>
                <w:lang w:val="en"/>
              </w:rPr>
              <w:t>2018</w:t>
            </w:r>
          </w:p>
        </w:tc>
        <w:tc>
          <w:tcPr>
            <w:tcW w:w="1134" w:type="dxa"/>
          </w:tcPr>
          <w:p w:rsidR="00697800" w:rsidRPr="003119FD" w:rsidRDefault="00697800" w:rsidP="008A41E6">
            <w:pPr>
              <w:jc w:val="both"/>
              <w:rPr>
                <w:rFonts w:ascii="KZ Times New Roman" w:hAnsi="KZ Times New Roman" w:cs="Times New Roman"/>
                <w:bCs/>
                <w:color w:val="000000" w:themeColor="text1"/>
                <w:sz w:val="24"/>
                <w:szCs w:val="24"/>
                <w:lang w:val="ru-RU"/>
              </w:rPr>
            </w:pPr>
            <w:r w:rsidRPr="003119FD">
              <w:rPr>
                <w:bCs/>
                <w:color w:val="000000" w:themeColor="text1"/>
                <w:sz w:val="24"/>
                <w:szCs w:val="24"/>
                <w:lang w:val="en"/>
              </w:rPr>
              <w:t>2019</w:t>
            </w:r>
          </w:p>
        </w:tc>
        <w:tc>
          <w:tcPr>
            <w:tcW w:w="1134" w:type="dxa"/>
          </w:tcPr>
          <w:p w:rsidR="00697800" w:rsidRPr="003119FD" w:rsidRDefault="00697800" w:rsidP="008A41E6">
            <w:pPr>
              <w:jc w:val="both"/>
              <w:rPr>
                <w:rFonts w:ascii="KZ Times New Roman" w:hAnsi="KZ Times New Roman" w:cs="Times New Roman"/>
                <w:bCs/>
                <w:color w:val="000000" w:themeColor="text1"/>
                <w:sz w:val="24"/>
                <w:szCs w:val="24"/>
                <w:lang w:val="ru-RU"/>
              </w:rPr>
            </w:pPr>
            <w:r w:rsidRPr="003119FD">
              <w:rPr>
                <w:bCs/>
                <w:color w:val="000000" w:themeColor="text1"/>
                <w:sz w:val="24"/>
                <w:szCs w:val="24"/>
                <w:lang w:val="en"/>
              </w:rPr>
              <w:t>2020</w:t>
            </w:r>
          </w:p>
        </w:tc>
        <w:tc>
          <w:tcPr>
            <w:tcW w:w="1040" w:type="dxa"/>
          </w:tcPr>
          <w:p w:rsidR="00697800" w:rsidRPr="003119FD" w:rsidRDefault="00697800" w:rsidP="008A41E6">
            <w:pPr>
              <w:jc w:val="both"/>
              <w:rPr>
                <w:rFonts w:ascii="KZ Times New Roman" w:hAnsi="KZ Times New Roman" w:cs="Times New Roman"/>
                <w:bCs/>
                <w:color w:val="000000" w:themeColor="text1"/>
                <w:sz w:val="24"/>
                <w:szCs w:val="24"/>
                <w:lang w:val="ru-RU"/>
              </w:rPr>
            </w:pPr>
            <w:r w:rsidRPr="003119FD">
              <w:rPr>
                <w:bCs/>
                <w:color w:val="000000" w:themeColor="text1"/>
                <w:sz w:val="24"/>
                <w:szCs w:val="24"/>
                <w:lang w:val="en"/>
              </w:rPr>
              <w:t>2021</w:t>
            </w:r>
          </w:p>
        </w:tc>
      </w:tr>
      <w:tr w:rsidR="003119FD" w:rsidRPr="003119FD" w:rsidTr="00697800">
        <w:tc>
          <w:tcPr>
            <w:tcW w:w="3510" w:type="dxa"/>
          </w:tcPr>
          <w:p w:rsidR="00D0296B" w:rsidRPr="003119FD" w:rsidRDefault="00D0296B" w:rsidP="008A41E6">
            <w:pPr>
              <w:jc w:val="both"/>
              <w:rPr>
                <w:rFonts w:ascii="KZ Times New Roman" w:hAnsi="KZ Times New Roman" w:cs="Times New Roman"/>
                <w:bCs/>
                <w:color w:val="000000" w:themeColor="text1"/>
                <w:sz w:val="24"/>
                <w:szCs w:val="24"/>
                <w:lang w:val="ru-RU"/>
              </w:rPr>
            </w:pPr>
            <w:proofErr w:type="spellStart"/>
            <w:r w:rsidRPr="003119FD">
              <w:rPr>
                <w:bCs/>
                <w:color w:val="000000" w:themeColor="text1"/>
                <w:sz w:val="24"/>
                <w:szCs w:val="24"/>
                <w:lang w:val="en"/>
              </w:rPr>
              <w:t>Amirzhanova</w:t>
            </w:r>
            <w:proofErr w:type="spellEnd"/>
            <w:r w:rsidRPr="003119FD">
              <w:rPr>
                <w:bCs/>
                <w:color w:val="000000" w:themeColor="text1"/>
                <w:sz w:val="24"/>
                <w:szCs w:val="24"/>
                <w:lang w:val="en"/>
              </w:rPr>
              <w:t xml:space="preserve"> A.O.</w:t>
            </w:r>
          </w:p>
        </w:tc>
        <w:tc>
          <w:tcPr>
            <w:tcW w:w="1228" w:type="dxa"/>
          </w:tcPr>
          <w:p w:rsidR="00D0296B" w:rsidRPr="003119FD" w:rsidRDefault="00F632BA" w:rsidP="008A41E6">
            <w:pPr>
              <w:jc w:val="both"/>
              <w:rPr>
                <w:rFonts w:ascii="KZ Times New Roman" w:hAnsi="KZ Times New Roman" w:cs="Times New Roman"/>
                <w:bCs/>
                <w:color w:val="000000" w:themeColor="text1"/>
                <w:sz w:val="24"/>
                <w:szCs w:val="24"/>
                <w:lang w:val="ru-RU"/>
              </w:rPr>
            </w:pPr>
            <w:r w:rsidRPr="003119FD">
              <w:rPr>
                <w:bCs/>
                <w:color w:val="000000" w:themeColor="text1"/>
                <w:sz w:val="24"/>
                <w:szCs w:val="24"/>
                <w:lang w:val="en"/>
              </w:rPr>
              <w:t>1</w:t>
            </w:r>
          </w:p>
        </w:tc>
        <w:tc>
          <w:tcPr>
            <w:tcW w:w="1134" w:type="dxa"/>
          </w:tcPr>
          <w:p w:rsidR="00D0296B" w:rsidRPr="003119FD" w:rsidRDefault="00F632BA" w:rsidP="008A41E6">
            <w:pPr>
              <w:jc w:val="both"/>
              <w:rPr>
                <w:rFonts w:ascii="KZ Times New Roman" w:hAnsi="KZ Times New Roman" w:cs="Times New Roman"/>
                <w:bCs/>
                <w:color w:val="000000" w:themeColor="text1"/>
                <w:sz w:val="24"/>
                <w:szCs w:val="24"/>
                <w:lang w:val="ru-RU"/>
              </w:rPr>
            </w:pPr>
            <w:r w:rsidRPr="003119FD">
              <w:rPr>
                <w:bCs/>
                <w:color w:val="000000" w:themeColor="text1"/>
                <w:sz w:val="24"/>
                <w:szCs w:val="24"/>
                <w:lang w:val="en"/>
              </w:rPr>
              <w:t>1</w:t>
            </w:r>
          </w:p>
        </w:tc>
        <w:tc>
          <w:tcPr>
            <w:tcW w:w="1134" w:type="dxa"/>
          </w:tcPr>
          <w:p w:rsidR="00D0296B" w:rsidRPr="003119FD" w:rsidRDefault="00D0296B" w:rsidP="008A41E6">
            <w:pPr>
              <w:jc w:val="both"/>
              <w:rPr>
                <w:rFonts w:ascii="KZ Times New Roman" w:hAnsi="KZ Times New Roman" w:cs="Times New Roman"/>
                <w:bCs/>
                <w:color w:val="000000" w:themeColor="text1"/>
                <w:sz w:val="24"/>
                <w:szCs w:val="24"/>
                <w:lang w:val="ru-RU"/>
              </w:rPr>
            </w:pPr>
            <w:r w:rsidRPr="003119FD">
              <w:rPr>
                <w:bCs/>
                <w:color w:val="000000" w:themeColor="text1"/>
                <w:sz w:val="24"/>
                <w:szCs w:val="24"/>
                <w:lang w:val="en"/>
              </w:rPr>
              <w:t>2</w:t>
            </w:r>
          </w:p>
        </w:tc>
        <w:tc>
          <w:tcPr>
            <w:tcW w:w="1134" w:type="dxa"/>
          </w:tcPr>
          <w:p w:rsidR="00D0296B" w:rsidRPr="003119FD" w:rsidRDefault="00F632BA" w:rsidP="008A41E6">
            <w:pPr>
              <w:jc w:val="both"/>
              <w:rPr>
                <w:rFonts w:ascii="KZ Times New Roman" w:hAnsi="KZ Times New Roman" w:cs="Times New Roman"/>
                <w:bCs/>
                <w:color w:val="000000" w:themeColor="text1"/>
                <w:sz w:val="24"/>
                <w:szCs w:val="24"/>
                <w:lang w:val="ru-RU"/>
              </w:rPr>
            </w:pPr>
            <w:r w:rsidRPr="003119FD">
              <w:rPr>
                <w:bCs/>
                <w:color w:val="000000" w:themeColor="text1"/>
                <w:sz w:val="24"/>
                <w:szCs w:val="24"/>
                <w:lang w:val="en"/>
              </w:rPr>
              <w:t>1</w:t>
            </w:r>
          </w:p>
        </w:tc>
        <w:tc>
          <w:tcPr>
            <w:tcW w:w="1040" w:type="dxa"/>
          </w:tcPr>
          <w:p w:rsidR="00D0296B" w:rsidRPr="003119FD" w:rsidRDefault="00F632BA" w:rsidP="008A41E6">
            <w:pPr>
              <w:jc w:val="both"/>
              <w:rPr>
                <w:rFonts w:ascii="KZ Times New Roman" w:hAnsi="KZ Times New Roman" w:cs="Times New Roman"/>
                <w:bCs/>
                <w:color w:val="000000" w:themeColor="text1"/>
                <w:sz w:val="24"/>
                <w:szCs w:val="24"/>
                <w:lang w:val="ru-RU"/>
              </w:rPr>
            </w:pPr>
            <w:r w:rsidRPr="003119FD">
              <w:rPr>
                <w:bCs/>
                <w:color w:val="000000" w:themeColor="text1"/>
                <w:sz w:val="24"/>
                <w:szCs w:val="24"/>
                <w:lang w:val="en"/>
              </w:rPr>
              <w:t>2</w:t>
            </w:r>
          </w:p>
        </w:tc>
      </w:tr>
      <w:tr w:rsidR="003119FD" w:rsidRPr="003119FD" w:rsidTr="00697800">
        <w:tc>
          <w:tcPr>
            <w:tcW w:w="3510" w:type="dxa"/>
          </w:tcPr>
          <w:p w:rsidR="00D0296B" w:rsidRPr="003119FD" w:rsidRDefault="00D0296B" w:rsidP="008A41E6">
            <w:pPr>
              <w:jc w:val="both"/>
              <w:rPr>
                <w:rFonts w:ascii="KZ Times New Roman" w:hAnsi="KZ Times New Roman" w:cs="Times New Roman"/>
                <w:bCs/>
                <w:color w:val="000000" w:themeColor="text1"/>
                <w:sz w:val="24"/>
                <w:szCs w:val="24"/>
                <w:lang w:val="ru-RU"/>
              </w:rPr>
            </w:pPr>
            <w:proofErr w:type="spellStart"/>
            <w:r w:rsidRPr="003119FD">
              <w:rPr>
                <w:bCs/>
                <w:color w:val="000000" w:themeColor="text1"/>
                <w:sz w:val="24"/>
                <w:szCs w:val="24"/>
                <w:lang w:val="en"/>
              </w:rPr>
              <w:t>Kambarov</w:t>
            </w:r>
            <w:proofErr w:type="spellEnd"/>
            <w:r w:rsidRPr="003119FD">
              <w:rPr>
                <w:bCs/>
                <w:color w:val="000000" w:themeColor="text1"/>
                <w:sz w:val="24"/>
                <w:szCs w:val="24"/>
                <w:lang w:val="en"/>
              </w:rPr>
              <w:t xml:space="preserve"> K.I.</w:t>
            </w:r>
          </w:p>
        </w:tc>
        <w:tc>
          <w:tcPr>
            <w:tcW w:w="1228" w:type="dxa"/>
          </w:tcPr>
          <w:p w:rsidR="00D0296B" w:rsidRPr="003119FD" w:rsidRDefault="00D0296B" w:rsidP="008A41E6">
            <w:pPr>
              <w:jc w:val="both"/>
              <w:rPr>
                <w:rFonts w:ascii="KZ Times New Roman" w:hAnsi="KZ Times New Roman" w:cs="Times New Roman"/>
                <w:bCs/>
                <w:color w:val="000000" w:themeColor="text1"/>
                <w:sz w:val="24"/>
                <w:szCs w:val="24"/>
                <w:lang w:val="ru-RU"/>
              </w:rPr>
            </w:pPr>
            <w:r w:rsidRPr="003119FD">
              <w:rPr>
                <w:bCs/>
                <w:color w:val="000000" w:themeColor="text1"/>
                <w:sz w:val="24"/>
                <w:szCs w:val="24"/>
                <w:lang w:val="en"/>
              </w:rPr>
              <w:t>2</w:t>
            </w:r>
          </w:p>
        </w:tc>
        <w:tc>
          <w:tcPr>
            <w:tcW w:w="1134" w:type="dxa"/>
          </w:tcPr>
          <w:p w:rsidR="00D0296B" w:rsidRPr="003119FD" w:rsidRDefault="006D46F7" w:rsidP="008A41E6">
            <w:pPr>
              <w:jc w:val="both"/>
              <w:rPr>
                <w:rFonts w:ascii="KZ Times New Roman" w:hAnsi="KZ Times New Roman" w:cs="Times New Roman"/>
                <w:bCs/>
                <w:color w:val="000000" w:themeColor="text1"/>
                <w:sz w:val="24"/>
                <w:szCs w:val="24"/>
                <w:lang w:val="ru-RU"/>
              </w:rPr>
            </w:pPr>
            <w:r w:rsidRPr="003119FD">
              <w:rPr>
                <w:bCs/>
                <w:color w:val="000000" w:themeColor="text1"/>
                <w:sz w:val="24"/>
                <w:szCs w:val="24"/>
                <w:lang w:val="en"/>
              </w:rPr>
              <w:t>1</w:t>
            </w:r>
          </w:p>
        </w:tc>
        <w:tc>
          <w:tcPr>
            <w:tcW w:w="1134" w:type="dxa"/>
          </w:tcPr>
          <w:p w:rsidR="00D0296B" w:rsidRPr="003119FD" w:rsidRDefault="00D0296B" w:rsidP="008A41E6">
            <w:pPr>
              <w:jc w:val="both"/>
              <w:rPr>
                <w:rFonts w:ascii="KZ Times New Roman" w:hAnsi="KZ Times New Roman" w:cs="Times New Roman"/>
                <w:bCs/>
                <w:color w:val="000000" w:themeColor="text1"/>
                <w:sz w:val="24"/>
                <w:szCs w:val="24"/>
                <w:lang w:val="ru-RU"/>
              </w:rPr>
            </w:pPr>
            <w:r w:rsidRPr="003119FD">
              <w:rPr>
                <w:bCs/>
                <w:color w:val="000000" w:themeColor="text1"/>
                <w:sz w:val="24"/>
                <w:szCs w:val="24"/>
                <w:lang w:val="en"/>
              </w:rPr>
              <w:t>2</w:t>
            </w:r>
          </w:p>
        </w:tc>
        <w:tc>
          <w:tcPr>
            <w:tcW w:w="1134" w:type="dxa"/>
          </w:tcPr>
          <w:p w:rsidR="00D0296B" w:rsidRPr="003119FD" w:rsidRDefault="00D0296B" w:rsidP="008A41E6">
            <w:pPr>
              <w:jc w:val="both"/>
              <w:rPr>
                <w:rFonts w:ascii="KZ Times New Roman" w:hAnsi="KZ Times New Roman" w:cs="Times New Roman"/>
                <w:bCs/>
                <w:color w:val="000000" w:themeColor="text1"/>
                <w:sz w:val="24"/>
                <w:szCs w:val="24"/>
                <w:lang w:val="ru-RU"/>
              </w:rPr>
            </w:pPr>
            <w:r w:rsidRPr="003119FD">
              <w:rPr>
                <w:bCs/>
                <w:color w:val="000000" w:themeColor="text1"/>
                <w:sz w:val="24"/>
                <w:szCs w:val="24"/>
                <w:lang w:val="en"/>
              </w:rPr>
              <w:t>2</w:t>
            </w:r>
          </w:p>
        </w:tc>
        <w:tc>
          <w:tcPr>
            <w:tcW w:w="1040" w:type="dxa"/>
          </w:tcPr>
          <w:p w:rsidR="00D0296B" w:rsidRPr="003119FD" w:rsidRDefault="006D46F7" w:rsidP="008A41E6">
            <w:pPr>
              <w:jc w:val="both"/>
              <w:rPr>
                <w:rFonts w:ascii="KZ Times New Roman" w:hAnsi="KZ Times New Roman" w:cs="Times New Roman"/>
                <w:bCs/>
                <w:color w:val="000000" w:themeColor="text1"/>
                <w:sz w:val="24"/>
                <w:szCs w:val="24"/>
                <w:lang w:val="ru-RU"/>
              </w:rPr>
            </w:pPr>
            <w:r w:rsidRPr="003119FD">
              <w:rPr>
                <w:bCs/>
                <w:color w:val="000000" w:themeColor="text1"/>
                <w:sz w:val="24"/>
                <w:szCs w:val="24"/>
                <w:lang w:val="en"/>
              </w:rPr>
              <w:t>1</w:t>
            </w:r>
          </w:p>
        </w:tc>
      </w:tr>
      <w:tr w:rsidR="003119FD" w:rsidRPr="003119FD" w:rsidTr="00697800">
        <w:tc>
          <w:tcPr>
            <w:tcW w:w="3510" w:type="dxa"/>
          </w:tcPr>
          <w:p w:rsidR="00D0296B" w:rsidRPr="003119FD" w:rsidRDefault="00D0296B" w:rsidP="008A41E6">
            <w:pPr>
              <w:jc w:val="both"/>
              <w:rPr>
                <w:rFonts w:ascii="KZ Times New Roman" w:hAnsi="KZ Times New Roman" w:cs="Times New Roman"/>
                <w:bCs/>
                <w:color w:val="000000" w:themeColor="text1"/>
                <w:sz w:val="24"/>
                <w:szCs w:val="24"/>
                <w:lang w:val="ru-RU"/>
              </w:rPr>
            </w:pPr>
            <w:proofErr w:type="spellStart"/>
            <w:r w:rsidRPr="003119FD">
              <w:rPr>
                <w:bCs/>
                <w:color w:val="000000" w:themeColor="text1"/>
                <w:sz w:val="24"/>
                <w:szCs w:val="24"/>
                <w:lang w:val="en"/>
              </w:rPr>
              <w:t>Sugiraliev</w:t>
            </w:r>
            <w:proofErr w:type="spellEnd"/>
            <w:r w:rsidRPr="003119FD">
              <w:rPr>
                <w:bCs/>
                <w:color w:val="000000" w:themeColor="text1"/>
                <w:sz w:val="24"/>
                <w:szCs w:val="24"/>
                <w:lang w:val="en"/>
              </w:rPr>
              <w:t xml:space="preserve"> D.T.</w:t>
            </w:r>
          </w:p>
        </w:tc>
        <w:tc>
          <w:tcPr>
            <w:tcW w:w="1228" w:type="dxa"/>
          </w:tcPr>
          <w:p w:rsidR="00D0296B" w:rsidRPr="003119FD" w:rsidRDefault="00D0296B" w:rsidP="008A41E6">
            <w:pPr>
              <w:jc w:val="both"/>
              <w:rPr>
                <w:rFonts w:ascii="KZ Times New Roman" w:hAnsi="KZ Times New Roman" w:cs="Times New Roman"/>
                <w:bCs/>
                <w:color w:val="000000" w:themeColor="text1"/>
                <w:sz w:val="24"/>
                <w:szCs w:val="24"/>
                <w:lang w:val="ru-RU"/>
              </w:rPr>
            </w:pPr>
            <w:r w:rsidRPr="003119FD">
              <w:rPr>
                <w:bCs/>
                <w:color w:val="000000" w:themeColor="text1"/>
                <w:sz w:val="24"/>
                <w:szCs w:val="24"/>
                <w:lang w:val="en"/>
              </w:rPr>
              <w:t>2</w:t>
            </w:r>
          </w:p>
        </w:tc>
        <w:tc>
          <w:tcPr>
            <w:tcW w:w="1134" w:type="dxa"/>
          </w:tcPr>
          <w:p w:rsidR="00D0296B" w:rsidRPr="003119FD" w:rsidRDefault="00D0296B" w:rsidP="008A41E6">
            <w:pPr>
              <w:jc w:val="both"/>
              <w:rPr>
                <w:rFonts w:ascii="KZ Times New Roman" w:hAnsi="KZ Times New Roman" w:cs="Times New Roman"/>
                <w:bCs/>
                <w:color w:val="000000" w:themeColor="text1"/>
                <w:sz w:val="24"/>
                <w:szCs w:val="24"/>
                <w:lang w:val="ru-RU"/>
              </w:rPr>
            </w:pPr>
            <w:r w:rsidRPr="003119FD">
              <w:rPr>
                <w:bCs/>
                <w:color w:val="000000" w:themeColor="text1"/>
                <w:sz w:val="24"/>
                <w:szCs w:val="24"/>
                <w:lang w:val="en"/>
              </w:rPr>
              <w:t>2</w:t>
            </w:r>
          </w:p>
        </w:tc>
        <w:tc>
          <w:tcPr>
            <w:tcW w:w="1134" w:type="dxa"/>
          </w:tcPr>
          <w:p w:rsidR="00D0296B" w:rsidRPr="003119FD" w:rsidRDefault="00D0296B" w:rsidP="008A41E6">
            <w:pPr>
              <w:jc w:val="both"/>
              <w:rPr>
                <w:rFonts w:ascii="KZ Times New Roman" w:hAnsi="KZ Times New Roman" w:cs="Times New Roman"/>
                <w:bCs/>
                <w:color w:val="000000" w:themeColor="text1"/>
                <w:sz w:val="24"/>
                <w:szCs w:val="24"/>
                <w:lang w:val="ru-RU"/>
              </w:rPr>
            </w:pPr>
            <w:r w:rsidRPr="003119FD">
              <w:rPr>
                <w:bCs/>
                <w:color w:val="000000" w:themeColor="text1"/>
                <w:sz w:val="24"/>
                <w:szCs w:val="24"/>
                <w:lang w:val="en"/>
              </w:rPr>
              <w:t>2</w:t>
            </w:r>
          </w:p>
        </w:tc>
        <w:tc>
          <w:tcPr>
            <w:tcW w:w="1134" w:type="dxa"/>
          </w:tcPr>
          <w:p w:rsidR="00D0296B" w:rsidRPr="003119FD" w:rsidRDefault="00D0296B" w:rsidP="008A41E6">
            <w:pPr>
              <w:jc w:val="both"/>
              <w:rPr>
                <w:rFonts w:ascii="KZ Times New Roman" w:hAnsi="KZ Times New Roman" w:cs="Times New Roman"/>
                <w:bCs/>
                <w:color w:val="000000" w:themeColor="text1"/>
                <w:sz w:val="24"/>
                <w:szCs w:val="24"/>
                <w:lang w:val="ru-RU"/>
              </w:rPr>
            </w:pPr>
            <w:r w:rsidRPr="003119FD">
              <w:rPr>
                <w:bCs/>
                <w:color w:val="000000" w:themeColor="text1"/>
                <w:sz w:val="24"/>
                <w:szCs w:val="24"/>
                <w:lang w:val="en"/>
              </w:rPr>
              <w:t>2</w:t>
            </w:r>
          </w:p>
        </w:tc>
        <w:tc>
          <w:tcPr>
            <w:tcW w:w="1040" w:type="dxa"/>
          </w:tcPr>
          <w:p w:rsidR="00D0296B" w:rsidRPr="003119FD" w:rsidRDefault="00D0296B" w:rsidP="008A41E6">
            <w:pPr>
              <w:jc w:val="both"/>
              <w:rPr>
                <w:rFonts w:ascii="KZ Times New Roman" w:hAnsi="KZ Times New Roman" w:cs="Times New Roman"/>
                <w:bCs/>
                <w:color w:val="000000" w:themeColor="text1"/>
                <w:sz w:val="24"/>
                <w:szCs w:val="24"/>
                <w:lang w:val="ru-RU"/>
              </w:rPr>
            </w:pPr>
            <w:r w:rsidRPr="003119FD">
              <w:rPr>
                <w:bCs/>
                <w:color w:val="000000" w:themeColor="text1"/>
                <w:sz w:val="24"/>
                <w:szCs w:val="24"/>
                <w:lang w:val="en"/>
              </w:rPr>
              <w:t>2</w:t>
            </w:r>
          </w:p>
        </w:tc>
      </w:tr>
      <w:tr w:rsidR="003119FD" w:rsidRPr="003119FD" w:rsidTr="00697800">
        <w:tc>
          <w:tcPr>
            <w:tcW w:w="3510" w:type="dxa"/>
          </w:tcPr>
          <w:p w:rsidR="00D0296B" w:rsidRPr="003119FD" w:rsidRDefault="00D0296B" w:rsidP="008A41E6">
            <w:pPr>
              <w:jc w:val="both"/>
              <w:rPr>
                <w:rFonts w:ascii="KZ Times New Roman" w:hAnsi="KZ Times New Roman" w:cs="Times New Roman"/>
                <w:bCs/>
                <w:color w:val="000000" w:themeColor="text1"/>
                <w:sz w:val="24"/>
                <w:szCs w:val="24"/>
                <w:lang w:val="ru-RU"/>
              </w:rPr>
            </w:pPr>
            <w:proofErr w:type="spellStart"/>
            <w:r w:rsidRPr="003119FD">
              <w:rPr>
                <w:bCs/>
                <w:color w:val="000000" w:themeColor="text1"/>
                <w:sz w:val="24"/>
                <w:szCs w:val="24"/>
                <w:lang w:val="en"/>
              </w:rPr>
              <w:t>Kozhabaeva</w:t>
            </w:r>
            <w:proofErr w:type="spellEnd"/>
            <w:r w:rsidRPr="003119FD">
              <w:rPr>
                <w:bCs/>
                <w:color w:val="000000" w:themeColor="text1"/>
                <w:sz w:val="24"/>
                <w:szCs w:val="24"/>
                <w:lang w:val="en"/>
              </w:rPr>
              <w:t xml:space="preserve"> </w:t>
            </w:r>
            <w:proofErr w:type="spellStart"/>
            <w:r w:rsidRPr="003119FD">
              <w:rPr>
                <w:bCs/>
                <w:color w:val="000000" w:themeColor="text1"/>
                <w:sz w:val="24"/>
                <w:szCs w:val="24"/>
                <w:lang w:val="en"/>
              </w:rPr>
              <w:t>L.Zh</w:t>
            </w:r>
            <w:proofErr w:type="spellEnd"/>
            <w:r w:rsidRPr="003119FD">
              <w:rPr>
                <w:bCs/>
                <w:color w:val="000000" w:themeColor="text1"/>
                <w:sz w:val="24"/>
                <w:szCs w:val="24"/>
                <w:lang w:val="en"/>
              </w:rPr>
              <w:t>.</w:t>
            </w:r>
          </w:p>
        </w:tc>
        <w:tc>
          <w:tcPr>
            <w:tcW w:w="1228" w:type="dxa"/>
          </w:tcPr>
          <w:p w:rsidR="00D0296B" w:rsidRPr="003119FD" w:rsidRDefault="00D0296B" w:rsidP="008A41E6">
            <w:pPr>
              <w:jc w:val="both"/>
              <w:rPr>
                <w:rFonts w:ascii="KZ Times New Roman" w:hAnsi="KZ Times New Roman" w:cs="Times New Roman"/>
                <w:bCs/>
                <w:color w:val="000000" w:themeColor="text1"/>
                <w:sz w:val="24"/>
                <w:szCs w:val="24"/>
                <w:lang w:val="ru-RU"/>
              </w:rPr>
            </w:pPr>
            <w:r w:rsidRPr="003119FD">
              <w:rPr>
                <w:bCs/>
                <w:color w:val="000000" w:themeColor="text1"/>
                <w:sz w:val="24"/>
                <w:szCs w:val="24"/>
                <w:lang w:val="en"/>
              </w:rPr>
              <w:t>2</w:t>
            </w:r>
          </w:p>
        </w:tc>
        <w:tc>
          <w:tcPr>
            <w:tcW w:w="1134" w:type="dxa"/>
          </w:tcPr>
          <w:p w:rsidR="00D0296B" w:rsidRPr="003119FD" w:rsidRDefault="00D0296B" w:rsidP="008A41E6">
            <w:pPr>
              <w:jc w:val="both"/>
              <w:rPr>
                <w:rFonts w:ascii="KZ Times New Roman" w:hAnsi="KZ Times New Roman" w:cs="Times New Roman"/>
                <w:bCs/>
                <w:color w:val="000000" w:themeColor="text1"/>
                <w:sz w:val="24"/>
                <w:szCs w:val="24"/>
                <w:lang w:val="ru-RU"/>
              </w:rPr>
            </w:pPr>
            <w:r w:rsidRPr="003119FD">
              <w:rPr>
                <w:bCs/>
                <w:color w:val="000000" w:themeColor="text1"/>
                <w:sz w:val="24"/>
                <w:szCs w:val="24"/>
                <w:lang w:val="en"/>
              </w:rPr>
              <w:t>2</w:t>
            </w:r>
          </w:p>
        </w:tc>
        <w:tc>
          <w:tcPr>
            <w:tcW w:w="1134" w:type="dxa"/>
          </w:tcPr>
          <w:p w:rsidR="00D0296B" w:rsidRPr="003119FD" w:rsidRDefault="00D0296B" w:rsidP="008A41E6">
            <w:pPr>
              <w:jc w:val="both"/>
              <w:rPr>
                <w:rFonts w:ascii="KZ Times New Roman" w:hAnsi="KZ Times New Roman" w:cs="Times New Roman"/>
                <w:bCs/>
                <w:color w:val="000000" w:themeColor="text1"/>
                <w:sz w:val="24"/>
                <w:szCs w:val="24"/>
                <w:lang w:val="ru-RU"/>
              </w:rPr>
            </w:pPr>
            <w:r w:rsidRPr="003119FD">
              <w:rPr>
                <w:bCs/>
                <w:color w:val="000000" w:themeColor="text1"/>
                <w:sz w:val="24"/>
                <w:szCs w:val="24"/>
                <w:lang w:val="en"/>
              </w:rPr>
              <w:t>2</w:t>
            </w:r>
          </w:p>
        </w:tc>
        <w:tc>
          <w:tcPr>
            <w:tcW w:w="1134" w:type="dxa"/>
          </w:tcPr>
          <w:p w:rsidR="00D0296B" w:rsidRPr="003119FD" w:rsidRDefault="00D0296B" w:rsidP="008A41E6">
            <w:pPr>
              <w:jc w:val="both"/>
              <w:rPr>
                <w:rFonts w:ascii="KZ Times New Roman" w:hAnsi="KZ Times New Roman" w:cs="Times New Roman"/>
                <w:bCs/>
                <w:color w:val="000000" w:themeColor="text1"/>
                <w:sz w:val="24"/>
                <w:szCs w:val="24"/>
                <w:lang w:val="ru-RU"/>
              </w:rPr>
            </w:pPr>
            <w:r w:rsidRPr="003119FD">
              <w:rPr>
                <w:bCs/>
                <w:color w:val="000000" w:themeColor="text1"/>
                <w:sz w:val="24"/>
                <w:szCs w:val="24"/>
                <w:lang w:val="en"/>
              </w:rPr>
              <w:t>2</w:t>
            </w:r>
          </w:p>
        </w:tc>
        <w:tc>
          <w:tcPr>
            <w:tcW w:w="1040" w:type="dxa"/>
          </w:tcPr>
          <w:p w:rsidR="00D0296B" w:rsidRPr="003119FD" w:rsidRDefault="00D0296B" w:rsidP="008A41E6">
            <w:pPr>
              <w:jc w:val="both"/>
              <w:rPr>
                <w:rFonts w:ascii="KZ Times New Roman" w:hAnsi="KZ Times New Roman" w:cs="Times New Roman"/>
                <w:bCs/>
                <w:color w:val="000000" w:themeColor="text1"/>
                <w:sz w:val="24"/>
                <w:szCs w:val="24"/>
                <w:lang w:val="ru-RU"/>
              </w:rPr>
            </w:pPr>
            <w:r w:rsidRPr="003119FD">
              <w:rPr>
                <w:bCs/>
                <w:color w:val="000000" w:themeColor="text1"/>
                <w:sz w:val="24"/>
                <w:szCs w:val="24"/>
                <w:lang w:val="en"/>
              </w:rPr>
              <w:t>2</w:t>
            </w:r>
          </w:p>
        </w:tc>
      </w:tr>
      <w:tr w:rsidR="003119FD" w:rsidRPr="003119FD" w:rsidTr="00697800">
        <w:tc>
          <w:tcPr>
            <w:tcW w:w="3510" w:type="dxa"/>
          </w:tcPr>
          <w:p w:rsidR="00D0296B" w:rsidRPr="003119FD" w:rsidRDefault="00D0296B" w:rsidP="008A41E6">
            <w:pPr>
              <w:jc w:val="both"/>
              <w:rPr>
                <w:rFonts w:ascii="KZ Times New Roman" w:hAnsi="KZ Times New Roman" w:cs="Times New Roman"/>
                <w:bCs/>
                <w:color w:val="000000" w:themeColor="text1"/>
                <w:sz w:val="24"/>
                <w:szCs w:val="24"/>
                <w:lang w:val="ru-RU"/>
              </w:rPr>
            </w:pPr>
            <w:proofErr w:type="spellStart"/>
            <w:r w:rsidRPr="003119FD">
              <w:rPr>
                <w:bCs/>
                <w:color w:val="000000" w:themeColor="text1"/>
                <w:sz w:val="24"/>
                <w:szCs w:val="24"/>
                <w:lang w:val="en"/>
              </w:rPr>
              <w:t>Luzina</w:t>
            </w:r>
            <w:proofErr w:type="spellEnd"/>
            <w:r w:rsidRPr="003119FD">
              <w:rPr>
                <w:bCs/>
                <w:color w:val="000000" w:themeColor="text1"/>
                <w:sz w:val="24"/>
                <w:szCs w:val="24"/>
                <w:lang w:val="en"/>
              </w:rPr>
              <w:t xml:space="preserve"> O.I.</w:t>
            </w:r>
          </w:p>
        </w:tc>
        <w:tc>
          <w:tcPr>
            <w:tcW w:w="1228" w:type="dxa"/>
          </w:tcPr>
          <w:p w:rsidR="00D0296B" w:rsidRPr="003119FD" w:rsidRDefault="00D0296B" w:rsidP="008A41E6">
            <w:pPr>
              <w:jc w:val="both"/>
              <w:rPr>
                <w:rFonts w:ascii="KZ Times New Roman" w:hAnsi="KZ Times New Roman" w:cs="Times New Roman"/>
                <w:bCs/>
                <w:color w:val="000000" w:themeColor="text1"/>
                <w:sz w:val="24"/>
                <w:szCs w:val="24"/>
                <w:lang w:val="ru-RU"/>
              </w:rPr>
            </w:pPr>
            <w:r w:rsidRPr="003119FD">
              <w:rPr>
                <w:bCs/>
                <w:color w:val="000000" w:themeColor="text1"/>
                <w:sz w:val="24"/>
                <w:szCs w:val="24"/>
                <w:lang w:val="en"/>
              </w:rPr>
              <w:t>2</w:t>
            </w:r>
          </w:p>
        </w:tc>
        <w:tc>
          <w:tcPr>
            <w:tcW w:w="1134" w:type="dxa"/>
          </w:tcPr>
          <w:p w:rsidR="00D0296B" w:rsidRPr="003119FD" w:rsidRDefault="006D46F7" w:rsidP="008A41E6">
            <w:pPr>
              <w:jc w:val="both"/>
              <w:rPr>
                <w:rFonts w:ascii="KZ Times New Roman" w:hAnsi="KZ Times New Roman" w:cs="Times New Roman"/>
                <w:bCs/>
                <w:color w:val="000000" w:themeColor="text1"/>
                <w:sz w:val="24"/>
                <w:szCs w:val="24"/>
                <w:lang w:val="ru-RU"/>
              </w:rPr>
            </w:pPr>
            <w:r w:rsidRPr="003119FD">
              <w:rPr>
                <w:bCs/>
                <w:color w:val="000000" w:themeColor="text1"/>
                <w:sz w:val="24"/>
                <w:szCs w:val="24"/>
                <w:lang w:val="en"/>
              </w:rPr>
              <w:t>1</w:t>
            </w:r>
          </w:p>
        </w:tc>
        <w:tc>
          <w:tcPr>
            <w:tcW w:w="1134" w:type="dxa"/>
          </w:tcPr>
          <w:p w:rsidR="00D0296B" w:rsidRPr="003119FD" w:rsidRDefault="006D46F7" w:rsidP="008A41E6">
            <w:pPr>
              <w:jc w:val="both"/>
              <w:rPr>
                <w:rFonts w:ascii="KZ Times New Roman" w:hAnsi="KZ Times New Roman" w:cs="Times New Roman"/>
                <w:bCs/>
                <w:color w:val="000000" w:themeColor="text1"/>
                <w:sz w:val="24"/>
                <w:szCs w:val="24"/>
                <w:lang w:val="ru-RU"/>
              </w:rPr>
            </w:pPr>
            <w:r w:rsidRPr="003119FD">
              <w:rPr>
                <w:bCs/>
                <w:color w:val="000000" w:themeColor="text1"/>
                <w:sz w:val="24"/>
                <w:szCs w:val="24"/>
                <w:lang w:val="en"/>
              </w:rPr>
              <w:t>1</w:t>
            </w:r>
          </w:p>
        </w:tc>
        <w:tc>
          <w:tcPr>
            <w:tcW w:w="1134" w:type="dxa"/>
          </w:tcPr>
          <w:p w:rsidR="00D0296B" w:rsidRPr="003119FD" w:rsidRDefault="00D0296B" w:rsidP="008A41E6">
            <w:pPr>
              <w:jc w:val="both"/>
              <w:rPr>
                <w:rFonts w:ascii="KZ Times New Roman" w:hAnsi="KZ Times New Roman" w:cs="Times New Roman"/>
                <w:bCs/>
                <w:color w:val="000000" w:themeColor="text1"/>
                <w:sz w:val="24"/>
                <w:szCs w:val="24"/>
                <w:lang w:val="ru-RU"/>
              </w:rPr>
            </w:pPr>
            <w:r w:rsidRPr="003119FD">
              <w:rPr>
                <w:bCs/>
                <w:color w:val="000000" w:themeColor="text1"/>
                <w:sz w:val="24"/>
                <w:szCs w:val="24"/>
                <w:lang w:val="en"/>
              </w:rPr>
              <w:t>2</w:t>
            </w:r>
          </w:p>
        </w:tc>
        <w:tc>
          <w:tcPr>
            <w:tcW w:w="1040" w:type="dxa"/>
          </w:tcPr>
          <w:p w:rsidR="00D0296B" w:rsidRPr="003119FD" w:rsidRDefault="00D0296B" w:rsidP="008A41E6">
            <w:pPr>
              <w:jc w:val="both"/>
              <w:rPr>
                <w:rFonts w:ascii="KZ Times New Roman" w:hAnsi="KZ Times New Roman" w:cs="Times New Roman"/>
                <w:bCs/>
                <w:color w:val="000000" w:themeColor="text1"/>
                <w:sz w:val="24"/>
                <w:szCs w:val="24"/>
                <w:lang w:val="ru-RU"/>
              </w:rPr>
            </w:pPr>
            <w:r w:rsidRPr="003119FD">
              <w:rPr>
                <w:bCs/>
                <w:color w:val="000000" w:themeColor="text1"/>
                <w:sz w:val="24"/>
                <w:szCs w:val="24"/>
                <w:lang w:val="en"/>
              </w:rPr>
              <w:t>2</w:t>
            </w:r>
          </w:p>
        </w:tc>
      </w:tr>
      <w:tr w:rsidR="003119FD" w:rsidRPr="003119FD" w:rsidTr="00697800">
        <w:tc>
          <w:tcPr>
            <w:tcW w:w="3510" w:type="dxa"/>
          </w:tcPr>
          <w:p w:rsidR="00D0296B" w:rsidRPr="003119FD" w:rsidRDefault="00D0296B" w:rsidP="008A41E6">
            <w:pPr>
              <w:jc w:val="both"/>
              <w:rPr>
                <w:rFonts w:ascii="KZ Times New Roman" w:hAnsi="KZ Times New Roman" w:cs="Times New Roman"/>
                <w:bCs/>
                <w:color w:val="000000" w:themeColor="text1"/>
                <w:sz w:val="24"/>
                <w:szCs w:val="24"/>
                <w:lang w:val="ru-RU"/>
              </w:rPr>
            </w:pPr>
            <w:proofErr w:type="spellStart"/>
            <w:r w:rsidRPr="003119FD">
              <w:rPr>
                <w:bCs/>
                <w:color w:val="000000" w:themeColor="text1"/>
                <w:sz w:val="24"/>
                <w:szCs w:val="24"/>
                <w:lang w:val="en"/>
              </w:rPr>
              <w:t>Sharipov</w:t>
            </w:r>
            <w:proofErr w:type="spellEnd"/>
            <w:r w:rsidRPr="003119FD">
              <w:rPr>
                <w:bCs/>
                <w:color w:val="000000" w:themeColor="text1"/>
                <w:sz w:val="24"/>
                <w:szCs w:val="24"/>
                <w:lang w:val="en"/>
              </w:rPr>
              <w:t xml:space="preserve"> </w:t>
            </w:r>
            <w:proofErr w:type="spellStart"/>
            <w:r w:rsidRPr="003119FD">
              <w:rPr>
                <w:bCs/>
                <w:color w:val="000000" w:themeColor="text1"/>
                <w:sz w:val="24"/>
                <w:szCs w:val="24"/>
                <w:lang w:val="en"/>
              </w:rPr>
              <w:t>R.Kh</w:t>
            </w:r>
            <w:proofErr w:type="spellEnd"/>
            <w:r w:rsidRPr="003119FD">
              <w:rPr>
                <w:bCs/>
                <w:color w:val="000000" w:themeColor="text1"/>
                <w:sz w:val="24"/>
                <w:szCs w:val="24"/>
                <w:lang w:val="en"/>
              </w:rPr>
              <w:t>.</w:t>
            </w:r>
          </w:p>
        </w:tc>
        <w:tc>
          <w:tcPr>
            <w:tcW w:w="1228" w:type="dxa"/>
          </w:tcPr>
          <w:p w:rsidR="00D0296B" w:rsidRPr="003119FD" w:rsidRDefault="00D0296B" w:rsidP="008A41E6">
            <w:pPr>
              <w:jc w:val="both"/>
              <w:rPr>
                <w:rFonts w:ascii="KZ Times New Roman" w:hAnsi="KZ Times New Roman" w:cs="Times New Roman"/>
                <w:bCs/>
                <w:color w:val="000000" w:themeColor="text1"/>
                <w:sz w:val="24"/>
                <w:szCs w:val="24"/>
                <w:lang w:val="ru-RU"/>
              </w:rPr>
            </w:pPr>
            <w:r w:rsidRPr="003119FD">
              <w:rPr>
                <w:bCs/>
                <w:color w:val="000000" w:themeColor="text1"/>
                <w:sz w:val="24"/>
                <w:szCs w:val="24"/>
                <w:lang w:val="en"/>
              </w:rPr>
              <w:t>2</w:t>
            </w:r>
          </w:p>
        </w:tc>
        <w:tc>
          <w:tcPr>
            <w:tcW w:w="1134" w:type="dxa"/>
          </w:tcPr>
          <w:p w:rsidR="00D0296B" w:rsidRPr="003119FD" w:rsidRDefault="006D46F7" w:rsidP="008A41E6">
            <w:pPr>
              <w:jc w:val="both"/>
              <w:rPr>
                <w:rFonts w:ascii="KZ Times New Roman" w:hAnsi="KZ Times New Roman" w:cs="Times New Roman"/>
                <w:bCs/>
                <w:color w:val="000000" w:themeColor="text1"/>
                <w:sz w:val="24"/>
                <w:szCs w:val="24"/>
                <w:lang w:val="ru-RU"/>
              </w:rPr>
            </w:pPr>
            <w:r w:rsidRPr="003119FD">
              <w:rPr>
                <w:bCs/>
                <w:color w:val="000000" w:themeColor="text1"/>
                <w:sz w:val="24"/>
                <w:szCs w:val="24"/>
                <w:lang w:val="en"/>
              </w:rPr>
              <w:t>1</w:t>
            </w:r>
          </w:p>
        </w:tc>
        <w:tc>
          <w:tcPr>
            <w:tcW w:w="1134" w:type="dxa"/>
          </w:tcPr>
          <w:p w:rsidR="00D0296B" w:rsidRPr="003119FD" w:rsidRDefault="006D46F7" w:rsidP="008A41E6">
            <w:pPr>
              <w:jc w:val="both"/>
              <w:rPr>
                <w:rFonts w:ascii="KZ Times New Roman" w:hAnsi="KZ Times New Roman" w:cs="Times New Roman"/>
                <w:bCs/>
                <w:color w:val="000000" w:themeColor="text1"/>
                <w:sz w:val="24"/>
                <w:szCs w:val="24"/>
                <w:lang w:val="ru-RU"/>
              </w:rPr>
            </w:pPr>
            <w:r w:rsidRPr="003119FD">
              <w:rPr>
                <w:bCs/>
                <w:color w:val="000000" w:themeColor="text1"/>
                <w:sz w:val="24"/>
                <w:szCs w:val="24"/>
                <w:lang w:val="en"/>
              </w:rPr>
              <w:t>1</w:t>
            </w:r>
          </w:p>
        </w:tc>
        <w:tc>
          <w:tcPr>
            <w:tcW w:w="1134" w:type="dxa"/>
          </w:tcPr>
          <w:p w:rsidR="00D0296B" w:rsidRPr="003119FD" w:rsidRDefault="006D46F7" w:rsidP="008A41E6">
            <w:pPr>
              <w:jc w:val="both"/>
              <w:rPr>
                <w:rFonts w:ascii="KZ Times New Roman" w:hAnsi="KZ Times New Roman" w:cs="Times New Roman"/>
                <w:bCs/>
                <w:color w:val="000000" w:themeColor="text1"/>
                <w:sz w:val="24"/>
                <w:szCs w:val="24"/>
                <w:lang w:val="ru-RU"/>
              </w:rPr>
            </w:pPr>
            <w:r w:rsidRPr="003119FD">
              <w:rPr>
                <w:bCs/>
                <w:color w:val="000000" w:themeColor="text1"/>
                <w:sz w:val="24"/>
                <w:szCs w:val="24"/>
                <w:lang w:val="en"/>
              </w:rPr>
              <w:t>1</w:t>
            </w:r>
          </w:p>
        </w:tc>
        <w:tc>
          <w:tcPr>
            <w:tcW w:w="1040" w:type="dxa"/>
          </w:tcPr>
          <w:p w:rsidR="00D0296B" w:rsidRPr="003119FD" w:rsidRDefault="00D0296B" w:rsidP="008A41E6">
            <w:pPr>
              <w:jc w:val="both"/>
              <w:rPr>
                <w:rFonts w:ascii="KZ Times New Roman" w:hAnsi="KZ Times New Roman" w:cs="Times New Roman"/>
                <w:bCs/>
                <w:color w:val="000000" w:themeColor="text1"/>
                <w:sz w:val="24"/>
                <w:szCs w:val="24"/>
                <w:lang w:val="ru-RU"/>
              </w:rPr>
            </w:pPr>
            <w:r w:rsidRPr="003119FD">
              <w:rPr>
                <w:bCs/>
                <w:color w:val="000000" w:themeColor="text1"/>
                <w:sz w:val="24"/>
                <w:szCs w:val="24"/>
                <w:lang w:val="en"/>
              </w:rPr>
              <w:t>2</w:t>
            </w:r>
          </w:p>
        </w:tc>
      </w:tr>
      <w:tr w:rsidR="003119FD" w:rsidRPr="003119FD" w:rsidTr="00697800">
        <w:tc>
          <w:tcPr>
            <w:tcW w:w="3510" w:type="dxa"/>
          </w:tcPr>
          <w:p w:rsidR="00D0296B" w:rsidRPr="003119FD" w:rsidRDefault="00D0296B" w:rsidP="008A41E6">
            <w:pPr>
              <w:jc w:val="both"/>
              <w:rPr>
                <w:rFonts w:ascii="KZ Times New Roman" w:hAnsi="KZ Times New Roman" w:cs="Times New Roman"/>
                <w:bCs/>
                <w:color w:val="000000" w:themeColor="text1"/>
                <w:sz w:val="24"/>
                <w:szCs w:val="24"/>
                <w:lang w:val="ru-RU"/>
              </w:rPr>
            </w:pPr>
            <w:proofErr w:type="spellStart"/>
            <w:r w:rsidRPr="003119FD">
              <w:rPr>
                <w:bCs/>
                <w:color w:val="000000" w:themeColor="text1"/>
                <w:sz w:val="24"/>
                <w:szCs w:val="24"/>
                <w:lang w:val="en"/>
              </w:rPr>
              <w:t>Shuinishev</w:t>
            </w:r>
            <w:proofErr w:type="spellEnd"/>
            <w:r w:rsidRPr="003119FD">
              <w:rPr>
                <w:bCs/>
                <w:color w:val="000000" w:themeColor="text1"/>
                <w:sz w:val="24"/>
                <w:szCs w:val="24"/>
                <w:lang w:val="en"/>
              </w:rPr>
              <w:t xml:space="preserve"> </w:t>
            </w:r>
            <w:proofErr w:type="spellStart"/>
            <w:r w:rsidRPr="003119FD">
              <w:rPr>
                <w:bCs/>
                <w:color w:val="000000" w:themeColor="text1"/>
                <w:sz w:val="24"/>
                <w:szCs w:val="24"/>
                <w:lang w:val="en"/>
              </w:rPr>
              <w:t>A.Sh</w:t>
            </w:r>
            <w:proofErr w:type="spellEnd"/>
            <w:r w:rsidRPr="003119FD">
              <w:rPr>
                <w:bCs/>
                <w:color w:val="000000" w:themeColor="text1"/>
                <w:sz w:val="24"/>
                <w:szCs w:val="24"/>
                <w:lang w:val="en"/>
              </w:rPr>
              <w:t>.</w:t>
            </w:r>
          </w:p>
        </w:tc>
        <w:tc>
          <w:tcPr>
            <w:tcW w:w="1228" w:type="dxa"/>
          </w:tcPr>
          <w:p w:rsidR="00D0296B" w:rsidRPr="003119FD" w:rsidRDefault="00D0296B" w:rsidP="008A41E6">
            <w:pPr>
              <w:jc w:val="both"/>
              <w:rPr>
                <w:rFonts w:ascii="KZ Times New Roman" w:hAnsi="KZ Times New Roman" w:cs="Times New Roman"/>
                <w:bCs/>
                <w:color w:val="000000" w:themeColor="text1"/>
                <w:sz w:val="24"/>
                <w:szCs w:val="24"/>
                <w:lang w:val="ru-RU"/>
              </w:rPr>
            </w:pPr>
            <w:r w:rsidRPr="003119FD">
              <w:rPr>
                <w:bCs/>
                <w:color w:val="000000" w:themeColor="text1"/>
                <w:sz w:val="24"/>
                <w:szCs w:val="24"/>
                <w:lang w:val="en"/>
              </w:rPr>
              <w:t>2</w:t>
            </w:r>
          </w:p>
        </w:tc>
        <w:tc>
          <w:tcPr>
            <w:tcW w:w="1134" w:type="dxa"/>
          </w:tcPr>
          <w:p w:rsidR="00D0296B" w:rsidRPr="003119FD" w:rsidRDefault="00D0296B" w:rsidP="008A41E6">
            <w:pPr>
              <w:jc w:val="both"/>
              <w:rPr>
                <w:rFonts w:ascii="KZ Times New Roman" w:hAnsi="KZ Times New Roman" w:cs="Times New Roman"/>
                <w:bCs/>
                <w:color w:val="000000" w:themeColor="text1"/>
                <w:sz w:val="24"/>
                <w:szCs w:val="24"/>
                <w:lang w:val="ru-RU"/>
              </w:rPr>
            </w:pPr>
            <w:r w:rsidRPr="003119FD">
              <w:rPr>
                <w:bCs/>
                <w:color w:val="000000" w:themeColor="text1"/>
                <w:sz w:val="24"/>
                <w:szCs w:val="24"/>
                <w:lang w:val="en"/>
              </w:rPr>
              <w:t>2</w:t>
            </w:r>
          </w:p>
        </w:tc>
        <w:tc>
          <w:tcPr>
            <w:tcW w:w="1134" w:type="dxa"/>
          </w:tcPr>
          <w:p w:rsidR="00D0296B" w:rsidRPr="003119FD" w:rsidRDefault="00D0296B" w:rsidP="008A41E6">
            <w:pPr>
              <w:jc w:val="both"/>
              <w:rPr>
                <w:rFonts w:ascii="KZ Times New Roman" w:hAnsi="KZ Times New Roman" w:cs="Times New Roman"/>
                <w:bCs/>
                <w:color w:val="000000" w:themeColor="text1"/>
                <w:sz w:val="24"/>
                <w:szCs w:val="24"/>
                <w:lang w:val="ru-RU"/>
              </w:rPr>
            </w:pPr>
            <w:r w:rsidRPr="003119FD">
              <w:rPr>
                <w:bCs/>
                <w:color w:val="000000" w:themeColor="text1"/>
                <w:sz w:val="24"/>
                <w:szCs w:val="24"/>
                <w:lang w:val="en"/>
              </w:rPr>
              <w:t>2</w:t>
            </w:r>
          </w:p>
        </w:tc>
        <w:tc>
          <w:tcPr>
            <w:tcW w:w="1134" w:type="dxa"/>
          </w:tcPr>
          <w:p w:rsidR="00D0296B" w:rsidRPr="003119FD" w:rsidRDefault="00D0296B" w:rsidP="008A41E6">
            <w:pPr>
              <w:jc w:val="both"/>
              <w:rPr>
                <w:rFonts w:ascii="KZ Times New Roman" w:hAnsi="KZ Times New Roman" w:cs="Times New Roman"/>
                <w:bCs/>
                <w:color w:val="000000" w:themeColor="text1"/>
                <w:sz w:val="24"/>
                <w:szCs w:val="24"/>
                <w:lang w:val="ru-RU"/>
              </w:rPr>
            </w:pPr>
            <w:r w:rsidRPr="003119FD">
              <w:rPr>
                <w:bCs/>
                <w:color w:val="000000" w:themeColor="text1"/>
                <w:sz w:val="24"/>
                <w:szCs w:val="24"/>
                <w:lang w:val="en"/>
              </w:rPr>
              <w:t>2</w:t>
            </w:r>
          </w:p>
        </w:tc>
        <w:tc>
          <w:tcPr>
            <w:tcW w:w="1040" w:type="dxa"/>
          </w:tcPr>
          <w:p w:rsidR="00D0296B" w:rsidRPr="003119FD" w:rsidRDefault="00D0296B" w:rsidP="008A41E6">
            <w:pPr>
              <w:jc w:val="both"/>
              <w:rPr>
                <w:rFonts w:ascii="KZ Times New Roman" w:hAnsi="KZ Times New Roman" w:cs="Times New Roman"/>
                <w:bCs/>
                <w:color w:val="000000" w:themeColor="text1"/>
                <w:sz w:val="24"/>
                <w:szCs w:val="24"/>
                <w:lang w:val="ru-RU"/>
              </w:rPr>
            </w:pPr>
            <w:r w:rsidRPr="003119FD">
              <w:rPr>
                <w:bCs/>
                <w:color w:val="000000" w:themeColor="text1"/>
                <w:sz w:val="24"/>
                <w:szCs w:val="24"/>
                <w:lang w:val="en"/>
              </w:rPr>
              <w:t>2</w:t>
            </w:r>
          </w:p>
        </w:tc>
      </w:tr>
      <w:tr w:rsidR="003119FD" w:rsidRPr="003119FD" w:rsidTr="00697800">
        <w:tc>
          <w:tcPr>
            <w:tcW w:w="3510" w:type="dxa"/>
          </w:tcPr>
          <w:p w:rsidR="00D0296B" w:rsidRPr="003119FD" w:rsidRDefault="00D0296B" w:rsidP="008A41E6">
            <w:pPr>
              <w:jc w:val="both"/>
              <w:rPr>
                <w:rFonts w:ascii="KZ Times New Roman" w:hAnsi="KZ Times New Roman" w:cs="Times New Roman"/>
                <w:bCs/>
                <w:color w:val="000000" w:themeColor="text1"/>
                <w:sz w:val="24"/>
                <w:szCs w:val="24"/>
                <w:lang w:val="ru-RU"/>
              </w:rPr>
            </w:pPr>
            <w:proofErr w:type="spellStart"/>
            <w:r w:rsidRPr="003119FD">
              <w:rPr>
                <w:bCs/>
                <w:color w:val="000000" w:themeColor="text1"/>
                <w:sz w:val="24"/>
                <w:szCs w:val="24"/>
                <w:lang w:val="en"/>
              </w:rPr>
              <w:t>Sugiraliyeva</w:t>
            </w:r>
            <w:proofErr w:type="spellEnd"/>
            <w:r w:rsidRPr="003119FD">
              <w:rPr>
                <w:bCs/>
                <w:color w:val="000000" w:themeColor="text1"/>
                <w:sz w:val="24"/>
                <w:szCs w:val="24"/>
                <w:lang w:val="en"/>
              </w:rPr>
              <w:t xml:space="preserve"> G.K.</w:t>
            </w:r>
          </w:p>
        </w:tc>
        <w:tc>
          <w:tcPr>
            <w:tcW w:w="1228" w:type="dxa"/>
          </w:tcPr>
          <w:p w:rsidR="00D0296B" w:rsidRPr="003119FD" w:rsidRDefault="00D0296B" w:rsidP="008A41E6">
            <w:pPr>
              <w:jc w:val="both"/>
              <w:rPr>
                <w:rFonts w:ascii="KZ Times New Roman" w:hAnsi="KZ Times New Roman" w:cs="Times New Roman"/>
                <w:bCs/>
                <w:color w:val="000000" w:themeColor="text1"/>
                <w:sz w:val="24"/>
                <w:szCs w:val="24"/>
                <w:lang w:val="ru-RU"/>
              </w:rPr>
            </w:pPr>
            <w:r w:rsidRPr="003119FD">
              <w:rPr>
                <w:bCs/>
                <w:color w:val="000000" w:themeColor="text1"/>
                <w:sz w:val="24"/>
                <w:szCs w:val="24"/>
                <w:lang w:val="en"/>
              </w:rPr>
              <w:t>2</w:t>
            </w:r>
          </w:p>
        </w:tc>
        <w:tc>
          <w:tcPr>
            <w:tcW w:w="1134" w:type="dxa"/>
          </w:tcPr>
          <w:p w:rsidR="00D0296B" w:rsidRPr="003119FD" w:rsidRDefault="00D0296B" w:rsidP="008A41E6">
            <w:pPr>
              <w:jc w:val="both"/>
              <w:rPr>
                <w:rFonts w:ascii="KZ Times New Roman" w:hAnsi="KZ Times New Roman" w:cs="Times New Roman"/>
                <w:bCs/>
                <w:color w:val="000000" w:themeColor="text1"/>
                <w:sz w:val="24"/>
                <w:szCs w:val="24"/>
                <w:lang w:val="ru-RU"/>
              </w:rPr>
            </w:pPr>
            <w:r w:rsidRPr="003119FD">
              <w:rPr>
                <w:bCs/>
                <w:color w:val="000000" w:themeColor="text1"/>
                <w:sz w:val="24"/>
                <w:szCs w:val="24"/>
                <w:lang w:val="en"/>
              </w:rPr>
              <w:t>2</w:t>
            </w:r>
          </w:p>
        </w:tc>
        <w:tc>
          <w:tcPr>
            <w:tcW w:w="1134" w:type="dxa"/>
          </w:tcPr>
          <w:p w:rsidR="00D0296B" w:rsidRPr="003119FD" w:rsidRDefault="00D0296B" w:rsidP="008A41E6">
            <w:pPr>
              <w:jc w:val="both"/>
              <w:rPr>
                <w:rFonts w:ascii="KZ Times New Roman" w:hAnsi="KZ Times New Roman" w:cs="Times New Roman"/>
                <w:bCs/>
                <w:color w:val="000000" w:themeColor="text1"/>
                <w:sz w:val="24"/>
                <w:szCs w:val="24"/>
                <w:lang w:val="ru-RU"/>
              </w:rPr>
            </w:pPr>
            <w:r w:rsidRPr="003119FD">
              <w:rPr>
                <w:bCs/>
                <w:color w:val="000000" w:themeColor="text1"/>
                <w:sz w:val="24"/>
                <w:szCs w:val="24"/>
                <w:lang w:val="en"/>
              </w:rPr>
              <w:t>2</w:t>
            </w:r>
          </w:p>
        </w:tc>
        <w:tc>
          <w:tcPr>
            <w:tcW w:w="1134" w:type="dxa"/>
          </w:tcPr>
          <w:p w:rsidR="00D0296B" w:rsidRPr="003119FD" w:rsidRDefault="00D0296B" w:rsidP="008A41E6">
            <w:pPr>
              <w:jc w:val="both"/>
              <w:rPr>
                <w:rFonts w:ascii="KZ Times New Roman" w:hAnsi="KZ Times New Roman" w:cs="Times New Roman"/>
                <w:bCs/>
                <w:color w:val="000000" w:themeColor="text1"/>
                <w:sz w:val="24"/>
                <w:szCs w:val="24"/>
                <w:lang w:val="ru-RU"/>
              </w:rPr>
            </w:pPr>
            <w:r w:rsidRPr="003119FD">
              <w:rPr>
                <w:bCs/>
                <w:color w:val="000000" w:themeColor="text1"/>
                <w:sz w:val="24"/>
                <w:szCs w:val="24"/>
                <w:lang w:val="en"/>
              </w:rPr>
              <w:t>2</w:t>
            </w:r>
          </w:p>
        </w:tc>
        <w:tc>
          <w:tcPr>
            <w:tcW w:w="1040" w:type="dxa"/>
          </w:tcPr>
          <w:p w:rsidR="00D0296B" w:rsidRPr="003119FD" w:rsidRDefault="00D0296B" w:rsidP="008A41E6">
            <w:pPr>
              <w:jc w:val="both"/>
              <w:rPr>
                <w:rFonts w:ascii="KZ Times New Roman" w:hAnsi="KZ Times New Roman" w:cs="Times New Roman"/>
                <w:bCs/>
                <w:color w:val="000000" w:themeColor="text1"/>
                <w:sz w:val="24"/>
                <w:szCs w:val="24"/>
                <w:lang w:val="ru-RU"/>
              </w:rPr>
            </w:pPr>
            <w:r w:rsidRPr="003119FD">
              <w:rPr>
                <w:bCs/>
                <w:color w:val="000000" w:themeColor="text1"/>
                <w:sz w:val="24"/>
                <w:szCs w:val="24"/>
                <w:lang w:val="en"/>
              </w:rPr>
              <w:t>2</w:t>
            </w:r>
          </w:p>
        </w:tc>
      </w:tr>
    </w:tbl>
    <w:p w:rsidR="00697800" w:rsidRPr="003119FD" w:rsidRDefault="00697800" w:rsidP="008A41E6">
      <w:pPr>
        <w:ind w:firstLine="709"/>
        <w:jc w:val="both"/>
        <w:rPr>
          <w:rFonts w:ascii="KZ Times New Roman" w:hAnsi="KZ Times New Roman" w:cs="Times New Roman"/>
          <w:bCs/>
          <w:color w:val="000000" w:themeColor="text1"/>
          <w:sz w:val="24"/>
          <w:szCs w:val="24"/>
          <w:lang w:val="ru-RU"/>
        </w:rPr>
      </w:pPr>
    </w:p>
    <w:p w:rsidR="00992348" w:rsidRPr="003119FD" w:rsidRDefault="00A76318" w:rsidP="008A41E6">
      <w:pPr>
        <w:tabs>
          <w:tab w:val="left" w:pos="993"/>
        </w:tabs>
        <w:ind w:firstLine="709"/>
        <w:jc w:val="both"/>
        <w:rPr>
          <w:rFonts w:ascii="KZ Times New Roman" w:hAnsi="KZ Times New Roman" w:cs="Times New Roman"/>
          <w:color w:val="000000" w:themeColor="text1"/>
          <w:sz w:val="24"/>
          <w:szCs w:val="24"/>
        </w:rPr>
      </w:pPr>
      <w:r w:rsidRPr="003119FD">
        <w:rPr>
          <w:color w:val="000000" w:themeColor="text1"/>
          <w:sz w:val="24"/>
          <w:szCs w:val="24"/>
          <w:lang w:val="en"/>
        </w:rPr>
        <w:t xml:space="preserve">For the period 2017-2022, cooperation agreements, memorandums were concluded with universities of the Republic of Kazakhstan, near and far abroad, with the inclusion of the item "academic mobility of teaching staff". Within the framework of international cooperation, the university has concluded agreements, memorandums and agreements with more than 100 universities, organizations of the Republic of Kazakhstan and countries of near and far abroad </w:t>
      </w:r>
      <w:r w:rsidR="006E5B88" w:rsidRPr="003119FD">
        <w:rPr>
          <w:bCs/>
          <w:iCs/>
          <w:color w:val="000000" w:themeColor="text1"/>
          <w:sz w:val="24"/>
          <w:szCs w:val="24"/>
          <w:lang w:val="en"/>
        </w:rPr>
        <w:t>to attract foreign and domestic teachers to conduct joint research in the implementation of educational programs</w:t>
      </w:r>
      <w:r w:rsidR="006E5B88" w:rsidRPr="003119FD">
        <w:rPr>
          <w:color w:val="000000" w:themeColor="text1"/>
          <w:sz w:val="24"/>
          <w:szCs w:val="24"/>
          <w:lang w:val="en"/>
        </w:rPr>
        <w:t xml:space="preserve">. Teachers of the department who provide the educational process according to </w:t>
      </w:r>
      <w:r w:rsidR="00AF74D9" w:rsidRPr="003119FD">
        <w:rPr>
          <w:color w:val="000000" w:themeColor="text1"/>
          <w:sz w:val="24"/>
          <w:szCs w:val="24"/>
          <w:lang w:val="en"/>
        </w:rPr>
        <w:t>E</w:t>
      </w:r>
      <w:r w:rsidR="006E5B88" w:rsidRPr="003119FD">
        <w:rPr>
          <w:color w:val="000000" w:themeColor="text1"/>
          <w:sz w:val="24"/>
          <w:szCs w:val="24"/>
          <w:lang w:val="en"/>
        </w:rPr>
        <w:t xml:space="preserve">P 6B 20102 "Design and Computer Graphics" cooperate with the state university of G.  </w:t>
      </w:r>
      <w:proofErr w:type="spellStart"/>
      <w:r w:rsidR="006E5B88" w:rsidRPr="003119FD">
        <w:rPr>
          <w:color w:val="000000" w:themeColor="text1"/>
          <w:sz w:val="24"/>
          <w:szCs w:val="24"/>
          <w:lang w:val="en"/>
        </w:rPr>
        <w:t>Karshi</w:t>
      </w:r>
      <w:proofErr w:type="spellEnd"/>
      <w:r w:rsidR="006E5B88" w:rsidRPr="003119FD">
        <w:rPr>
          <w:color w:val="000000" w:themeColor="text1"/>
          <w:sz w:val="24"/>
          <w:szCs w:val="24"/>
          <w:lang w:val="en"/>
        </w:rPr>
        <w:t xml:space="preserve"> (Republic of Uzbekistan), holding joint creative events (2019 - International Exhibition-Competition on Fine and Decorative and Applied Arts "Master and Students"). Teachers of the department also cooperate with the Omsk State Institute of Service (Russia, Omsk).</w:t>
      </w:r>
    </w:p>
    <w:p w:rsidR="008A5BC0" w:rsidRPr="003119FD" w:rsidRDefault="007573A7" w:rsidP="008A41E6">
      <w:pPr>
        <w:ind w:firstLine="709"/>
        <w:jc w:val="both"/>
        <w:rPr>
          <w:rFonts w:ascii="KZ Times New Roman" w:hAnsi="KZ Times New Roman" w:cs="Times New Roman"/>
          <w:color w:val="000000" w:themeColor="text1"/>
          <w:sz w:val="24"/>
          <w:szCs w:val="24"/>
        </w:rPr>
      </w:pPr>
      <w:r w:rsidRPr="003119FD">
        <w:rPr>
          <w:color w:val="000000" w:themeColor="text1"/>
          <w:sz w:val="24"/>
          <w:szCs w:val="24"/>
          <w:lang w:val="en"/>
        </w:rPr>
        <w:t xml:space="preserve">In accordance with the Law of the Republic of Kazakhstan "On Education", advanced training courses must be held at least 1 time in 5 years to improve pedagogical skills and develop professional competencies. The Institute for Advanced Training and Retraining of Personnel at </w:t>
      </w:r>
      <w:proofErr w:type="spellStart"/>
      <w:r w:rsidR="00C17A06" w:rsidRPr="003119FD">
        <w:rPr>
          <w:color w:val="000000" w:themeColor="text1"/>
          <w:sz w:val="24"/>
          <w:szCs w:val="24"/>
          <w:lang w:val="en"/>
        </w:rPr>
        <w:t>S</w:t>
      </w:r>
      <w:r w:rsidRPr="003119FD">
        <w:rPr>
          <w:color w:val="000000" w:themeColor="text1"/>
          <w:sz w:val="24"/>
          <w:szCs w:val="24"/>
          <w:lang w:val="en"/>
        </w:rPr>
        <w:t>h.Ualikhanov</w:t>
      </w:r>
      <w:proofErr w:type="spellEnd"/>
      <w:r w:rsidRPr="003119FD">
        <w:rPr>
          <w:color w:val="000000" w:themeColor="text1"/>
          <w:sz w:val="24"/>
          <w:szCs w:val="24"/>
          <w:lang w:val="en"/>
        </w:rPr>
        <w:t xml:space="preserve"> University organizes various advanced training courses for the purpose of high-quality training of students and exchange of experiences of foreign scientists in the following areas: "Modern pedagogical technologies in the field of higher education", "Normative and methodological support of inclusive education in higher education", "Modern approaches to teaching in English in the conditions of multilingual education", "Prospects for the introduction of inclusive education in higher education", "Modern approaches to teaching in English in the conditions of multilingual education", "Prospects for the introduction of  e-learning".</w:t>
      </w:r>
    </w:p>
    <w:p w:rsidR="008A5BC0" w:rsidRPr="003119FD" w:rsidRDefault="008A5BC0" w:rsidP="008A41E6">
      <w:pPr>
        <w:ind w:firstLine="709"/>
        <w:jc w:val="both"/>
        <w:rPr>
          <w:rFonts w:ascii="KZ Times New Roman" w:hAnsi="KZ Times New Roman" w:cs="Times New Roman"/>
          <w:color w:val="000000" w:themeColor="text1"/>
          <w:sz w:val="24"/>
          <w:szCs w:val="24"/>
        </w:rPr>
      </w:pPr>
      <w:r w:rsidRPr="003119FD">
        <w:rPr>
          <w:color w:val="000000" w:themeColor="text1"/>
          <w:sz w:val="24"/>
          <w:szCs w:val="24"/>
          <w:lang w:val="en"/>
        </w:rPr>
        <w:t xml:space="preserve">Every year, the teaching staff of the departments attend various advanced training courses, both pedagogical and professional orientation. The bulk of </w:t>
      </w:r>
      <w:r w:rsidR="0075770C" w:rsidRPr="003119FD">
        <w:rPr>
          <w:color w:val="000000" w:themeColor="text1"/>
          <w:sz w:val="24"/>
          <w:szCs w:val="24"/>
          <w:lang w:val="en"/>
        </w:rPr>
        <w:t>T</w:t>
      </w:r>
      <w:r w:rsidRPr="003119FD">
        <w:rPr>
          <w:color w:val="000000" w:themeColor="text1"/>
          <w:sz w:val="24"/>
          <w:szCs w:val="24"/>
          <w:lang w:val="en"/>
        </w:rPr>
        <w:t xml:space="preserve">C courses include at least 72 hours of training. Completion of </w:t>
      </w:r>
      <w:r w:rsidR="00AF74D9" w:rsidRPr="003119FD">
        <w:rPr>
          <w:color w:val="000000" w:themeColor="text1"/>
          <w:sz w:val="24"/>
          <w:szCs w:val="24"/>
        </w:rPr>
        <w:t>T</w:t>
      </w:r>
      <w:r w:rsidR="00AF74D9" w:rsidRPr="003119FD">
        <w:rPr>
          <w:color w:val="000000" w:themeColor="text1"/>
          <w:sz w:val="24"/>
          <w:szCs w:val="24"/>
          <w:lang w:val="ru-RU"/>
        </w:rPr>
        <w:t>С</w:t>
      </w:r>
      <w:r w:rsidRPr="003119FD">
        <w:rPr>
          <w:color w:val="000000" w:themeColor="text1"/>
          <w:sz w:val="24"/>
          <w:szCs w:val="24"/>
          <w:lang w:val="en"/>
        </w:rPr>
        <w:t xml:space="preserve"> courses is confirmed by certificates. During 2019-2020. In connection with the need to introduce distance learning, the teaching staff of the department passed </w:t>
      </w:r>
      <w:r w:rsidR="00AF74D9" w:rsidRPr="003119FD">
        <w:rPr>
          <w:color w:val="000000" w:themeColor="text1"/>
          <w:sz w:val="24"/>
          <w:szCs w:val="24"/>
          <w:lang w:val="en"/>
        </w:rPr>
        <w:t>T</w:t>
      </w:r>
      <w:r w:rsidRPr="003119FD">
        <w:rPr>
          <w:color w:val="000000" w:themeColor="text1"/>
          <w:sz w:val="24"/>
          <w:szCs w:val="24"/>
          <w:lang w:val="en"/>
        </w:rPr>
        <w:t>C courses aimed at improving IT</w:t>
      </w:r>
      <w:r w:rsidRPr="003119FD">
        <w:rPr>
          <w:color w:val="000000" w:themeColor="text1"/>
          <w:lang w:val="en"/>
        </w:rPr>
        <w:t xml:space="preserve"> </w:t>
      </w:r>
      <w:r w:rsidRPr="003119FD">
        <w:rPr>
          <w:color w:val="000000" w:themeColor="text1"/>
          <w:sz w:val="24"/>
          <w:szCs w:val="24"/>
          <w:lang w:val="en"/>
        </w:rPr>
        <w:t>skills and computer training technologies.</w:t>
      </w:r>
    </w:p>
    <w:p w:rsidR="007573A7" w:rsidRPr="003119FD" w:rsidRDefault="007573A7" w:rsidP="008A41E6">
      <w:pPr>
        <w:ind w:firstLine="709"/>
        <w:jc w:val="both"/>
        <w:rPr>
          <w:rFonts w:ascii="KZ Times New Roman" w:hAnsi="KZ Times New Roman" w:cs="Times New Roman"/>
          <w:color w:val="000000" w:themeColor="text1"/>
          <w:sz w:val="24"/>
          <w:szCs w:val="24"/>
        </w:rPr>
      </w:pPr>
      <w:r w:rsidRPr="003119FD">
        <w:rPr>
          <w:color w:val="000000" w:themeColor="text1"/>
          <w:sz w:val="24"/>
          <w:szCs w:val="24"/>
          <w:lang w:val="en"/>
        </w:rPr>
        <w:t xml:space="preserve">The completion of advanced training courses of the teaching staff of the department under the accredited </w:t>
      </w:r>
      <w:r w:rsidR="0074479B" w:rsidRPr="003119FD">
        <w:rPr>
          <w:color w:val="000000" w:themeColor="text1"/>
          <w:sz w:val="24"/>
          <w:szCs w:val="24"/>
          <w:lang w:val="en"/>
        </w:rPr>
        <w:t>E</w:t>
      </w:r>
      <w:r w:rsidRPr="003119FD">
        <w:rPr>
          <w:color w:val="000000" w:themeColor="text1"/>
          <w:sz w:val="24"/>
          <w:szCs w:val="24"/>
          <w:lang w:val="en"/>
        </w:rPr>
        <w:t>P over the past five years is reflected in Table 7:</w:t>
      </w:r>
    </w:p>
    <w:p w:rsidR="006D01E1" w:rsidRPr="003119FD" w:rsidRDefault="006D01E1" w:rsidP="004C1E28">
      <w:pPr>
        <w:rPr>
          <w:rFonts w:ascii="KZ Times New Roman" w:hAnsi="KZ Times New Roman" w:cs="Times New Roman"/>
          <w:color w:val="000000" w:themeColor="text1"/>
          <w:sz w:val="24"/>
          <w:szCs w:val="24"/>
        </w:rPr>
      </w:pPr>
      <w:r w:rsidRPr="003119FD">
        <w:rPr>
          <w:color w:val="000000" w:themeColor="text1"/>
          <w:spacing w:val="5"/>
          <w:sz w:val="24"/>
          <w:szCs w:val="24"/>
          <w:shd w:val="clear" w:color="auto" w:fill="FFFFFF"/>
          <w:lang w:val="en"/>
        </w:rPr>
        <w:t xml:space="preserve">Table 7. </w:t>
      </w:r>
      <w:r w:rsidRPr="003119FD">
        <w:rPr>
          <w:color w:val="000000" w:themeColor="text1"/>
          <w:sz w:val="24"/>
          <w:szCs w:val="24"/>
          <w:lang w:val="en"/>
        </w:rPr>
        <w:t xml:space="preserve">Completion of advanced training courses of the teaching staff of the Department </w:t>
      </w:r>
      <w:r w:rsidRPr="003119FD">
        <w:rPr>
          <w:color w:val="000000" w:themeColor="text1"/>
          <w:sz w:val="24"/>
          <w:szCs w:val="24"/>
          <w:shd w:val="clear" w:color="auto" w:fill="FFFFFF"/>
          <w:lang w:val="en"/>
        </w:rPr>
        <w:t>of Creativity and Sports</w:t>
      </w:r>
      <w:r w:rsidRPr="003119FD">
        <w:rPr>
          <w:color w:val="000000" w:themeColor="text1"/>
          <w:sz w:val="24"/>
          <w:szCs w:val="24"/>
          <w:lang w:val="en"/>
        </w:rPr>
        <w:t xml:space="preserve"> in the educational </w:t>
      </w:r>
      <w:proofErr w:type="spellStart"/>
      <w:r w:rsidRPr="003119FD">
        <w:rPr>
          <w:color w:val="000000" w:themeColor="text1"/>
          <w:sz w:val="24"/>
          <w:szCs w:val="24"/>
          <w:lang w:val="en"/>
        </w:rPr>
        <w:t>process</w:t>
      </w:r>
      <w:r w:rsidRPr="003119FD">
        <w:rPr>
          <w:color w:val="000000" w:themeColor="text1"/>
          <w:spacing w:val="5"/>
          <w:sz w:val="24"/>
          <w:szCs w:val="24"/>
          <w:shd w:val="clear" w:color="auto" w:fill="FFFFFF"/>
          <w:lang w:val="en"/>
        </w:rPr>
        <w:t>according</w:t>
      </w:r>
      <w:proofErr w:type="spellEnd"/>
      <w:r w:rsidRPr="003119FD">
        <w:rPr>
          <w:color w:val="000000" w:themeColor="text1"/>
          <w:spacing w:val="5"/>
          <w:sz w:val="24"/>
          <w:szCs w:val="24"/>
          <w:shd w:val="clear" w:color="auto" w:fill="FFFFFF"/>
          <w:lang w:val="en"/>
        </w:rPr>
        <w:t xml:space="preserve"> to</w:t>
      </w:r>
      <w:r w:rsidRPr="003119FD">
        <w:rPr>
          <w:color w:val="000000" w:themeColor="text1"/>
          <w:sz w:val="24"/>
          <w:szCs w:val="24"/>
          <w:lang w:val="en"/>
        </w:rPr>
        <w:t xml:space="preserve"> </w:t>
      </w:r>
      <w:r w:rsidR="00AF74D9" w:rsidRPr="003119FD">
        <w:rPr>
          <w:color w:val="000000" w:themeColor="text1"/>
          <w:sz w:val="24"/>
          <w:szCs w:val="24"/>
          <w:lang w:val="en"/>
        </w:rPr>
        <w:t>E</w:t>
      </w:r>
      <w:r w:rsidRPr="003119FD">
        <w:rPr>
          <w:color w:val="000000" w:themeColor="text1"/>
          <w:sz w:val="24"/>
          <w:szCs w:val="24"/>
          <w:lang w:val="en"/>
        </w:rPr>
        <w:t xml:space="preserve">P 6В02102 Design and computer graphics </w:t>
      </w:r>
      <w:r w:rsidR="004C1E28" w:rsidRPr="003119FD">
        <w:rPr>
          <w:color w:val="000000" w:themeColor="text1"/>
          <w:sz w:val="24"/>
          <w:szCs w:val="24"/>
          <w:lang w:val="en"/>
        </w:rPr>
        <w:t xml:space="preserve">(see </w:t>
      </w:r>
      <w:r w:rsidR="004C1E28" w:rsidRPr="003119FD">
        <w:rPr>
          <w:b/>
          <w:color w:val="000000" w:themeColor="text1"/>
          <w:sz w:val="24"/>
          <w:szCs w:val="24"/>
          <w:lang w:val="en"/>
        </w:rPr>
        <w:t>Appendix B3,</w:t>
      </w:r>
      <w:r w:rsidR="004C1E28" w:rsidRPr="003119FD">
        <w:rPr>
          <w:color w:val="000000" w:themeColor="text1"/>
          <w:sz w:val="24"/>
          <w:szCs w:val="24"/>
          <w:lang w:val="en"/>
        </w:rPr>
        <w:t xml:space="preserve"> Table No. 4) </w:t>
      </w:r>
    </w:p>
    <w:tbl>
      <w:tblPr>
        <w:tblStyle w:val="a3"/>
        <w:tblW w:w="4713" w:type="pct"/>
        <w:jc w:val="center"/>
        <w:tblLook w:val="04A0" w:firstRow="1" w:lastRow="0" w:firstColumn="1" w:lastColumn="0" w:noHBand="0" w:noVBand="1"/>
      </w:tblPr>
      <w:tblGrid>
        <w:gridCol w:w="3453"/>
        <w:gridCol w:w="1059"/>
        <w:gridCol w:w="1064"/>
        <w:gridCol w:w="1063"/>
        <w:gridCol w:w="1059"/>
        <w:gridCol w:w="1056"/>
      </w:tblGrid>
      <w:tr w:rsidR="003119FD" w:rsidRPr="003119FD" w:rsidTr="00EC6A70">
        <w:trPr>
          <w:jc w:val="center"/>
        </w:trPr>
        <w:tc>
          <w:tcPr>
            <w:tcW w:w="1972" w:type="pct"/>
            <w:shd w:val="clear" w:color="auto" w:fill="auto"/>
          </w:tcPr>
          <w:p w:rsidR="006D01E1" w:rsidRPr="003119FD" w:rsidRDefault="006D01E1" w:rsidP="00AF74D9">
            <w:pPr>
              <w:rPr>
                <w:rFonts w:ascii="KZ Times New Roman" w:hAnsi="KZ Times New Roman" w:cs="Times New Roman"/>
                <w:b/>
                <w:color w:val="000000" w:themeColor="text1"/>
                <w:sz w:val="24"/>
                <w:szCs w:val="24"/>
                <w:lang w:val="ru-RU"/>
              </w:rPr>
            </w:pPr>
            <w:r w:rsidRPr="003119FD">
              <w:rPr>
                <w:b/>
                <w:color w:val="000000" w:themeColor="text1"/>
                <w:sz w:val="24"/>
                <w:szCs w:val="24"/>
                <w:lang w:val="en"/>
              </w:rPr>
              <w:t xml:space="preserve">F.I. </w:t>
            </w:r>
            <w:r w:rsidR="00AF74D9" w:rsidRPr="003119FD">
              <w:rPr>
                <w:b/>
                <w:color w:val="000000" w:themeColor="text1"/>
                <w:sz w:val="24"/>
                <w:szCs w:val="24"/>
                <w:lang w:val="en"/>
              </w:rPr>
              <w:t>TS</w:t>
            </w:r>
          </w:p>
        </w:tc>
        <w:tc>
          <w:tcPr>
            <w:tcW w:w="605" w:type="pct"/>
            <w:shd w:val="clear" w:color="auto" w:fill="auto"/>
          </w:tcPr>
          <w:p w:rsidR="006D01E1" w:rsidRPr="003119FD" w:rsidRDefault="006D01E1" w:rsidP="008A41E6">
            <w:pPr>
              <w:jc w:val="center"/>
              <w:rPr>
                <w:rFonts w:ascii="KZ Times New Roman" w:hAnsi="KZ Times New Roman" w:cs="Times New Roman"/>
                <w:b/>
                <w:color w:val="000000" w:themeColor="text1"/>
                <w:sz w:val="24"/>
                <w:szCs w:val="24"/>
                <w:lang w:val="ru-RU"/>
              </w:rPr>
            </w:pPr>
            <w:r w:rsidRPr="003119FD">
              <w:rPr>
                <w:b/>
                <w:color w:val="000000" w:themeColor="text1"/>
                <w:sz w:val="24"/>
                <w:szCs w:val="24"/>
                <w:lang w:val="en"/>
              </w:rPr>
              <w:t>2017</w:t>
            </w:r>
          </w:p>
        </w:tc>
        <w:tc>
          <w:tcPr>
            <w:tcW w:w="608" w:type="pct"/>
            <w:shd w:val="clear" w:color="auto" w:fill="auto"/>
          </w:tcPr>
          <w:p w:rsidR="006D01E1" w:rsidRPr="003119FD" w:rsidRDefault="006D01E1" w:rsidP="008A41E6">
            <w:pPr>
              <w:jc w:val="center"/>
              <w:rPr>
                <w:rFonts w:ascii="KZ Times New Roman" w:hAnsi="KZ Times New Roman" w:cs="Times New Roman"/>
                <w:b/>
                <w:color w:val="000000" w:themeColor="text1"/>
                <w:sz w:val="24"/>
                <w:szCs w:val="24"/>
                <w:lang w:val="ru-RU"/>
              </w:rPr>
            </w:pPr>
            <w:r w:rsidRPr="003119FD">
              <w:rPr>
                <w:b/>
                <w:color w:val="000000" w:themeColor="text1"/>
                <w:sz w:val="24"/>
                <w:szCs w:val="24"/>
                <w:lang w:val="en"/>
              </w:rPr>
              <w:t>2018</w:t>
            </w:r>
          </w:p>
        </w:tc>
        <w:tc>
          <w:tcPr>
            <w:tcW w:w="607" w:type="pct"/>
            <w:shd w:val="clear" w:color="auto" w:fill="auto"/>
          </w:tcPr>
          <w:p w:rsidR="006D01E1" w:rsidRPr="003119FD" w:rsidRDefault="006D01E1" w:rsidP="008A41E6">
            <w:pPr>
              <w:jc w:val="center"/>
              <w:rPr>
                <w:rFonts w:ascii="KZ Times New Roman" w:hAnsi="KZ Times New Roman" w:cs="Times New Roman"/>
                <w:b/>
                <w:color w:val="000000" w:themeColor="text1"/>
                <w:sz w:val="24"/>
                <w:szCs w:val="24"/>
                <w:lang w:val="ru-RU"/>
              </w:rPr>
            </w:pPr>
            <w:r w:rsidRPr="003119FD">
              <w:rPr>
                <w:b/>
                <w:color w:val="000000" w:themeColor="text1"/>
                <w:sz w:val="24"/>
                <w:szCs w:val="24"/>
                <w:lang w:val="en"/>
              </w:rPr>
              <w:t>2019</w:t>
            </w:r>
          </w:p>
        </w:tc>
        <w:tc>
          <w:tcPr>
            <w:tcW w:w="605" w:type="pct"/>
            <w:shd w:val="clear" w:color="auto" w:fill="auto"/>
          </w:tcPr>
          <w:p w:rsidR="006D01E1" w:rsidRPr="003119FD" w:rsidRDefault="006D01E1" w:rsidP="008A41E6">
            <w:pPr>
              <w:jc w:val="center"/>
              <w:rPr>
                <w:rFonts w:ascii="KZ Times New Roman" w:hAnsi="KZ Times New Roman" w:cs="Times New Roman"/>
                <w:b/>
                <w:color w:val="000000" w:themeColor="text1"/>
                <w:sz w:val="24"/>
                <w:szCs w:val="24"/>
                <w:lang w:val="ru-RU"/>
              </w:rPr>
            </w:pPr>
            <w:r w:rsidRPr="003119FD">
              <w:rPr>
                <w:b/>
                <w:color w:val="000000" w:themeColor="text1"/>
                <w:sz w:val="24"/>
                <w:szCs w:val="24"/>
                <w:lang w:val="en"/>
              </w:rPr>
              <w:t>2020</w:t>
            </w:r>
          </w:p>
        </w:tc>
        <w:tc>
          <w:tcPr>
            <w:tcW w:w="604" w:type="pct"/>
            <w:shd w:val="clear" w:color="auto" w:fill="auto"/>
          </w:tcPr>
          <w:p w:rsidR="006D01E1" w:rsidRPr="003119FD" w:rsidRDefault="006D01E1" w:rsidP="008A41E6">
            <w:pPr>
              <w:jc w:val="center"/>
              <w:rPr>
                <w:rFonts w:ascii="KZ Times New Roman" w:hAnsi="KZ Times New Roman" w:cs="Times New Roman"/>
                <w:b/>
                <w:color w:val="000000" w:themeColor="text1"/>
                <w:sz w:val="24"/>
                <w:szCs w:val="24"/>
                <w:lang w:val="ru-RU"/>
              </w:rPr>
            </w:pPr>
            <w:r w:rsidRPr="003119FD">
              <w:rPr>
                <w:b/>
                <w:color w:val="000000" w:themeColor="text1"/>
                <w:sz w:val="24"/>
                <w:szCs w:val="24"/>
                <w:lang w:val="en"/>
              </w:rPr>
              <w:t>2021</w:t>
            </w:r>
          </w:p>
        </w:tc>
      </w:tr>
      <w:tr w:rsidR="003119FD" w:rsidRPr="003119FD" w:rsidTr="00EC6A70">
        <w:trPr>
          <w:jc w:val="center"/>
        </w:trPr>
        <w:tc>
          <w:tcPr>
            <w:tcW w:w="1972" w:type="pct"/>
            <w:shd w:val="clear" w:color="auto" w:fill="auto"/>
          </w:tcPr>
          <w:p w:rsidR="006D01E1" w:rsidRPr="003119FD" w:rsidRDefault="006D01E1" w:rsidP="008A41E6">
            <w:pPr>
              <w:rPr>
                <w:rFonts w:ascii="KZ Times New Roman" w:hAnsi="KZ Times New Roman" w:cs="Times New Roman"/>
                <w:color w:val="000000" w:themeColor="text1"/>
                <w:sz w:val="24"/>
                <w:szCs w:val="24"/>
                <w:lang w:val="ru-RU"/>
              </w:rPr>
            </w:pPr>
            <w:proofErr w:type="spellStart"/>
            <w:r w:rsidRPr="003119FD">
              <w:rPr>
                <w:color w:val="000000" w:themeColor="text1"/>
                <w:sz w:val="24"/>
                <w:szCs w:val="24"/>
                <w:lang w:val="en"/>
              </w:rPr>
              <w:t>Amirzhanova</w:t>
            </w:r>
            <w:proofErr w:type="spellEnd"/>
            <w:r w:rsidRPr="003119FD">
              <w:rPr>
                <w:color w:val="000000" w:themeColor="text1"/>
                <w:sz w:val="24"/>
                <w:szCs w:val="24"/>
                <w:lang w:val="en"/>
              </w:rPr>
              <w:t xml:space="preserve"> A.O.</w:t>
            </w:r>
          </w:p>
        </w:tc>
        <w:tc>
          <w:tcPr>
            <w:tcW w:w="605" w:type="pct"/>
            <w:shd w:val="clear" w:color="auto" w:fill="auto"/>
          </w:tcPr>
          <w:p w:rsidR="006D01E1" w:rsidRPr="003119FD" w:rsidRDefault="006D01E1" w:rsidP="008A41E6">
            <w:pPr>
              <w:jc w:val="center"/>
              <w:rPr>
                <w:rFonts w:ascii="KZ Times New Roman" w:hAnsi="KZ Times New Roman" w:cs="Times New Roman"/>
                <w:color w:val="000000" w:themeColor="text1"/>
                <w:sz w:val="24"/>
                <w:szCs w:val="24"/>
                <w:lang w:val="ru-RU"/>
              </w:rPr>
            </w:pPr>
          </w:p>
        </w:tc>
        <w:tc>
          <w:tcPr>
            <w:tcW w:w="608" w:type="pct"/>
            <w:shd w:val="clear" w:color="auto" w:fill="auto"/>
          </w:tcPr>
          <w:p w:rsidR="006D01E1" w:rsidRPr="003119FD" w:rsidRDefault="006D01E1" w:rsidP="008A41E6">
            <w:pPr>
              <w:jc w:val="center"/>
              <w:rPr>
                <w:rFonts w:ascii="KZ Times New Roman" w:hAnsi="KZ Times New Roman" w:cs="Times New Roman"/>
                <w:color w:val="000000" w:themeColor="text1"/>
                <w:sz w:val="24"/>
                <w:szCs w:val="24"/>
                <w:lang w:val="ru-RU"/>
              </w:rPr>
            </w:pPr>
          </w:p>
        </w:tc>
        <w:tc>
          <w:tcPr>
            <w:tcW w:w="607" w:type="pct"/>
            <w:shd w:val="clear" w:color="auto" w:fill="auto"/>
          </w:tcPr>
          <w:p w:rsidR="006D01E1" w:rsidRPr="003119FD" w:rsidRDefault="00EC6A70" w:rsidP="008A41E6">
            <w:pPr>
              <w:jc w:val="center"/>
              <w:rPr>
                <w:rFonts w:ascii="KZ Times New Roman" w:hAnsi="KZ Times New Roman" w:cs="Times New Roman"/>
                <w:color w:val="000000" w:themeColor="text1"/>
                <w:sz w:val="24"/>
                <w:szCs w:val="24"/>
                <w:lang w:val="ru-RU"/>
              </w:rPr>
            </w:pPr>
            <w:r w:rsidRPr="003119FD">
              <w:rPr>
                <w:color w:val="000000" w:themeColor="text1"/>
                <w:sz w:val="24"/>
                <w:szCs w:val="24"/>
                <w:lang w:val="en"/>
              </w:rPr>
              <w:t>1</w:t>
            </w:r>
          </w:p>
        </w:tc>
        <w:tc>
          <w:tcPr>
            <w:tcW w:w="605" w:type="pct"/>
            <w:shd w:val="clear" w:color="auto" w:fill="auto"/>
          </w:tcPr>
          <w:p w:rsidR="006D01E1" w:rsidRPr="003119FD" w:rsidRDefault="004C1E28" w:rsidP="008A41E6">
            <w:pPr>
              <w:jc w:val="center"/>
              <w:rPr>
                <w:rFonts w:ascii="KZ Times New Roman" w:hAnsi="KZ Times New Roman" w:cs="Times New Roman"/>
                <w:color w:val="000000" w:themeColor="text1"/>
                <w:sz w:val="24"/>
                <w:szCs w:val="24"/>
                <w:lang w:val="ru-RU"/>
              </w:rPr>
            </w:pPr>
            <w:r w:rsidRPr="003119FD">
              <w:rPr>
                <w:color w:val="000000" w:themeColor="text1"/>
                <w:sz w:val="24"/>
                <w:szCs w:val="24"/>
                <w:lang w:val="en"/>
              </w:rPr>
              <w:t>2</w:t>
            </w:r>
          </w:p>
        </w:tc>
        <w:tc>
          <w:tcPr>
            <w:tcW w:w="604" w:type="pct"/>
            <w:shd w:val="clear" w:color="auto" w:fill="auto"/>
          </w:tcPr>
          <w:p w:rsidR="006D01E1" w:rsidRPr="003119FD" w:rsidRDefault="006D01E1" w:rsidP="008A41E6">
            <w:pPr>
              <w:jc w:val="center"/>
              <w:rPr>
                <w:rFonts w:ascii="KZ Times New Roman" w:hAnsi="KZ Times New Roman" w:cs="Times New Roman"/>
                <w:color w:val="000000" w:themeColor="text1"/>
                <w:sz w:val="24"/>
                <w:szCs w:val="24"/>
                <w:lang w:val="ru-RU"/>
              </w:rPr>
            </w:pPr>
          </w:p>
        </w:tc>
      </w:tr>
      <w:tr w:rsidR="003119FD" w:rsidRPr="003119FD" w:rsidTr="00EC6A70">
        <w:trPr>
          <w:jc w:val="center"/>
        </w:trPr>
        <w:tc>
          <w:tcPr>
            <w:tcW w:w="1972" w:type="pct"/>
            <w:shd w:val="clear" w:color="auto" w:fill="auto"/>
          </w:tcPr>
          <w:p w:rsidR="00EC6A70" w:rsidRPr="003119FD" w:rsidRDefault="00EC6A70" w:rsidP="008A41E6">
            <w:pPr>
              <w:rPr>
                <w:rFonts w:ascii="KZ Times New Roman" w:hAnsi="KZ Times New Roman" w:cs="Times New Roman"/>
                <w:color w:val="000000" w:themeColor="text1"/>
                <w:sz w:val="24"/>
                <w:szCs w:val="24"/>
                <w:lang w:val="ru-RU"/>
              </w:rPr>
            </w:pPr>
            <w:proofErr w:type="spellStart"/>
            <w:r w:rsidRPr="003119FD">
              <w:rPr>
                <w:color w:val="000000" w:themeColor="text1"/>
                <w:sz w:val="24"/>
                <w:szCs w:val="24"/>
                <w:lang w:val="en"/>
              </w:rPr>
              <w:t>Kambarov</w:t>
            </w:r>
            <w:proofErr w:type="spellEnd"/>
            <w:r w:rsidRPr="003119FD">
              <w:rPr>
                <w:color w:val="000000" w:themeColor="text1"/>
                <w:sz w:val="24"/>
                <w:szCs w:val="24"/>
                <w:lang w:val="en"/>
              </w:rPr>
              <w:t xml:space="preserve"> K.I.</w:t>
            </w:r>
          </w:p>
        </w:tc>
        <w:tc>
          <w:tcPr>
            <w:tcW w:w="605" w:type="pct"/>
            <w:shd w:val="clear" w:color="auto" w:fill="auto"/>
          </w:tcPr>
          <w:p w:rsidR="00EC6A70" w:rsidRPr="003119FD" w:rsidRDefault="00EC6A70" w:rsidP="008A41E6">
            <w:pPr>
              <w:jc w:val="center"/>
              <w:rPr>
                <w:rFonts w:ascii="KZ Times New Roman" w:hAnsi="KZ Times New Roman" w:cs="Times New Roman"/>
                <w:color w:val="000000" w:themeColor="text1"/>
                <w:sz w:val="24"/>
                <w:szCs w:val="24"/>
                <w:lang w:val="ru-RU"/>
              </w:rPr>
            </w:pPr>
          </w:p>
        </w:tc>
        <w:tc>
          <w:tcPr>
            <w:tcW w:w="608" w:type="pct"/>
            <w:shd w:val="clear" w:color="auto" w:fill="auto"/>
          </w:tcPr>
          <w:p w:rsidR="00EC6A70" w:rsidRPr="003119FD" w:rsidRDefault="00EC6A70" w:rsidP="008A41E6">
            <w:pPr>
              <w:jc w:val="center"/>
              <w:rPr>
                <w:rFonts w:ascii="KZ Times New Roman" w:hAnsi="KZ Times New Roman" w:cs="Times New Roman"/>
                <w:color w:val="000000" w:themeColor="text1"/>
                <w:sz w:val="24"/>
                <w:szCs w:val="24"/>
                <w:lang w:val="ru-RU"/>
              </w:rPr>
            </w:pPr>
          </w:p>
        </w:tc>
        <w:tc>
          <w:tcPr>
            <w:tcW w:w="607" w:type="pct"/>
            <w:shd w:val="clear" w:color="auto" w:fill="auto"/>
          </w:tcPr>
          <w:p w:rsidR="00EC6A70" w:rsidRPr="003119FD" w:rsidRDefault="00EC6A70" w:rsidP="00B052CB">
            <w:pPr>
              <w:jc w:val="center"/>
              <w:rPr>
                <w:rFonts w:ascii="KZ Times New Roman" w:hAnsi="KZ Times New Roman" w:cs="Times New Roman"/>
                <w:color w:val="000000" w:themeColor="text1"/>
                <w:sz w:val="24"/>
                <w:szCs w:val="24"/>
                <w:lang w:val="ru-RU"/>
              </w:rPr>
            </w:pPr>
            <w:r w:rsidRPr="003119FD">
              <w:rPr>
                <w:color w:val="000000" w:themeColor="text1"/>
                <w:sz w:val="24"/>
                <w:szCs w:val="24"/>
                <w:lang w:val="en"/>
              </w:rPr>
              <w:t>1</w:t>
            </w:r>
          </w:p>
        </w:tc>
        <w:tc>
          <w:tcPr>
            <w:tcW w:w="605" w:type="pct"/>
            <w:shd w:val="clear" w:color="auto" w:fill="auto"/>
          </w:tcPr>
          <w:p w:rsidR="00EC6A70" w:rsidRPr="003119FD" w:rsidRDefault="004C1E28" w:rsidP="00B052CB">
            <w:pPr>
              <w:jc w:val="center"/>
              <w:rPr>
                <w:rFonts w:ascii="KZ Times New Roman" w:hAnsi="KZ Times New Roman" w:cs="Times New Roman"/>
                <w:color w:val="000000" w:themeColor="text1"/>
                <w:sz w:val="24"/>
                <w:szCs w:val="24"/>
                <w:lang w:val="ru-RU"/>
              </w:rPr>
            </w:pPr>
            <w:r w:rsidRPr="003119FD">
              <w:rPr>
                <w:color w:val="000000" w:themeColor="text1"/>
                <w:sz w:val="24"/>
                <w:szCs w:val="24"/>
                <w:lang w:val="en"/>
              </w:rPr>
              <w:t>2</w:t>
            </w:r>
          </w:p>
        </w:tc>
        <w:tc>
          <w:tcPr>
            <w:tcW w:w="604" w:type="pct"/>
            <w:shd w:val="clear" w:color="auto" w:fill="auto"/>
          </w:tcPr>
          <w:p w:rsidR="00EC6A70" w:rsidRPr="003119FD" w:rsidRDefault="00EC6A70" w:rsidP="008A41E6">
            <w:pPr>
              <w:jc w:val="center"/>
              <w:rPr>
                <w:rFonts w:ascii="KZ Times New Roman" w:hAnsi="KZ Times New Roman" w:cs="Times New Roman"/>
                <w:color w:val="000000" w:themeColor="text1"/>
                <w:sz w:val="24"/>
                <w:szCs w:val="24"/>
                <w:lang w:val="ru-RU"/>
              </w:rPr>
            </w:pPr>
          </w:p>
        </w:tc>
      </w:tr>
      <w:tr w:rsidR="003119FD" w:rsidRPr="003119FD" w:rsidTr="00EC6A70">
        <w:trPr>
          <w:jc w:val="center"/>
        </w:trPr>
        <w:tc>
          <w:tcPr>
            <w:tcW w:w="1972" w:type="pct"/>
            <w:shd w:val="clear" w:color="auto" w:fill="auto"/>
          </w:tcPr>
          <w:p w:rsidR="00EC6A70" w:rsidRPr="003119FD" w:rsidRDefault="00EC6A70" w:rsidP="008A41E6">
            <w:pPr>
              <w:rPr>
                <w:rFonts w:ascii="KZ Times New Roman" w:hAnsi="KZ Times New Roman" w:cs="Times New Roman"/>
                <w:color w:val="000000" w:themeColor="text1"/>
                <w:sz w:val="24"/>
                <w:szCs w:val="24"/>
                <w:lang w:val="ru-RU"/>
              </w:rPr>
            </w:pPr>
            <w:proofErr w:type="spellStart"/>
            <w:r w:rsidRPr="003119FD">
              <w:rPr>
                <w:color w:val="000000" w:themeColor="text1"/>
                <w:sz w:val="24"/>
                <w:szCs w:val="24"/>
                <w:lang w:val="en"/>
              </w:rPr>
              <w:t>Kozhabaeva</w:t>
            </w:r>
            <w:proofErr w:type="spellEnd"/>
            <w:r w:rsidRPr="003119FD">
              <w:rPr>
                <w:color w:val="000000" w:themeColor="text1"/>
                <w:sz w:val="24"/>
                <w:szCs w:val="24"/>
                <w:lang w:val="en"/>
              </w:rPr>
              <w:t xml:space="preserve"> </w:t>
            </w:r>
            <w:proofErr w:type="spellStart"/>
            <w:r w:rsidRPr="003119FD">
              <w:rPr>
                <w:color w:val="000000" w:themeColor="text1"/>
                <w:sz w:val="24"/>
                <w:szCs w:val="24"/>
                <w:lang w:val="en"/>
              </w:rPr>
              <w:t>L.Zh</w:t>
            </w:r>
            <w:proofErr w:type="spellEnd"/>
            <w:r w:rsidRPr="003119FD">
              <w:rPr>
                <w:color w:val="000000" w:themeColor="text1"/>
                <w:sz w:val="24"/>
                <w:szCs w:val="24"/>
                <w:lang w:val="en"/>
              </w:rPr>
              <w:t>.</w:t>
            </w:r>
          </w:p>
        </w:tc>
        <w:tc>
          <w:tcPr>
            <w:tcW w:w="605" w:type="pct"/>
            <w:shd w:val="clear" w:color="auto" w:fill="auto"/>
          </w:tcPr>
          <w:p w:rsidR="00EC6A70" w:rsidRPr="003119FD" w:rsidRDefault="00EC6A70" w:rsidP="008A41E6">
            <w:pPr>
              <w:jc w:val="center"/>
              <w:rPr>
                <w:rFonts w:ascii="KZ Times New Roman" w:hAnsi="KZ Times New Roman" w:cs="Times New Roman"/>
                <w:color w:val="000000" w:themeColor="text1"/>
                <w:sz w:val="24"/>
                <w:szCs w:val="24"/>
                <w:lang w:val="ru-RU"/>
              </w:rPr>
            </w:pPr>
          </w:p>
        </w:tc>
        <w:tc>
          <w:tcPr>
            <w:tcW w:w="608" w:type="pct"/>
            <w:shd w:val="clear" w:color="auto" w:fill="auto"/>
          </w:tcPr>
          <w:p w:rsidR="00EC6A70" w:rsidRPr="003119FD" w:rsidRDefault="00EC6A70" w:rsidP="008A41E6">
            <w:pPr>
              <w:jc w:val="center"/>
              <w:rPr>
                <w:rFonts w:ascii="KZ Times New Roman" w:hAnsi="KZ Times New Roman" w:cs="Times New Roman"/>
                <w:color w:val="000000" w:themeColor="text1"/>
                <w:sz w:val="24"/>
                <w:szCs w:val="24"/>
                <w:lang w:val="ru-RU"/>
              </w:rPr>
            </w:pPr>
          </w:p>
        </w:tc>
        <w:tc>
          <w:tcPr>
            <w:tcW w:w="607" w:type="pct"/>
            <w:shd w:val="clear" w:color="auto" w:fill="auto"/>
          </w:tcPr>
          <w:p w:rsidR="00EC6A70" w:rsidRPr="003119FD" w:rsidRDefault="00EC6A70" w:rsidP="00B052CB">
            <w:pPr>
              <w:jc w:val="center"/>
              <w:rPr>
                <w:rFonts w:ascii="KZ Times New Roman" w:hAnsi="KZ Times New Roman" w:cs="Times New Roman"/>
                <w:color w:val="000000" w:themeColor="text1"/>
                <w:sz w:val="24"/>
                <w:szCs w:val="24"/>
                <w:lang w:val="ru-RU"/>
              </w:rPr>
            </w:pPr>
            <w:r w:rsidRPr="003119FD">
              <w:rPr>
                <w:color w:val="000000" w:themeColor="text1"/>
                <w:sz w:val="24"/>
                <w:szCs w:val="24"/>
                <w:lang w:val="en"/>
              </w:rPr>
              <w:t>1</w:t>
            </w:r>
          </w:p>
        </w:tc>
        <w:tc>
          <w:tcPr>
            <w:tcW w:w="605" w:type="pct"/>
            <w:shd w:val="clear" w:color="auto" w:fill="auto"/>
          </w:tcPr>
          <w:p w:rsidR="00EC6A70" w:rsidRPr="003119FD" w:rsidRDefault="004C1E28" w:rsidP="00B052CB">
            <w:pPr>
              <w:jc w:val="center"/>
              <w:rPr>
                <w:rFonts w:ascii="KZ Times New Roman" w:hAnsi="KZ Times New Roman" w:cs="Times New Roman"/>
                <w:color w:val="000000" w:themeColor="text1"/>
                <w:sz w:val="24"/>
                <w:szCs w:val="24"/>
                <w:lang w:val="ru-RU"/>
              </w:rPr>
            </w:pPr>
            <w:r w:rsidRPr="003119FD">
              <w:rPr>
                <w:color w:val="000000" w:themeColor="text1"/>
                <w:sz w:val="24"/>
                <w:szCs w:val="24"/>
                <w:lang w:val="en"/>
              </w:rPr>
              <w:t>2</w:t>
            </w:r>
          </w:p>
        </w:tc>
        <w:tc>
          <w:tcPr>
            <w:tcW w:w="604" w:type="pct"/>
            <w:shd w:val="clear" w:color="auto" w:fill="auto"/>
          </w:tcPr>
          <w:p w:rsidR="00EC6A70" w:rsidRPr="003119FD" w:rsidRDefault="00EC6A70" w:rsidP="008A41E6">
            <w:pPr>
              <w:jc w:val="center"/>
              <w:rPr>
                <w:rFonts w:ascii="KZ Times New Roman" w:hAnsi="KZ Times New Roman" w:cs="Times New Roman"/>
                <w:color w:val="000000" w:themeColor="text1"/>
                <w:sz w:val="24"/>
                <w:szCs w:val="24"/>
                <w:lang w:val="ru-RU"/>
              </w:rPr>
            </w:pPr>
          </w:p>
        </w:tc>
      </w:tr>
      <w:tr w:rsidR="003119FD" w:rsidRPr="003119FD" w:rsidTr="00EC6A70">
        <w:trPr>
          <w:jc w:val="center"/>
        </w:trPr>
        <w:tc>
          <w:tcPr>
            <w:tcW w:w="1972" w:type="pct"/>
            <w:shd w:val="clear" w:color="auto" w:fill="auto"/>
          </w:tcPr>
          <w:p w:rsidR="00EC6A70" w:rsidRPr="003119FD" w:rsidRDefault="00EC6A70" w:rsidP="008A41E6">
            <w:pPr>
              <w:rPr>
                <w:rFonts w:ascii="KZ Times New Roman" w:hAnsi="KZ Times New Roman" w:cs="Times New Roman"/>
                <w:color w:val="000000" w:themeColor="text1"/>
                <w:sz w:val="24"/>
                <w:szCs w:val="24"/>
                <w:lang w:val="ru-RU"/>
              </w:rPr>
            </w:pPr>
            <w:proofErr w:type="spellStart"/>
            <w:r w:rsidRPr="003119FD">
              <w:rPr>
                <w:color w:val="000000" w:themeColor="text1"/>
                <w:sz w:val="24"/>
                <w:szCs w:val="24"/>
                <w:lang w:val="en"/>
              </w:rPr>
              <w:lastRenderedPageBreak/>
              <w:t>Sugiraliev</w:t>
            </w:r>
            <w:proofErr w:type="spellEnd"/>
            <w:r w:rsidRPr="003119FD">
              <w:rPr>
                <w:color w:val="000000" w:themeColor="text1"/>
                <w:sz w:val="24"/>
                <w:szCs w:val="24"/>
                <w:lang w:val="en"/>
              </w:rPr>
              <w:t xml:space="preserve"> D.T.</w:t>
            </w:r>
          </w:p>
        </w:tc>
        <w:tc>
          <w:tcPr>
            <w:tcW w:w="605" w:type="pct"/>
            <w:shd w:val="clear" w:color="auto" w:fill="auto"/>
          </w:tcPr>
          <w:p w:rsidR="00EC6A70" w:rsidRPr="003119FD" w:rsidRDefault="00EC6A70" w:rsidP="008A41E6">
            <w:pPr>
              <w:jc w:val="center"/>
              <w:rPr>
                <w:rFonts w:ascii="KZ Times New Roman" w:hAnsi="KZ Times New Roman" w:cs="Times New Roman"/>
                <w:color w:val="000000" w:themeColor="text1"/>
                <w:sz w:val="24"/>
                <w:szCs w:val="24"/>
                <w:lang w:val="ru-RU"/>
              </w:rPr>
            </w:pPr>
          </w:p>
        </w:tc>
        <w:tc>
          <w:tcPr>
            <w:tcW w:w="608" w:type="pct"/>
            <w:shd w:val="clear" w:color="auto" w:fill="auto"/>
          </w:tcPr>
          <w:p w:rsidR="00EC6A70" w:rsidRPr="003119FD" w:rsidRDefault="00EC6A70" w:rsidP="008A41E6">
            <w:pPr>
              <w:jc w:val="center"/>
              <w:rPr>
                <w:rFonts w:ascii="KZ Times New Roman" w:hAnsi="KZ Times New Roman" w:cs="Times New Roman"/>
                <w:color w:val="000000" w:themeColor="text1"/>
                <w:sz w:val="24"/>
                <w:szCs w:val="24"/>
                <w:lang w:val="ru-RU"/>
              </w:rPr>
            </w:pPr>
          </w:p>
        </w:tc>
        <w:tc>
          <w:tcPr>
            <w:tcW w:w="607" w:type="pct"/>
            <w:shd w:val="clear" w:color="auto" w:fill="auto"/>
          </w:tcPr>
          <w:p w:rsidR="00EC6A70" w:rsidRPr="003119FD" w:rsidRDefault="00EC6A70" w:rsidP="00B052CB">
            <w:pPr>
              <w:jc w:val="center"/>
              <w:rPr>
                <w:rFonts w:ascii="KZ Times New Roman" w:hAnsi="KZ Times New Roman" w:cs="Times New Roman"/>
                <w:color w:val="000000" w:themeColor="text1"/>
                <w:sz w:val="24"/>
                <w:szCs w:val="24"/>
                <w:lang w:val="ru-RU"/>
              </w:rPr>
            </w:pPr>
            <w:r w:rsidRPr="003119FD">
              <w:rPr>
                <w:color w:val="000000" w:themeColor="text1"/>
                <w:sz w:val="24"/>
                <w:szCs w:val="24"/>
                <w:lang w:val="en"/>
              </w:rPr>
              <w:t>1</w:t>
            </w:r>
          </w:p>
        </w:tc>
        <w:tc>
          <w:tcPr>
            <w:tcW w:w="605" w:type="pct"/>
            <w:shd w:val="clear" w:color="auto" w:fill="auto"/>
          </w:tcPr>
          <w:p w:rsidR="00EC6A70" w:rsidRPr="003119FD" w:rsidRDefault="004C1E28" w:rsidP="00B052CB">
            <w:pPr>
              <w:jc w:val="center"/>
              <w:rPr>
                <w:rFonts w:ascii="KZ Times New Roman" w:hAnsi="KZ Times New Roman" w:cs="Times New Roman"/>
                <w:color w:val="000000" w:themeColor="text1"/>
                <w:sz w:val="24"/>
                <w:szCs w:val="24"/>
                <w:lang w:val="ru-RU"/>
              </w:rPr>
            </w:pPr>
            <w:r w:rsidRPr="003119FD">
              <w:rPr>
                <w:color w:val="000000" w:themeColor="text1"/>
                <w:sz w:val="24"/>
                <w:szCs w:val="24"/>
                <w:lang w:val="en"/>
              </w:rPr>
              <w:t>2</w:t>
            </w:r>
          </w:p>
        </w:tc>
        <w:tc>
          <w:tcPr>
            <w:tcW w:w="604" w:type="pct"/>
            <w:shd w:val="clear" w:color="auto" w:fill="auto"/>
          </w:tcPr>
          <w:p w:rsidR="00EC6A70" w:rsidRPr="003119FD" w:rsidRDefault="00EC6A70" w:rsidP="008A41E6">
            <w:pPr>
              <w:jc w:val="center"/>
              <w:rPr>
                <w:rFonts w:ascii="KZ Times New Roman" w:hAnsi="KZ Times New Roman" w:cs="Times New Roman"/>
                <w:color w:val="000000" w:themeColor="text1"/>
                <w:sz w:val="24"/>
                <w:szCs w:val="24"/>
                <w:lang w:val="ru-RU"/>
              </w:rPr>
            </w:pPr>
          </w:p>
        </w:tc>
      </w:tr>
      <w:tr w:rsidR="003119FD" w:rsidRPr="003119FD" w:rsidTr="00EC6A70">
        <w:trPr>
          <w:jc w:val="center"/>
        </w:trPr>
        <w:tc>
          <w:tcPr>
            <w:tcW w:w="1972" w:type="pct"/>
            <w:shd w:val="clear" w:color="auto" w:fill="auto"/>
          </w:tcPr>
          <w:p w:rsidR="00EC6A70" w:rsidRPr="003119FD" w:rsidRDefault="00EC6A70" w:rsidP="008A41E6">
            <w:pPr>
              <w:rPr>
                <w:rFonts w:ascii="KZ Times New Roman" w:hAnsi="KZ Times New Roman" w:cs="Times New Roman"/>
                <w:color w:val="000000" w:themeColor="text1"/>
                <w:sz w:val="24"/>
                <w:szCs w:val="24"/>
                <w:lang w:val="ru-RU"/>
              </w:rPr>
            </w:pPr>
            <w:proofErr w:type="spellStart"/>
            <w:r w:rsidRPr="003119FD">
              <w:rPr>
                <w:color w:val="000000" w:themeColor="text1"/>
                <w:sz w:val="24"/>
                <w:szCs w:val="24"/>
                <w:lang w:val="en"/>
              </w:rPr>
              <w:t>Sugiraliyeva</w:t>
            </w:r>
            <w:proofErr w:type="spellEnd"/>
            <w:r w:rsidRPr="003119FD">
              <w:rPr>
                <w:color w:val="000000" w:themeColor="text1"/>
                <w:sz w:val="24"/>
                <w:szCs w:val="24"/>
                <w:lang w:val="en"/>
              </w:rPr>
              <w:t xml:space="preserve"> G.K.</w:t>
            </w:r>
          </w:p>
        </w:tc>
        <w:tc>
          <w:tcPr>
            <w:tcW w:w="605" w:type="pct"/>
            <w:shd w:val="clear" w:color="auto" w:fill="auto"/>
          </w:tcPr>
          <w:p w:rsidR="00EC6A70" w:rsidRPr="003119FD" w:rsidRDefault="00EC6A70" w:rsidP="008A41E6">
            <w:pPr>
              <w:jc w:val="center"/>
              <w:rPr>
                <w:rFonts w:ascii="KZ Times New Roman" w:hAnsi="KZ Times New Roman" w:cs="Times New Roman"/>
                <w:color w:val="000000" w:themeColor="text1"/>
                <w:sz w:val="24"/>
                <w:szCs w:val="24"/>
                <w:lang w:val="ru-RU"/>
              </w:rPr>
            </w:pPr>
          </w:p>
        </w:tc>
        <w:tc>
          <w:tcPr>
            <w:tcW w:w="608" w:type="pct"/>
            <w:shd w:val="clear" w:color="auto" w:fill="auto"/>
          </w:tcPr>
          <w:p w:rsidR="00EC6A70" w:rsidRPr="003119FD" w:rsidRDefault="00EC6A70" w:rsidP="008A41E6">
            <w:pPr>
              <w:jc w:val="center"/>
              <w:rPr>
                <w:rFonts w:ascii="KZ Times New Roman" w:hAnsi="KZ Times New Roman" w:cs="Times New Roman"/>
                <w:color w:val="000000" w:themeColor="text1"/>
                <w:sz w:val="24"/>
                <w:szCs w:val="24"/>
                <w:lang w:val="ru-RU"/>
              </w:rPr>
            </w:pPr>
            <w:r w:rsidRPr="003119FD">
              <w:rPr>
                <w:color w:val="000000" w:themeColor="text1"/>
                <w:sz w:val="24"/>
                <w:szCs w:val="24"/>
                <w:lang w:val="en"/>
              </w:rPr>
              <w:t>1</w:t>
            </w:r>
          </w:p>
        </w:tc>
        <w:tc>
          <w:tcPr>
            <w:tcW w:w="607" w:type="pct"/>
            <w:shd w:val="clear" w:color="auto" w:fill="auto"/>
          </w:tcPr>
          <w:p w:rsidR="00EC6A70" w:rsidRPr="003119FD" w:rsidRDefault="00EC6A70" w:rsidP="00B052CB">
            <w:pPr>
              <w:jc w:val="center"/>
              <w:rPr>
                <w:rFonts w:ascii="KZ Times New Roman" w:hAnsi="KZ Times New Roman" w:cs="Times New Roman"/>
                <w:color w:val="000000" w:themeColor="text1"/>
                <w:sz w:val="24"/>
                <w:szCs w:val="24"/>
                <w:lang w:val="ru-RU"/>
              </w:rPr>
            </w:pPr>
            <w:r w:rsidRPr="003119FD">
              <w:rPr>
                <w:color w:val="000000" w:themeColor="text1"/>
                <w:sz w:val="24"/>
                <w:szCs w:val="24"/>
                <w:lang w:val="en"/>
              </w:rPr>
              <w:t>1</w:t>
            </w:r>
          </w:p>
        </w:tc>
        <w:tc>
          <w:tcPr>
            <w:tcW w:w="605" w:type="pct"/>
            <w:shd w:val="clear" w:color="auto" w:fill="auto"/>
          </w:tcPr>
          <w:p w:rsidR="00EC6A70" w:rsidRPr="003119FD" w:rsidRDefault="004C1E28" w:rsidP="00B052CB">
            <w:pPr>
              <w:jc w:val="center"/>
              <w:rPr>
                <w:rFonts w:ascii="KZ Times New Roman" w:hAnsi="KZ Times New Roman" w:cs="Times New Roman"/>
                <w:color w:val="000000" w:themeColor="text1"/>
                <w:sz w:val="24"/>
                <w:szCs w:val="24"/>
                <w:lang w:val="ru-RU"/>
              </w:rPr>
            </w:pPr>
            <w:r w:rsidRPr="003119FD">
              <w:rPr>
                <w:color w:val="000000" w:themeColor="text1"/>
                <w:sz w:val="24"/>
                <w:szCs w:val="24"/>
                <w:lang w:val="en"/>
              </w:rPr>
              <w:t>2</w:t>
            </w:r>
          </w:p>
        </w:tc>
        <w:tc>
          <w:tcPr>
            <w:tcW w:w="604" w:type="pct"/>
            <w:shd w:val="clear" w:color="auto" w:fill="auto"/>
          </w:tcPr>
          <w:p w:rsidR="00EC6A70" w:rsidRPr="003119FD" w:rsidRDefault="00EC6A70" w:rsidP="008A41E6">
            <w:pPr>
              <w:jc w:val="center"/>
              <w:rPr>
                <w:rFonts w:ascii="KZ Times New Roman" w:hAnsi="KZ Times New Roman" w:cs="Times New Roman"/>
                <w:color w:val="000000" w:themeColor="text1"/>
                <w:sz w:val="24"/>
                <w:szCs w:val="24"/>
                <w:lang w:val="ru-RU"/>
              </w:rPr>
            </w:pPr>
          </w:p>
        </w:tc>
      </w:tr>
      <w:tr w:rsidR="003119FD" w:rsidRPr="003119FD" w:rsidTr="00EC6A70">
        <w:trPr>
          <w:trHeight w:val="293"/>
          <w:jc w:val="center"/>
        </w:trPr>
        <w:tc>
          <w:tcPr>
            <w:tcW w:w="1972" w:type="pct"/>
            <w:shd w:val="clear" w:color="auto" w:fill="auto"/>
          </w:tcPr>
          <w:p w:rsidR="00EC6A70" w:rsidRPr="003119FD" w:rsidRDefault="00EC6A70" w:rsidP="008A41E6">
            <w:pPr>
              <w:rPr>
                <w:rFonts w:ascii="KZ Times New Roman" w:hAnsi="KZ Times New Roman" w:cs="Times New Roman"/>
                <w:color w:val="000000" w:themeColor="text1"/>
                <w:sz w:val="24"/>
                <w:szCs w:val="24"/>
                <w:lang w:val="ru-RU"/>
              </w:rPr>
            </w:pPr>
            <w:proofErr w:type="spellStart"/>
            <w:r w:rsidRPr="003119FD">
              <w:rPr>
                <w:color w:val="000000" w:themeColor="text1"/>
                <w:sz w:val="24"/>
                <w:szCs w:val="24"/>
                <w:lang w:val="en"/>
              </w:rPr>
              <w:t>Luzina</w:t>
            </w:r>
            <w:proofErr w:type="spellEnd"/>
            <w:r w:rsidRPr="003119FD">
              <w:rPr>
                <w:color w:val="000000" w:themeColor="text1"/>
                <w:sz w:val="24"/>
                <w:szCs w:val="24"/>
                <w:lang w:val="en"/>
              </w:rPr>
              <w:t xml:space="preserve"> O.I.</w:t>
            </w:r>
          </w:p>
        </w:tc>
        <w:tc>
          <w:tcPr>
            <w:tcW w:w="605" w:type="pct"/>
            <w:shd w:val="clear" w:color="auto" w:fill="auto"/>
          </w:tcPr>
          <w:p w:rsidR="00EC6A70" w:rsidRPr="003119FD" w:rsidRDefault="00EC6A70" w:rsidP="008A41E6">
            <w:pPr>
              <w:jc w:val="center"/>
              <w:rPr>
                <w:rFonts w:ascii="KZ Times New Roman" w:hAnsi="KZ Times New Roman" w:cs="Times New Roman"/>
                <w:color w:val="000000" w:themeColor="text1"/>
                <w:sz w:val="24"/>
                <w:szCs w:val="24"/>
                <w:lang w:val="ru-RU"/>
              </w:rPr>
            </w:pPr>
          </w:p>
        </w:tc>
        <w:tc>
          <w:tcPr>
            <w:tcW w:w="608" w:type="pct"/>
            <w:shd w:val="clear" w:color="auto" w:fill="auto"/>
          </w:tcPr>
          <w:p w:rsidR="00EC6A70" w:rsidRPr="003119FD" w:rsidRDefault="00EC6A70" w:rsidP="008A41E6">
            <w:pPr>
              <w:jc w:val="center"/>
              <w:rPr>
                <w:rFonts w:ascii="KZ Times New Roman" w:hAnsi="KZ Times New Roman" w:cs="Times New Roman"/>
                <w:color w:val="000000" w:themeColor="text1"/>
                <w:sz w:val="24"/>
                <w:szCs w:val="24"/>
                <w:lang w:val="ru-RU"/>
              </w:rPr>
            </w:pPr>
            <w:r w:rsidRPr="003119FD">
              <w:rPr>
                <w:color w:val="000000" w:themeColor="text1"/>
                <w:sz w:val="24"/>
                <w:szCs w:val="24"/>
                <w:lang w:val="en"/>
              </w:rPr>
              <w:t>1</w:t>
            </w:r>
          </w:p>
        </w:tc>
        <w:tc>
          <w:tcPr>
            <w:tcW w:w="607" w:type="pct"/>
            <w:shd w:val="clear" w:color="auto" w:fill="auto"/>
          </w:tcPr>
          <w:p w:rsidR="00EC6A70" w:rsidRPr="003119FD" w:rsidRDefault="00EC6A70" w:rsidP="00B052CB">
            <w:pPr>
              <w:jc w:val="center"/>
              <w:rPr>
                <w:rFonts w:ascii="KZ Times New Roman" w:hAnsi="KZ Times New Roman" w:cs="Times New Roman"/>
                <w:color w:val="000000" w:themeColor="text1"/>
                <w:sz w:val="24"/>
                <w:szCs w:val="24"/>
                <w:lang w:val="ru-RU"/>
              </w:rPr>
            </w:pPr>
            <w:r w:rsidRPr="003119FD">
              <w:rPr>
                <w:color w:val="000000" w:themeColor="text1"/>
                <w:sz w:val="24"/>
                <w:szCs w:val="24"/>
                <w:lang w:val="en"/>
              </w:rPr>
              <w:t>1</w:t>
            </w:r>
          </w:p>
        </w:tc>
        <w:tc>
          <w:tcPr>
            <w:tcW w:w="605" w:type="pct"/>
            <w:shd w:val="clear" w:color="auto" w:fill="auto"/>
          </w:tcPr>
          <w:p w:rsidR="00EC6A70" w:rsidRPr="003119FD" w:rsidRDefault="00EC6A70" w:rsidP="00B052CB">
            <w:pPr>
              <w:jc w:val="center"/>
              <w:rPr>
                <w:rFonts w:ascii="KZ Times New Roman" w:hAnsi="KZ Times New Roman" w:cs="Times New Roman"/>
                <w:color w:val="000000" w:themeColor="text1"/>
                <w:sz w:val="24"/>
                <w:szCs w:val="24"/>
                <w:lang w:val="ru-RU"/>
              </w:rPr>
            </w:pPr>
            <w:r w:rsidRPr="003119FD">
              <w:rPr>
                <w:color w:val="000000" w:themeColor="text1"/>
                <w:sz w:val="24"/>
                <w:szCs w:val="24"/>
                <w:lang w:val="en"/>
              </w:rPr>
              <w:t>3</w:t>
            </w:r>
          </w:p>
        </w:tc>
        <w:tc>
          <w:tcPr>
            <w:tcW w:w="604" w:type="pct"/>
            <w:shd w:val="clear" w:color="auto" w:fill="auto"/>
          </w:tcPr>
          <w:p w:rsidR="00EC6A70" w:rsidRPr="003119FD" w:rsidRDefault="00EC6A70" w:rsidP="008A41E6">
            <w:pPr>
              <w:jc w:val="center"/>
              <w:rPr>
                <w:rFonts w:ascii="KZ Times New Roman" w:hAnsi="KZ Times New Roman" w:cs="Times New Roman"/>
                <w:color w:val="000000" w:themeColor="text1"/>
                <w:sz w:val="24"/>
                <w:szCs w:val="24"/>
                <w:lang w:val="ru-RU"/>
              </w:rPr>
            </w:pPr>
          </w:p>
        </w:tc>
      </w:tr>
      <w:tr w:rsidR="003119FD" w:rsidRPr="003119FD" w:rsidTr="00EC6A70">
        <w:trPr>
          <w:jc w:val="center"/>
        </w:trPr>
        <w:tc>
          <w:tcPr>
            <w:tcW w:w="1972" w:type="pct"/>
            <w:shd w:val="clear" w:color="auto" w:fill="auto"/>
          </w:tcPr>
          <w:p w:rsidR="00EC6A70" w:rsidRPr="003119FD" w:rsidRDefault="00EC6A70" w:rsidP="008A41E6">
            <w:pPr>
              <w:rPr>
                <w:rFonts w:ascii="KZ Times New Roman" w:hAnsi="KZ Times New Roman" w:cs="Times New Roman"/>
                <w:color w:val="000000" w:themeColor="text1"/>
                <w:sz w:val="24"/>
                <w:szCs w:val="24"/>
                <w:lang w:val="ru-RU"/>
              </w:rPr>
            </w:pPr>
            <w:proofErr w:type="spellStart"/>
            <w:r w:rsidRPr="003119FD">
              <w:rPr>
                <w:color w:val="000000" w:themeColor="text1"/>
                <w:sz w:val="24"/>
                <w:szCs w:val="24"/>
                <w:lang w:val="en"/>
              </w:rPr>
              <w:t>Shuinishev</w:t>
            </w:r>
            <w:proofErr w:type="spellEnd"/>
            <w:r w:rsidRPr="003119FD">
              <w:rPr>
                <w:color w:val="000000" w:themeColor="text1"/>
                <w:sz w:val="24"/>
                <w:szCs w:val="24"/>
                <w:lang w:val="en"/>
              </w:rPr>
              <w:t xml:space="preserve"> </w:t>
            </w:r>
            <w:proofErr w:type="spellStart"/>
            <w:r w:rsidRPr="003119FD">
              <w:rPr>
                <w:color w:val="000000" w:themeColor="text1"/>
                <w:sz w:val="24"/>
                <w:szCs w:val="24"/>
                <w:lang w:val="en"/>
              </w:rPr>
              <w:t>A.Sh</w:t>
            </w:r>
            <w:proofErr w:type="spellEnd"/>
            <w:r w:rsidRPr="003119FD">
              <w:rPr>
                <w:color w:val="000000" w:themeColor="text1"/>
                <w:sz w:val="24"/>
                <w:szCs w:val="24"/>
                <w:lang w:val="en"/>
              </w:rPr>
              <w:t>.</w:t>
            </w:r>
          </w:p>
        </w:tc>
        <w:tc>
          <w:tcPr>
            <w:tcW w:w="605" w:type="pct"/>
            <w:shd w:val="clear" w:color="auto" w:fill="auto"/>
          </w:tcPr>
          <w:p w:rsidR="00EC6A70" w:rsidRPr="003119FD" w:rsidRDefault="00EC6A70" w:rsidP="008A41E6">
            <w:pPr>
              <w:jc w:val="center"/>
              <w:rPr>
                <w:rFonts w:ascii="KZ Times New Roman" w:hAnsi="KZ Times New Roman" w:cs="Times New Roman"/>
                <w:color w:val="000000" w:themeColor="text1"/>
                <w:sz w:val="24"/>
                <w:szCs w:val="24"/>
                <w:lang w:val="ru-RU"/>
              </w:rPr>
            </w:pPr>
          </w:p>
        </w:tc>
        <w:tc>
          <w:tcPr>
            <w:tcW w:w="608" w:type="pct"/>
            <w:shd w:val="clear" w:color="auto" w:fill="auto"/>
          </w:tcPr>
          <w:p w:rsidR="00EC6A70" w:rsidRPr="003119FD" w:rsidRDefault="00EC6A70" w:rsidP="008A41E6">
            <w:pPr>
              <w:jc w:val="center"/>
              <w:rPr>
                <w:rFonts w:ascii="KZ Times New Roman" w:hAnsi="KZ Times New Roman" w:cs="Times New Roman"/>
                <w:color w:val="000000" w:themeColor="text1"/>
                <w:sz w:val="24"/>
                <w:szCs w:val="24"/>
                <w:lang w:val="ru-RU"/>
              </w:rPr>
            </w:pPr>
          </w:p>
        </w:tc>
        <w:tc>
          <w:tcPr>
            <w:tcW w:w="607" w:type="pct"/>
            <w:shd w:val="clear" w:color="auto" w:fill="auto"/>
          </w:tcPr>
          <w:p w:rsidR="00EC6A70" w:rsidRPr="003119FD" w:rsidRDefault="00EC6A70" w:rsidP="00B052CB">
            <w:pPr>
              <w:jc w:val="center"/>
              <w:rPr>
                <w:rFonts w:ascii="KZ Times New Roman" w:hAnsi="KZ Times New Roman" w:cs="Times New Roman"/>
                <w:color w:val="000000" w:themeColor="text1"/>
                <w:sz w:val="24"/>
                <w:szCs w:val="24"/>
                <w:lang w:val="ru-RU"/>
              </w:rPr>
            </w:pPr>
            <w:r w:rsidRPr="003119FD">
              <w:rPr>
                <w:color w:val="000000" w:themeColor="text1"/>
                <w:sz w:val="24"/>
                <w:szCs w:val="24"/>
                <w:lang w:val="en"/>
              </w:rPr>
              <w:t>1</w:t>
            </w:r>
          </w:p>
        </w:tc>
        <w:tc>
          <w:tcPr>
            <w:tcW w:w="605" w:type="pct"/>
            <w:shd w:val="clear" w:color="auto" w:fill="auto"/>
          </w:tcPr>
          <w:p w:rsidR="00EC6A70" w:rsidRPr="003119FD" w:rsidRDefault="004C1E28" w:rsidP="00B052CB">
            <w:pPr>
              <w:jc w:val="center"/>
              <w:rPr>
                <w:rFonts w:ascii="KZ Times New Roman" w:hAnsi="KZ Times New Roman" w:cs="Times New Roman"/>
                <w:color w:val="000000" w:themeColor="text1"/>
                <w:sz w:val="24"/>
                <w:szCs w:val="24"/>
                <w:lang w:val="ru-RU"/>
              </w:rPr>
            </w:pPr>
            <w:r w:rsidRPr="003119FD">
              <w:rPr>
                <w:color w:val="000000" w:themeColor="text1"/>
                <w:sz w:val="24"/>
                <w:szCs w:val="24"/>
                <w:lang w:val="en"/>
              </w:rPr>
              <w:t>2</w:t>
            </w:r>
          </w:p>
        </w:tc>
        <w:tc>
          <w:tcPr>
            <w:tcW w:w="604" w:type="pct"/>
            <w:shd w:val="clear" w:color="auto" w:fill="auto"/>
          </w:tcPr>
          <w:p w:rsidR="00EC6A70" w:rsidRPr="003119FD" w:rsidRDefault="00EC6A70" w:rsidP="008A41E6">
            <w:pPr>
              <w:jc w:val="center"/>
              <w:rPr>
                <w:rFonts w:ascii="KZ Times New Roman" w:hAnsi="KZ Times New Roman" w:cs="Times New Roman"/>
                <w:color w:val="000000" w:themeColor="text1"/>
                <w:sz w:val="24"/>
                <w:szCs w:val="24"/>
                <w:lang w:val="ru-RU"/>
              </w:rPr>
            </w:pPr>
          </w:p>
        </w:tc>
      </w:tr>
      <w:tr w:rsidR="003119FD" w:rsidRPr="003119FD" w:rsidTr="00EC6A70">
        <w:trPr>
          <w:jc w:val="center"/>
        </w:trPr>
        <w:tc>
          <w:tcPr>
            <w:tcW w:w="1972" w:type="pct"/>
            <w:shd w:val="clear" w:color="auto" w:fill="auto"/>
          </w:tcPr>
          <w:p w:rsidR="00EC6A70" w:rsidRPr="003119FD" w:rsidRDefault="00EC6A70" w:rsidP="008A41E6">
            <w:pPr>
              <w:rPr>
                <w:rFonts w:ascii="KZ Times New Roman" w:hAnsi="KZ Times New Roman" w:cs="Times New Roman"/>
                <w:color w:val="000000" w:themeColor="text1"/>
                <w:sz w:val="24"/>
                <w:szCs w:val="24"/>
                <w:lang w:val="ru-RU"/>
              </w:rPr>
            </w:pPr>
            <w:proofErr w:type="spellStart"/>
            <w:r w:rsidRPr="003119FD">
              <w:rPr>
                <w:color w:val="000000" w:themeColor="text1"/>
                <w:sz w:val="24"/>
                <w:szCs w:val="24"/>
                <w:lang w:val="en"/>
              </w:rPr>
              <w:t>Sharipov</w:t>
            </w:r>
            <w:proofErr w:type="spellEnd"/>
            <w:r w:rsidRPr="003119FD">
              <w:rPr>
                <w:color w:val="000000" w:themeColor="text1"/>
                <w:sz w:val="24"/>
                <w:szCs w:val="24"/>
                <w:lang w:val="en"/>
              </w:rPr>
              <w:t xml:space="preserve"> </w:t>
            </w:r>
            <w:proofErr w:type="spellStart"/>
            <w:r w:rsidRPr="003119FD">
              <w:rPr>
                <w:color w:val="000000" w:themeColor="text1"/>
                <w:sz w:val="24"/>
                <w:szCs w:val="24"/>
                <w:lang w:val="en"/>
              </w:rPr>
              <w:t>R.Kh</w:t>
            </w:r>
            <w:proofErr w:type="spellEnd"/>
            <w:r w:rsidRPr="003119FD">
              <w:rPr>
                <w:color w:val="000000" w:themeColor="text1"/>
                <w:sz w:val="24"/>
                <w:szCs w:val="24"/>
                <w:lang w:val="en"/>
              </w:rPr>
              <w:t>.</w:t>
            </w:r>
          </w:p>
        </w:tc>
        <w:tc>
          <w:tcPr>
            <w:tcW w:w="605" w:type="pct"/>
            <w:shd w:val="clear" w:color="auto" w:fill="auto"/>
          </w:tcPr>
          <w:p w:rsidR="00EC6A70" w:rsidRPr="003119FD" w:rsidRDefault="00EC6A70" w:rsidP="008A41E6">
            <w:pPr>
              <w:jc w:val="center"/>
              <w:rPr>
                <w:rFonts w:ascii="KZ Times New Roman" w:hAnsi="KZ Times New Roman" w:cs="Times New Roman"/>
                <w:color w:val="000000" w:themeColor="text1"/>
                <w:sz w:val="24"/>
                <w:szCs w:val="24"/>
                <w:lang w:val="ru-RU"/>
              </w:rPr>
            </w:pPr>
            <w:r w:rsidRPr="003119FD">
              <w:rPr>
                <w:color w:val="000000" w:themeColor="text1"/>
                <w:sz w:val="24"/>
                <w:szCs w:val="24"/>
                <w:lang w:val="en"/>
              </w:rPr>
              <w:t>1</w:t>
            </w:r>
          </w:p>
        </w:tc>
        <w:tc>
          <w:tcPr>
            <w:tcW w:w="608" w:type="pct"/>
            <w:shd w:val="clear" w:color="auto" w:fill="auto"/>
          </w:tcPr>
          <w:p w:rsidR="00EC6A70" w:rsidRPr="003119FD" w:rsidRDefault="009A3AE4" w:rsidP="008A41E6">
            <w:pPr>
              <w:jc w:val="center"/>
              <w:rPr>
                <w:rFonts w:ascii="KZ Times New Roman" w:hAnsi="KZ Times New Roman" w:cs="Times New Roman"/>
                <w:color w:val="000000" w:themeColor="text1"/>
                <w:sz w:val="24"/>
                <w:szCs w:val="24"/>
                <w:lang w:val="ru-RU"/>
              </w:rPr>
            </w:pPr>
            <w:r w:rsidRPr="003119FD">
              <w:rPr>
                <w:color w:val="000000" w:themeColor="text1"/>
                <w:sz w:val="24"/>
                <w:szCs w:val="24"/>
                <w:lang w:val="en"/>
              </w:rPr>
              <w:t>1</w:t>
            </w:r>
          </w:p>
        </w:tc>
        <w:tc>
          <w:tcPr>
            <w:tcW w:w="607" w:type="pct"/>
            <w:shd w:val="clear" w:color="auto" w:fill="auto"/>
          </w:tcPr>
          <w:p w:rsidR="00EC6A70" w:rsidRPr="003119FD" w:rsidRDefault="00EC6A70" w:rsidP="00B052CB">
            <w:pPr>
              <w:jc w:val="center"/>
              <w:rPr>
                <w:rFonts w:ascii="KZ Times New Roman" w:hAnsi="KZ Times New Roman" w:cs="Times New Roman"/>
                <w:color w:val="000000" w:themeColor="text1"/>
                <w:sz w:val="24"/>
                <w:szCs w:val="24"/>
                <w:lang w:val="ru-RU"/>
              </w:rPr>
            </w:pPr>
            <w:r w:rsidRPr="003119FD">
              <w:rPr>
                <w:color w:val="000000" w:themeColor="text1"/>
                <w:sz w:val="24"/>
                <w:szCs w:val="24"/>
                <w:lang w:val="en"/>
              </w:rPr>
              <w:t>1</w:t>
            </w:r>
          </w:p>
        </w:tc>
        <w:tc>
          <w:tcPr>
            <w:tcW w:w="605" w:type="pct"/>
            <w:shd w:val="clear" w:color="auto" w:fill="auto"/>
          </w:tcPr>
          <w:p w:rsidR="00EC6A70" w:rsidRPr="003119FD" w:rsidRDefault="004C1E28" w:rsidP="00B052CB">
            <w:pPr>
              <w:jc w:val="center"/>
              <w:rPr>
                <w:rFonts w:ascii="KZ Times New Roman" w:hAnsi="KZ Times New Roman" w:cs="Times New Roman"/>
                <w:color w:val="000000" w:themeColor="text1"/>
                <w:sz w:val="24"/>
                <w:szCs w:val="24"/>
                <w:lang w:val="ru-RU"/>
              </w:rPr>
            </w:pPr>
            <w:r w:rsidRPr="003119FD">
              <w:rPr>
                <w:color w:val="000000" w:themeColor="text1"/>
                <w:sz w:val="24"/>
                <w:szCs w:val="24"/>
                <w:lang w:val="en"/>
              </w:rPr>
              <w:t>2</w:t>
            </w:r>
          </w:p>
        </w:tc>
        <w:tc>
          <w:tcPr>
            <w:tcW w:w="604" w:type="pct"/>
            <w:shd w:val="clear" w:color="auto" w:fill="auto"/>
          </w:tcPr>
          <w:p w:rsidR="00EC6A70" w:rsidRPr="003119FD" w:rsidRDefault="00EC6A70" w:rsidP="008A41E6">
            <w:pPr>
              <w:jc w:val="center"/>
              <w:rPr>
                <w:rFonts w:ascii="KZ Times New Roman" w:hAnsi="KZ Times New Roman" w:cs="Times New Roman"/>
                <w:color w:val="000000" w:themeColor="text1"/>
                <w:sz w:val="24"/>
                <w:szCs w:val="24"/>
                <w:lang w:val="ru-RU"/>
              </w:rPr>
            </w:pPr>
          </w:p>
        </w:tc>
      </w:tr>
    </w:tbl>
    <w:p w:rsidR="00411A69" w:rsidRPr="003119FD" w:rsidRDefault="00411A69" w:rsidP="008A41E6">
      <w:pPr>
        <w:ind w:firstLine="709"/>
        <w:jc w:val="both"/>
        <w:rPr>
          <w:rFonts w:ascii="KZ Times New Roman" w:hAnsi="KZ Times New Roman" w:cs="Times New Roman"/>
          <w:color w:val="000000" w:themeColor="text1"/>
          <w:sz w:val="24"/>
          <w:szCs w:val="24"/>
        </w:rPr>
      </w:pPr>
      <w:r w:rsidRPr="003119FD">
        <w:rPr>
          <w:color w:val="000000" w:themeColor="text1"/>
          <w:sz w:val="24"/>
          <w:szCs w:val="24"/>
          <w:lang w:val="en"/>
        </w:rPr>
        <w:t xml:space="preserve">Professional focus of </w:t>
      </w:r>
      <w:r w:rsidR="00AF74D9" w:rsidRPr="003119FD">
        <w:rPr>
          <w:color w:val="000000" w:themeColor="text1"/>
          <w:sz w:val="24"/>
          <w:szCs w:val="24"/>
          <w:lang w:val="en"/>
        </w:rPr>
        <w:t>T</w:t>
      </w:r>
      <w:r w:rsidRPr="003119FD">
        <w:rPr>
          <w:color w:val="000000" w:themeColor="text1"/>
          <w:sz w:val="24"/>
          <w:szCs w:val="24"/>
          <w:lang w:val="en"/>
        </w:rPr>
        <w:t>C courses:</w:t>
      </w:r>
    </w:p>
    <w:p w:rsidR="00411A69" w:rsidRPr="003119FD" w:rsidRDefault="00411A69" w:rsidP="008A41E6">
      <w:pPr>
        <w:ind w:firstLine="709"/>
        <w:jc w:val="both"/>
        <w:rPr>
          <w:rFonts w:ascii="KZ Times New Roman" w:hAnsi="KZ Times New Roman" w:cs="Times New Roman"/>
          <w:color w:val="000000" w:themeColor="text1"/>
          <w:sz w:val="24"/>
          <w:szCs w:val="24"/>
        </w:rPr>
      </w:pPr>
      <w:r w:rsidRPr="003119FD">
        <w:rPr>
          <w:color w:val="000000" w:themeColor="text1"/>
          <w:sz w:val="24"/>
          <w:szCs w:val="24"/>
          <w:lang w:val="en"/>
        </w:rPr>
        <w:t>2017 – certificate on the Educational Program of advanced training courses for teachers of pedagogical universities "Modern Pedagogical Technologies" of the NC</w:t>
      </w:r>
      <w:r w:rsidR="00AF74D9" w:rsidRPr="003119FD">
        <w:rPr>
          <w:color w:val="000000" w:themeColor="text1"/>
          <w:sz w:val="24"/>
          <w:szCs w:val="24"/>
          <w:lang w:val="en"/>
        </w:rPr>
        <w:t>T</w:t>
      </w:r>
      <w:r w:rsidRPr="003119FD">
        <w:rPr>
          <w:color w:val="000000" w:themeColor="text1"/>
          <w:sz w:val="24"/>
          <w:szCs w:val="24"/>
          <w:lang w:val="en"/>
        </w:rPr>
        <w:t>C "</w:t>
      </w:r>
      <w:proofErr w:type="spellStart"/>
      <w:r w:rsidRPr="003119FD">
        <w:rPr>
          <w:color w:val="000000" w:themeColor="text1"/>
          <w:sz w:val="24"/>
          <w:szCs w:val="24"/>
          <w:lang w:val="en"/>
        </w:rPr>
        <w:t>Orleu</w:t>
      </w:r>
      <w:proofErr w:type="spellEnd"/>
      <w:r w:rsidRPr="003119FD">
        <w:rPr>
          <w:color w:val="000000" w:themeColor="text1"/>
          <w:sz w:val="24"/>
          <w:szCs w:val="24"/>
          <w:lang w:val="en"/>
        </w:rPr>
        <w:t>", Almaty (</w:t>
      </w:r>
      <w:proofErr w:type="spellStart"/>
      <w:r w:rsidRPr="003119FD">
        <w:rPr>
          <w:color w:val="000000" w:themeColor="text1"/>
          <w:sz w:val="24"/>
          <w:szCs w:val="24"/>
          <w:lang w:val="en"/>
        </w:rPr>
        <w:t>Sharipov</w:t>
      </w:r>
      <w:proofErr w:type="spellEnd"/>
      <w:r w:rsidRPr="003119FD">
        <w:rPr>
          <w:color w:val="000000" w:themeColor="text1"/>
          <w:sz w:val="24"/>
          <w:szCs w:val="24"/>
          <w:lang w:val="en"/>
        </w:rPr>
        <w:t xml:space="preserve"> </w:t>
      </w:r>
      <w:proofErr w:type="spellStart"/>
      <w:r w:rsidRPr="003119FD">
        <w:rPr>
          <w:color w:val="000000" w:themeColor="text1"/>
          <w:sz w:val="24"/>
          <w:szCs w:val="24"/>
          <w:lang w:val="en"/>
        </w:rPr>
        <w:t>R.Kh</w:t>
      </w:r>
      <w:proofErr w:type="spellEnd"/>
      <w:r w:rsidRPr="003119FD">
        <w:rPr>
          <w:color w:val="000000" w:themeColor="text1"/>
          <w:sz w:val="24"/>
          <w:szCs w:val="24"/>
          <w:lang w:val="en"/>
        </w:rPr>
        <w:t>.)</w:t>
      </w:r>
    </w:p>
    <w:p w:rsidR="006D01E1" w:rsidRPr="003119FD" w:rsidRDefault="00411A69" w:rsidP="008A41E6">
      <w:pPr>
        <w:ind w:firstLine="709"/>
        <w:jc w:val="both"/>
        <w:rPr>
          <w:rFonts w:ascii="KZ Times New Roman" w:hAnsi="KZ Times New Roman" w:cs="Times New Roman"/>
          <w:color w:val="000000" w:themeColor="text1"/>
          <w:sz w:val="24"/>
          <w:szCs w:val="24"/>
        </w:rPr>
      </w:pPr>
      <w:r w:rsidRPr="003119FD">
        <w:rPr>
          <w:color w:val="000000" w:themeColor="text1"/>
          <w:sz w:val="24"/>
          <w:szCs w:val="24"/>
          <w:lang w:val="en"/>
        </w:rPr>
        <w:t xml:space="preserve">2018 – certificate of the training seminar "Normative and methodological support of inclusive education in higher education", Sh. </w:t>
      </w:r>
      <w:proofErr w:type="spellStart"/>
      <w:r w:rsidRPr="003119FD">
        <w:rPr>
          <w:color w:val="000000" w:themeColor="text1"/>
          <w:sz w:val="24"/>
          <w:szCs w:val="24"/>
          <w:lang w:val="en"/>
        </w:rPr>
        <w:t>Ualikhanov</w:t>
      </w:r>
      <w:proofErr w:type="spellEnd"/>
      <w:r w:rsidRPr="003119FD">
        <w:rPr>
          <w:color w:val="000000" w:themeColor="text1"/>
          <w:sz w:val="24"/>
          <w:szCs w:val="24"/>
          <w:lang w:val="en"/>
        </w:rPr>
        <w:t xml:space="preserve"> KSU, </w:t>
      </w:r>
      <w:proofErr w:type="spellStart"/>
      <w:r w:rsidRPr="003119FD">
        <w:rPr>
          <w:color w:val="000000" w:themeColor="text1"/>
          <w:sz w:val="24"/>
          <w:szCs w:val="24"/>
          <w:lang w:val="en"/>
        </w:rPr>
        <w:t>Kokshetau</w:t>
      </w:r>
      <w:proofErr w:type="spellEnd"/>
      <w:r w:rsidRPr="003119FD">
        <w:rPr>
          <w:color w:val="000000" w:themeColor="text1"/>
          <w:sz w:val="24"/>
          <w:szCs w:val="24"/>
          <w:lang w:val="en"/>
        </w:rPr>
        <w:t>, 36 hours (</w:t>
      </w:r>
      <w:proofErr w:type="spellStart"/>
      <w:r w:rsidRPr="003119FD">
        <w:rPr>
          <w:color w:val="000000" w:themeColor="text1"/>
          <w:sz w:val="24"/>
          <w:szCs w:val="24"/>
          <w:lang w:val="en"/>
        </w:rPr>
        <w:t>Sugiraliyeva</w:t>
      </w:r>
      <w:proofErr w:type="spellEnd"/>
      <w:r w:rsidRPr="003119FD">
        <w:rPr>
          <w:color w:val="000000" w:themeColor="text1"/>
          <w:sz w:val="24"/>
          <w:szCs w:val="24"/>
          <w:lang w:val="en"/>
        </w:rPr>
        <w:t xml:space="preserve"> G.K., </w:t>
      </w:r>
      <w:proofErr w:type="spellStart"/>
      <w:r w:rsidRPr="003119FD">
        <w:rPr>
          <w:color w:val="000000" w:themeColor="text1"/>
          <w:sz w:val="24"/>
          <w:szCs w:val="24"/>
          <w:lang w:val="en"/>
        </w:rPr>
        <w:t>Luzina</w:t>
      </w:r>
      <w:proofErr w:type="spellEnd"/>
      <w:r w:rsidRPr="003119FD">
        <w:rPr>
          <w:color w:val="000000" w:themeColor="text1"/>
          <w:sz w:val="24"/>
          <w:szCs w:val="24"/>
          <w:lang w:val="en"/>
        </w:rPr>
        <w:t xml:space="preserve"> O.I., </w:t>
      </w:r>
      <w:proofErr w:type="spellStart"/>
      <w:r w:rsidRPr="003119FD">
        <w:rPr>
          <w:color w:val="000000" w:themeColor="text1"/>
          <w:sz w:val="24"/>
          <w:szCs w:val="24"/>
          <w:lang w:val="en"/>
        </w:rPr>
        <w:t>Sharipov</w:t>
      </w:r>
      <w:proofErr w:type="spellEnd"/>
      <w:r w:rsidRPr="003119FD">
        <w:rPr>
          <w:color w:val="000000" w:themeColor="text1"/>
          <w:sz w:val="24"/>
          <w:szCs w:val="24"/>
          <w:lang w:val="en"/>
        </w:rPr>
        <w:t xml:space="preserve"> </w:t>
      </w:r>
      <w:proofErr w:type="spellStart"/>
      <w:r w:rsidRPr="003119FD">
        <w:rPr>
          <w:color w:val="000000" w:themeColor="text1"/>
          <w:sz w:val="24"/>
          <w:szCs w:val="24"/>
          <w:lang w:val="en"/>
        </w:rPr>
        <w:t>R.Kh</w:t>
      </w:r>
      <w:proofErr w:type="spellEnd"/>
      <w:r w:rsidRPr="003119FD">
        <w:rPr>
          <w:color w:val="000000" w:themeColor="text1"/>
          <w:sz w:val="24"/>
          <w:szCs w:val="24"/>
          <w:lang w:val="en"/>
        </w:rPr>
        <w:t>.)</w:t>
      </w:r>
    </w:p>
    <w:p w:rsidR="00411A69" w:rsidRPr="003119FD" w:rsidRDefault="00411A69" w:rsidP="008A41E6">
      <w:pPr>
        <w:ind w:firstLine="709"/>
        <w:jc w:val="both"/>
        <w:rPr>
          <w:rFonts w:ascii="KZ Times New Roman" w:hAnsi="KZ Times New Roman" w:cs="Times New Roman"/>
          <w:color w:val="000000" w:themeColor="text1"/>
          <w:sz w:val="24"/>
          <w:szCs w:val="24"/>
          <w:lang w:val="en"/>
        </w:rPr>
      </w:pPr>
      <w:r w:rsidRPr="003119FD">
        <w:rPr>
          <w:color w:val="000000" w:themeColor="text1"/>
          <w:sz w:val="24"/>
          <w:szCs w:val="24"/>
          <w:lang w:val="en"/>
        </w:rPr>
        <w:t xml:space="preserve">2019 – certificate of courses of pc "Distance educational technologies in higher education", 72 hours, </w:t>
      </w:r>
      <w:r w:rsidR="00AF74D9" w:rsidRPr="003119FD">
        <w:rPr>
          <w:color w:val="000000" w:themeColor="text1"/>
          <w:sz w:val="24"/>
          <w:szCs w:val="24"/>
          <w:lang w:val="en"/>
        </w:rPr>
        <w:t>NCJSC</w:t>
      </w:r>
      <w:r w:rsidRPr="003119FD">
        <w:rPr>
          <w:color w:val="000000" w:themeColor="text1"/>
          <w:sz w:val="24"/>
          <w:szCs w:val="24"/>
          <w:lang w:val="en"/>
        </w:rPr>
        <w:t xml:space="preserve"> KU named after Sh. </w:t>
      </w:r>
      <w:proofErr w:type="spellStart"/>
      <w:r w:rsidRPr="003119FD">
        <w:rPr>
          <w:color w:val="000000" w:themeColor="text1"/>
          <w:sz w:val="24"/>
          <w:szCs w:val="24"/>
          <w:lang w:val="en"/>
        </w:rPr>
        <w:t>Ualikhanov</w:t>
      </w:r>
      <w:proofErr w:type="spellEnd"/>
      <w:r w:rsidRPr="003119FD">
        <w:rPr>
          <w:color w:val="000000" w:themeColor="text1"/>
          <w:sz w:val="24"/>
          <w:szCs w:val="24"/>
          <w:lang w:val="en"/>
        </w:rPr>
        <w:t xml:space="preserve">, </w:t>
      </w:r>
      <w:proofErr w:type="spellStart"/>
      <w:r w:rsidRPr="003119FD">
        <w:rPr>
          <w:color w:val="000000" w:themeColor="text1"/>
          <w:sz w:val="24"/>
          <w:szCs w:val="24"/>
          <w:lang w:val="en"/>
        </w:rPr>
        <w:t>Kokshetau</w:t>
      </w:r>
      <w:proofErr w:type="spellEnd"/>
      <w:r w:rsidRPr="003119FD">
        <w:rPr>
          <w:color w:val="000000" w:themeColor="text1"/>
          <w:sz w:val="24"/>
          <w:szCs w:val="24"/>
          <w:lang w:val="en"/>
        </w:rPr>
        <w:t xml:space="preserve"> (</w:t>
      </w:r>
      <w:proofErr w:type="spellStart"/>
      <w:r w:rsidRPr="003119FD">
        <w:rPr>
          <w:color w:val="000000" w:themeColor="text1"/>
          <w:sz w:val="24"/>
          <w:szCs w:val="24"/>
          <w:lang w:val="en"/>
        </w:rPr>
        <w:t>Amirzhanova</w:t>
      </w:r>
      <w:proofErr w:type="spellEnd"/>
      <w:r w:rsidRPr="003119FD">
        <w:rPr>
          <w:color w:val="000000" w:themeColor="text1"/>
          <w:sz w:val="24"/>
          <w:szCs w:val="24"/>
          <w:lang w:val="en"/>
        </w:rPr>
        <w:t xml:space="preserve"> A.O., </w:t>
      </w:r>
      <w:proofErr w:type="spellStart"/>
      <w:r w:rsidRPr="003119FD">
        <w:rPr>
          <w:color w:val="000000" w:themeColor="text1"/>
          <w:sz w:val="24"/>
          <w:szCs w:val="24"/>
          <w:lang w:val="en"/>
        </w:rPr>
        <w:t>Kambarov</w:t>
      </w:r>
      <w:proofErr w:type="spellEnd"/>
      <w:r w:rsidRPr="003119FD">
        <w:rPr>
          <w:color w:val="000000" w:themeColor="text1"/>
          <w:sz w:val="24"/>
          <w:szCs w:val="24"/>
          <w:lang w:val="en"/>
        </w:rPr>
        <w:t xml:space="preserve"> K.I., </w:t>
      </w:r>
      <w:proofErr w:type="spellStart"/>
      <w:r w:rsidRPr="003119FD">
        <w:rPr>
          <w:color w:val="000000" w:themeColor="text1"/>
          <w:sz w:val="24"/>
          <w:szCs w:val="24"/>
          <w:lang w:val="en"/>
        </w:rPr>
        <w:t>Sugiraliev</w:t>
      </w:r>
      <w:proofErr w:type="spellEnd"/>
      <w:r w:rsidRPr="003119FD">
        <w:rPr>
          <w:color w:val="000000" w:themeColor="text1"/>
          <w:sz w:val="24"/>
          <w:szCs w:val="24"/>
          <w:lang w:val="en"/>
        </w:rPr>
        <w:t xml:space="preserve"> D.T., </w:t>
      </w:r>
      <w:proofErr w:type="spellStart"/>
      <w:r w:rsidRPr="003119FD">
        <w:rPr>
          <w:color w:val="000000" w:themeColor="text1"/>
          <w:sz w:val="24"/>
          <w:szCs w:val="24"/>
          <w:lang w:val="en"/>
        </w:rPr>
        <w:t>Sugiraliyev</w:t>
      </w:r>
      <w:proofErr w:type="spellEnd"/>
      <w:r w:rsidRPr="003119FD">
        <w:rPr>
          <w:color w:val="000000" w:themeColor="text1"/>
          <w:sz w:val="24"/>
          <w:szCs w:val="24"/>
          <w:lang w:val="en"/>
        </w:rPr>
        <w:t xml:space="preserve"> G.K., </w:t>
      </w:r>
      <w:proofErr w:type="spellStart"/>
      <w:r w:rsidRPr="003119FD">
        <w:rPr>
          <w:color w:val="000000" w:themeColor="text1"/>
          <w:sz w:val="24"/>
          <w:szCs w:val="24"/>
          <w:lang w:val="en"/>
        </w:rPr>
        <w:t>Luzina</w:t>
      </w:r>
      <w:proofErr w:type="spellEnd"/>
      <w:r w:rsidRPr="003119FD">
        <w:rPr>
          <w:color w:val="000000" w:themeColor="text1"/>
          <w:sz w:val="24"/>
          <w:szCs w:val="24"/>
          <w:lang w:val="en"/>
        </w:rPr>
        <w:t xml:space="preserve"> O.I., </w:t>
      </w:r>
      <w:proofErr w:type="spellStart"/>
      <w:r w:rsidRPr="003119FD">
        <w:rPr>
          <w:color w:val="000000" w:themeColor="text1"/>
          <w:sz w:val="24"/>
          <w:szCs w:val="24"/>
          <w:lang w:val="en"/>
        </w:rPr>
        <w:t>Kozhabayeva</w:t>
      </w:r>
      <w:proofErr w:type="spellEnd"/>
      <w:r w:rsidRPr="003119FD">
        <w:rPr>
          <w:color w:val="000000" w:themeColor="text1"/>
          <w:sz w:val="24"/>
          <w:szCs w:val="24"/>
          <w:lang w:val="en"/>
        </w:rPr>
        <w:t xml:space="preserve"> </w:t>
      </w:r>
      <w:proofErr w:type="spellStart"/>
      <w:r w:rsidRPr="003119FD">
        <w:rPr>
          <w:color w:val="000000" w:themeColor="text1"/>
          <w:sz w:val="24"/>
          <w:szCs w:val="24"/>
          <w:lang w:val="en"/>
        </w:rPr>
        <w:t>L.Zh</w:t>
      </w:r>
      <w:proofErr w:type="spellEnd"/>
      <w:r w:rsidRPr="003119FD">
        <w:rPr>
          <w:color w:val="000000" w:themeColor="text1"/>
          <w:sz w:val="24"/>
          <w:szCs w:val="24"/>
          <w:lang w:val="en"/>
        </w:rPr>
        <w:t xml:space="preserve">., </w:t>
      </w:r>
      <w:proofErr w:type="spellStart"/>
      <w:r w:rsidRPr="003119FD">
        <w:rPr>
          <w:color w:val="000000" w:themeColor="text1"/>
          <w:sz w:val="24"/>
          <w:szCs w:val="24"/>
          <w:lang w:val="en"/>
        </w:rPr>
        <w:t>Sharipov</w:t>
      </w:r>
      <w:proofErr w:type="spellEnd"/>
      <w:r w:rsidRPr="003119FD">
        <w:rPr>
          <w:color w:val="000000" w:themeColor="text1"/>
          <w:sz w:val="24"/>
          <w:szCs w:val="24"/>
          <w:lang w:val="en"/>
        </w:rPr>
        <w:t xml:space="preserve"> </w:t>
      </w:r>
      <w:proofErr w:type="spellStart"/>
      <w:r w:rsidRPr="003119FD">
        <w:rPr>
          <w:color w:val="000000" w:themeColor="text1"/>
          <w:sz w:val="24"/>
          <w:szCs w:val="24"/>
          <w:lang w:val="en"/>
        </w:rPr>
        <w:t>R.Kh</w:t>
      </w:r>
      <w:proofErr w:type="spellEnd"/>
      <w:r w:rsidRPr="003119FD">
        <w:rPr>
          <w:color w:val="000000" w:themeColor="text1"/>
          <w:sz w:val="24"/>
          <w:szCs w:val="24"/>
          <w:lang w:val="en"/>
        </w:rPr>
        <w:t xml:space="preserve">., </w:t>
      </w:r>
      <w:proofErr w:type="spellStart"/>
      <w:r w:rsidRPr="003119FD">
        <w:rPr>
          <w:color w:val="000000" w:themeColor="text1"/>
          <w:sz w:val="24"/>
          <w:szCs w:val="24"/>
          <w:lang w:val="en"/>
        </w:rPr>
        <w:t>Shuinishev</w:t>
      </w:r>
      <w:proofErr w:type="spellEnd"/>
      <w:r w:rsidRPr="003119FD">
        <w:rPr>
          <w:color w:val="000000" w:themeColor="text1"/>
          <w:sz w:val="24"/>
          <w:szCs w:val="24"/>
          <w:lang w:val="en"/>
        </w:rPr>
        <w:t xml:space="preserve"> </w:t>
      </w:r>
      <w:proofErr w:type="spellStart"/>
      <w:r w:rsidRPr="003119FD">
        <w:rPr>
          <w:color w:val="000000" w:themeColor="text1"/>
          <w:sz w:val="24"/>
          <w:szCs w:val="24"/>
          <w:lang w:val="en"/>
        </w:rPr>
        <w:t>A.Sh</w:t>
      </w:r>
      <w:proofErr w:type="spellEnd"/>
      <w:r w:rsidRPr="003119FD">
        <w:rPr>
          <w:color w:val="000000" w:themeColor="text1"/>
          <w:sz w:val="24"/>
          <w:szCs w:val="24"/>
          <w:lang w:val="en"/>
        </w:rPr>
        <w:t>.)</w:t>
      </w:r>
    </w:p>
    <w:p w:rsidR="00411A69" w:rsidRPr="003119FD" w:rsidRDefault="00411A69" w:rsidP="008A41E6">
      <w:pPr>
        <w:ind w:firstLine="709"/>
        <w:jc w:val="both"/>
        <w:rPr>
          <w:rFonts w:ascii="KZ Times New Roman" w:hAnsi="KZ Times New Roman" w:cs="Times New Roman"/>
          <w:color w:val="000000" w:themeColor="text1"/>
          <w:sz w:val="24"/>
          <w:szCs w:val="24"/>
        </w:rPr>
      </w:pPr>
      <w:r w:rsidRPr="003119FD">
        <w:rPr>
          <w:color w:val="000000" w:themeColor="text1"/>
          <w:sz w:val="24"/>
          <w:szCs w:val="24"/>
          <w:lang w:val="en"/>
        </w:rPr>
        <w:t xml:space="preserve">2020 – Certificate of </w:t>
      </w:r>
      <w:r w:rsidR="00AF74D9" w:rsidRPr="003119FD">
        <w:rPr>
          <w:color w:val="000000" w:themeColor="text1"/>
          <w:sz w:val="24"/>
          <w:szCs w:val="24"/>
          <w:lang w:val="en"/>
        </w:rPr>
        <w:t>T</w:t>
      </w:r>
      <w:r w:rsidRPr="003119FD">
        <w:rPr>
          <w:color w:val="000000" w:themeColor="text1"/>
          <w:sz w:val="24"/>
          <w:szCs w:val="24"/>
          <w:lang w:val="en"/>
        </w:rPr>
        <w:t>C courses "Education</w:t>
      </w:r>
      <w:r w:rsidR="00C23744" w:rsidRPr="003119FD">
        <w:rPr>
          <w:color w:val="000000" w:themeColor="text1"/>
          <w:sz w:val="24"/>
          <w:szCs w:val="24"/>
          <w:lang w:val="en"/>
        </w:rPr>
        <w:t xml:space="preserve"> </w:t>
      </w:r>
      <w:proofErr w:type="gramStart"/>
      <w:r w:rsidR="00C23744" w:rsidRPr="003119FD">
        <w:rPr>
          <w:color w:val="000000" w:themeColor="text1"/>
          <w:sz w:val="24"/>
          <w:szCs w:val="24"/>
          <w:lang w:val="en"/>
        </w:rPr>
        <w:t>government</w:t>
      </w:r>
      <w:r w:rsidRPr="003119FD">
        <w:rPr>
          <w:color w:val="000000" w:themeColor="text1"/>
          <w:sz w:val="24"/>
          <w:szCs w:val="24"/>
          <w:lang w:val="en"/>
        </w:rPr>
        <w:t xml:space="preserve">  and</w:t>
      </w:r>
      <w:proofErr w:type="gramEnd"/>
      <w:r w:rsidRPr="003119FD">
        <w:rPr>
          <w:color w:val="000000" w:themeColor="text1"/>
          <w:sz w:val="24"/>
          <w:szCs w:val="24"/>
          <w:lang w:val="en"/>
        </w:rPr>
        <w:t xml:space="preserve"> management", 72 hours, NU, Astana (in online format) (</w:t>
      </w:r>
      <w:proofErr w:type="spellStart"/>
      <w:r w:rsidRPr="003119FD">
        <w:rPr>
          <w:color w:val="000000" w:themeColor="text1"/>
          <w:sz w:val="24"/>
          <w:szCs w:val="24"/>
          <w:lang w:val="en"/>
        </w:rPr>
        <w:t>Luzina</w:t>
      </w:r>
      <w:proofErr w:type="spellEnd"/>
      <w:r w:rsidRPr="003119FD">
        <w:rPr>
          <w:color w:val="000000" w:themeColor="text1"/>
          <w:sz w:val="24"/>
          <w:szCs w:val="24"/>
          <w:lang w:val="en"/>
        </w:rPr>
        <w:t xml:space="preserve"> O.I.)</w:t>
      </w:r>
    </w:p>
    <w:p w:rsidR="00124F39" w:rsidRPr="003119FD" w:rsidRDefault="00124F39" w:rsidP="00124F39">
      <w:pPr>
        <w:ind w:firstLine="709"/>
        <w:jc w:val="both"/>
        <w:rPr>
          <w:rFonts w:ascii="KZ Times New Roman" w:hAnsi="KZ Times New Roman" w:cs="Times New Roman"/>
          <w:color w:val="000000" w:themeColor="text1"/>
          <w:sz w:val="24"/>
          <w:szCs w:val="24"/>
          <w:lang w:val="en"/>
        </w:rPr>
      </w:pPr>
      <w:r w:rsidRPr="003119FD">
        <w:rPr>
          <w:color w:val="000000" w:themeColor="text1"/>
          <w:sz w:val="24"/>
          <w:szCs w:val="24"/>
          <w:lang w:val="en"/>
        </w:rPr>
        <w:t xml:space="preserve">2020 – certificate of PC courses "Digital services in the educational process", 72 hours, NJSC KU named after Sh. </w:t>
      </w:r>
      <w:proofErr w:type="spellStart"/>
      <w:r w:rsidRPr="003119FD">
        <w:rPr>
          <w:color w:val="000000" w:themeColor="text1"/>
          <w:sz w:val="24"/>
          <w:szCs w:val="24"/>
          <w:lang w:val="en"/>
        </w:rPr>
        <w:t>Ualikhanov</w:t>
      </w:r>
      <w:proofErr w:type="spellEnd"/>
      <w:r w:rsidRPr="003119FD">
        <w:rPr>
          <w:color w:val="000000" w:themeColor="text1"/>
          <w:sz w:val="24"/>
          <w:szCs w:val="24"/>
          <w:lang w:val="en"/>
        </w:rPr>
        <w:t xml:space="preserve">, </w:t>
      </w:r>
      <w:proofErr w:type="spellStart"/>
      <w:r w:rsidRPr="003119FD">
        <w:rPr>
          <w:color w:val="000000" w:themeColor="text1"/>
          <w:sz w:val="24"/>
          <w:szCs w:val="24"/>
          <w:lang w:val="en"/>
        </w:rPr>
        <w:t>Kokshetau</w:t>
      </w:r>
      <w:proofErr w:type="spellEnd"/>
      <w:r w:rsidRPr="003119FD">
        <w:rPr>
          <w:color w:val="000000" w:themeColor="text1"/>
          <w:sz w:val="24"/>
          <w:szCs w:val="24"/>
          <w:lang w:val="en"/>
        </w:rPr>
        <w:t xml:space="preserve"> (</w:t>
      </w:r>
      <w:proofErr w:type="spellStart"/>
      <w:r w:rsidRPr="003119FD">
        <w:rPr>
          <w:color w:val="000000" w:themeColor="text1"/>
          <w:sz w:val="24"/>
          <w:szCs w:val="24"/>
          <w:lang w:val="en"/>
        </w:rPr>
        <w:t>Amirzhanova</w:t>
      </w:r>
      <w:proofErr w:type="spellEnd"/>
      <w:r w:rsidRPr="003119FD">
        <w:rPr>
          <w:color w:val="000000" w:themeColor="text1"/>
          <w:sz w:val="24"/>
          <w:szCs w:val="24"/>
          <w:lang w:val="en"/>
        </w:rPr>
        <w:t xml:space="preserve"> A.O., </w:t>
      </w:r>
      <w:proofErr w:type="spellStart"/>
      <w:r w:rsidRPr="003119FD">
        <w:rPr>
          <w:color w:val="000000" w:themeColor="text1"/>
          <w:sz w:val="24"/>
          <w:szCs w:val="24"/>
          <w:lang w:val="en"/>
        </w:rPr>
        <w:t>Kambarov</w:t>
      </w:r>
      <w:proofErr w:type="spellEnd"/>
      <w:r w:rsidRPr="003119FD">
        <w:rPr>
          <w:color w:val="000000" w:themeColor="text1"/>
          <w:sz w:val="24"/>
          <w:szCs w:val="24"/>
          <w:lang w:val="en"/>
        </w:rPr>
        <w:t xml:space="preserve"> K.I., </w:t>
      </w:r>
      <w:proofErr w:type="spellStart"/>
      <w:r w:rsidRPr="003119FD">
        <w:rPr>
          <w:color w:val="000000" w:themeColor="text1"/>
          <w:sz w:val="24"/>
          <w:szCs w:val="24"/>
          <w:lang w:val="en"/>
        </w:rPr>
        <w:t>Sugiraliev</w:t>
      </w:r>
      <w:proofErr w:type="spellEnd"/>
      <w:r w:rsidRPr="003119FD">
        <w:rPr>
          <w:color w:val="000000" w:themeColor="text1"/>
          <w:sz w:val="24"/>
          <w:szCs w:val="24"/>
          <w:lang w:val="en"/>
        </w:rPr>
        <w:t xml:space="preserve"> D.T., </w:t>
      </w:r>
      <w:proofErr w:type="spellStart"/>
      <w:r w:rsidRPr="003119FD">
        <w:rPr>
          <w:color w:val="000000" w:themeColor="text1"/>
          <w:sz w:val="24"/>
          <w:szCs w:val="24"/>
          <w:lang w:val="en"/>
        </w:rPr>
        <w:t>Sugiraliyev</w:t>
      </w:r>
      <w:proofErr w:type="spellEnd"/>
      <w:r w:rsidRPr="003119FD">
        <w:rPr>
          <w:color w:val="000000" w:themeColor="text1"/>
          <w:sz w:val="24"/>
          <w:szCs w:val="24"/>
          <w:lang w:val="en"/>
        </w:rPr>
        <w:t xml:space="preserve"> G.K., </w:t>
      </w:r>
      <w:proofErr w:type="spellStart"/>
      <w:r w:rsidRPr="003119FD">
        <w:rPr>
          <w:color w:val="000000" w:themeColor="text1"/>
          <w:sz w:val="24"/>
          <w:szCs w:val="24"/>
          <w:lang w:val="en"/>
        </w:rPr>
        <w:t>Luzina</w:t>
      </w:r>
      <w:proofErr w:type="spellEnd"/>
      <w:r w:rsidRPr="003119FD">
        <w:rPr>
          <w:color w:val="000000" w:themeColor="text1"/>
          <w:sz w:val="24"/>
          <w:szCs w:val="24"/>
          <w:lang w:val="en"/>
        </w:rPr>
        <w:t xml:space="preserve"> O.I., </w:t>
      </w:r>
      <w:proofErr w:type="spellStart"/>
      <w:r w:rsidRPr="003119FD">
        <w:rPr>
          <w:color w:val="000000" w:themeColor="text1"/>
          <w:sz w:val="24"/>
          <w:szCs w:val="24"/>
          <w:lang w:val="en"/>
        </w:rPr>
        <w:t>Kozhabayeva</w:t>
      </w:r>
      <w:proofErr w:type="spellEnd"/>
      <w:r w:rsidRPr="003119FD">
        <w:rPr>
          <w:color w:val="000000" w:themeColor="text1"/>
          <w:sz w:val="24"/>
          <w:szCs w:val="24"/>
          <w:lang w:val="en"/>
        </w:rPr>
        <w:t xml:space="preserve"> </w:t>
      </w:r>
      <w:proofErr w:type="spellStart"/>
      <w:r w:rsidRPr="003119FD">
        <w:rPr>
          <w:color w:val="000000" w:themeColor="text1"/>
          <w:sz w:val="24"/>
          <w:szCs w:val="24"/>
          <w:lang w:val="en"/>
        </w:rPr>
        <w:t>L.Zh</w:t>
      </w:r>
      <w:proofErr w:type="spellEnd"/>
      <w:r w:rsidRPr="003119FD">
        <w:rPr>
          <w:color w:val="000000" w:themeColor="text1"/>
          <w:sz w:val="24"/>
          <w:szCs w:val="24"/>
          <w:lang w:val="en"/>
        </w:rPr>
        <w:t xml:space="preserve">., </w:t>
      </w:r>
      <w:proofErr w:type="spellStart"/>
      <w:r w:rsidRPr="003119FD">
        <w:rPr>
          <w:color w:val="000000" w:themeColor="text1"/>
          <w:sz w:val="24"/>
          <w:szCs w:val="24"/>
          <w:lang w:val="en"/>
        </w:rPr>
        <w:t>Sharipov</w:t>
      </w:r>
      <w:proofErr w:type="spellEnd"/>
      <w:r w:rsidRPr="003119FD">
        <w:rPr>
          <w:color w:val="000000" w:themeColor="text1"/>
          <w:sz w:val="24"/>
          <w:szCs w:val="24"/>
          <w:lang w:val="en"/>
        </w:rPr>
        <w:t xml:space="preserve"> </w:t>
      </w:r>
      <w:proofErr w:type="spellStart"/>
      <w:r w:rsidRPr="003119FD">
        <w:rPr>
          <w:color w:val="000000" w:themeColor="text1"/>
          <w:sz w:val="24"/>
          <w:szCs w:val="24"/>
          <w:lang w:val="en"/>
        </w:rPr>
        <w:t>R.Kh</w:t>
      </w:r>
      <w:proofErr w:type="spellEnd"/>
      <w:r w:rsidRPr="003119FD">
        <w:rPr>
          <w:color w:val="000000" w:themeColor="text1"/>
          <w:sz w:val="24"/>
          <w:szCs w:val="24"/>
          <w:lang w:val="en"/>
        </w:rPr>
        <w:t xml:space="preserve">., </w:t>
      </w:r>
      <w:proofErr w:type="spellStart"/>
      <w:r w:rsidRPr="003119FD">
        <w:rPr>
          <w:color w:val="000000" w:themeColor="text1"/>
          <w:sz w:val="24"/>
          <w:szCs w:val="24"/>
          <w:lang w:val="en"/>
        </w:rPr>
        <w:t>Shuinishev</w:t>
      </w:r>
      <w:proofErr w:type="spellEnd"/>
      <w:r w:rsidRPr="003119FD">
        <w:rPr>
          <w:color w:val="000000" w:themeColor="text1"/>
          <w:sz w:val="24"/>
          <w:szCs w:val="24"/>
          <w:lang w:val="en"/>
        </w:rPr>
        <w:t xml:space="preserve"> </w:t>
      </w:r>
      <w:proofErr w:type="spellStart"/>
      <w:r w:rsidRPr="003119FD">
        <w:rPr>
          <w:color w:val="000000" w:themeColor="text1"/>
          <w:sz w:val="24"/>
          <w:szCs w:val="24"/>
          <w:lang w:val="en"/>
        </w:rPr>
        <w:t>A.Sh</w:t>
      </w:r>
      <w:proofErr w:type="spellEnd"/>
      <w:r w:rsidRPr="003119FD">
        <w:rPr>
          <w:color w:val="000000" w:themeColor="text1"/>
          <w:sz w:val="24"/>
          <w:szCs w:val="24"/>
          <w:lang w:val="en"/>
        </w:rPr>
        <w:t>.)</w:t>
      </w:r>
    </w:p>
    <w:p w:rsidR="00EC6A70" w:rsidRPr="003119FD" w:rsidRDefault="00EC6A70" w:rsidP="00EC6A70">
      <w:pPr>
        <w:ind w:firstLine="709"/>
        <w:jc w:val="both"/>
        <w:rPr>
          <w:rFonts w:ascii="KZ Times New Roman" w:hAnsi="KZ Times New Roman" w:cs="Times New Roman"/>
          <w:color w:val="000000" w:themeColor="text1"/>
          <w:sz w:val="24"/>
          <w:szCs w:val="24"/>
        </w:rPr>
      </w:pPr>
      <w:r w:rsidRPr="003119FD">
        <w:rPr>
          <w:color w:val="000000" w:themeColor="text1"/>
          <w:sz w:val="24"/>
          <w:szCs w:val="24"/>
          <w:lang w:val="en"/>
        </w:rPr>
        <w:t xml:space="preserve">2020 – certificate of courses of the PC "Methods of teaching special disciplines of creative orientation", 72 hours, Department of the Union of Artists of the Republic of Kazakhstan, </w:t>
      </w:r>
      <w:proofErr w:type="spellStart"/>
      <w:r w:rsidRPr="003119FD">
        <w:rPr>
          <w:color w:val="000000" w:themeColor="text1"/>
          <w:sz w:val="24"/>
          <w:szCs w:val="24"/>
          <w:lang w:val="en"/>
        </w:rPr>
        <w:t>Kokshetau</w:t>
      </w:r>
      <w:proofErr w:type="spellEnd"/>
      <w:r w:rsidRPr="003119FD">
        <w:rPr>
          <w:color w:val="000000" w:themeColor="text1"/>
          <w:sz w:val="24"/>
          <w:szCs w:val="24"/>
          <w:lang w:val="en"/>
        </w:rPr>
        <w:t xml:space="preserve"> (</w:t>
      </w:r>
      <w:proofErr w:type="spellStart"/>
      <w:r w:rsidRPr="003119FD">
        <w:rPr>
          <w:color w:val="000000" w:themeColor="text1"/>
          <w:sz w:val="24"/>
          <w:szCs w:val="24"/>
          <w:lang w:val="en"/>
        </w:rPr>
        <w:t>Amirzhanova</w:t>
      </w:r>
      <w:proofErr w:type="spellEnd"/>
      <w:r w:rsidRPr="003119FD">
        <w:rPr>
          <w:color w:val="000000" w:themeColor="text1"/>
          <w:sz w:val="24"/>
          <w:szCs w:val="24"/>
          <w:lang w:val="en"/>
        </w:rPr>
        <w:t xml:space="preserve"> A.O., </w:t>
      </w:r>
      <w:proofErr w:type="spellStart"/>
      <w:r w:rsidRPr="003119FD">
        <w:rPr>
          <w:color w:val="000000" w:themeColor="text1"/>
          <w:sz w:val="24"/>
          <w:szCs w:val="24"/>
          <w:lang w:val="en"/>
        </w:rPr>
        <w:t>Kambarov</w:t>
      </w:r>
      <w:proofErr w:type="spellEnd"/>
      <w:r w:rsidRPr="003119FD">
        <w:rPr>
          <w:color w:val="000000" w:themeColor="text1"/>
          <w:sz w:val="24"/>
          <w:szCs w:val="24"/>
          <w:lang w:val="en"/>
        </w:rPr>
        <w:t xml:space="preserve"> K.I., </w:t>
      </w:r>
      <w:proofErr w:type="spellStart"/>
      <w:r w:rsidRPr="003119FD">
        <w:rPr>
          <w:color w:val="000000" w:themeColor="text1"/>
          <w:sz w:val="24"/>
          <w:szCs w:val="24"/>
          <w:lang w:val="en"/>
        </w:rPr>
        <w:t>Sugiraliev</w:t>
      </w:r>
      <w:proofErr w:type="spellEnd"/>
      <w:r w:rsidRPr="003119FD">
        <w:rPr>
          <w:color w:val="000000" w:themeColor="text1"/>
          <w:sz w:val="24"/>
          <w:szCs w:val="24"/>
          <w:lang w:val="en"/>
        </w:rPr>
        <w:t xml:space="preserve"> D.T., </w:t>
      </w:r>
      <w:proofErr w:type="spellStart"/>
      <w:r w:rsidRPr="003119FD">
        <w:rPr>
          <w:color w:val="000000" w:themeColor="text1"/>
          <w:sz w:val="24"/>
          <w:szCs w:val="24"/>
          <w:lang w:val="en"/>
        </w:rPr>
        <w:t>Sugiraliyev</w:t>
      </w:r>
      <w:proofErr w:type="spellEnd"/>
      <w:r w:rsidRPr="003119FD">
        <w:rPr>
          <w:color w:val="000000" w:themeColor="text1"/>
          <w:sz w:val="24"/>
          <w:szCs w:val="24"/>
          <w:lang w:val="en"/>
        </w:rPr>
        <w:t xml:space="preserve"> G.K., </w:t>
      </w:r>
      <w:proofErr w:type="spellStart"/>
      <w:r w:rsidRPr="003119FD">
        <w:rPr>
          <w:color w:val="000000" w:themeColor="text1"/>
          <w:sz w:val="24"/>
          <w:szCs w:val="24"/>
          <w:lang w:val="en"/>
        </w:rPr>
        <w:t>Luzina</w:t>
      </w:r>
      <w:proofErr w:type="spellEnd"/>
      <w:r w:rsidRPr="003119FD">
        <w:rPr>
          <w:color w:val="000000" w:themeColor="text1"/>
          <w:sz w:val="24"/>
          <w:szCs w:val="24"/>
          <w:lang w:val="en"/>
        </w:rPr>
        <w:t xml:space="preserve"> O.I., </w:t>
      </w:r>
      <w:proofErr w:type="spellStart"/>
      <w:r w:rsidRPr="003119FD">
        <w:rPr>
          <w:color w:val="000000" w:themeColor="text1"/>
          <w:sz w:val="24"/>
          <w:szCs w:val="24"/>
          <w:lang w:val="en"/>
        </w:rPr>
        <w:t>Kozhabayeva</w:t>
      </w:r>
      <w:proofErr w:type="spellEnd"/>
      <w:r w:rsidRPr="003119FD">
        <w:rPr>
          <w:color w:val="000000" w:themeColor="text1"/>
          <w:sz w:val="24"/>
          <w:szCs w:val="24"/>
          <w:lang w:val="en"/>
        </w:rPr>
        <w:t xml:space="preserve"> </w:t>
      </w:r>
      <w:proofErr w:type="spellStart"/>
      <w:r w:rsidRPr="003119FD">
        <w:rPr>
          <w:color w:val="000000" w:themeColor="text1"/>
          <w:sz w:val="24"/>
          <w:szCs w:val="24"/>
          <w:lang w:val="en"/>
        </w:rPr>
        <w:t>L.Zh</w:t>
      </w:r>
      <w:proofErr w:type="spellEnd"/>
      <w:r w:rsidRPr="003119FD">
        <w:rPr>
          <w:color w:val="000000" w:themeColor="text1"/>
          <w:sz w:val="24"/>
          <w:szCs w:val="24"/>
          <w:lang w:val="en"/>
        </w:rPr>
        <w:t xml:space="preserve">., </w:t>
      </w:r>
      <w:proofErr w:type="spellStart"/>
      <w:r w:rsidRPr="003119FD">
        <w:rPr>
          <w:color w:val="000000" w:themeColor="text1"/>
          <w:sz w:val="24"/>
          <w:szCs w:val="24"/>
          <w:lang w:val="en"/>
        </w:rPr>
        <w:t>Sharipov</w:t>
      </w:r>
      <w:proofErr w:type="spellEnd"/>
      <w:r w:rsidRPr="003119FD">
        <w:rPr>
          <w:color w:val="000000" w:themeColor="text1"/>
          <w:sz w:val="24"/>
          <w:szCs w:val="24"/>
          <w:lang w:val="en"/>
        </w:rPr>
        <w:t xml:space="preserve"> </w:t>
      </w:r>
      <w:proofErr w:type="spellStart"/>
      <w:r w:rsidRPr="003119FD">
        <w:rPr>
          <w:color w:val="000000" w:themeColor="text1"/>
          <w:sz w:val="24"/>
          <w:szCs w:val="24"/>
          <w:lang w:val="en"/>
        </w:rPr>
        <w:t>R.Kh</w:t>
      </w:r>
      <w:proofErr w:type="spellEnd"/>
      <w:r w:rsidRPr="003119FD">
        <w:rPr>
          <w:color w:val="000000" w:themeColor="text1"/>
          <w:sz w:val="24"/>
          <w:szCs w:val="24"/>
          <w:lang w:val="en"/>
        </w:rPr>
        <w:t xml:space="preserve">., </w:t>
      </w:r>
      <w:proofErr w:type="spellStart"/>
      <w:r w:rsidRPr="003119FD">
        <w:rPr>
          <w:color w:val="000000" w:themeColor="text1"/>
          <w:sz w:val="24"/>
          <w:szCs w:val="24"/>
          <w:lang w:val="en"/>
        </w:rPr>
        <w:t>Shuinishev</w:t>
      </w:r>
      <w:proofErr w:type="spellEnd"/>
      <w:r w:rsidRPr="003119FD">
        <w:rPr>
          <w:color w:val="000000" w:themeColor="text1"/>
          <w:sz w:val="24"/>
          <w:szCs w:val="24"/>
          <w:lang w:val="en"/>
        </w:rPr>
        <w:t xml:space="preserve"> </w:t>
      </w:r>
      <w:proofErr w:type="spellStart"/>
      <w:r w:rsidRPr="003119FD">
        <w:rPr>
          <w:color w:val="000000" w:themeColor="text1"/>
          <w:sz w:val="24"/>
          <w:szCs w:val="24"/>
          <w:lang w:val="en"/>
        </w:rPr>
        <w:t>A.Sh</w:t>
      </w:r>
      <w:proofErr w:type="spellEnd"/>
      <w:r w:rsidRPr="003119FD">
        <w:rPr>
          <w:color w:val="000000" w:themeColor="text1"/>
          <w:sz w:val="24"/>
          <w:szCs w:val="24"/>
          <w:lang w:val="en"/>
        </w:rPr>
        <w:t>.)</w:t>
      </w:r>
    </w:p>
    <w:p w:rsidR="00EE22B7" w:rsidRPr="003119FD" w:rsidRDefault="00EE22B7" w:rsidP="008A41E6">
      <w:pPr>
        <w:ind w:firstLine="709"/>
        <w:jc w:val="both"/>
        <w:rPr>
          <w:rFonts w:ascii="KZ Times New Roman" w:hAnsi="KZ Times New Roman" w:cs="Times New Roman"/>
          <w:color w:val="000000" w:themeColor="text1"/>
          <w:sz w:val="24"/>
          <w:szCs w:val="24"/>
        </w:rPr>
      </w:pPr>
      <w:r w:rsidRPr="003119FD">
        <w:rPr>
          <w:color w:val="000000" w:themeColor="text1"/>
          <w:sz w:val="24"/>
          <w:szCs w:val="24"/>
          <w:lang w:val="en"/>
        </w:rPr>
        <w:t xml:space="preserve">Teachers actively participate in scientific and methodological events of various levels - seminars, conferences, etc. </w:t>
      </w:r>
    </w:p>
    <w:p w:rsidR="00DB3A65" w:rsidRPr="003119FD" w:rsidRDefault="00DB3A65" w:rsidP="008A41E6">
      <w:pPr>
        <w:ind w:firstLine="567"/>
        <w:jc w:val="both"/>
        <w:rPr>
          <w:rFonts w:ascii="KZ Times New Roman" w:eastAsia="Calibri" w:hAnsi="KZ Times New Roman" w:cs="Times New Roman"/>
          <w:b/>
          <w:color w:val="000000" w:themeColor="text1"/>
          <w:sz w:val="24"/>
          <w:szCs w:val="24"/>
        </w:rPr>
      </w:pPr>
      <w:r w:rsidRPr="003119FD">
        <w:rPr>
          <w:b/>
          <w:color w:val="000000" w:themeColor="text1"/>
          <w:sz w:val="24"/>
          <w:szCs w:val="24"/>
          <w:lang w:val="en"/>
        </w:rPr>
        <w:t xml:space="preserve">On </w:t>
      </w:r>
      <w:r w:rsidR="008E2F18" w:rsidRPr="003119FD">
        <w:rPr>
          <w:b/>
          <w:color w:val="000000" w:themeColor="text1"/>
          <w:sz w:val="24"/>
          <w:szCs w:val="24"/>
          <w:lang w:val="en"/>
        </w:rPr>
        <w:t>27.11.2017,</w:t>
      </w:r>
      <w:r w:rsidRPr="003119FD">
        <w:rPr>
          <w:color w:val="000000" w:themeColor="text1"/>
          <w:sz w:val="24"/>
          <w:szCs w:val="24"/>
          <w:lang w:val="en"/>
        </w:rPr>
        <w:t xml:space="preserve"> the teachers of the department took part in a methodological seminar on the topic "Active teaching methods", prepared by the Department of General History and Philosophy of the Faculty of History, Law, Art and Sports.</w:t>
      </w:r>
    </w:p>
    <w:p w:rsidR="00DB3A65" w:rsidRPr="003119FD" w:rsidRDefault="00DB3A65" w:rsidP="008A41E6">
      <w:pPr>
        <w:ind w:firstLine="567"/>
        <w:jc w:val="both"/>
        <w:rPr>
          <w:rFonts w:ascii="KZ Times New Roman" w:eastAsia="Calibri" w:hAnsi="KZ Times New Roman" w:cs="Times New Roman"/>
          <w:color w:val="000000" w:themeColor="text1"/>
          <w:sz w:val="24"/>
          <w:szCs w:val="24"/>
        </w:rPr>
      </w:pPr>
      <w:r w:rsidRPr="003119FD">
        <w:rPr>
          <w:b/>
          <w:color w:val="000000" w:themeColor="text1"/>
          <w:sz w:val="24"/>
          <w:szCs w:val="24"/>
          <w:lang w:val="en"/>
        </w:rPr>
        <w:t>From 11.12.2017 to 13.12.</w:t>
      </w:r>
      <w:r w:rsidR="008E2F18" w:rsidRPr="003119FD">
        <w:rPr>
          <w:b/>
          <w:color w:val="000000" w:themeColor="text1"/>
          <w:sz w:val="24"/>
          <w:szCs w:val="24"/>
          <w:lang w:val="en"/>
        </w:rPr>
        <w:t>2017</w:t>
      </w:r>
      <w:r w:rsidR="008E2F18" w:rsidRPr="003119FD">
        <w:rPr>
          <w:color w:val="000000" w:themeColor="text1"/>
          <w:sz w:val="24"/>
          <w:szCs w:val="24"/>
          <w:lang w:val="en"/>
        </w:rPr>
        <w:t>,</w:t>
      </w:r>
      <w:r w:rsidRPr="003119FD">
        <w:rPr>
          <w:color w:val="000000" w:themeColor="text1"/>
          <w:sz w:val="24"/>
          <w:szCs w:val="24"/>
          <w:lang w:val="en"/>
        </w:rPr>
        <w:t xml:space="preserve"> teachers </w:t>
      </w:r>
      <w:proofErr w:type="spellStart"/>
      <w:r w:rsidRPr="003119FD">
        <w:rPr>
          <w:color w:val="000000" w:themeColor="text1"/>
          <w:sz w:val="24"/>
          <w:szCs w:val="24"/>
          <w:lang w:val="en"/>
        </w:rPr>
        <w:t>Luzina</w:t>
      </w:r>
      <w:proofErr w:type="spellEnd"/>
      <w:r w:rsidRPr="003119FD">
        <w:rPr>
          <w:color w:val="000000" w:themeColor="text1"/>
          <w:sz w:val="24"/>
          <w:szCs w:val="24"/>
          <w:lang w:val="en"/>
        </w:rPr>
        <w:t xml:space="preserve"> O.I., </w:t>
      </w:r>
      <w:proofErr w:type="spellStart"/>
      <w:r w:rsidRPr="003119FD">
        <w:rPr>
          <w:color w:val="000000" w:themeColor="text1"/>
          <w:sz w:val="24"/>
          <w:szCs w:val="24"/>
          <w:lang w:val="en"/>
        </w:rPr>
        <w:t>Zahai</w:t>
      </w:r>
      <w:proofErr w:type="spellEnd"/>
      <w:r w:rsidRPr="003119FD">
        <w:rPr>
          <w:color w:val="000000" w:themeColor="text1"/>
          <w:sz w:val="24"/>
          <w:szCs w:val="24"/>
          <w:lang w:val="en"/>
        </w:rPr>
        <w:t xml:space="preserve"> B., </w:t>
      </w:r>
      <w:proofErr w:type="spellStart"/>
      <w:r w:rsidRPr="003119FD">
        <w:rPr>
          <w:color w:val="000000" w:themeColor="text1"/>
          <w:sz w:val="24"/>
          <w:szCs w:val="24"/>
          <w:lang w:val="en"/>
        </w:rPr>
        <w:t>Sharipov</w:t>
      </w:r>
      <w:proofErr w:type="spellEnd"/>
      <w:r w:rsidRPr="003119FD">
        <w:rPr>
          <w:color w:val="000000" w:themeColor="text1"/>
          <w:sz w:val="24"/>
          <w:szCs w:val="24"/>
          <w:lang w:val="en"/>
        </w:rPr>
        <w:t xml:space="preserve"> </w:t>
      </w:r>
      <w:proofErr w:type="spellStart"/>
      <w:r w:rsidRPr="003119FD">
        <w:rPr>
          <w:color w:val="000000" w:themeColor="text1"/>
          <w:sz w:val="24"/>
          <w:szCs w:val="24"/>
          <w:lang w:val="en"/>
        </w:rPr>
        <w:t>R.Kh</w:t>
      </w:r>
      <w:proofErr w:type="spellEnd"/>
      <w:r w:rsidRPr="003119FD">
        <w:rPr>
          <w:color w:val="000000" w:themeColor="text1"/>
          <w:sz w:val="24"/>
          <w:szCs w:val="24"/>
          <w:lang w:val="en"/>
        </w:rPr>
        <w:t xml:space="preserve">., </w:t>
      </w:r>
      <w:proofErr w:type="spellStart"/>
      <w:r w:rsidRPr="003119FD">
        <w:rPr>
          <w:color w:val="000000" w:themeColor="text1"/>
          <w:sz w:val="24"/>
          <w:szCs w:val="24"/>
          <w:lang w:val="en"/>
        </w:rPr>
        <w:t>Sugiraliyeva</w:t>
      </w:r>
      <w:proofErr w:type="spellEnd"/>
      <w:r w:rsidRPr="003119FD">
        <w:rPr>
          <w:color w:val="000000" w:themeColor="text1"/>
          <w:sz w:val="24"/>
          <w:szCs w:val="24"/>
          <w:lang w:val="en"/>
        </w:rPr>
        <w:t xml:space="preserve"> G.K., leading disciplines of the methodological direction, were trained at the NCPC "</w:t>
      </w:r>
      <w:proofErr w:type="spellStart"/>
      <w:r w:rsidRPr="003119FD">
        <w:rPr>
          <w:color w:val="000000" w:themeColor="text1"/>
          <w:sz w:val="24"/>
          <w:szCs w:val="24"/>
          <w:lang w:val="en"/>
        </w:rPr>
        <w:t>Orleu</w:t>
      </w:r>
      <w:proofErr w:type="spellEnd"/>
      <w:r w:rsidRPr="003119FD">
        <w:rPr>
          <w:color w:val="000000" w:themeColor="text1"/>
          <w:sz w:val="24"/>
          <w:szCs w:val="24"/>
          <w:lang w:val="en"/>
        </w:rPr>
        <w:t xml:space="preserve">" in </w:t>
      </w:r>
      <w:proofErr w:type="spellStart"/>
      <w:r w:rsidRPr="003119FD">
        <w:rPr>
          <w:color w:val="000000" w:themeColor="text1"/>
          <w:sz w:val="24"/>
          <w:szCs w:val="24"/>
          <w:lang w:val="en"/>
        </w:rPr>
        <w:t>Kokshetau</w:t>
      </w:r>
      <w:proofErr w:type="spellEnd"/>
      <w:r w:rsidRPr="003119FD">
        <w:rPr>
          <w:color w:val="000000" w:themeColor="text1"/>
          <w:sz w:val="24"/>
          <w:szCs w:val="24"/>
          <w:lang w:val="en"/>
        </w:rPr>
        <w:t xml:space="preserve"> at the seminar "New strategies for teaching and assessment in the conditions of updating the content of secondary education of the Republic of Kazakhstan". The main content of the seminar was aimed at familiarizing university teachers with reforms in the field of basic and secondary school - the introduction of new forms of control</w:t>
      </w:r>
      <w:proofErr w:type="gramStart"/>
      <w:r w:rsidRPr="003119FD">
        <w:rPr>
          <w:color w:val="000000" w:themeColor="text1"/>
          <w:sz w:val="24"/>
          <w:szCs w:val="24"/>
          <w:lang w:val="en"/>
        </w:rPr>
        <w:t>,  new</w:t>
      </w:r>
      <w:proofErr w:type="gramEnd"/>
      <w:r w:rsidRPr="003119FD">
        <w:rPr>
          <w:color w:val="000000" w:themeColor="text1"/>
          <w:sz w:val="24"/>
          <w:szCs w:val="24"/>
          <w:lang w:val="en"/>
        </w:rPr>
        <w:t xml:space="preserve"> technologies of education, reforming the curriculum in primary and secondary schools. After the seminar, teachers received certificates of completion of training in the amount of 24 hours.</w:t>
      </w:r>
    </w:p>
    <w:p w:rsidR="00DB3A65" w:rsidRPr="003119FD" w:rsidRDefault="008E2F18" w:rsidP="008A41E6">
      <w:pPr>
        <w:ind w:firstLine="567"/>
        <w:jc w:val="both"/>
        <w:rPr>
          <w:rFonts w:ascii="KZ Times New Roman" w:eastAsia="Calibri" w:hAnsi="KZ Times New Roman" w:cs="Times New Roman"/>
          <w:color w:val="000000" w:themeColor="text1"/>
          <w:sz w:val="24"/>
          <w:szCs w:val="24"/>
        </w:rPr>
      </w:pPr>
      <w:r w:rsidRPr="003119FD">
        <w:rPr>
          <w:b/>
          <w:color w:val="000000" w:themeColor="text1"/>
          <w:sz w:val="24"/>
          <w:szCs w:val="24"/>
          <w:lang w:val="en"/>
        </w:rPr>
        <w:t xml:space="preserve">4.01.2018 </w:t>
      </w:r>
      <w:r w:rsidRPr="003119FD">
        <w:rPr>
          <w:color w:val="000000" w:themeColor="text1"/>
          <w:sz w:val="24"/>
          <w:szCs w:val="24"/>
          <w:lang w:val="en"/>
        </w:rPr>
        <w:t>the</w:t>
      </w:r>
      <w:r w:rsidR="00DB3A65" w:rsidRPr="003119FD">
        <w:rPr>
          <w:color w:val="000000" w:themeColor="text1"/>
          <w:sz w:val="24"/>
          <w:szCs w:val="24"/>
          <w:lang w:val="en"/>
        </w:rPr>
        <w:t xml:space="preserve"> head of the department </w:t>
      </w:r>
      <w:proofErr w:type="spellStart"/>
      <w:r w:rsidR="00DB3A65" w:rsidRPr="003119FD">
        <w:rPr>
          <w:color w:val="000000" w:themeColor="text1"/>
          <w:sz w:val="24"/>
          <w:szCs w:val="24"/>
          <w:lang w:val="en"/>
        </w:rPr>
        <w:t>Luzina</w:t>
      </w:r>
      <w:proofErr w:type="spellEnd"/>
      <w:r w:rsidR="00DB3A65" w:rsidRPr="003119FD">
        <w:rPr>
          <w:color w:val="000000" w:themeColor="text1"/>
          <w:sz w:val="24"/>
          <w:szCs w:val="24"/>
          <w:lang w:val="en"/>
        </w:rPr>
        <w:t xml:space="preserve"> O.I. and the teachers of the department </w:t>
      </w:r>
      <w:proofErr w:type="spellStart"/>
      <w:r w:rsidR="00DB3A65" w:rsidRPr="003119FD">
        <w:rPr>
          <w:color w:val="000000" w:themeColor="text1"/>
          <w:sz w:val="24"/>
          <w:szCs w:val="24"/>
          <w:lang w:val="en"/>
        </w:rPr>
        <w:t>Zahai</w:t>
      </w:r>
      <w:proofErr w:type="spellEnd"/>
      <w:r w:rsidR="00DB3A65" w:rsidRPr="003119FD">
        <w:rPr>
          <w:color w:val="000000" w:themeColor="text1"/>
          <w:sz w:val="24"/>
          <w:szCs w:val="24"/>
          <w:lang w:val="en"/>
        </w:rPr>
        <w:t xml:space="preserve"> B. and </w:t>
      </w:r>
      <w:proofErr w:type="spellStart"/>
      <w:r w:rsidR="00DB3A65" w:rsidRPr="003119FD">
        <w:rPr>
          <w:color w:val="000000" w:themeColor="text1"/>
          <w:sz w:val="24"/>
          <w:szCs w:val="24"/>
          <w:lang w:val="en"/>
        </w:rPr>
        <w:t>Sarsembayeva</w:t>
      </w:r>
      <w:proofErr w:type="spellEnd"/>
      <w:r w:rsidR="00DB3A65" w:rsidRPr="003119FD">
        <w:rPr>
          <w:color w:val="000000" w:themeColor="text1"/>
          <w:sz w:val="24"/>
          <w:szCs w:val="24"/>
          <w:lang w:val="en"/>
        </w:rPr>
        <w:t xml:space="preserve"> K.E. took part in a university seminar on new methods of developing educational programs of specialties.</w:t>
      </w:r>
    </w:p>
    <w:p w:rsidR="00E53B35" w:rsidRPr="003119FD" w:rsidRDefault="00E53B35" w:rsidP="008A41E6">
      <w:pPr>
        <w:ind w:firstLine="567"/>
        <w:jc w:val="both"/>
        <w:rPr>
          <w:rFonts w:ascii="KZ Times New Roman" w:eastAsia="Calibri" w:hAnsi="KZ Times New Roman" w:cs="Times New Roman"/>
          <w:color w:val="000000" w:themeColor="text1"/>
          <w:sz w:val="24"/>
          <w:szCs w:val="24"/>
        </w:rPr>
      </w:pPr>
      <w:r w:rsidRPr="003119FD">
        <w:rPr>
          <w:b/>
          <w:color w:val="000000" w:themeColor="text1"/>
          <w:sz w:val="24"/>
          <w:szCs w:val="24"/>
          <w:lang w:val="en"/>
        </w:rPr>
        <w:t>29.03.2019</w:t>
      </w:r>
      <w:r w:rsidRPr="003119FD">
        <w:rPr>
          <w:color w:val="000000" w:themeColor="text1"/>
          <w:sz w:val="24"/>
          <w:szCs w:val="24"/>
          <w:lang w:val="en"/>
        </w:rPr>
        <w:t xml:space="preserve">Examination of the passport of the educational program for inclusion in the register of educational programs of higher and postgraduate education – </w:t>
      </w:r>
      <w:proofErr w:type="spellStart"/>
      <w:r w:rsidRPr="003119FD">
        <w:rPr>
          <w:color w:val="000000" w:themeColor="text1"/>
          <w:sz w:val="24"/>
          <w:szCs w:val="24"/>
          <w:lang w:val="en"/>
        </w:rPr>
        <w:t>Luzina</w:t>
      </w:r>
      <w:proofErr w:type="spellEnd"/>
      <w:r w:rsidRPr="003119FD">
        <w:rPr>
          <w:color w:val="000000" w:themeColor="text1"/>
          <w:sz w:val="24"/>
          <w:szCs w:val="24"/>
          <w:lang w:val="en"/>
        </w:rPr>
        <w:t xml:space="preserve"> O.I., </w:t>
      </w:r>
      <w:proofErr w:type="spellStart"/>
      <w:r w:rsidRPr="003119FD">
        <w:rPr>
          <w:color w:val="000000" w:themeColor="text1"/>
          <w:sz w:val="24"/>
          <w:szCs w:val="24"/>
          <w:lang w:val="en"/>
        </w:rPr>
        <w:t>Nur</w:t>
      </w:r>
      <w:proofErr w:type="spellEnd"/>
      <w:r w:rsidRPr="003119FD">
        <w:rPr>
          <w:color w:val="000000" w:themeColor="text1"/>
          <w:sz w:val="24"/>
          <w:szCs w:val="24"/>
          <w:lang w:val="en"/>
        </w:rPr>
        <w:t>-Sultan</w:t>
      </w:r>
    </w:p>
    <w:p w:rsidR="00E53B35" w:rsidRPr="003119FD" w:rsidRDefault="00DB3A65" w:rsidP="008A41E6">
      <w:pPr>
        <w:ind w:firstLine="567"/>
        <w:jc w:val="both"/>
        <w:rPr>
          <w:rFonts w:ascii="KZ Times New Roman" w:hAnsi="KZ Times New Roman" w:cs="Times New Roman"/>
          <w:color w:val="000000" w:themeColor="text1"/>
          <w:sz w:val="24"/>
          <w:szCs w:val="24"/>
        </w:rPr>
      </w:pPr>
      <w:r w:rsidRPr="003119FD">
        <w:rPr>
          <w:b/>
          <w:color w:val="000000" w:themeColor="text1"/>
          <w:sz w:val="24"/>
          <w:szCs w:val="24"/>
          <w:lang w:val="en"/>
        </w:rPr>
        <w:t>29.04.2019</w:t>
      </w:r>
      <w:r w:rsidRPr="003119FD">
        <w:rPr>
          <w:color w:val="000000" w:themeColor="text1"/>
          <w:sz w:val="24"/>
          <w:szCs w:val="24"/>
          <w:lang w:val="en"/>
        </w:rPr>
        <w:t xml:space="preserve"> Seminar on the development of standard curricula and plans for applied bachelor's degree – </w:t>
      </w:r>
      <w:proofErr w:type="spellStart"/>
      <w:r w:rsidRPr="003119FD">
        <w:rPr>
          <w:color w:val="000000" w:themeColor="text1"/>
          <w:sz w:val="24"/>
          <w:szCs w:val="24"/>
          <w:lang w:val="en"/>
        </w:rPr>
        <w:t>Luzina</w:t>
      </w:r>
      <w:proofErr w:type="spellEnd"/>
      <w:r w:rsidRPr="003119FD">
        <w:rPr>
          <w:color w:val="000000" w:themeColor="text1"/>
          <w:sz w:val="24"/>
          <w:szCs w:val="24"/>
          <w:lang w:val="en"/>
        </w:rPr>
        <w:t xml:space="preserve"> O.I., </w:t>
      </w:r>
      <w:proofErr w:type="spellStart"/>
      <w:r w:rsidRPr="003119FD">
        <w:rPr>
          <w:color w:val="000000" w:themeColor="text1"/>
          <w:sz w:val="24"/>
          <w:szCs w:val="24"/>
          <w:lang w:val="en"/>
        </w:rPr>
        <w:t>Nur</w:t>
      </w:r>
      <w:proofErr w:type="spellEnd"/>
      <w:r w:rsidRPr="003119FD">
        <w:rPr>
          <w:color w:val="000000" w:themeColor="text1"/>
          <w:sz w:val="24"/>
          <w:szCs w:val="24"/>
          <w:lang w:val="en"/>
        </w:rPr>
        <w:t>-Sultan</w:t>
      </w:r>
    </w:p>
    <w:p w:rsidR="008D0CB8" w:rsidRPr="003119FD" w:rsidRDefault="008D0CB8" w:rsidP="008A41E6">
      <w:pPr>
        <w:ind w:firstLine="567"/>
        <w:jc w:val="both"/>
        <w:rPr>
          <w:rFonts w:ascii="KZ Times New Roman" w:hAnsi="KZ Times New Roman" w:cs="Times New Roman"/>
          <w:color w:val="000000" w:themeColor="text1"/>
          <w:sz w:val="24"/>
          <w:szCs w:val="24"/>
        </w:rPr>
      </w:pPr>
      <w:r w:rsidRPr="003119FD">
        <w:rPr>
          <w:b/>
          <w:color w:val="000000" w:themeColor="text1"/>
          <w:sz w:val="24"/>
          <w:szCs w:val="24"/>
          <w:lang w:val="en"/>
        </w:rPr>
        <w:t>30.11.2020</w:t>
      </w:r>
      <w:r w:rsidRPr="003119FD">
        <w:rPr>
          <w:color w:val="000000" w:themeColor="text1"/>
          <w:sz w:val="24"/>
          <w:szCs w:val="24"/>
          <w:lang w:val="en"/>
        </w:rPr>
        <w:t xml:space="preserve"> methodical seminar of the Faculty of History, Law, Art and Sports on the </w:t>
      </w:r>
      <w:r w:rsidRPr="003119FD">
        <w:rPr>
          <w:color w:val="000000" w:themeColor="text1"/>
          <w:sz w:val="24"/>
          <w:szCs w:val="24"/>
          <w:lang w:val="en"/>
        </w:rPr>
        <w:lastRenderedPageBreak/>
        <w:t>topic "Creation of a CENTER"</w:t>
      </w:r>
    </w:p>
    <w:p w:rsidR="008D0CB8" w:rsidRPr="003119FD" w:rsidRDefault="008D0CB8" w:rsidP="008A41E6">
      <w:pPr>
        <w:ind w:firstLine="567"/>
        <w:jc w:val="both"/>
        <w:rPr>
          <w:rFonts w:ascii="KZ Times New Roman" w:eastAsia="Calibri" w:hAnsi="KZ Times New Roman" w:cs="Times New Roman"/>
          <w:color w:val="000000" w:themeColor="text1"/>
          <w:sz w:val="24"/>
          <w:szCs w:val="24"/>
        </w:rPr>
      </w:pPr>
      <w:r w:rsidRPr="003119FD">
        <w:rPr>
          <w:b/>
          <w:color w:val="000000" w:themeColor="text1"/>
          <w:sz w:val="24"/>
          <w:szCs w:val="24"/>
          <w:lang w:val="en"/>
        </w:rPr>
        <w:t>14.12.2020</w:t>
      </w:r>
      <w:r w:rsidRPr="003119FD">
        <w:rPr>
          <w:color w:val="000000" w:themeColor="text1"/>
          <w:sz w:val="24"/>
          <w:szCs w:val="24"/>
          <w:lang w:val="en"/>
        </w:rPr>
        <w:t xml:space="preserve"> methodological seminar of the Faculty of History, Law, Art and Sports on the topic "Problems of control and determination of the effectiveness of distance learning" </w:t>
      </w:r>
    </w:p>
    <w:p w:rsidR="008D0CB8" w:rsidRPr="003119FD" w:rsidRDefault="008D0CB8" w:rsidP="008A41E6">
      <w:pPr>
        <w:pStyle w:val="a4"/>
        <w:spacing w:before="0" w:beforeAutospacing="0" w:after="0" w:afterAutospacing="0"/>
        <w:ind w:firstLine="567"/>
        <w:jc w:val="both"/>
        <w:rPr>
          <w:rFonts w:ascii="KZ Times New Roman" w:hAnsi="KZ Times New Roman"/>
          <w:b/>
          <w:color w:val="000000" w:themeColor="text1"/>
          <w:sz w:val="24"/>
          <w:lang w:val="kk-KZ"/>
        </w:rPr>
      </w:pPr>
      <w:r w:rsidRPr="003119FD">
        <w:rPr>
          <w:b/>
          <w:color w:val="000000" w:themeColor="text1"/>
          <w:sz w:val="24"/>
          <w:lang w:val="en"/>
        </w:rPr>
        <w:t xml:space="preserve">24.12.2020 </w:t>
      </w:r>
      <w:proofErr w:type="spellStart"/>
      <w:r w:rsidRPr="003119FD">
        <w:rPr>
          <w:color w:val="000000" w:themeColor="text1"/>
          <w:sz w:val="24"/>
          <w:lang w:val="en"/>
        </w:rPr>
        <w:t>onthe</w:t>
      </w:r>
      <w:proofErr w:type="spellEnd"/>
      <w:r w:rsidRPr="003119FD">
        <w:rPr>
          <w:color w:val="000000" w:themeColor="text1"/>
          <w:sz w:val="24"/>
          <w:lang w:val="en"/>
        </w:rPr>
        <w:t xml:space="preserve"> </w:t>
      </w:r>
      <w:proofErr w:type="spellStart"/>
      <w:r w:rsidRPr="003119FD">
        <w:rPr>
          <w:color w:val="000000" w:themeColor="text1"/>
          <w:sz w:val="24"/>
          <w:lang w:val="en"/>
        </w:rPr>
        <w:t>nline</w:t>
      </w:r>
      <w:proofErr w:type="spellEnd"/>
      <w:r w:rsidRPr="003119FD">
        <w:rPr>
          <w:color w:val="000000" w:themeColor="text1"/>
          <w:sz w:val="24"/>
          <w:lang w:val="en"/>
        </w:rPr>
        <w:t>-z</w:t>
      </w:r>
      <w:r w:rsidRPr="003119FD">
        <w:rPr>
          <w:color w:val="000000" w:themeColor="text1"/>
          <w:lang w:val="en"/>
        </w:rPr>
        <w:t xml:space="preserve"> </w:t>
      </w:r>
      <w:proofErr w:type="spellStart"/>
      <w:r w:rsidRPr="003119FD">
        <w:rPr>
          <w:color w:val="000000" w:themeColor="text1"/>
          <w:sz w:val="24"/>
          <w:lang w:val="en"/>
        </w:rPr>
        <w:t>aseding</w:t>
      </w:r>
      <w:proofErr w:type="spellEnd"/>
      <w:r w:rsidRPr="003119FD">
        <w:rPr>
          <w:color w:val="000000" w:themeColor="text1"/>
          <w:sz w:val="24"/>
          <w:lang w:val="en"/>
        </w:rPr>
        <w:t xml:space="preserve"> of the </w:t>
      </w:r>
      <w:r w:rsidR="00AF74D9" w:rsidRPr="003119FD">
        <w:rPr>
          <w:color w:val="000000" w:themeColor="text1"/>
          <w:sz w:val="24"/>
          <w:lang w:val="en"/>
        </w:rPr>
        <w:t>E</w:t>
      </w:r>
      <w:r w:rsidRPr="003119FD">
        <w:rPr>
          <w:color w:val="000000" w:themeColor="text1"/>
          <w:sz w:val="24"/>
          <w:lang w:val="en"/>
        </w:rPr>
        <w:t>M</w:t>
      </w:r>
      <w:r w:rsidR="00AF74D9" w:rsidRPr="003119FD">
        <w:rPr>
          <w:color w:val="000000" w:themeColor="text1"/>
          <w:sz w:val="24"/>
          <w:lang w:val="en-US"/>
        </w:rPr>
        <w:t>A</w:t>
      </w:r>
      <w:r w:rsidRPr="003119FD">
        <w:rPr>
          <w:color w:val="000000" w:themeColor="text1"/>
          <w:sz w:val="24"/>
          <w:lang w:val="en"/>
        </w:rPr>
        <w:t xml:space="preserve"> in the field of education "Pedagogical Sciences" of the R</w:t>
      </w:r>
      <w:r w:rsidR="00AF74D9" w:rsidRPr="003119FD">
        <w:rPr>
          <w:color w:val="000000" w:themeColor="text1"/>
          <w:sz w:val="24"/>
          <w:lang w:val="en"/>
        </w:rPr>
        <w:t>EMC</w:t>
      </w:r>
      <w:r w:rsidRPr="003119FD">
        <w:rPr>
          <w:color w:val="000000" w:themeColor="text1"/>
          <w:sz w:val="24"/>
          <w:lang w:val="en"/>
        </w:rPr>
        <w:t xml:space="preserve"> MES RK on the basis of </w:t>
      </w:r>
      <w:proofErr w:type="spellStart"/>
      <w:r w:rsidRPr="003119FD">
        <w:rPr>
          <w:color w:val="000000" w:themeColor="text1"/>
          <w:sz w:val="24"/>
          <w:lang w:val="en"/>
        </w:rPr>
        <w:t>Abai</w:t>
      </w:r>
      <w:proofErr w:type="spellEnd"/>
      <w:r w:rsidRPr="003119FD">
        <w:rPr>
          <w:color w:val="000000" w:themeColor="text1"/>
          <w:sz w:val="24"/>
          <w:lang w:val="en"/>
        </w:rPr>
        <w:t xml:space="preserve"> </w:t>
      </w:r>
      <w:proofErr w:type="spellStart"/>
      <w:r w:rsidRPr="003119FD">
        <w:rPr>
          <w:color w:val="000000" w:themeColor="text1"/>
          <w:sz w:val="24"/>
          <w:lang w:val="en"/>
        </w:rPr>
        <w:t>KazNPU</w:t>
      </w:r>
      <w:proofErr w:type="spellEnd"/>
      <w:r w:rsidRPr="003119FD">
        <w:rPr>
          <w:color w:val="000000" w:themeColor="text1"/>
          <w:sz w:val="24"/>
          <w:lang w:val="en"/>
        </w:rPr>
        <w:t xml:space="preserve"> (report "Improving the work of the methodological center of art education, the content of educational programs (major, minor)"</w:t>
      </w:r>
      <w:r w:rsidRPr="003119FD">
        <w:rPr>
          <w:iCs/>
          <w:color w:val="000000" w:themeColor="text1"/>
          <w:sz w:val="24"/>
          <w:lang w:val="en"/>
        </w:rPr>
        <w:t>)</w:t>
      </w:r>
    </w:p>
    <w:p w:rsidR="008D0CB8" w:rsidRPr="003119FD" w:rsidRDefault="008D0CB8" w:rsidP="008A41E6">
      <w:pPr>
        <w:pStyle w:val="a4"/>
        <w:spacing w:before="0" w:beforeAutospacing="0" w:after="0" w:afterAutospacing="0"/>
        <w:ind w:firstLine="567"/>
        <w:jc w:val="both"/>
        <w:rPr>
          <w:rFonts w:ascii="KZ Times New Roman" w:hAnsi="KZ Times New Roman"/>
          <w:b/>
          <w:color w:val="000000" w:themeColor="text1"/>
          <w:sz w:val="24"/>
          <w:lang w:val="kk-KZ"/>
        </w:rPr>
      </w:pPr>
      <w:r w:rsidRPr="003119FD">
        <w:rPr>
          <w:b/>
          <w:color w:val="000000" w:themeColor="text1"/>
          <w:sz w:val="24"/>
          <w:lang w:val="en"/>
        </w:rPr>
        <w:t xml:space="preserve">21.05.2021 </w:t>
      </w:r>
      <w:r w:rsidRPr="003119FD">
        <w:rPr>
          <w:color w:val="000000" w:themeColor="text1"/>
          <w:sz w:val="24"/>
          <w:lang w:val="en"/>
        </w:rPr>
        <w:t xml:space="preserve">on </w:t>
      </w:r>
      <w:proofErr w:type="spellStart"/>
      <w:r w:rsidRPr="003119FD">
        <w:rPr>
          <w:color w:val="000000" w:themeColor="text1"/>
          <w:sz w:val="24"/>
          <w:lang w:val="en"/>
        </w:rPr>
        <w:t>thenline</w:t>
      </w:r>
      <w:proofErr w:type="spellEnd"/>
      <w:r w:rsidRPr="003119FD">
        <w:rPr>
          <w:color w:val="000000" w:themeColor="text1"/>
          <w:sz w:val="24"/>
          <w:lang w:val="en"/>
        </w:rPr>
        <w:t>-z</w:t>
      </w:r>
      <w:r w:rsidRPr="003119FD">
        <w:rPr>
          <w:color w:val="000000" w:themeColor="text1"/>
          <w:lang w:val="en"/>
        </w:rPr>
        <w:t xml:space="preserve"> </w:t>
      </w:r>
      <w:proofErr w:type="spellStart"/>
      <w:r w:rsidRPr="003119FD">
        <w:rPr>
          <w:color w:val="000000" w:themeColor="text1"/>
          <w:sz w:val="24"/>
          <w:lang w:val="en"/>
        </w:rPr>
        <w:t>aseding</w:t>
      </w:r>
      <w:proofErr w:type="spellEnd"/>
      <w:r w:rsidRPr="003119FD">
        <w:rPr>
          <w:color w:val="000000" w:themeColor="text1"/>
          <w:sz w:val="24"/>
          <w:lang w:val="en"/>
        </w:rPr>
        <w:t xml:space="preserve"> of the </w:t>
      </w:r>
      <w:r w:rsidR="00AF74D9" w:rsidRPr="003119FD">
        <w:rPr>
          <w:color w:val="000000" w:themeColor="text1"/>
          <w:sz w:val="24"/>
          <w:lang w:val="en"/>
        </w:rPr>
        <w:t>EMA</w:t>
      </w:r>
      <w:r w:rsidRPr="003119FD">
        <w:rPr>
          <w:color w:val="000000" w:themeColor="text1"/>
          <w:sz w:val="24"/>
          <w:lang w:val="en"/>
        </w:rPr>
        <w:t xml:space="preserve"> in the field of education "P</w:t>
      </w:r>
      <w:r w:rsidR="00AF74D9" w:rsidRPr="003119FD">
        <w:rPr>
          <w:color w:val="000000" w:themeColor="text1"/>
          <w:sz w:val="24"/>
          <w:lang w:val="en"/>
        </w:rPr>
        <w:t>edagogical Sciences" of the R</w:t>
      </w:r>
      <w:r w:rsidR="00A92E00" w:rsidRPr="003119FD">
        <w:rPr>
          <w:color w:val="000000" w:themeColor="text1"/>
          <w:sz w:val="24"/>
          <w:lang w:val="en"/>
        </w:rPr>
        <w:t>E</w:t>
      </w:r>
      <w:r w:rsidR="00AF74D9" w:rsidRPr="003119FD">
        <w:rPr>
          <w:color w:val="000000" w:themeColor="text1"/>
          <w:sz w:val="24"/>
          <w:lang w:val="en"/>
        </w:rPr>
        <w:t>MC</w:t>
      </w:r>
      <w:r w:rsidRPr="003119FD">
        <w:rPr>
          <w:color w:val="000000" w:themeColor="text1"/>
          <w:sz w:val="24"/>
          <w:lang w:val="en"/>
        </w:rPr>
        <w:t xml:space="preserve"> MES RK on the basis of </w:t>
      </w:r>
      <w:proofErr w:type="spellStart"/>
      <w:r w:rsidRPr="003119FD">
        <w:rPr>
          <w:color w:val="000000" w:themeColor="text1"/>
          <w:sz w:val="24"/>
          <w:lang w:val="en"/>
        </w:rPr>
        <w:t>Abai</w:t>
      </w:r>
      <w:proofErr w:type="spellEnd"/>
      <w:r w:rsidRPr="003119FD">
        <w:rPr>
          <w:color w:val="000000" w:themeColor="text1"/>
          <w:sz w:val="24"/>
          <w:lang w:val="en"/>
        </w:rPr>
        <w:t xml:space="preserve"> </w:t>
      </w:r>
      <w:proofErr w:type="spellStart"/>
      <w:r w:rsidRPr="003119FD">
        <w:rPr>
          <w:color w:val="000000" w:themeColor="text1"/>
          <w:sz w:val="24"/>
          <w:lang w:val="en"/>
        </w:rPr>
        <w:t>KazNPU</w:t>
      </w:r>
      <w:proofErr w:type="spellEnd"/>
      <w:r w:rsidRPr="003119FD">
        <w:rPr>
          <w:color w:val="000000" w:themeColor="text1"/>
          <w:sz w:val="24"/>
          <w:lang w:val="en"/>
        </w:rPr>
        <w:t xml:space="preserve"> </w:t>
      </w:r>
    </w:p>
    <w:p w:rsidR="008D0CB8" w:rsidRPr="003119FD" w:rsidRDefault="008D0CB8" w:rsidP="008A41E6">
      <w:pPr>
        <w:ind w:firstLine="709"/>
        <w:jc w:val="both"/>
        <w:rPr>
          <w:rFonts w:ascii="KZ Times New Roman" w:hAnsi="KZ Times New Roman" w:cs="Times New Roman"/>
          <w:color w:val="000000" w:themeColor="text1"/>
          <w:sz w:val="24"/>
          <w:szCs w:val="24"/>
        </w:rPr>
      </w:pPr>
      <w:r w:rsidRPr="003119FD">
        <w:rPr>
          <w:b/>
          <w:color w:val="000000" w:themeColor="text1"/>
          <w:sz w:val="24"/>
          <w:szCs w:val="24"/>
          <w:lang w:val="en"/>
        </w:rPr>
        <w:t>20.06. 2020</w:t>
      </w:r>
      <w:r w:rsidRPr="003119FD">
        <w:rPr>
          <w:color w:val="000000" w:themeColor="text1"/>
          <w:sz w:val="24"/>
          <w:szCs w:val="24"/>
          <w:lang w:val="en"/>
        </w:rPr>
        <w:t xml:space="preserve"> in the CU named after </w:t>
      </w:r>
      <w:proofErr w:type="spellStart"/>
      <w:r w:rsidRPr="003119FD">
        <w:rPr>
          <w:color w:val="000000" w:themeColor="text1"/>
          <w:sz w:val="24"/>
          <w:szCs w:val="24"/>
          <w:lang w:val="en"/>
        </w:rPr>
        <w:t>Sh.Ualikhanov</w:t>
      </w:r>
      <w:proofErr w:type="spellEnd"/>
      <w:r w:rsidRPr="003119FD">
        <w:rPr>
          <w:color w:val="000000" w:themeColor="text1"/>
          <w:sz w:val="24"/>
          <w:szCs w:val="24"/>
          <w:lang w:val="en"/>
        </w:rPr>
        <w:t xml:space="preserve"> seminar on the topic "Digital services in the educational process"  </w:t>
      </w:r>
    </w:p>
    <w:p w:rsidR="00C23744" w:rsidRPr="003119FD" w:rsidRDefault="00C23744" w:rsidP="008A41E6">
      <w:pPr>
        <w:ind w:firstLine="709"/>
        <w:jc w:val="both"/>
        <w:rPr>
          <w:rFonts w:ascii="KZ Times New Roman" w:hAnsi="KZ Times New Roman" w:cs="Times New Roman"/>
          <w:color w:val="000000" w:themeColor="text1"/>
          <w:sz w:val="24"/>
          <w:szCs w:val="24"/>
        </w:rPr>
      </w:pPr>
      <w:r w:rsidRPr="003119FD">
        <w:rPr>
          <w:color w:val="000000" w:themeColor="text1"/>
          <w:sz w:val="24"/>
          <w:szCs w:val="24"/>
          <w:lang w:val="en"/>
        </w:rPr>
        <w:t>Also, teachers of the department participate in various creative projects of the Ministry of Education and Science of the Republic of Kazakhstan, economic contract, initiative:</w:t>
      </w:r>
    </w:p>
    <w:p w:rsidR="00AD6571" w:rsidRPr="003119FD" w:rsidRDefault="00AD6571" w:rsidP="00AD6571">
      <w:pPr>
        <w:ind w:firstLine="708"/>
        <w:jc w:val="right"/>
        <w:rPr>
          <w:rFonts w:ascii="KZ Times New Roman" w:hAnsi="KZ Times New Roman" w:cs="Times New Roman"/>
          <w:color w:val="000000" w:themeColor="text1"/>
          <w:spacing w:val="5"/>
          <w:sz w:val="24"/>
          <w:szCs w:val="24"/>
          <w:shd w:val="clear" w:color="auto" w:fill="FFFFFF"/>
        </w:rPr>
      </w:pPr>
    </w:p>
    <w:p w:rsidR="00C23744" w:rsidRPr="003119FD" w:rsidRDefault="00AD6571" w:rsidP="00AD6571">
      <w:pPr>
        <w:ind w:firstLine="708"/>
        <w:jc w:val="right"/>
        <w:rPr>
          <w:rFonts w:ascii="KZ Times New Roman" w:hAnsi="KZ Times New Roman" w:cs="Times New Roman"/>
          <w:color w:val="000000" w:themeColor="text1"/>
          <w:sz w:val="24"/>
          <w:szCs w:val="24"/>
        </w:rPr>
      </w:pPr>
      <w:r w:rsidRPr="003119FD">
        <w:rPr>
          <w:color w:val="000000" w:themeColor="text1"/>
          <w:spacing w:val="5"/>
          <w:sz w:val="24"/>
          <w:szCs w:val="24"/>
          <w:shd w:val="clear" w:color="auto" w:fill="FFFFFF"/>
          <w:lang w:val="en"/>
        </w:rPr>
        <w:t xml:space="preserve">Table 8. </w:t>
      </w:r>
      <w:r w:rsidRPr="003119FD">
        <w:rPr>
          <w:color w:val="000000" w:themeColor="text1"/>
          <w:sz w:val="24"/>
          <w:szCs w:val="24"/>
          <w:lang w:val="en"/>
        </w:rPr>
        <w:t xml:space="preserve">Participation in the projects of the teaching </w:t>
      </w:r>
      <w:proofErr w:type="gramStart"/>
      <w:r w:rsidRPr="003119FD">
        <w:rPr>
          <w:color w:val="000000" w:themeColor="text1"/>
          <w:sz w:val="24"/>
          <w:szCs w:val="24"/>
          <w:lang w:val="en"/>
        </w:rPr>
        <w:t xml:space="preserve">staff  </w:t>
      </w:r>
      <w:r w:rsidRPr="003119FD">
        <w:rPr>
          <w:color w:val="000000" w:themeColor="text1"/>
          <w:sz w:val="24"/>
          <w:szCs w:val="24"/>
          <w:shd w:val="clear" w:color="auto" w:fill="FFFFFF"/>
          <w:lang w:val="en"/>
        </w:rPr>
        <w:t>of</w:t>
      </w:r>
      <w:proofErr w:type="gramEnd"/>
      <w:r w:rsidRPr="003119FD">
        <w:rPr>
          <w:color w:val="000000" w:themeColor="text1"/>
          <w:sz w:val="24"/>
          <w:szCs w:val="24"/>
          <w:shd w:val="clear" w:color="auto" w:fill="FFFFFF"/>
          <w:lang w:val="en"/>
        </w:rPr>
        <w:t xml:space="preserve"> the Department of Creativity and Sports </w:t>
      </w:r>
    </w:p>
    <w:tbl>
      <w:tblPr>
        <w:tblW w:w="9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3"/>
        <w:gridCol w:w="1833"/>
        <w:gridCol w:w="1872"/>
        <w:gridCol w:w="1559"/>
        <w:gridCol w:w="1134"/>
        <w:gridCol w:w="964"/>
        <w:gridCol w:w="1404"/>
      </w:tblGrid>
      <w:tr w:rsidR="003119FD" w:rsidRPr="003119FD" w:rsidTr="00AD6571">
        <w:trPr>
          <w:trHeight w:val="268"/>
        </w:trPr>
        <w:tc>
          <w:tcPr>
            <w:tcW w:w="9309" w:type="dxa"/>
            <w:gridSpan w:val="7"/>
          </w:tcPr>
          <w:p w:rsidR="00AD6571" w:rsidRPr="003119FD" w:rsidRDefault="00AD6571" w:rsidP="00AD6571">
            <w:pPr>
              <w:pStyle w:val="24"/>
              <w:spacing w:after="0" w:line="240" w:lineRule="auto"/>
              <w:contextualSpacing/>
              <w:jc w:val="center"/>
              <w:rPr>
                <w:rFonts w:ascii="Times New Roman" w:hAnsi="Times New Roman" w:cs="Times New Roman"/>
                <w:color w:val="000000" w:themeColor="text1"/>
                <w:sz w:val="20"/>
                <w:szCs w:val="20"/>
              </w:rPr>
            </w:pPr>
            <w:r w:rsidRPr="003119FD">
              <w:rPr>
                <w:color w:val="000000" w:themeColor="text1"/>
                <w:sz w:val="20"/>
                <w:szCs w:val="20"/>
                <w:lang w:val="en"/>
              </w:rPr>
              <w:t>Projects of the Science Committee of the Ministry of Education and Science of the Republic of Kazakhstan and other ministries, state institutions of the Republic of Kazakhstan</w:t>
            </w:r>
          </w:p>
        </w:tc>
      </w:tr>
      <w:tr w:rsidR="003119FD" w:rsidRPr="003119FD" w:rsidTr="00AD6571">
        <w:trPr>
          <w:trHeight w:val="867"/>
        </w:trPr>
        <w:tc>
          <w:tcPr>
            <w:tcW w:w="543" w:type="dxa"/>
          </w:tcPr>
          <w:p w:rsidR="00C23744" w:rsidRPr="003119FD" w:rsidRDefault="00C23744" w:rsidP="00AD6571">
            <w:pPr>
              <w:pStyle w:val="24"/>
              <w:spacing w:after="0" w:line="240" w:lineRule="auto"/>
              <w:contextualSpacing/>
              <w:jc w:val="center"/>
              <w:rPr>
                <w:rFonts w:ascii="Times New Roman" w:hAnsi="Times New Roman" w:cs="Times New Roman"/>
                <w:color w:val="000000" w:themeColor="text1"/>
                <w:sz w:val="20"/>
                <w:szCs w:val="20"/>
              </w:rPr>
            </w:pPr>
            <w:r w:rsidRPr="003119FD">
              <w:rPr>
                <w:color w:val="000000" w:themeColor="text1"/>
                <w:sz w:val="20"/>
                <w:szCs w:val="20"/>
                <w:lang w:val="en"/>
              </w:rPr>
              <w:t>№</w:t>
            </w:r>
          </w:p>
        </w:tc>
        <w:tc>
          <w:tcPr>
            <w:tcW w:w="1833" w:type="dxa"/>
          </w:tcPr>
          <w:p w:rsidR="00C23744" w:rsidRPr="003119FD" w:rsidRDefault="00C23744" w:rsidP="00AD6571">
            <w:pPr>
              <w:pStyle w:val="24"/>
              <w:spacing w:after="0" w:line="240" w:lineRule="auto"/>
              <w:contextualSpacing/>
              <w:jc w:val="center"/>
              <w:rPr>
                <w:rFonts w:ascii="Times New Roman" w:hAnsi="Times New Roman" w:cs="Times New Roman"/>
                <w:color w:val="000000" w:themeColor="text1"/>
                <w:sz w:val="20"/>
                <w:szCs w:val="20"/>
              </w:rPr>
            </w:pPr>
            <w:r w:rsidRPr="003119FD">
              <w:rPr>
                <w:color w:val="000000" w:themeColor="text1"/>
                <w:sz w:val="20"/>
                <w:szCs w:val="20"/>
                <w:lang w:val="en"/>
              </w:rPr>
              <w:t>Name (subject) of the work performed</w:t>
            </w:r>
          </w:p>
        </w:tc>
        <w:tc>
          <w:tcPr>
            <w:tcW w:w="1872" w:type="dxa"/>
          </w:tcPr>
          <w:p w:rsidR="00C23744" w:rsidRPr="003119FD" w:rsidRDefault="00C23744" w:rsidP="00AD6571">
            <w:pPr>
              <w:autoSpaceDE w:val="0"/>
              <w:autoSpaceDN w:val="0"/>
              <w:adjustRightInd w:val="0"/>
              <w:rPr>
                <w:rFonts w:ascii="Times New Roman" w:hAnsi="Times New Roman" w:cs="Times New Roman"/>
                <w:color w:val="000000" w:themeColor="text1"/>
                <w:sz w:val="20"/>
                <w:szCs w:val="20"/>
              </w:rPr>
            </w:pPr>
            <w:r w:rsidRPr="003119FD">
              <w:rPr>
                <w:color w:val="000000" w:themeColor="text1"/>
                <w:sz w:val="20"/>
                <w:szCs w:val="20"/>
                <w:lang w:val="en"/>
              </w:rPr>
              <w:t>Registration information</w:t>
            </w:r>
          </w:p>
          <w:p w:rsidR="00C23744" w:rsidRPr="003119FD" w:rsidRDefault="00C23744" w:rsidP="00AD6571">
            <w:pPr>
              <w:autoSpaceDE w:val="0"/>
              <w:autoSpaceDN w:val="0"/>
              <w:adjustRightInd w:val="0"/>
              <w:rPr>
                <w:rFonts w:ascii="Times New Roman" w:hAnsi="Times New Roman" w:cs="Times New Roman"/>
                <w:color w:val="000000" w:themeColor="text1"/>
                <w:sz w:val="20"/>
                <w:szCs w:val="20"/>
              </w:rPr>
            </w:pPr>
            <w:r w:rsidRPr="003119FD">
              <w:rPr>
                <w:color w:val="000000" w:themeColor="text1"/>
                <w:sz w:val="20"/>
                <w:szCs w:val="20"/>
                <w:lang w:val="en"/>
              </w:rPr>
              <w:t xml:space="preserve">JSC "NC </w:t>
            </w:r>
            <w:proofErr w:type="spellStart"/>
            <w:r w:rsidRPr="003119FD">
              <w:rPr>
                <w:color w:val="000000" w:themeColor="text1"/>
                <w:sz w:val="20"/>
                <w:szCs w:val="20"/>
                <w:lang w:val="en"/>
              </w:rPr>
              <w:t>NTI"No</w:t>
            </w:r>
            <w:proofErr w:type="spellEnd"/>
            <w:r w:rsidRPr="003119FD">
              <w:rPr>
                <w:color w:val="000000" w:themeColor="text1"/>
                <w:sz w:val="20"/>
                <w:szCs w:val="20"/>
                <w:lang w:val="en"/>
              </w:rPr>
              <w:t xml:space="preserve"> State Registration:</w:t>
            </w:r>
          </w:p>
        </w:tc>
        <w:tc>
          <w:tcPr>
            <w:tcW w:w="1559" w:type="dxa"/>
          </w:tcPr>
          <w:p w:rsidR="00C23744" w:rsidRPr="003119FD" w:rsidRDefault="00C23744" w:rsidP="00AD6571">
            <w:pPr>
              <w:pStyle w:val="24"/>
              <w:spacing w:after="0" w:line="240" w:lineRule="auto"/>
              <w:contextualSpacing/>
              <w:jc w:val="center"/>
              <w:rPr>
                <w:rFonts w:ascii="Times New Roman" w:hAnsi="Times New Roman" w:cs="Times New Roman"/>
                <w:color w:val="000000" w:themeColor="text1"/>
                <w:sz w:val="20"/>
                <w:szCs w:val="20"/>
              </w:rPr>
            </w:pPr>
          </w:p>
          <w:p w:rsidR="00C23744" w:rsidRPr="003119FD" w:rsidRDefault="00C23744" w:rsidP="00AD6571">
            <w:pPr>
              <w:pStyle w:val="24"/>
              <w:spacing w:after="0" w:line="240" w:lineRule="auto"/>
              <w:contextualSpacing/>
              <w:jc w:val="center"/>
              <w:rPr>
                <w:rFonts w:ascii="Times New Roman" w:hAnsi="Times New Roman" w:cs="Times New Roman"/>
                <w:color w:val="000000" w:themeColor="text1"/>
                <w:sz w:val="20"/>
                <w:szCs w:val="20"/>
              </w:rPr>
            </w:pPr>
            <w:r w:rsidRPr="003119FD">
              <w:rPr>
                <w:color w:val="000000" w:themeColor="text1"/>
                <w:sz w:val="20"/>
                <w:szCs w:val="20"/>
                <w:lang w:val="en"/>
              </w:rPr>
              <w:t>Performer</w:t>
            </w:r>
          </w:p>
        </w:tc>
        <w:tc>
          <w:tcPr>
            <w:tcW w:w="1134" w:type="dxa"/>
          </w:tcPr>
          <w:p w:rsidR="00C23744" w:rsidRPr="003119FD" w:rsidRDefault="00C23744" w:rsidP="00AD6571">
            <w:pPr>
              <w:pStyle w:val="24"/>
              <w:spacing w:after="0" w:line="240" w:lineRule="auto"/>
              <w:contextualSpacing/>
              <w:jc w:val="center"/>
              <w:rPr>
                <w:rFonts w:ascii="Times New Roman" w:hAnsi="Times New Roman" w:cs="Times New Roman"/>
                <w:color w:val="000000" w:themeColor="text1"/>
                <w:sz w:val="20"/>
                <w:szCs w:val="20"/>
              </w:rPr>
            </w:pPr>
          </w:p>
          <w:p w:rsidR="00C23744" w:rsidRPr="003119FD" w:rsidRDefault="00C23744" w:rsidP="00AD6571">
            <w:pPr>
              <w:pStyle w:val="24"/>
              <w:spacing w:after="0" w:line="240" w:lineRule="auto"/>
              <w:contextualSpacing/>
              <w:jc w:val="center"/>
              <w:rPr>
                <w:rFonts w:ascii="Times New Roman" w:hAnsi="Times New Roman" w:cs="Times New Roman"/>
                <w:color w:val="000000" w:themeColor="text1"/>
                <w:sz w:val="20"/>
                <w:szCs w:val="20"/>
              </w:rPr>
            </w:pPr>
            <w:r w:rsidRPr="003119FD">
              <w:rPr>
                <w:color w:val="000000" w:themeColor="text1"/>
                <w:sz w:val="20"/>
                <w:szCs w:val="20"/>
                <w:lang w:val="en"/>
              </w:rPr>
              <w:t>Customer</w:t>
            </w:r>
          </w:p>
        </w:tc>
        <w:tc>
          <w:tcPr>
            <w:tcW w:w="964" w:type="dxa"/>
          </w:tcPr>
          <w:p w:rsidR="00C23744" w:rsidRPr="003119FD" w:rsidRDefault="00C23744" w:rsidP="00AD6571">
            <w:pPr>
              <w:pStyle w:val="24"/>
              <w:spacing w:after="0" w:line="240" w:lineRule="auto"/>
              <w:contextualSpacing/>
              <w:jc w:val="center"/>
              <w:rPr>
                <w:rFonts w:ascii="Times New Roman" w:hAnsi="Times New Roman" w:cs="Times New Roman"/>
                <w:color w:val="000000" w:themeColor="text1"/>
                <w:sz w:val="20"/>
                <w:szCs w:val="20"/>
              </w:rPr>
            </w:pPr>
            <w:r w:rsidRPr="003119FD">
              <w:rPr>
                <w:color w:val="000000" w:themeColor="text1"/>
                <w:sz w:val="20"/>
                <w:szCs w:val="20"/>
                <w:lang w:val="en"/>
              </w:rPr>
              <w:t xml:space="preserve">Volume of works (services) of thousands of </w:t>
            </w:r>
            <w:proofErr w:type="spellStart"/>
            <w:r w:rsidRPr="003119FD">
              <w:rPr>
                <w:color w:val="000000" w:themeColor="text1"/>
                <w:sz w:val="20"/>
                <w:szCs w:val="20"/>
                <w:lang w:val="en"/>
              </w:rPr>
              <w:t>tenge</w:t>
            </w:r>
            <w:proofErr w:type="spellEnd"/>
          </w:p>
        </w:tc>
        <w:tc>
          <w:tcPr>
            <w:tcW w:w="1404" w:type="dxa"/>
          </w:tcPr>
          <w:p w:rsidR="00C23744" w:rsidRPr="003119FD" w:rsidRDefault="00C23744" w:rsidP="00AD6571">
            <w:pPr>
              <w:pStyle w:val="24"/>
              <w:spacing w:after="0" w:line="240" w:lineRule="auto"/>
              <w:contextualSpacing/>
              <w:jc w:val="center"/>
              <w:rPr>
                <w:rFonts w:ascii="Times New Roman" w:hAnsi="Times New Roman" w:cs="Times New Roman"/>
                <w:color w:val="000000" w:themeColor="text1"/>
                <w:sz w:val="20"/>
                <w:szCs w:val="20"/>
              </w:rPr>
            </w:pPr>
            <w:r w:rsidRPr="003119FD">
              <w:rPr>
                <w:color w:val="000000" w:themeColor="text1"/>
                <w:sz w:val="20"/>
                <w:szCs w:val="20"/>
                <w:lang w:val="en"/>
              </w:rPr>
              <w:t>Result</w:t>
            </w:r>
          </w:p>
        </w:tc>
      </w:tr>
      <w:tr w:rsidR="003119FD" w:rsidRPr="003119FD" w:rsidTr="00AD6571">
        <w:tc>
          <w:tcPr>
            <w:tcW w:w="543" w:type="dxa"/>
          </w:tcPr>
          <w:p w:rsidR="00C23744" w:rsidRPr="003119FD" w:rsidRDefault="00C23744" w:rsidP="00AD6571">
            <w:pPr>
              <w:pStyle w:val="24"/>
              <w:spacing w:after="0" w:line="240" w:lineRule="auto"/>
              <w:contextualSpacing/>
              <w:jc w:val="center"/>
              <w:rPr>
                <w:rFonts w:ascii="Times New Roman" w:hAnsi="Times New Roman" w:cs="Times New Roman"/>
                <w:i/>
                <w:color w:val="000000" w:themeColor="text1"/>
                <w:sz w:val="20"/>
                <w:szCs w:val="20"/>
              </w:rPr>
            </w:pPr>
            <w:r w:rsidRPr="003119FD">
              <w:rPr>
                <w:i/>
                <w:color w:val="000000" w:themeColor="text1"/>
                <w:sz w:val="20"/>
                <w:szCs w:val="20"/>
                <w:lang w:val="en"/>
              </w:rPr>
              <w:t>1</w:t>
            </w:r>
          </w:p>
        </w:tc>
        <w:tc>
          <w:tcPr>
            <w:tcW w:w="1833" w:type="dxa"/>
          </w:tcPr>
          <w:p w:rsidR="00C23744" w:rsidRPr="003119FD" w:rsidRDefault="00C23744" w:rsidP="00AD6571">
            <w:pPr>
              <w:pStyle w:val="24"/>
              <w:spacing w:after="0" w:line="240" w:lineRule="auto"/>
              <w:contextualSpacing/>
              <w:jc w:val="center"/>
              <w:rPr>
                <w:rFonts w:ascii="Times New Roman" w:hAnsi="Times New Roman" w:cs="Times New Roman"/>
                <w:i/>
                <w:color w:val="000000" w:themeColor="text1"/>
                <w:sz w:val="20"/>
                <w:szCs w:val="20"/>
              </w:rPr>
            </w:pPr>
            <w:r w:rsidRPr="003119FD">
              <w:rPr>
                <w:i/>
                <w:color w:val="000000" w:themeColor="text1"/>
                <w:sz w:val="20"/>
                <w:szCs w:val="20"/>
                <w:lang w:val="en"/>
              </w:rPr>
              <w:t>2</w:t>
            </w:r>
          </w:p>
        </w:tc>
        <w:tc>
          <w:tcPr>
            <w:tcW w:w="1872" w:type="dxa"/>
          </w:tcPr>
          <w:p w:rsidR="00C23744" w:rsidRPr="003119FD" w:rsidRDefault="00C23744" w:rsidP="00AD6571">
            <w:pPr>
              <w:pStyle w:val="24"/>
              <w:spacing w:after="0" w:line="240" w:lineRule="auto"/>
              <w:contextualSpacing/>
              <w:jc w:val="center"/>
              <w:rPr>
                <w:rFonts w:ascii="Times New Roman" w:hAnsi="Times New Roman" w:cs="Times New Roman"/>
                <w:i/>
                <w:color w:val="000000" w:themeColor="text1"/>
                <w:sz w:val="20"/>
                <w:szCs w:val="20"/>
              </w:rPr>
            </w:pPr>
            <w:r w:rsidRPr="003119FD">
              <w:rPr>
                <w:i/>
                <w:color w:val="000000" w:themeColor="text1"/>
                <w:sz w:val="20"/>
                <w:szCs w:val="20"/>
                <w:lang w:val="en"/>
              </w:rPr>
              <w:t>3</w:t>
            </w:r>
          </w:p>
        </w:tc>
        <w:tc>
          <w:tcPr>
            <w:tcW w:w="1559" w:type="dxa"/>
          </w:tcPr>
          <w:p w:rsidR="00C23744" w:rsidRPr="003119FD" w:rsidRDefault="00C23744" w:rsidP="00AD6571">
            <w:pPr>
              <w:pStyle w:val="24"/>
              <w:spacing w:after="0" w:line="240" w:lineRule="auto"/>
              <w:contextualSpacing/>
              <w:jc w:val="center"/>
              <w:rPr>
                <w:rFonts w:ascii="Times New Roman" w:hAnsi="Times New Roman" w:cs="Times New Roman"/>
                <w:i/>
                <w:color w:val="000000" w:themeColor="text1"/>
                <w:sz w:val="20"/>
                <w:szCs w:val="20"/>
              </w:rPr>
            </w:pPr>
            <w:r w:rsidRPr="003119FD">
              <w:rPr>
                <w:i/>
                <w:color w:val="000000" w:themeColor="text1"/>
                <w:sz w:val="20"/>
                <w:szCs w:val="20"/>
                <w:lang w:val="en"/>
              </w:rPr>
              <w:t>4</w:t>
            </w:r>
          </w:p>
        </w:tc>
        <w:tc>
          <w:tcPr>
            <w:tcW w:w="1134" w:type="dxa"/>
          </w:tcPr>
          <w:p w:rsidR="00C23744" w:rsidRPr="003119FD" w:rsidRDefault="00C23744" w:rsidP="00AD6571">
            <w:pPr>
              <w:pStyle w:val="24"/>
              <w:spacing w:after="0" w:line="240" w:lineRule="auto"/>
              <w:contextualSpacing/>
              <w:jc w:val="center"/>
              <w:rPr>
                <w:rFonts w:ascii="Times New Roman" w:hAnsi="Times New Roman" w:cs="Times New Roman"/>
                <w:i/>
                <w:color w:val="000000" w:themeColor="text1"/>
                <w:sz w:val="20"/>
                <w:szCs w:val="20"/>
              </w:rPr>
            </w:pPr>
            <w:r w:rsidRPr="003119FD">
              <w:rPr>
                <w:i/>
                <w:color w:val="000000" w:themeColor="text1"/>
                <w:sz w:val="20"/>
                <w:szCs w:val="20"/>
                <w:lang w:val="en"/>
              </w:rPr>
              <w:t>5</w:t>
            </w:r>
          </w:p>
        </w:tc>
        <w:tc>
          <w:tcPr>
            <w:tcW w:w="964" w:type="dxa"/>
          </w:tcPr>
          <w:p w:rsidR="00C23744" w:rsidRPr="003119FD" w:rsidRDefault="00C23744" w:rsidP="00AD6571">
            <w:pPr>
              <w:pStyle w:val="24"/>
              <w:spacing w:after="0" w:line="240" w:lineRule="auto"/>
              <w:contextualSpacing/>
              <w:jc w:val="center"/>
              <w:rPr>
                <w:rFonts w:ascii="Times New Roman" w:hAnsi="Times New Roman" w:cs="Times New Roman"/>
                <w:i/>
                <w:color w:val="000000" w:themeColor="text1"/>
                <w:sz w:val="20"/>
                <w:szCs w:val="20"/>
              </w:rPr>
            </w:pPr>
            <w:r w:rsidRPr="003119FD">
              <w:rPr>
                <w:i/>
                <w:color w:val="000000" w:themeColor="text1"/>
                <w:sz w:val="20"/>
                <w:szCs w:val="20"/>
                <w:lang w:val="en"/>
              </w:rPr>
              <w:t>6</w:t>
            </w:r>
          </w:p>
        </w:tc>
        <w:tc>
          <w:tcPr>
            <w:tcW w:w="1404" w:type="dxa"/>
          </w:tcPr>
          <w:p w:rsidR="00C23744" w:rsidRPr="003119FD" w:rsidRDefault="00C23744" w:rsidP="00AD6571">
            <w:pPr>
              <w:pStyle w:val="24"/>
              <w:spacing w:after="0" w:line="240" w:lineRule="auto"/>
              <w:contextualSpacing/>
              <w:jc w:val="center"/>
              <w:rPr>
                <w:rFonts w:ascii="Times New Roman" w:hAnsi="Times New Roman" w:cs="Times New Roman"/>
                <w:i/>
                <w:color w:val="000000" w:themeColor="text1"/>
                <w:sz w:val="20"/>
                <w:szCs w:val="20"/>
              </w:rPr>
            </w:pPr>
            <w:r w:rsidRPr="003119FD">
              <w:rPr>
                <w:i/>
                <w:color w:val="000000" w:themeColor="text1"/>
                <w:sz w:val="20"/>
                <w:szCs w:val="20"/>
                <w:lang w:val="en"/>
              </w:rPr>
              <w:t>7</w:t>
            </w:r>
          </w:p>
        </w:tc>
      </w:tr>
      <w:tr w:rsidR="003119FD" w:rsidRPr="003119FD" w:rsidTr="00AD6571">
        <w:tc>
          <w:tcPr>
            <w:tcW w:w="9309" w:type="dxa"/>
            <w:gridSpan w:val="7"/>
          </w:tcPr>
          <w:p w:rsidR="00C23744" w:rsidRPr="003119FD" w:rsidRDefault="00C23744" w:rsidP="00AD6571">
            <w:pPr>
              <w:pStyle w:val="24"/>
              <w:spacing w:after="0" w:line="240" w:lineRule="auto"/>
              <w:contextualSpacing/>
              <w:jc w:val="center"/>
              <w:rPr>
                <w:rFonts w:ascii="Times New Roman" w:hAnsi="Times New Roman" w:cs="Times New Roman"/>
                <w:i/>
                <w:color w:val="000000" w:themeColor="text1"/>
                <w:sz w:val="20"/>
                <w:szCs w:val="20"/>
              </w:rPr>
            </w:pPr>
            <w:r w:rsidRPr="003119FD">
              <w:rPr>
                <w:i/>
                <w:color w:val="000000" w:themeColor="text1"/>
                <w:sz w:val="20"/>
                <w:szCs w:val="20"/>
                <w:lang w:val="en"/>
              </w:rPr>
              <w:t>2019-2020</w:t>
            </w:r>
          </w:p>
        </w:tc>
      </w:tr>
      <w:tr w:rsidR="003119FD" w:rsidRPr="003119FD" w:rsidTr="00AD6571">
        <w:tc>
          <w:tcPr>
            <w:tcW w:w="543" w:type="dxa"/>
          </w:tcPr>
          <w:p w:rsidR="00C23744" w:rsidRPr="003119FD" w:rsidRDefault="00C23744" w:rsidP="00AD6571">
            <w:pPr>
              <w:pStyle w:val="24"/>
              <w:spacing w:after="0" w:line="240" w:lineRule="auto"/>
              <w:contextualSpacing/>
              <w:rPr>
                <w:rFonts w:ascii="Times New Roman" w:hAnsi="Times New Roman" w:cs="Times New Roman"/>
                <w:color w:val="000000" w:themeColor="text1"/>
                <w:sz w:val="20"/>
                <w:szCs w:val="20"/>
              </w:rPr>
            </w:pPr>
            <w:r w:rsidRPr="003119FD">
              <w:rPr>
                <w:color w:val="000000" w:themeColor="text1"/>
                <w:sz w:val="20"/>
                <w:szCs w:val="20"/>
                <w:lang w:val="en"/>
              </w:rPr>
              <w:t>1</w:t>
            </w:r>
          </w:p>
        </w:tc>
        <w:tc>
          <w:tcPr>
            <w:tcW w:w="1833" w:type="dxa"/>
          </w:tcPr>
          <w:p w:rsidR="00C23744" w:rsidRPr="003119FD" w:rsidRDefault="00C23744" w:rsidP="00AD6571">
            <w:pPr>
              <w:pStyle w:val="24"/>
              <w:spacing w:after="0" w:line="240" w:lineRule="auto"/>
              <w:contextualSpacing/>
              <w:rPr>
                <w:rFonts w:ascii="Times New Roman" w:hAnsi="Times New Roman" w:cs="Times New Roman"/>
                <w:color w:val="000000" w:themeColor="text1"/>
                <w:sz w:val="20"/>
                <w:szCs w:val="20"/>
              </w:rPr>
            </w:pPr>
            <w:r w:rsidRPr="003119FD">
              <w:rPr>
                <w:color w:val="000000" w:themeColor="text1"/>
                <w:sz w:val="20"/>
                <w:szCs w:val="20"/>
                <w:lang w:val="en"/>
              </w:rPr>
              <w:t xml:space="preserve">"Turkistan - </w:t>
            </w:r>
            <w:proofErr w:type="spellStart"/>
            <w:r w:rsidRPr="003119FD">
              <w:rPr>
                <w:color w:val="000000" w:themeColor="text1"/>
                <w:sz w:val="20"/>
                <w:szCs w:val="20"/>
                <w:lang w:val="en"/>
              </w:rPr>
              <w:t>Rukhaniyat</w:t>
            </w:r>
            <w:proofErr w:type="spellEnd"/>
            <w:r w:rsidRPr="003119FD">
              <w:rPr>
                <w:color w:val="000000" w:themeColor="text1"/>
                <w:sz w:val="20"/>
                <w:szCs w:val="20"/>
                <w:lang w:val="en"/>
              </w:rPr>
              <w:t xml:space="preserve"> </w:t>
            </w:r>
            <w:proofErr w:type="spellStart"/>
            <w:r w:rsidRPr="003119FD">
              <w:rPr>
                <w:color w:val="000000" w:themeColor="text1"/>
                <w:sz w:val="20"/>
                <w:szCs w:val="20"/>
                <w:lang w:val="en"/>
              </w:rPr>
              <w:t>Besigi</w:t>
            </w:r>
            <w:proofErr w:type="spellEnd"/>
            <w:r w:rsidRPr="003119FD">
              <w:rPr>
                <w:color w:val="000000" w:themeColor="text1"/>
                <w:sz w:val="20"/>
                <w:szCs w:val="20"/>
                <w:lang w:val="en"/>
              </w:rPr>
              <w:t>". Encyclopedia. 4 volumes in four languages</w:t>
            </w:r>
          </w:p>
        </w:tc>
        <w:tc>
          <w:tcPr>
            <w:tcW w:w="1872" w:type="dxa"/>
          </w:tcPr>
          <w:p w:rsidR="00C23744" w:rsidRPr="003119FD" w:rsidRDefault="00C23744" w:rsidP="00AD6571">
            <w:pPr>
              <w:contextualSpacing/>
              <w:jc w:val="both"/>
              <w:rPr>
                <w:rFonts w:ascii="Times New Roman" w:hAnsi="Times New Roman" w:cs="Times New Roman"/>
                <w:color w:val="000000" w:themeColor="text1"/>
                <w:sz w:val="20"/>
                <w:szCs w:val="20"/>
                <w:lang w:val="kk-KZ"/>
              </w:rPr>
            </w:pPr>
            <w:r w:rsidRPr="003119FD">
              <w:rPr>
                <w:color w:val="000000" w:themeColor="text1"/>
                <w:sz w:val="20"/>
                <w:szCs w:val="20"/>
                <w:lang w:val="en"/>
              </w:rPr>
              <w:t xml:space="preserve">Episode 62.02, </w:t>
            </w:r>
          </w:p>
          <w:p w:rsidR="00C23744" w:rsidRPr="003119FD" w:rsidRDefault="00C23744" w:rsidP="00AD6571">
            <w:pPr>
              <w:contextualSpacing/>
              <w:jc w:val="both"/>
              <w:rPr>
                <w:rFonts w:ascii="Times New Roman" w:hAnsi="Times New Roman" w:cs="Times New Roman"/>
                <w:color w:val="000000" w:themeColor="text1"/>
                <w:sz w:val="20"/>
                <w:szCs w:val="20"/>
                <w:lang w:val="kk-KZ"/>
              </w:rPr>
            </w:pPr>
            <w:r w:rsidRPr="003119FD">
              <w:rPr>
                <w:color w:val="000000" w:themeColor="text1"/>
                <w:sz w:val="20"/>
                <w:szCs w:val="20"/>
                <w:lang w:val="en"/>
              </w:rPr>
              <w:t>№ 0010817</w:t>
            </w:r>
          </w:p>
        </w:tc>
        <w:tc>
          <w:tcPr>
            <w:tcW w:w="1559" w:type="dxa"/>
          </w:tcPr>
          <w:p w:rsidR="00C23744" w:rsidRPr="003119FD" w:rsidRDefault="00C23744" w:rsidP="00AD6571">
            <w:pPr>
              <w:contextualSpacing/>
              <w:jc w:val="both"/>
              <w:rPr>
                <w:rFonts w:ascii="Times New Roman" w:hAnsi="Times New Roman" w:cs="Times New Roman"/>
                <w:color w:val="000000" w:themeColor="text1"/>
                <w:sz w:val="20"/>
                <w:szCs w:val="20"/>
                <w:lang w:val="kk-KZ"/>
              </w:rPr>
            </w:pPr>
            <w:r w:rsidRPr="003119FD">
              <w:rPr>
                <w:color w:val="000000" w:themeColor="text1"/>
                <w:sz w:val="20"/>
                <w:szCs w:val="20"/>
                <w:lang w:val="en"/>
              </w:rPr>
              <w:t>NURNAMA LLP. Almaty</w:t>
            </w:r>
          </w:p>
          <w:p w:rsidR="00C23744" w:rsidRPr="003119FD" w:rsidRDefault="00C23744" w:rsidP="00AD6571">
            <w:pPr>
              <w:contextualSpacing/>
              <w:jc w:val="both"/>
              <w:rPr>
                <w:rFonts w:ascii="Times New Roman" w:hAnsi="Times New Roman" w:cs="Times New Roman"/>
                <w:color w:val="000000" w:themeColor="text1"/>
                <w:sz w:val="20"/>
                <w:szCs w:val="20"/>
              </w:rPr>
            </w:pPr>
            <w:proofErr w:type="spellStart"/>
            <w:r w:rsidRPr="003119FD">
              <w:rPr>
                <w:color w:val="000000" w:themeColor="text1"/>
                <w:sz w:val="20"/>
                <w:szCs w:val="20"/>
                <w:lang w:val="en"/>
              </w:rPr>
              <w:t>Amirzhanova</w:t>
            </w:r>
            <w:proofErr w:type="spellEnd"/>
            <w:r w:rsidRPr="003119FD">
              <w:rPr>
                <w:color w:val="000000" w:themeColor="text1"/>
                <w:sz w:val="20"/>
                <w:szCs w:val="20"/>
                <w:lang w:val="en"/>
              </w:rPr>
              <w:t xml:space="preserve"> A.O.</w:t>
            </w:r>
          </w:p>
        </w:tc>
        <w:tc>
          <w:tcPr>
            <w:tcW w:w="1134" w:type="dxa"/>
          </w:tcPr>
          <w:p w:rsidR="00C23744" w:rsidRPr="003119FD" w:rsidRDefault="00C23744" w:rsidP="00AD6571">
            <w:pPr>
              <w:pStyle w:val="111"/>
              <w:spacing w:before="0" w:line="240" w:lineRule="auto"/>
              <w:contextualSpacing/>
              <w:rPr>
                <w:rFonts w:ascii="Times New Roman" w:hAnsi="Times New Roman"/>
                <w:color w:val="000000" w:themeColor="text1"/>
                <w:sz w:val="20"/>
                <w:lang w:val="kk-KZ"/>
              </w:rPr>
            </w:pPr>
            <w:r w:rsidRPr="003119FD">
              <w:rPr>
                <w:color w:val="000000" w:themeColor="text1"/>
                <w:sz w:val="20"/>
                <w:lang w:val="en"/>
              </w:rPr>
              <w:t xml:space="preserve">IP </w:t>
            </w:r>
            <w:proofErr w:type="spellStart"/>
            <w:r w:rsidRPr="003119FD">
              <w:rPr>
                <w:color w:val="000000" w:themeColor="text1"/>
                <w:sz w:val="20"/>
                <w:lang w:val="en"/>
              </w:rPr>
              <w:t>Sagidolda</w:t>
            </w:r>
            <w:proofErr w:type="spellEnd"/>
            <w:r w:rsidRPr="003119FD">
              <w:rPr>
                <w:color w:val="000000" w:themeColor="text1"/>
                <w:sz w:val="20"/>
                <w:lang w:val="en"/>
              </w:rPr>
              <w:t xml:space="preserve"> </w:t>
            </w:r>
            <w:proofErr w:type="spellStart"/>
            <w:r w:rsidRPr="003119FD">
              <w:rPr>
                <w:color w:val="000000" w:themeColor="text1"/>
                <w:sz w:val="20"/>
                <w:lang w:val="en"/>
              </w:rPr>
              <w:t>Gulgaisha</w:t>
            </w:r>
            <w:proofErr w:type="spellEnd"/>
          </w:p>
        </w:tc>
        <w:tc>
          <w:tcPr>
            <w:tcW w:w="964" w:type="dxa"/>
          </w:tcPr>
          <w:p w:rsidR="00C23744" w:rsidRPr="003119FD" w:rsidRDefault="00C23744" w:rsidP="00AD6571">
            <w:pPr>
              <w:pStyle w:val="24"/>
              <w:spacing w:after="0" w:line="240" w:lineRule="auto"/>
              <w:contextualSpacing/>
              <w:jc w:val="center"/>
              <w:rPr>
                <w:rFonts w:ascii="Times New Roman" w:hAnsi="Times New Roman" w:cs="Times New Roman"/>
                <w:color w:val="000000" w:themeColor="text1"/>
                <w:sz w:val="20"/>
                <w:szCs w:val="20"/>
                <w:lang w:val="kk-KZ"/>
              </w:rPr>
            </w:pPr>
            <w:r w:rsidRPr="003119FD">
              <w:rPr>
                <w:color w:val="000000" w:themeColor="text1"/>
                <w:sz w:val="20"/>
                <w:szCs w:val="20"/>
                <w:lang w:val="en"/>
              </w:rPr>
              <w:t>200 000</w:t>
            </w:r>
          </w:p>
        </w:tc>
        <w:tc>
          <w:tcPr>
            <w:tcW w:w="1404" w:type="dxa"/>
          </w:tcPr>
          <w:p w:rsidR="00C23744" w:rsidRPr="003119FD" w:rsidRDefault="00C23744" w:rsidP="00AD6571">
            <w:pPr>
              <w:pStyle w:val="24"/>
              <w:spacing w:after="0" w:line="240" w:lineRule="auto"/>
              <w:contextualSpacing/>
              <w:jc w:val="center"/>
              <w:rPr>
                <w:rFonts w:ascii="Times New Roman" w:hAnsi="Times New Roman" w:cs="Times New Roman"/>
                <w:color w:val="000000" w:themeColor="text1"/>
                <w:sz w:val="20"/>
                <w:szCs w:val="20"/>
              </w:rPr>
            </w:pPr>
            <w:r w:rsidRPr="003119FD">
              <w:rPr>
                <w:color w:val="000000" w:themeColor="text1"/>
                <w:sz w:val="20"/>
                <w:szCs w:val="20"/>
                <w:lang w:val="en"/>
              </w:rPr>
              <w:t>Design. Layout</w:t>
            </w:r>
          </w:p>
        </w:tc>
      </w:tr>
      <w:tr w:rsidR="003119FD" w:rsidRPr="003119FD" w:rsidTr="00AD6571">
        <w:trPr>
          <w:trHeight w:val="170"/>
        </w:trPr>
        <w:tc>
          <w:tcPr>
            <w:tcW w:w="9309" w:type="dxa"/>
            <w:gridSpan w:val="7"/>
          </w:tcPr>
          <w:p w:rsidR="00AD6571" w:rsidRPr="003119FD" w:rsidRDefault="00AD6571" w:rsidP="00AD6571">
            <w:pPr>
              <w:pStyle w:val="24"/>
              <w:spacing w:after="0" w:line="240" w:lineRule="auto"/>
              <w:contextualSpacing/>
              <w:jc w:val="center"/>
              <w:rPr>
                <w:rFonts w:ascii="Times New Roman" w:hAnsi="Times New Roman" w:cs="Times New Roman"/>
                <w:color w:val="000000" w:themeColor="text1"/>
                <w:sz w:val="20"/>
                <w:szCs w:val="20"/>
                <w:lang w:val="ru-RU"/>
              </w:rPr>
            </w:pPr>
            <w:r w:rsidRPr="003119FD">
              <w:rPr>
                <w:color w:val="000000" w:themeColor="text1"/>
                <w:sz w:val="20"/>
                <w:szCs w:val="20"/>
                <w:lang w:val="en"/>
              </w:rPr>
              <w:t>Contract and initiative projects</w:t>
            </w:r>
          </w:p>
        </w:tc>
      </w:tr>
      <w:tr w:rsidR="003119FD" w:rsidRPr="003119FD" w:rsidTr="00AD6571">
        <w:tc>
          <w:tcPr>
            <w:tcW w:w="543" w:type="dxa"/>
          </w:tcPr>
          <w:p w:rsidR="00AD6571" w:rsidRPr="003119FD" w:rsidRDefault="00AD6571" w:rsidP="00AD6571">
            <w:pPr>
              <w:pStyle w:val="24"/>
              <w:spacing w:after="0" w:line="240" w:lineRule="auto"/>
              <w:contextualSpacing/>
              <w:rPr>
                <w:rFonts w:ascii="Times New Roman" w:hAnsi="Times New Roman" w:cs="Times New Roman"/>
                <w:b/>
                <w:color w:val="000000" w:themeColor="text1"/>
                <w:sz w:val="20"/>
                <w:szCs w:val="20"/>
              </w:rPr>
            </w:pPr>
            <w:r w:rsidRPr="003119FD">
              <w:rPr>
                <w:b/>
                <w:color w:val="000000" w:themeColor="text1"/>
                <w:sz w:val="20"/>
                <w:szCs w:val="20"/>
                <w:lang w:val="en"/>
              </w:rPr>
              <w:t>1</w:t>
            </w:r>
          </w:p>
        </w:tc>
        <w:tc>
          <w:tcPr>
            <w:tcW w:w="1833" w:type="dxa"/>
          </w:tcPr>
          <w:p w:rsidR="00AD6571" w:rsidRPr="003119FD" w:rsidRDefault="00AD6571" w:rsidP="00AD6571">
            <w:pPr>
              <w:pStyle w:val="24"/>
              <w:spacing w:after="0" w:line="240" w:lineRule="auto"/>
              <w:contextualSpacing/>
              <w:rPr>
                <w:rFonts w:ascii="Times New Roman" w:hAnsi="Times New Roman" w:cs="Times New Roman"/>
                <w:color w:val="000000" w:themeColor="text1"/>
                <w:sz w:val="20"/>
                <w:szCs w:val="20"/>
                <w:lang w:val="kk-KZ"/>
              </w:rPr>
            </w:pPr>
            <w:r w:rsidRPr="003119FD">
              <w:rPr>
                <w:color w:val="000000" w:themeColor="text1"/>
                <w:sz w:val="20"/>
                <w:szCs w:val="20"/>
                <w:lang w:val="en"/>
              </w:rPr>
              <w:t xml:space="preserve">Transformational coaching: </w:t>
            </w:r>
            <w:proofErr w:type="spellStart"/>
            <w:r w:rsidRPr="003119FD">
              <w:rPr>
                <w:color w:val="000000" w:themeColor="text1"/>
                <w:sz w:val="20"/>
                <w:szCs w:val="20"/>
                <w:lang w:val="en"/>
              </w:rPr>
              <w:t>Ozimmen</w:t>
            </w:r>
            <w:proofErr w:type="spellEnd"/>
            <w:r w:rsidRPr="003119FD">
              <w:rPr>
                <w:color w:val="000000" w:themeColor="text1"/>
                <w:sz w:val="20"/>
                <w:szCs w:val="20"/>
                <w:lang w:val="en"/>
              </w:rPr>
              <w:t xml:space="preserve"> </w:t>
            </w:r>
            <w:proofErr w:type="spellStart"/>
            <w:r w:rsidRPr="003119FD">
              <w:rPr>
                <w:color w:val="000000" w:themeColor="text1"/>
                <w:sz w:val="20"/>
                <w:szCs w:val="20"/>
                <w:lang w:val="en"/>
              </w:rPr>
              <w:t>kaita</w:t>
            </w:r>
            <w:proofErr w:type="spellEnd"/>
            <w:r w:rsidRPr="003119FD">
              <w:rPr>
                <w:color w:val="000000" w:themeColor="text1"/>
                <w:sz w:val="20"/>
                <w:szCs w:val="20"/>
                <w:lang w:val="en"/>
              </w:rPr>
              <w:t xml:space="preserve"> "</w:t>
            </w:r>
            <w:proofErr w:type="spellStart"/>
            <w:r w:rsidRPr="003119FD">
              <w:rPr>
                <w:color w:val="000000" w:themeColor="text1"/>
                <w:sz w:val="20"/>
                <w:szCs w:val="20"/>
                <w:lang w:val="en"/>
              </w:rPr>
              <w:t>kauyshtym</w:t>
            </w:r>
            <w:proofErr w:type="spellEnd"/>
            <w:r w:rsidRPr="003119FD">
              <w:rPr>
                <w:color w:val="000000" w:themeColor="text1"/>
                <w:sz w:val="20"/>
                <w:szCs w:val="20"/>
                <w:lang w:val="en"/>
              </w:rPr>
              <w:t>"</w:t>
            </w:r>
          </w:p>
        </w:tc>
        <w:tc>
          <w:tcPr>
            <w:tcW w:w="1872" w:type="dxa"/>
          </w:tcPr>
          <w:p w:rsidR="00AD6571" w:rsidRPr="003119FD" w:rsidRDefault="00AD6571" w:rsidP="00AD6571">
            <w:pPr>
              <w:contextualSpacing/>
              <w:jc w:val="both"/>
              <w:rPr>
                <w:rFonts w:ascii="Times New Roman" w:hAnsi="Times New Roman" w:cs="Times New Roman"/>
                <w:color w:val="000000" w:themeColor="text1"/>
                <w:sz w:val="20"/>
                <w:szCs w:val="20"/>
                <w:lang w:val="kk-KZ"/>
              </w:rPr>
            </w:pPr>
            <w:r w:rsidRPr="003119FD">
              <w:rPr>
                <w:color w:val="000000" w:themeColor="text1"/>
                <w:sz w:val="20"/>
                <w:szCs w:val="20"/>
                <w:lang w:val="en"/>
              </w:rPr>
              <w:t>AOJ 159.9</w:t>
            </w:r>
          </w:p>
          <w:p w:rsidR="00AD6571" w:rsidRPr="003119FD" w:rsidRDefault="00AD6571" w:rsidP="00AD6571">
            <w:pPr>
              <w:contextualSpacing/>
              <w:jc w:val="both"/>
              <w:rPr>
                <w:rFonts w:ascii="Times New Roman" w:hAnsi="Times New Roman" w:cs="Times New Roman"/>
                <w:color w:val="000000" w:themeColor="text1"/>
                <w:sz w:val="20"/>
                <w:szCs w:val="20"/>
                <w:lang w:val="kk-KZ"/>
              </w:rPr>
            </w:pPr>
            <w:r w:rsidRPr="003119FD">
              <w:rPr>
                <w:color w:val="000000" w:themeColor="text1"/>
                <w:sz w:val="20"/>
                <w:szCs w:val="20"/>
                <w:lang w:val="en"/>
              </w:rPr>
              <w:t>KBJ 88.4</w:t>
            </w:r>
          </w:p>
          <w:p w:rsidR="00AD6571" w:rsidRPr="003119FD" w:rsidRDefault="00AD6571" w:rsidP="00AD6571">
            <w:pPr>
              <w:contextualSpacing/>
              <w:jc w:val="both"/>
              <w:rPr>
                <w:rFonts w:ascii="Times New Roman" w:hAnsi="Times New Roman" w:cs="Times New Roman"/>
                <w:color w:val="000000" w:themeColor="text1"/>
                <w:sz w:val="20"/>
                <w:szCs w:val="20"/>
                <w:lang w:val="kk-KZ"/>
              </w:rPr>
            </w:pPr>
            <w:r w:rsidRPr="003119FD">
              <w:rPr>
                <w:color w:val="000000" w:themeColor="text1"/>
                <w:sz w:val="20"/>
                <w:szCs w:val="20"/>
                <w:lang w:val="en"/>
              </w:rPr>
              <w:t>H12</w:t>
            </w:r>
          </w:p>
        </w:tc>
        <w:tc>
          <w:tcPr>
            <w:tcW w:w="1559" w:type="dxa"/>
          </w:tcPr>
          <w:p w:rsidR="00AD6571" w:rsidRPr="003119FD" w:rsidRDefault="00AD6571" w:rsidP="00AD6571">
            <w:pPr>
              <w:contextualSpacing/>
              <w:jc w:val="both"/>
              <w:rPr>
                <w:rFonts w:ascii="Times New Roman" w:hAnsi="Times New Roman" w:cs="Times New Roman"/>
                <w:color w:val="000000" w:themeColor="text1"/>
                <w:sz w:val="20"/>
                <w:szCs w:val="20"/>
                <w:lang w:val="kk-KZ"/>
              </w:rPr>
            </w:pPr>
            <w:proofErr w:type="spellStart"/>
            <w:r w:rsidRPr="003119FD">
              <w:rPr>
                <w:color w:val="000000" w:themeColor="text1"/>
                <w:sz w:val="20"/>
                <w:szCs w:val="20"/>
                <w:lang w:val="en"/>
              </w:rPr>
              <w:t>Amirzhanova</w:t>
            </w:r>
            <w:proofErr w:type="spellEnd"/>
            <w:r w:rsidRPr="003119FD">
              <w:rPr>
                <w:color w:val="000000" w:themeColor="text1"/>
                <w:sz w:val="20"/>
                <w:szCs w:val="20"/>
                <w:lang w:val="en"/>
              </w:rPr>
              <w:t xml:space="preserve"> A.O.</w:t>
            </w:r>
          </w:p>
        </w:tc>
        <w:tc>
          <w:tcPr>
            <w:tcW w:w="1134" w:type="dxa"/>
          </w:tcPr>
          <w:p w:rsidR="00AD6571" w:rsidRPr="003119FD" w:rsidRDefault="00AD6571" w:rsidP="00AD6571">
            <w:pPr>
              <w:pStyle w:val="111"/>
              <w:spacing w:before="0" w:line="240" w:lineRule="auto"/>
              <w:contextualSpacing/>
              <w:rPr>
                <w:rFonts w:ascii="Times New Roman" w:hAnsi="Times New Roman"/>
                <w:color w:val="000000" w:themeColor="text1"/>
                <w:sz w:val="20"/>
                <w:lang w:val="kk-KZ"/>
              </w:rPr>
            </w:pPr>
            <w:proofErr w:type="spellStart"/>
            <w:r w:rsidRPr="003119FD">
              <w:rPr>
                <w:color w:val="000000" w:themeColor="text1"/>
                <w:sz w:val="20"/>
                <w:lang w:val="en"/>
              </w:rPr>
              <w:t>Kulzia</w:t>
            </w:r>
            <w:proofErr w:type="spellEnd"/>
            <w:r w:rsidRPr="003119FD">
              <w:rPr>
                <w:color w:val="000000" w:themeColor="text1"/>
                <w:sz w:val="20"/>
                <w:lang w:val="en"/>
              </w:rPr>
              <w:t xml:space="preserve"> </w:t>
            </w:r>
            <w:proofErr w:type="spellStart"/>
            <w:r w:rsidRPr="003119FD">
              <w:rPr>
                <w:color w:val="000000" w:themeColor="text1"/>
                <w:sz w:val="20"/>
                <w:lang w:val="en"/>
              </w:rPr>
              <w:t>Naabi</w:t>
            </w:r>
            <w:proofErr w:type="spellEnd"/>
          </w:p>
        </w:tc>
        <w:tc>
          <w:tcPr>
            <w:tcW w:w="964" w:type="dxa"/>
          </w:tcPr>
          <w:p w:rsidR="00AD6571" w:rsidRPr="003119FD" w:rsidRDefault="00AD6571" w:rsidP="00AD6571">
            <w:pPr>
              <w:pStyle w:val="24"/>
              <w:spacing w:after="0" w:line="240" w:lineRule="auto"/>
              <w:contextualSpacing/>
              <w:jc w:val="center"/>
              <w:rPr>
                <w:rFonts w:ascii="Times New Roman" w:hAnsi="Times New Roman" w:cs="Times New Roman"/>
                <w:color w:val="000000" w:themeColor="text1"/>
                <w:sz w:val="20"/>
                <w:szCs w:val="20"/>
                <w:lang w:val="kk-KZ"/>
              </w:rPr>
            </w:pPr>
            <w:r w:rsidRPr="003119FD">
              <w:rPr>
                <w:color w:val="000000" w:themeColor="text1"/>
                <w:sz w:val="20"/>
                <w:szCs w:val="20"/>
                <w:lang w:val="en"/>
              </w:rPr>
              <w:t>50 000 KZT</w:t>
            </w:r>
          </w:p>
        </w:tc>
        <w:tc>
          <w:tcPr>
            <w:tcW w:w="1404" w:type="dxa"/>
          </w:tcPr>
          <w:p w:rsidR="00AD6571" w:rsidRPr="003119FD" w:rsidRDefault="00AD6571" w:rsidP="00AD6571">
            <w:pPr>
              <w:pStyle w:val="24"/>
              <w:spacing w:after="0" w:line="240" w:lineRule="auto"/>
              <w:contextualSpacing/>
              <w:jc w:val="center"/>
              <w:rPr>
                <w:rFonts w:ascii="Times New Roman" w:hAnsi="Times New Roman" w:cs="Times New Roman"/>
                <w:color w:val="000000" w:themeColor="text1"/>
                <w:sz w:val="20"/>
                <w:szCs w:val="20"/>
              </w:rPr>
            </w:pPr>
            <w:r w:rsidRPr="003119FD">
              <w:rPr>
                <w:color w:val="000000" w:themeColor="text1"/>
                <w:sz w:val="20"/>
                <w:szCs w:val="20"/>
                <w:lang w:val="en"/>
              </w:rPr>
              <w:t>Design. Layout of the book</w:t>
            </w:r>
          </w:p>
        </w:tc>
      </w:tr>
      <w:tr w:rsidR="003119FD" w:rsidRPr="003119FD" w:rsidTr="00AD6571">
        <w:tc>
          <w:tcPr>
            <w:tcW w:w="543" w:type="dxa"/>
          </w:tcPr>
          <w:p w:rsidR="00AD6571" w:rsidRPr="003119FD" w:rsidRDefault="00AD6571" w:rsidP="00AD6571">
            <w:pPr>
              <w:pStyle w:val="24"/>
              <w:spacing w:after="0" w:line="240" w:lineRule="auto"/>
              <w:contextualSpacing/>
              <w:rPr>
                <w:rFonts w:ascii="Times New Roman" w:hAnsi="Times New Roman" w:cs="Times New Roman"/>
                <w:b/>
                <w:color w:val="000000" w:themeColor="text1"/>
                <w:sz w:val="20"/>
                <w:szCs w:val="20"/>
              </w:rPr>
            </w:pPr>
            <w:r w:rsidRPr="003119FD">
              <w:rPr>
                <w:b/>
                <w:color w:val="000000" w:themeColor="text1"/>
                <w:sz w:val="20"/>
                <w:szCs w:val="20"/>
                <w:lang w:val="en"/>
              </w:rPr>
              <w:t>2</w:t>
            </w:r>
          </w:p>
        </w:tc>
        <w:tc>
          <w:tcPr>
            <w:tcW w:w="1833" w:type="dxa"/>
          </w:tcPr>
          <w:p w:rsidR="00AD6571" w:rsidRPr="003119FD" w:rsidRDefault="00AD6571" w:rsidP="00AD6571">
            <w:pPr>
              <w:pStyle w:val="24"/>
              <w:spacing w:after="0" w:line="240" w:lineRule="auto"/>
              <w:contextualSpacing/>
              <w:rPr>
                <w:rFonts w:ascii="Times New Roman" w:hAnsi="Times New Roman" w:cs="Times New Roman"/>
                <w:color w:val="000000" w:themeColor="text1"/>
                <w:sz w:val="20"/>
                <w:szCs w:val="20"/>
                <w:lang w:val="kk-KZ"/>
              </w:rPr>
            </w:pPr>
            <w:proofErr w:type="spellStart"/>
            <w:r w:rsidRPr="003119FD">
              <w:rPr>
                <w:color w:val="000000" w:themeColor="text1"/>
                <w:sz w:val="20"/>
                <w:szCs w:val="20"/>
                <w:lang w:val="en"/>
              </w:rPr>
              <w:t>Brandbook</w:t>
            </w:r>
            <w:proofErr w:type="spellEnd"/>
            <w:r w:rsidRPr="003119FD">
              <w:rPr>
                <w:color w:val="000000" w:themeColor="text1"/>
                <w:sz w:val="20"/>
                <w:szCs w:val="20"/>
                <w:lang w:val="en"/>
              </w:rPr>
              <w:t xml:space="preserve"> «</w:t>
            </w:r>
            <w:proofErr w:type="spellStart"/>
            <w:r w:rsidRPr="003119FD">
              <w:rPr>
                <w:color w:val="000000" w:themeColor="text1"/>
                <w:sz w:val="20"/>
                <w:szCs w:val="20"/>
                <w:lang w:val="en"/>
              </w:rPr>
              <w:t>Samrukkids</w:t>
            </w:r>
            <w:proofErr w:type="spellEnd"/>
            <w:r w:rsidRPr="003119FD">
              <w:rPr>
                <w:color w:val="000000" w:themeColor="text1"/>
                <w:sz w:val="20"/>
                <w:szCs w:val="20"/>
                <w:lang w:val="en"/>
              </w:rPr>
              <w:t>»</w:t>
            </w:r>
          </w:p>
        </w:tc>
        <w:tc>
          <w:tcPr>
            <w:tcW w:w="1872" w:type="dxa"/>
          </w:tcPr>
          <w:p w:rsidR="00AD6571" w:rsidRPr="003119FD" w:rsidRDefault="00AD6571" w:rsidP="00AD6571">
            <w:pPr>
              <w:contextualSpacing/>
              <w:jc w:val="both"/>
              <w:rPr>
                <w:rFonts w:ascii="Times New Roman" w:hAnsi="Times New Roman" w:cs="Times New Roman"/>
                <w:color w:val="000000" w:themeColor="text1"/>
                <w:sz w:val="20"/>
                <w:szCs w:val="20"/>
                <w:lang w:val="kk-KZ"/>
              </w:rPr>
            </w:pPr>
          </w:p>
        </w:tc>
        <w:tc>
          <w:tcPr>
            <w:tcW w:w="1559" w:type="dxa"/>
          </w:tcPr>
          <w:p w:rsidR="00AD6571" w:rsidRPr="003119FD" w:rsidRDefault="00AD6571" w:rsidP="00AD6571">
            <w:pPr>
              <w:contextualSpacing/>
              <w:jc w:val="both"/>
              <w:rPr>
                <w:rFonts w:ascii="Times New Roman" w:hAnsi="Times New Roman" w:cs="Times New Roman"/>
                <w:color w:val="000000" w:themeColor="text1"/>
                <w:sz w:val="20"/>
                <w:szCs w:val="20"/>
                <w:lang w:val="kk-KZ"/>
              </w:rPr>
            </w:pPr>
            <w:proofErr w:type="spellStart"/>
            <w:r w:rsidRPr="003119FD">
              <w:rPr>
                <w:color w:val="000000" w:themeColor="text1"/>
                <w:sz w:val="20"/>
                <w:szCs w:val="20"/>
                <w:lang w:val="en"/>
              </w:rPr>
              <w:t>Amirzhanova</w:t>
            </w:r>
            <w:proofErr w:type="spellEnd"/>
            <w:r w:rsidRPr="003119FD">
              <w:rPr>
                <w:color w:val="000000" w:themeColor="text1"/>
                <w:sz w:val="20"/>
                <w:szCs w:val="20"/>
                <w:lang w:val="en"/>
              </w:rPr>
              <w:t xml:space="preserve"> A.O.</w:t>
            </w:r>
          </w:p>
        </w:tc>
        <w:tc>
          <w:tcPr>
            <w:tcW w:w="1134" w:type="dxa"/>
          </w:tcPr>
          <w:p w:rsidR="00AD6571" w:rsidRPr="003119FD" w:rsidRDefault="00AD6571" w:rsidP="00AD6571">
            <w:pPr>
              <w:pStyle w:val="111"/>
              <w:spacing w:before="0" w:line="240" w:lineRule="auto"/>
              <w:contextualSpacing/>
              <w:rPr>
                <w:rFonts w:ascii="Times New Roman" w:hAnsi="Times New Roman"/>
                <w:color w:val="000000" w:themeColor="text1"/>
                <w:sz w:val="20"/>
                <w:lang w:val="kk-KZ"/>
              </w:rPr>
            </w:pPr>
            <w:proofErr w:type="spellStart"/>
            <w:r w:rsidRPr="003119FD">
              <w:rPr>
                <w:color w:val="000000" w:themeColor="text1"/>
                <w:sz w:val="20"/>
                <w:lang w:val="en"/>
              </w:rPr>
              <w:t>Samruk</w:t>
            </w:r>
            <w:proofErr w:type="spellEnd"/>
            <w:r w:rsidRPr="003119FD">
              <w:rPr>
                <w:color w:val="000000" w:themeColor="text1"/>
                <w:lang w:val="en"/>
              </w:rPr>
              <w:t xml:space="preserve"> Complex LLP</w:t>
            </w:r>
          </w:p>
        </w:tc>
        <w:tc>
          <w:tcPr>
            <w:tcW w:w="964" w:type="dxa"/>
          </w:tcPr>
          <w:p w:rsidR="00AD6571" w:rsidRPr="003119FD" w:rsidRDefault="00AD6571" w:rsidP="00AD6571">
            <w:pPr>
              <w:pStyle w:val="24"/>
              <w:spacing w:after="0" w:line="240" w:lineRule="auto"/>
              <w:contextualSpacing/>
              <w:jc w:val="center"/>
              <w:rPr>
                <w:rFonts w:ascii="Times New Roman" w:hAnsi="Times New Roman" w:cs="Times New Roman"/>
                <w:color w:val="000000" w:themeColor="text1"/>
                <w:sz w:val="20"/>
                <w:szCs w:val="20"/>
                <w:lang w:val="kk-KZ"/>
              </w:rPr>
            </w:pPr>
            <w:r w:rsidRPr="003119FD">
              <w:rPr>
                <w:color w:val="000000" w:themeColor="text1"/>
                <w:sz w:val="20"/>
                <w:szCs w:val="20"/>
                <w:lang w:val="en"/>
              </w:rPr>
              <w:t>200 000 KZT</w:t>
            </w:r>
          </w:p>
        </w:tc>
        <w:tc>
          <w:tcPr>
            <w:tcW w:w="1404" w:type="dxa"/>
          </w:tcPr>
          <w:p w:rsidR="00AD6571" w:rsidRPr="003119FD" w:rsidRDefault="00AD6571" w:rsidP="00AD6571">
            <w:pPr>
              <w:pStyle w:val="24"/>
              <w:spacing w:after="0" w:line="240" w:lineRule="auto"/>
              <w:contextualSpacing/>
              <w:jc w:val="center"/>
              <w:rPr>
                <w:rFonts w:ascii="Times New Roman" w:hAnsi="Times New Roman" w:cs="Times New Roman"/>
                <w:color w:val="000000" w:themeColor="text1"/>
                <w:sz w:val="20"/>
                <w:szCs w:val="20"/>
                <w:lang w:val="kk-KZ"/>
              </w:rPr>
            </w:pPr>
            <w:r w:rsidRPr="003119FD">
              <w:rPr>
                <w:color w:val="000000" w:themeColor="text1"/>
                <w:sz w:val="20"/>
                <w:szCs w:val="20"/>
                <w:lang w:val="en"/>
              </w:rPr>
              <w:t>Corporate identity development</w:t>
            </w:r>
          </w:p>
        </w:tc>
      </w:tr>
      <w:tr w:rsidR="003119FD" w:rsidRPr="003119FD" w:rsidTr="00AD6571">
        <w:tc>
          <w:tcPr>
            <w:tcW w:w="543" w:type="dxa"/>
          </w:tcPr>
          <w:p w:rsidR="00AD6571" w:rsidRPr="003119FD" w:rsidRDefault="00AD6571" w:rsidP="00AD6571">
            <w:pPr>
              <w:pStyle w:val="24"/>
              <w:spacing w:after="0" w:line="240" w:lineRule="auto"/>
              <w:contextualSpacing/>
              <w:rPr>
                <w:rFonts w:ascii="Times New Roman" w:hAnsi="Times New Roman" w:cs="Times New Roman"/>
                <w:b/>
                <w:color w:val="000000" w:themeColor="text1"/>
                <w:sz w:val="20"/>
                <w:szCs w:val="20"/>
              </w:rPr>
            </w:pPr>
            <w:r w:rsidRPr="003119FD">
              <w:rPr>
                <w:b/>
                <w:color w:val="000000" w:themeColor="text1"/>
                <w:sz w:val="20"/>
                <w:szCs w:val="20"/>
                <w:lang w:val="en"/>
              </w:rPr>
              <w:t>3</w:t>
            </w:r>
          </w:p>
        </w:tc>
        <w:tc>
          <w:tcPr>
            <w:tcW w:w="1833" w:type="dxa"/>
          </w:tcPr>
          <w:p w:rsidR="00AD6571" w:rsidRPr="003119FD" w:rsidRDefault="00AD6571" w:rsidP="00AD6571">
            <w:pPr>
              <w:pStyle w:val="24"/>
              <w:spacing w:after="0" w:line="240" w:lineRule="auto"/>
              <w:contextualSpacing/>
              <w:rPr>
                <w:rFonts w:ascii="Times New Roman" w:hAnsi="Times New Roman" w:cs="Times New Roman"/>
                <w:color w:val="000000" w:themeColor="text1"/>
                <w:sz w:val="20"/>
                <w:szCs w:val="20"/>
                <w:lang w:val="kk-KZ"/>
              </w:rPr>
            </w:pPr>
            <w:r w:rsidRPr="003119FD">
              <w:rPr>
                <w:color w:val="000000" w:themeColor="text1"/>
                <w:sz w:val="20"/>
                <w:szCs w:val="20"/>
                <w:lang w:val="en"/>
              </w:rPr>
              <w:t xml:space="preserve">Logo of </w:t>
            </w:r>
            <w:proofErr w:type="spellStart"/>
            <w:r w:rsidRPr="003119FD">
              <w:rPr>
                <w:color w:val="000000" w:themeColor="text1"/>
                <w:sz w:val="20"/>
                <w:szCs w:val="20"/>
                <w:lang w:val="en"/>
              </w:rPr>
              <w:t>Sh.Ualikhanov</w:t>
            </w:r>
            <w:proofErr w:type="spellEnd"/>
            <w:r w:rsidRPr="003119FD">
              <w:rPr>
                <w:color w:val="000000" w:themeColor="text1"/>
                <w:sz w:val="20"/>
                <w:szCs w:val="20"/>
                <w:lang w:val="en"/>
              </w:rPr>
              <w:t xml:space="preserve"> KSU</w:t>
            </w:r>
          </w:p>
        </w:tc>
        <w:tc>
          <w:tcPr>
            <w:tcW w:w="1872" w:type="dxa"/>
          </w:tcPr>
          <w:p w:rsidR="00AD6571" w:rsidRPr="003119FD" w:rsidRDefault="00AD6571" w:rsidP="00AD6571">
            <w:pPr>
              <w:contextualSpacing/>
              <w:jc w:val="both"/>
              <w:rPr>
                <w:rFonts w:ascii="Times New Roman" w:hAnsi="Times New Roman" w:cs="Times New Roman"/>
                <w:color w:val="000000" w:themeColor="text1"/>
                <w:sz w:val="20"/>
                <w:szCs w:val="20"/>
                <w:lang w:val="kk-KZ"/>
              </w:rPr>
            </w:pPr>
          </w:p>
        </w:tc>
        <w:tc>
          <w:tcPr>
            <w:tcW w:w="1559" w:type="dxa"/>
          </w:tcPr>
          <w:p w:rsidR="00AD6571" w:rsidRPr="003119FD" w:rsidRDefault="00AD6571" w:rsidP="00AD6571">
            <w:pPr>
              <w:contextualSpacing/>
              <w:jc w:val="both"/>
              <w:rPr>
                <w:rFonts w:ascii="Times New Roman" w:hAnsi="Times New Roman" w:cs="Times New Roman"/>
                <w:color w:val="000000" w:themeColor="text1"/>
                <w:sz w:val="20"/>
                <w:szCs w:val="20"/>
                <w:lang w:val="kk-KZ"/>
              </w:rPr>
            </w:pPr>
            <w:proofErr w:type="spellStart"/>
            <w:r w:rsidRPr="003119FD">
              <w:rPr>
                <w:color w:val="000000" w:themeColor="text1"/>
                <w:sz w:val="20"/>
                <w:szCs w:val="20"/>
                <w:lang w:val="en"/>
              </w:rPr>
              <w:t>Amirzhanova</w:t>
            </w:r>
            <w:proofErr w:type="spellEnd"/>
            <w:r w:rsidRPr="003119FD">
              <w:rPr>
                <w:color w:val="000000" w:themeColor="text1"/>
                <w:sz w:val="20"/>
                <w:szCs w:val="20"/>
                <w:lang w:val="en"/>
              </w:rPr>
              <w:t xml:space="preserve"> A.O.</w:t>
            </w:r>
          </w:p>
        </w:tc>
        <w:tc>
          <w:tcPr>
            <w:tcW w:w="1134" w:type="dxa"/>
          </w:tcPr>
          <w:p w:rsidR="00AD6571" w:rsidRPr="003119FD" w:rsidRDefault="00AD6571" w:rsidP="00AD6571">
            <w:pPr>
              <w:pStyle w:val="111"/>
              <w:spacing w:before="0" w:line="240" w:lineRule="auto"/>
              <w:contextualSpacing/>
              <w:rPr>
                <w:rFonts w:ascii="Times New Roman" w:hAnsi="Times New Roman"/>
                <w:color w:val="000000" w:themeColor="text1"/>
                <w:sz w:val="20"/>
                <w:lang w:val="kk-KZ"/>
              </w:rPr>
            </w:pPr>
            <w:proofErr w:type="spellStart"/>
            <w:r w:rsidRPr="003119FD">
              <w:rPr>
                <w:color w:val="000000" w:themeColor="text1"/>
                <w:sz w:val="20"/>
                <w:lang w:val="en"/>
              </w:rPr>
              <w:t>Sh.Ualikhanov</w:t>
            </w:r>
            <w:proofErr w:type="spellEnd"/>
            <w:r w:rsidRPr="003119FD">
              <w:rPr>
                <w:color w:val="000000" w:themeColor="text1"/>
                <w:sz w:val="20"/>
                <w:lang w:val="en"/>
              </w:rPr>
              <w:t xml:space="preserve"> KSU, represented by the rector</w:t>
            </w:r>
          </w:p>
        </w:tc>
        <w:tc>
          <w:tcPr>
            <w:tcW w:w="964" w:type="dxa"/>
          </w:tcPr>
          <w:p w:rsidR="00AD6571" w:rsidRPr="003119FD" w:rsidRDefault="00AD6571" w:rsidP="00AD6571">
            <w:pPr>
              <w:pStyle w:val="24"/>
              <w:spacing w:after="0" w:line="240" w:lineRule="auto"/>
              <w:contextualSpacing/>
              <w:jc w:val="center"/>
              <w:rPr>
                <w:rFonts w:ascii="Times New Roman" w:hAnsi="Times New Roman" w:cs="Times New Roman"/>
                <w:color w:val="000000" w:themeColor="text1"/>
                <w:sz w:val="20"/>
                <w:szCs w:val="20"/>
                <w:lang w:val="kk-KZ"/>
              </w:rPr>
            </w:pPr>
            <w:r w:rsidRPr="003119FD">
              <w:rPr>
                <w:color w:val="000000" w:themeColor="text1"/>
                <w:sz w:val="20"/>
                <w:szCs w:val="20"/>
                <w:lang w:val="en"/>
              </w:rPr>
              <w:t>-</w:t>
            </w:r>
          </w:p>
        </w:tc>
        <w:tc>
          <w:tcPr>
            <w:tcW w:w="1404" w:type="dxa"/>
          </w:tcPr>
          <w:p w:rsidR="00AD6571" w:rsidRPr="003119FD" w:rsidRDefault="00AD6571" w:rsidP="00AD6571">
            <w:pPr>
              <w:pStyle w:val="24"/>
              <w:spacing w:after="0" w:line="240" w:lineRule="auto"/>
              <w:contextualSpacing/>
              <w:jc w:val="center"/>
              <w:rPr>
                <w:rFonts w:ascii="Times New Roman" w:hAnsi="Times New Roman" w:cs="Times New Roman"/>
                <w:color w:val="000000" w:themeColor="text1"/>
                <w:sz w:val="20"/>
                <w:szCs w:val="20"/>
                <w:lang w:val="kk-KZ"/>
              </w:rPr>
            </w:pPr>
            <w:r w:rsidRPr="003119FD">
              <w:rPr>
                <w:color w:val="000000" w:themeColor="text1"/>
                <w:sz w:val="20"/>
                <w:szCs w:val="20"/>
                <w:lang w:val="en"/>
              </w:rPr>
              <w:t>KSU logo</w:t>
            </w:r>
          </w:p>
        </w:tc>
      </w:tr>
      <w:tr w:rsidR="003119FD" w:rsidRPr="003119FD" w:rsidTr="00AD6571">
        <w:tc>
          <w:tcPr>
            <w:tcW w:w="543" w:type="dxa"/>
          </w:tcPr>
          <w:p w:rsidR="00AD6571" w:rsidRPr="003119FD" w:rsidRDefault="00AD6571" w:rsidP="00AD6571">
            <w:pPr>
              <w:pStyle w:val="24"/>
              <w:spacing w:after="0" w:line="240" w:lineRule="auto"/>
              <w:contextualSpacing/>
              <w:rPr>
                <w:rFonts w:ascii="Times New Roman" w:hAnsi="Times New Roman" w:cs="Times New Roman"/>
                <w:color w:val="000000" w:themeColor="text1"/>
                <w:sz w:val="20"/>
                <w:szCs w:val="20"/>
                <w:lang w:val="ru-RU"/>
              </w:rPr>
            </w:pPr>
            <w:r w:rsidRPr="003119FD">
              <w:rPr>
                <w:color w:val="000000" w:themeColor="text1"/>
                <w:sz w:val="20"/>
                <w:szCs w:val="20"/>
                <w:lang w:val="en"/>
              </w:rPr>
              <w:t>4</w:t>
            </w:r>
          </w:p>
        </w:tc>
        <w:tc>
          <w:tcPr>
            <w:tcW w:w="1833" w:type="dxa"/>
          </w:tcPr>
          <w:p w:rsidR="00AD6571" w:rsidRPr="003119FD" w:rsidRDefault="00AD6571" w:rsidP="00AD6571">
            <w:pPr>
              <w:pStyle w:val="24"/>
              <w:spacing w:after="0" w:line="240" w:lineRule="auto"/>
              <w:contextualSpacing/>
              <w:rPr>
                <w:rFonts w:ascii="Times New Roman" w:hAnsi="Times New Roman" w:cs="Times New Roman"/>
                <w:color w:val="000000" w:themeColor="text1"/>
                <w:sz w:val="20"/>
                <w:szCs w:val="20"/>
                <w:lang w:val="kk-KZ"/>
              </w:rPr>
            </w:pPr>
            <w:r w:rsidRPr="003119FD">
              <w:rPr>
                <w:color w:val="000000" w:themeColor="text1"/>
                <w:sz w:val="20"/>
                <w:szCs w:val="20"/>
                <w:lang w:val="en"/>
              </w:rPr>
              <w:t>Start-up "Sewing shop"</w:t>
            </w:r>
          </w:p>
        </w:tc>
        <w:tc>
          <w:tcPr>
            <w:tcW w:w="1872" w:type="dxa"/>
          </w:tcPr>
          <w:p w:rsidR="00AD6571" w:rsidRPr="003119FD" w:rsidRDefault="00AD6571" w:rsidP="00AD6571">
            <w:pPr>
              <w:contextualSpacing/>
              <w:jc w:val="both"/>
              <w:rPr>
                <w:rFonts w:ascii="Times New Roman" w:hAnsi="Times New Roman" w:cs="Times New Roman"/>
                <w:color w:val="000000" w:themeColor="text1"/>
                <w:sz w:val="20"/>
                <w:szCs w:val="20"/>
                <w:lang w:val="kk-KZ"/>
              </w:rPr>
            </w:pPr>
          </w:p>
        </w:tc>
        <w:tc>
          <w:tcPr>
            <w:tcW w:w="1559" w:type="dxa"/>
          </w:tcPr>
          <w:p w:rsidR="00AD6571" w:rsidRPr="003119FD" w:rsidRDefault="00AD6571" w:rsidP="00AD6571">
            <w:pPr>
              <w:contextualSpacing/>
              <w:jc w:val="both"/>
              <w:rPr>
                <w:rFonts w:ascii="Times New Roman" w:hAnsi="Times New Roman" w:cs="Times New Roman"/>
                <w:color w:val="000000" w:themeColor="text1"/>
                <w:sz w:val="20"/>
                <w:szCs w:val="20"/>
                <w:lang w:val="kk-KZ"/>
              </w:rPr>
            </w:pPr>
            <w:proofErr w:type="spellStart"/>
            <w:r w:rsidRPr="003119FD">
              <w:rPr>
                <w:color w:val="000000" w:themeColor="text1"/>
                <w:sz w:val="20"/>
                <w:szCs w:val="20"/>
                <w:lang w:val="en"/>
              </w:rPr>
              <w:t>Zahai</w:t>
            </w:r>
            <w:proofErr w:type="spellEnd"/>
            <w:r w:rsidRPr="003119FD">
              <w:rPr>
                <w:color w:val="000000" w:themeColor="text1"/>
                <w:sz w:val="20"/>
                <w:szCs w:val="20"/>
                <w:lang w:val="en"/>
              </w:rPr>
              <w:t xml:space="preserve"> B</w:t>
            </w:r>
          </w:p>
        </w:tc>
        <w:tc>
          <w:tcPr>
            <w:tcW w:w="1134" w:type="dxa"/>
          </w:tcPr>
          <w:p w:rsidR="00AD6571" w:rsidRPr="003119FD" w:rsidRDefault="00AD6571" w:rsidP="00AD6571">
            <w:pPr>
              <w:pStyle w:val="111"/>
              <w:spacing w:before="0" w:line="240" w:lineRule="auto"/>
              <w:contextualSpacing/>
              <w:rPr>
                <w:rFonts w:ascii="Times New Roman" w:hAnsi="Times New Roman"/>
                <w:color w:val="000000" w:themeColor="text1"/>
                <w:sz w:val="20"/>
                <w:lang w:val="kk-KZ"/>
              </w:rPr>
            </w:pPr>
            <w:proofErr w:type="spellStart"/>
            <w:r w:rsidRPr="003119FD">
              <w:rPr>
                <w:color w:val="000000" w:themeColor="text1"/>
                <w:sz w:val="20"/>
                <w:lang w:val="en"/>
              </w:rPr>
              <w:t>Sh.Ualikhanov</w:t>
            </w:r>
            <w:proofErr w:type="spellEnd"/>
            <w:r w:rsidRPr="003119FD">
              <w:rPr>
                <w:color w:val="000000" w:themeColor="text1"/>
                <w:sz w:val="20"/>
                <w:lang w:val="en"/>
              </w:rPr>
              <w:t xml:space="preserve"> KSU </w:t>
            </w:r>
          </w:p>
        </w:tc>
        <w:tc>
          <w:tcPr>
            <w:tcW w:w="964" w:type="dxa"/>
          </w:tcPr>
          <w:p w:rsidR="00AD6571" w:rsidRPr="003119FD" w:rsidRDefault="00AD6571" w:rsidP="00AD6571">
            <w:pPr>
              <w:pStyle w:val="24"/>
              <w:spacing w:after="0" w:line="240" w:lineRule="auto"/>
              <w:contextualSpacing/>
              <w:jc w:val="center"/>
              <w:rPr>
                <w:rFonts w:ascii="Times New Roman" w:hAnsi="Times New Roman" w:cs="Times New Roman"/>
                <w:color w:val="000000" w:themeColor="text1"/>
                <w:sz w:val="20"/>
                <w:szCs w:val="20"/>
                <w:lang w:val="kk-KZ"/>
              </w:rPr>
            </w:pPr>
            <w:r w:rsidRPr="003119FD">
              <w:rPr>
                <w:color w:val="000000" w:themeColor="text1"/>
                <w:sz w:val="20"/>
                <w:szCs w:val="20"/>
                <w:lang w:val="en"/>
              </w:rPr>
              <w:t xml:space="preserve">1 000 000 </w:t>
            </w:r>
            <w:proofErr w:type="spellStart"/>
            <w:r w:rsidRPr="003119FD">
              <w:rPr>
                <w:color w:val="000000" w:themeColor="text1"/>
                <w:sz w:val="20"/>
                <w:szCs w:val="20"/>
                <w:lang w:val="en"/>
              </w:rPr>
              <w:t>tenge</w:t>
            </w:r>
            <w:proofErr w:type="spellEnd"/>
          </w:p>
        </w:tc>
        <w:tc>
          <w:tcPr>
            <w:tcW w:w="1404" w:type="dxa"/>
          </w:tcPr>
          <w:p w:rsidR="00AD6571" w:rsidRPr="003119FD" w:rsidRDefault="00AD6571" w:rsidP="00AD6571">
            <w:pPr>
              <w:pStyle w:val="24"/>
              <w:spacing w:after="0" w:line="240" w:lineRule="auto"/>
              <w:contextualSpacing/>
              <w:jc w:val="center"/>
              <w:rPr>
                <w:rFonts w:ascii="Times New Roman" w:hAnsi="Times New Roman" w:cs="Times New Roman"/>
                <w:color w:val="000000" w:themeColor="text1"/>
                <w:sz w:val="20"/>
                <w:szCs w:val="20"/>
              </w:rPr>
            </w:pPr>
          </w:p>
        </w:tc>
      </w:tr>
      <w:tr w:rsidR="003119FD" w:rsidRPr="003119FD" w:rsidTr="00395C0C">
        <w:tc>
          <w:tcPr>
            <w:tcW w:w="9309" w:type="dxa"/>
            <w:gridSpan w:val="7"/>
          </w:tcPr>
          <w:p w:rsidR="00AD6571" w:rsidRPr="003119FD" w:rsidRDefault="00AD6571" w:rsidP="00AD6571">
            <w:pPr>
              <w:contextualSpacing/>
              <w:jc w:val="center"/>
              <w:rPr>
                <w:rFonts w:ascii="Times New Roman" w:hAnsi="Times New Roman" w:cs="Times New Roman"/>
                <w:color w:val="000000" w:themeColor="text1"/>
                <w:sz w:val="20"/>
                <w:szCs w:val="20"/>
              </w:rPr>
            </w:pPr>
            <w:r w:rsidRPr="003119FD">
              <w:rPr>
                <w:color w:val="000000" w:themeColor="text1"/>
                <w:sz w:val="20"/>
                <w:szCs w:val="20"/>
                <w:lang w:val="en"/>
              </w:rPr>
              <w:t>International projects, contracts, memorandums within the framework of research and development</w:t>
            </w:r>
          </w:p>
        </w:tc>
      </w:tr>
      <w:tr w:rsidR="003119FD" w:rsidRPr="003119FD" w:rsidTr="00395C0C">
        <w:tc>
          <w:tcPr>
            <w:tcW w:w="9309" w:type="dxa"/>
            <w:gridSpan w:val="7"/>
          </w:tcPr>
          <w:p w:rsidR="00AD6571" w:rsidRPr="003119FD" w:rsidRDefault="00AD6571" w:rsidP="00AD6571">
            <w:pPr>
              <w:pStyle w:val="24"/>
              <w:spacing w:after="0" w:line="240" w:lineRule="auto"/>
              <w:contextualSpacing/>
              <w:jc w:val="center"/>
              <w:rPr>
                <w:rFonts w:ascii="Times New Roman" w:hAnsi="Times New Roman" w:cs="Times New Roman"/>
                <w:color w:val="000000" w:themeColor="text1"/>
                <w:sz w:val="20"/>
                <w:szCs w:val="20"/>
                <w:lang w:val="kk-KZ"/>
              </w:rPr>
            </w:pPr>
            <w:r w:rsidRPr="003119FD">
              <w:rPr>
                <w:color w:val="000000" w:themeColor="text1"/>
                <w:sz w:val="20"/>
                <w:szCs w:val="20"/>
                <w:lang w:val="en"/>
              </w:rPr>
              <w:t>2019-2020</w:t>
            </w:r>
          </w:p>
        </w:tc>
      </w:tr>
      <w:tr w:rsidR="003119FD" w:rsidRPr="003119FD" w:rsidTr="00AD6571">
        <w:tc>
          <w:tcPr>
            <w:tcW w:w="543" w:type="dxa"/>
          </w:tcPr>
          <w:p w:rsidR="00AD6571" w:rsidRPr="003119FD" w:rsidRDefault="00AD6571" w:rsidP="00AD6571">
            <w:pPr>
              <w:pStyle w:val="24"/>
              <w:spacing w:after="0" w:line="240" w:lineRule="auto"/>
              <w:contextualSpacing/>
              <w:rPr>
                <w:rFonts w:ascii="Times New Roman" w:hAnsi="Times New Roman" w:cs="Times New Roman"/>
                <w:color w:val="000000" w:themeColor="text1"/>
                <w:sz w:val="20"/>
                <w:szCs w:val="20"/>
              </w:rPr>
            </w:pPr>
            <w:r w:rsidRPr="003119FD">
              <w:rPr>
                <w:color w:val="000000" w:themeColor="text1"/>
                <w:sz w:val="20"/>
                <w:szCs w:val="20"/>
                <w:lang w:val="en"/>
              </w:rPr>
              <w:t>1</w:t>
            </w:r>
          </w:p>
        </w:tc>
        <w:tc>
          <w:tcPr>
            <w:tcW w:w="1833" w:type="dxa"/>
          </w:tcPr>
          <w:p w:rsidR="00AD6571" w:rsidRPr="003119FD" w:rsidRDefault="00AD6571" w:rsidP="00AD6571">
            <w:pPr>
              <w:pStyle w:val="24"/>
              <w:spacing w:after="0" w:line="240" w:lineRule="auto"/>
              <w:contextualSpacing/>
              <w:rPr>
                <w:rFonts w:ascii="Times New Roman" w:hAnsi="Times New Roman" w:cs="Times New Roman"/>
                <w:color w:val="000000" w:themeColor="text1"/>
                <w:sz w:val="20"/>
                <w:szCs w:val="20"/>
              </w:rPr>
            </w:pPr>
            <w:r w:rsidRPr="003119FD">
              <w:rPr>
                <w:color w:val="000000" w:themeColor="text1"/>
                <w:sz w:val="20"/>
                <w:szCs w:val="20"/>
                <w:lang w:val="en"/>
              </w:rPr>
              <w:t>ERASMUS+KA2</w:t>
            </w:r>
          </w:p>
        </w:tc>
        <w:tc>
          <w:tcPr>
            <w:tcW w:w="1872" w:type="dxa"/>
          </w:tcPr>
          <w:p w:rsidR="00AD6571" w:rsidRPr="003119FD" w:rsidRDefault="00AD6571" w:rsidP="00AD6571">
            <w:pPr>
              <w:contextualSpacing/>
              <w:jc w:val="both"/>
              <w:rPr>
                <w:rFonts w:ascii="Times New Roman" w:hAnsi="Times New Roman" w:cs="Times New Roman"/>
                <w:color w:val="000000" w:themeColor="text1"/>
                <w:sz w:val="20"/>
                <w:szCs w:val="20"/>
              </w:rPr>
            </w:pPr>
          </w:p>
        </w:tc>
        <w:tc>
          <w:tcPr>
            <w:tcW w:w="1559" w:type="dxa"/>
          </w:tcPr>
          <w:p w:rsidR="00AD6571" w:rsidRPr="003119FD" w:rsidRDefault="00AD6571" w:rsidP="00AD6571">
            <w:pPr>
              <w:contextualSpacing/>
              <w:jc w:val="center"/>
              <w:rPr>
                <w:rFonts w:ascii="Times New Roman" w:hAnsi="Times New Roman" w:cs="Times New Roman"/>
                <w:color w:val="000000" w:themeColor="text1"/>
                <w:sz w:val="20"/>
                <w:szCs w:val="20"/>
                <w:lang w:val="kk-KZ"/>
              </w:rPr>
            </w:pPr>
            <w:proofErr w:type="spellStart"/>
            <w:r w:rsidRPr="003119FD">
              <w:rPr>
                <w:color w:val="000000" w:themeColor="text1"/>
                <w:sz w:val="20"/>
                <w:szCs w:val="20"/>
                <w:lang w:val="en"/>
              </w:rPr>
              <w:t>Amirzhanova</w:t>
            </w:r>
            <w:proofErr w:type="spellEnd"/>
            <w:r w:rsidRPr="003119FD">
              <w:rPr>
                <w:color w:val="000000" w:themeColor="text1"/>
                <w:sz w:val="20"/>
                <w:szCs w:val="20"/>
                <w:lang w:val="en"/>
              </w:rPr>
              <w:t xml:space="preserve"> A.O.</w:t>
            </w:r>
          </w:p>
        </w:tc>
        <w:tc>
          <w:tcPr>
            <w:tcW w:w="1134" w:type="dxa"/>
          </w:tcPr>
          <w:p w:rsidR="00AD6571" w:rsidRPr="003119FD" w:rsidRDefault="00AD6571" w:rsidP="00AD6571">
            <w:pPr>
              <w:pStyle w:val="111"/>
              <w:spacing w:before="0" w:line="240" w:lineRule="auto"/>
              <w:contextualSpacing/>
              <w:rPr>
                <w:rFonts w:ascii="Times New Roman" w:hAnsi="Times New Roman"/>
                <w:color w:val="000000" w:themeColor="text1"/>
                <w:sz w:val="20"/>
                <w:lang w:val="kk-KZ"/>
              </w:rPr>
            </w:pPr>
            <w:r w:rsidRPr="003119FD">
              <w:rPr>
                <w:color w:val="000000" w:themeColor="text1"/>
                <w:sz w:val="20"/>
                <w:lang w:val="en"/>
              </w:rPr>
              <w:t xml:space="preserve">Advisor to the Rector on International </w:t>
            </w:r>
            <w:r w:rsidRPr="003119FD">
              <w:rPr>
                <w:color w:val="000000" w:themeColor="text1"/>
                <w:sz w:val="20"/>
                <w:lang w:val="en"/>
              </w:rPr>
              <w:lastRenderedPageBreak/>
              <w:t xml:space="preserve">Projects, </w:t>
            </w:r>
            <w:proofErr w:type="spellStart"/>
            <w:r w:rsidRPr="003119FD">
              <w:rPr>
                <w:color w:val="000000" w:themeColor="text1"/>
                <w:sz w:val="20"/>
                <w:lang w:val="en"/>
              </w:rPr>
              <w:t>Kakabayev</w:t>
            </w:r>
            <w:proofErr w:type="spellEnd"/>
            <w:r w:rsidRPr="003119FD">
              <w:rPr>
                <w:color w:val="000000" w:themeColor="text1"/>
                <w:sz w:val="20"/>
                <w:lang w:val="en"/>
              </w:rPr>
              <w:t xml:space="preserve"> A.A.</w:t>
            </w:r>
          </w:p>
        </w:tc>
        <w:tc>
          <w:tcPr>
            <w:tcW w:w="964" w:type="dxa"/>
          </w:tcPr>
          <w:p w:rsidR="00AD6571" w:rsidRPr="003119FD" w:rsidRDefault="00AD6571" w:rsidP="00AD6571">
            <w:pPr>
              <w:pStyle w:val="24"/>
              <w:spacing w:after="0" w:line="240" w:lineRule="auto"/>
              <w:contextualSpacing/>
              <w:jc w:val="center"/>
              <w:rPr>
                <w:rFonts w:ascii="Times New Roman" w:hAnsi="Times New Roman" w:cs="Times New Roman"/>
                <w:color w:val="000000" w:themeColor="text1"/>
                <w:sz w:val="20"/>
                <w:szCs w:val="20"/>
              </w:rPr>
            </w:pPr>
            <w:r w:rsidRPr="003119FD">
              <w:rPr>
                <w:color w:val="000000" w:themeColor="text1"/>
                <w:sz w:val="20"/>
                <w:szCs w:val="20"/>
                <w:lang w:val="en"/>
              </w:rPr>
              <w:lastRenderedPageBreak/>
              <w:t>-</w:t>
            </w:r>
          </w:p>
        </w:tc>
        <w:tc>
          <w:tcPr>
            <w:tcW w:w="1404" w:type="dxa"/>
          </w:tcPr>
          <w:p w:rsidR="00AD6571" w:rsidRPr="003119FD" w:rsidRDefault="00AD6571" w:rsidP="00AD6571">
            <w:pPr>
              <w:pStyle w:val="24"/>
              <w:spacing w:after="0" w:line="240" w:lineRule="auto"/>
              <w:contextualSpacing/>
              <w:jc w:val="center"/>
              <w:rPr>
                <w:rFonts w:ascii="Times New Roman" w:hAnsi="Times New Roman" w:cs="Times New Roman"/>
                <w:color w:val="000000" w:themeColor="text1"/>
                <w:sz w:val="20"/>
                <w:szCs w:val="20"/>
              </w:rPr>
            </w:pPr>
            <w:r w:rsidRPr="003119FD">
              <w:rPr>
                <w:color w:val="000000" w:themeColor="text1"/>
                <w:sz w:val="20"/>
                <w:szCs w:val="20"/>
                <w:lang w:val="en"/>
              </w:rPr>
              <w:t>Logo design</w:t>
            </w:r>
          </w:p>
        </w:tc>
      </w:tr>
      <w:tr w:rsidR="003119FD" w:rsidRPr="003119FD" w:rsidTr="00AD6571">
        <w:tc>
          <w:tcPr>
            <w:tcW w:w="543" w:type="dxa"/>
          </w:tcPr>
          <w:p w:rsidR="00AD6571" w:rsidRPr="003119FD" w:rsidRDefault="00AD6571" w:rsidP="00AD6571">
            <w:pPr>
              <w:pStyle w:val="24"/>
              <w:spacing w:after="0" w:line="240" w:lineRule="auto"/>
              <w:contextualSpacing/>
              <w:rPr>
                <w:rFonts w:ascii="Times New Roman" w:hAnsi="Times New Roman" w:cs="Times New Roman"/>
                <w:color w:val="000000" w:themeColor="text1"/>
                <w:sz w:val="20"/>
                <w:szCs w:val="20"/>
                <w:lang w:val="kk-KZ"/>
              </w:rPr>
            </w:pPr>
            <w:r w:rsidRPr="003119FD">
              <w:rPr>
                <w:color w:val="000000" w:themeColor="text1"/>
                <w:sz w:val="20"/>
                <w:szCs w:val="20"/>
                <w:lang w:val="en"/>
              </w:rPr>
              <w:lastRenderedPageBreak/>
              <w:t>2</w:t>
            </w:r>
          </w:p>
        </w:tc>
        <w:tc>
          <w:tcPr>
            <w:tcW w:w="1833" w:type="dxa"/>
          </w:tcPr>
          <w:p w:rsidR="00AD6571" w:rsidRPr="003119FD" w:rsidRDefault="00AD6571" w:rsidP="00AD6571">
            <w:pPr>
              <w:pStyle w:val="24"/>
              <w:spacing w:after="0" w:line="240" w:lineRule="auto"/>
              <w:contextualSpacing/>
              <w:rPr>
                <w:rFonts w:ascii="Times New Roman" w:hAnsi="Times New Roman" w:cs="Times New Roman"/>
                <w:color w:val="000000" w:themeColor="text1"/>
                <w:sz w:val="20"/>
                <w:szCs w:val="20"/>
                <w:lang w:val="kk-KZ"/>
              </w:rPr>
            </w:pPr>
            <w:r w:rsidRPr="003119FD">
              <w:rPr>
                <w:color w:val="000000" w:themeColor="text1"/>
                <w:sz w:val="20"/>
                <w:szCs w:val="20"/>
                <w:lang w:val="en"/>
              </w:rPr>
              <w:t>Creation of a technical prototype of a composite WIND TURBINE</w:t>
            </w:r>
          </w:p>
        </w:tc>
        <w:tc>
          <w:tcPr>
            <w:tcW w:w="1872" w:type="dxa"/>
          </w:tcPr>
          <w:p w:rsidR="00AD6571" w:rsidRPr="003119FD" w:rsidRDefault="00AD6571" w:rsidP="00AD6571">
            <w:pPr>
              <w:contextualSpacing/>
              <w:jc w:val="both"/>
              <w:rPr>
                <w:rFonts w:ascii="Times New Roman" w:hAnsi="Times New Roman" w:cs="Times New Roman"/>
                <w:color w:val="000000" w:themeColor="text1"/>
                <w:sz w:val="20"/>
                <w:szCs w:val="20"/>
                <w:lang w:val="kk-KZ"/>
              </w:rPr>
            </w:pPr>
            <w:r w:rsidRPr="003119FD">
              <w:rPr>
                <w:color w:val="000000" w:themeColor="text1"/>
                <w:sz w:val="20"/>
                <w:szCs w:val="20"/>
                <w:lang w:val="en"/>
              </w:rPr>
              <w:t>RESEARCH NoАР05135906</w:t>
            </w:r>
          </w:p>
        </w:tc>
        <w:tc>
          <w:tcPr>
            <w:tcW w:w="1559" w:type="dxa"/>
          </w:tcPr>
          <w:p w:rsidR="00AD6571" w:rsidRPr="003119FD" w:rsidRDefault="00AD6571" w:rsidP="00AD6571">
            <w:pPr>
              <w:contextualSpacing/>
              <w:jc w:val="center"/>
              <w:rPr>
                <w:rFonts w:ascii="Times New Roman" w:hAnsi="Times New Roman" w:cs="Times New Roman"/>
                <w:color w:val="000000" w:themeColor="text1"/>
                <w:sz w:val="20"/>
                <w:szCs w:val="20"/>
              </w:rPr>
            </w:pPr>
            <w:proofErr w:type="spellStart"/>
            <w:r w:rsidRPr="003119FD">
              <w:rPr>
                <w:color w:val="000000" w:themeColor="text1"/>
                <w:sz w:val="20"/>
                <w:szCs w:val="20"/>
                <w:lang w:val="en"/>
              </w:rPr>
              <w:t>Amirzhanova</w:t>
            </w:r>
            <w:proofErr w:type="spellEnd"/>
            <w:r w:rsidRPr="003119FD">
              <w:rPr>
                <w:color w:val="000000" w:themeColor="text1"/>
                <w:sz w:val="20"/>
                <w:szCs w:val="20"/>
                <w:lang w:val="en"/>
              </w:rPr>
              <w:t xml:space="preserve"> A.O.</w:t>
            </w:r>
          </w:p>
        </w:tc>
        <w:tc>
          <w:tcPr>
            <w:tcW w:w="1134" w:type="dxa"/>
          </w:tcPr>
          <w:p w:rsidR="00AD6571" w:rsidRPr="003119FD" w:rsidRDefault="00AD6571" w:rsidP="00AD6571">
            <w:pPr>
              <w:pStyle w:val="111"/>
              <w:spacing w:before="0" w:line="240" w:lineRule="auto"/>
              <w:contextualSpacing/>
              <w:rPr>
                <w:rFonts w:ascii="Times New Roman" w:hAnsi="Times New Roman"/>
                <w:color w:val="000000" w:themeColor="text1"/>
                <w:sz w:val="20"/>
                <w:lang w:val="kk-KZ"/>
              </w:rPr>
            </w:pPr>
            <w:r w:rsidRPr="003119FD">
              <w:rPr>
                <w:color w:val="000000" w:themeColor="text1"/>
                <w:sz w:val="20"/>
                <w:lang w:val="en"/>
              </w:rPr>
              <w:t xml:space="preserve">Project Manager </w:t>
            </w:r>
            <w:proofErr w:type="spellStart"/>
            <w:r w:rsidRPr="003119FD">
              <w:rPr>
                <w:color w:val="000000" w:themeColor="text1"/>
                <w:sz w:val="20"/>
                <w:lang w:val="en"/>
              </w:rPr>
              <w:t>Baishagirov</w:t>
            </w:r>
            <w:proofErr w:type="spellEnd"/>
            <w:r w:rsidRPr="003119FD">
              <w:rPr>
                <w:color w:val="000000" w:themeColor="text1"/>
                <w:sz w:val="20"/>
                <w:lang w:val="en"/>
              </w:rPr>
              <w:t xml:space="preserve"> </w:t>
            </w:r>
            <w:proofErr w:type="spellStart"/>
            <w:r w:rsidRPr="003119FD">
              <w:rPr>
                <w:color w:val="000000" w:themeColor="text1"/>
                <w:sz w:val="20"/>
                <w:lang w:val="en"/>
              </w:rPr>
              <w:t>Kh.Zh</w:t>
            </w:r>
            <w:proofErr w:type="spellEnd"/>
            <w:r w:rsidRPr="003119FD">
              <w:rPr>
                <w:color w:val="000000" w:themeColor="text1"/>
                <w:sz w:val="20"/>
                <w:lang w:val="en"/>
              </w:rPr>
              <w:t>.</w:t>
            </w:r>
          </w:p>
        </w:tc>
        <w:tc>
          <w:tcPr>
            <w:tcW w:w="964" w:type="dxa"/>
          </w:tcPr>
          <w:p w:rsidR="00AD6571" w:rsidRPr="003119FD" w:rsidRDefault="00AD6571" w:rsidP="00AD6571">
            <w:pPr>
              <w:pStyle w:val="24"/>
              <w:spacing w:after="0" w:line="240" w:lineRule="auto"/>
              <w:contextualSpacing/>
              <w:jc w:val="center"/>
              <w:rPr>
                <w:rFonts w:ascii="Times New Roman" w:hAnsi="Times New Roman" w:cs="Times New Roman"/>
                <w:color w:val="000000" w:themeColor="text1"/>
                <w:sz w:val="20"/>
                <w:szCs w:val="20"/>
                <w:lang w:val="kk-KZ"/>
              </w:rPr>
            </w:pPr>
            <w:r w:rsidRPr="003119FD">
              <w:rPr>
                <w:color w:val="000000" w:themeColor="text1"/>
                <w:sz w:val="20"/>
                <w:szCs w:val="20"/>
                <w:lang w:val="en"/>
              </w:rPr>
              <w:t>5000 KZT</w:t>
            </w:r>
          </w:p>
        </w:tc>
        <w:tc>
          <w:tcPr>
            <w:tcW w:w="1404" w:type="dxa"/>
          </w:tcPr>
          <w:p w:rsidR="00AD6571" w:rsidRPr="003119FD" w:rsidRDefault="00AD6571" w:rsidP="00AD6571">
            <w:pPr>
              <w:pStyle w:val="24"/>
              <w:spacing w:after="0" w:line="240" w:lineRule="auto"/>
              <w:contextualSpacing/>
              <w:jc w:val="center"/>
              <w:rPr>
                <w:rFonts w:ascii="Times New Roman" w:hAnsi="Times New Roman" w:cs="Times New Roman"/>
                <w:color w:val="000000" w:themeColor="text1"/>
                <w:sz w:val="20"/>
                <w:szCs w:val="20"/>
                <w:lang w:val="kk-KZ"/>
              </w:rPr>
            </w:pPr>
            <w:r w:rsidRPr="003119FD">
              <w:rPr>
                <w:color w:val="000000" w:themeColor="text1"/>
                <w:sz w:val="20"/>
                <w:szCs w:val="20"/>
                <w:lang w:val="en"/>
              </w:rPr>
              <w:t>Development of the graphic part of the project</w:t>
            </w:r>
          </w:p>
        </w:tc>
      </w:tr>
    </w:tbl>
    <w:p w:rsidR="00532EBA" w:rsidRPr="003119FD" w:rsidRDefault="00532EBA" w:rsidP="008A41E6">
      <w:pPr>
        <w:ind w:firstLine="709"/>
        <w:jc w:val="both"/>
        <w:rPr>
          <w:rFonts w:ascii="KZ Times New Roman" w:hAnsi="KZ Times New Roman" w:cs="Times New Roman"/>
          <w:color w:val="000000" w:themeColor="text1"/>
          <w:sz w:val="24"/>
          <w:szCs w:val="24"/>
        </w:rPr>
      </w:pPr>
      <w:r w:rsidRPr="003119FD">
        <w:rPr>
          <w:color w:val="000000" w:themeColor="text1"/>
          <w:sz w:val="24"/>
          <w:szCs w:val="24"/>
          <w:lang w:val="en"/>
        </w:rPr>
        <w:t xml:space="preserve">The university's teaching </w:t>
      </w:r>
      <w:proofErr w:type="gramStart"/>
      <w:r w:rsidRPr="003119FD">
        <w:rPr>
          <w:color w:val="000000" w:themeColor="text1"/>
          <w:sz w:val="24"/>
          <w:szCs w:val="24"/>
          <w:lang w:val="en"/>
        </w:rPr>
        <w:t>staff regularly review</w:t>
      </w:r>
      <w:proofErr w:type="gramEnd"/>
      <w:r w:rsidRPr="003119FD">
        <w:rPr>
          <w:color w:val="000000" w:themeColor="text1"/>
          <w:sz w:val="24"/>
          <w:szCs w:val="24"/>
          <w:lang w:val="en"/>
        </w:rPr>
        <w:t xml:space="preserve"> their teaching and learning methods to improve the student learning experience and stimulate students' critical thinking and personal skills. In the process of conducting teaching classes, the departments use modern methods and technologies - "inverted class", project technologies, case studies, interactive dialogue method, etc.</w:t>
      </w:r>
    </w:p>
    <w:p w:rsidR="00532EBA" w:rsidRPr="003119FD" w:rsidRDefault="00532EBA" w:rsidP="008A41E6">
      <w:pPr>
        <w:ind w:firstLine="709"/>
        <w:jc w:val="both"/>
        <w:rPr>
          <w:rFonts w:ascii="KZ Times New Roman" w:hAnsi="KZ Times New Roman" w:cs="Times New Roman"/>
          <w:color w:val="000000" w:themeColor="text1"/>
          <w:sz w:val="24"/>
          <w:szCs w:val="24"/>
        </w:rPr>
      </w:pPr>
      <w:r w:rsidRPr="003119FD">
        <w:rPr>
          <w:color w:val="000000" w:themeColor="text1"/>
          <w:sz w:val="24"/>
          <w:szCs w:val="24"/>
          <w:lang w:val="en"/>
        </w:rPr>
        <w:t xml:space="preserve">The departments have a system of internal control. To do this, a schedule of mutual visits of classes for the semesters of the academic year is drawn up, the results of which are discussed at meetings of the departments and recorded in the minutes. A schedule of open classes by teachers of the department is also drawn up. The results of the open classes are analyzed during the </w:t>
      </w:r>
      <w:proofErr w:type="spellStart"/>
      <w:r w:rsidRPr="003119FD">
        <w:rPr>
          <w:color w:val="000000" w:themeColor="text1"/>
          <w:sz w:val="24"/>
          <w:szCs w:val="24"/>
          <w:lang w:val="en"/>
        </w:rPr>
        <w:t>discussionand</w:t>
      </w:r>
      <w:proofErr w:type="spellEnd"/>
      <w:r w:rsidRPr="003119FD">
        <w:rPr>
          <w:color w:val="000000" w:themeColor="text1"/>
          <w:sz w:val="24"/>
          <w:szCs w:val="24"/>
          <w:lang w:val="en"/>
        </w:rPr>
        <w:t xml:space="preserve"> formalized by a protocol. Based on the analysis of the classes attended at the departments, a plan of corrective actions for the further development of the OP is drawn up.</w:t>
      </w:r>
    </w:p>
    <w:p w:rsidR="00532EBA" w:rsidRPr="003119FD" w:rsidRDefault="00A76318" w:rsidP="008A41E6">
      <w:pPr>
        <w:ind w:firstLine="709"/>
        <w:jc w:val="both"/>
        <w:rPr>
          <w:rFonts w:ascii="KZ Times New Roman" w:hAnsi="KZ Times New Roman" w:cs="Times New Roman"/>
          <w:color w:val="000000" w:themeColor="text1"/>
          <w:sz w:val="24"/>
          <w:szCs w:val="24"/>
        </w:rPr>
      </w:pPr>
      <w:r w:rsidRPr="003119FD">
        <w:rPr>
          <w:color w:val="000000" w:themeColor="text1"/>
          <w:sz w:val="24"/>
          <w:szCs w:val="24"/>
          <w:shd w:val="clear" w:color="auto" w:fill="FFFFFF"/>
          <w:lang w:val="en"/>
        </w:rPr>
        <w:t>The teaching load of the teacher is reflected in the individual plan of the teacher. It</w:t>
      </w:r>
      <w:r w:rsidR="00532EBA" w:rsidRPr="003119FD">
        <w:rPr>
          <w:color w:val="000000" w:themeColor="text1"/>
          <w:sz w:val="24"/>
          <w:szCs w:val="24"/>
          <w:lang w:val="en"/>
        </w:rPr>
        <w:t xml:space="preserve">is considered and approved at a meeting of the department.  In addition to the educational load reflected in the schedule of classes of students and teachers, the annual individual pan of the teacher includes educational, methodological, scientific and educational work.  The university has introduced the practice of planning the methodological activities of teachers on the orders of the scientific library. To do this, every year the library compiles a list of disciplines that are not sufficiently provided with </w:t>
      </w:r>
      <w:proofErr w:type="spellStart"/>
      <w:r w:rsidR="00532EBA" w:rsidRPr="003119FD">
        <w:rPr>
          <w:color w:val="000000" w:themeColor="text1"/>
          <w:sz w:val="24"/>
          <w:szCs w:val="24"/>
          <w:lang w:val="en"/>
        </w:rPr>
        <w:t>literature.The</w:t>
      </w:r>
      <w:proofErr w:type="spellEnd"/>
      <w:r w:rsidR="00532EBA" w:rsidRPr="003119FD">
        <w:rPr>
          <w:color w:val="000000" w:themeColor="text1"/>
          <w:sz w:val="24"/>
          <w:szCs w:val="24"/>
          <w:lang w:val="en"/>
        </w:rPr>
        <w:t xml:space="preserve"> progress of the planned work in the individual plan is regularly considered at the meetings of the department, which is noted in special columns of the individual </w:t>
      </w:r>
      <w:proofErr w:type="spellStart"/>
      <w:r w:rsidR="00532EBA" w:rsidRPr="003119FD">
        <w:rPr>
          <w:color w:val="000000" w:themeColor="text1"/>
          <w:sz w:val="24"/>
          <w:szCs w:val="24"/>
          <w:lang w:val="en"/>
        </w:rPr>
        <w:t>plan.Every</w:t>
      </w:r>
      <w:proofErr w:type="spellEnd"/>
      <w:r w:rsidR="00532EBA" w:rsidRPr="003119FD">
        <w:rPr>
          <w:color w:val="000000" w:themeColor="text1"/>
          <w:sz w:val="24"/>
          <w:szCs w:val="24"/>
          <w:lang w:val="en"/>
        </w:rPr>
        <w:t xml:space="preserve"> year, the form of the individual plan is revised in order to introduce works into it that ensure the updating and improvement of the effectiveness of pedagogical activity. The teaching staff at the meeting of the department reports on the implementation of the individual plan during the academic year. The implementation of the PPI is also checked by representatives of the university administration.</w:t>
      </w:r>
    </w:p>
    <w:p w:rsidR="00532EBA" w:rsidRPr="003119FD" w:rsidRDefault="00532EBA" w:rsidP="008A41E6">
      <w:pPr>
        <w:ind w:firstLine="709"/>
        <w:jc w:val="both"/>
        <w:rPr>
          <w:rFonts w:ascii="KZ Times New Roman" w:hAnsi="KZ Times New Roman" w:cs="Times New Roman"/>
          <w:color w:val="000000" w:themeColor="text1"/>
          <w:sz w:val="24"/>
          <w:szCs w:val="24"/>
        </w:rPr>
      </w:pPr>
      <w:r w:rsidRPr="003119FD">
        <w:rPr>
          <w:color w:val="000000" w:themeColor="text1"/>
          <w:sz w:val="24"/>
          <w:szCs w:val="24"/>
          <w:lang w:val="en"/>
        </w:rPr>
        <w:t xml:space="preserve">In modern conditions, one of the decisive factors in the development of the economy and society is given an important place to the task of integrating science, education and production. The need for highly qualified and enterprising personnel currently leads to the </w:t>
      </w:r>
      <w:proofErr w:type="spellStart"/>
      <w:r w:rsidRPr="003119FD">
        <w:rPr>
          <w:color w:val="000000" w:themeColor="text1"/>
          <w:sz w:val="24"/>
          <w:szCs w:val="24"/>
          <w:lang w:val="en"/>
        </w:rPr>
        <w:t>kintegration</w:t>
      </w:r>
      <w:proofErr w:type="spellEnd"/>
      <w:r w:rsidRPr="003119FD">
        <w:rPr>
          <w:color w:val="000000" w:themeColor="text1"/>
          <w:sz w:val="24"/>
          <w:szCs w:val="24"/>
          <w:lang w:val="en"/>
        </w:rPr>
        <w:t xml:space="preserve"> of the university and the main employers, consumers of their services. Integration allows employers to effectively participate in the formation and equipping of the learning process.</w:t>
      </w:r>
    </w:p>
    <w:p w:rsidR="00D82CC9" w:rsidRPr="003119FD" w:rsidRDefault="00D82CC9" w:rsidP="00D82CC9">
      <w:pPr>
        <w:widowControl/>
        <w:ind w:right="147" w:firstLine="567"/>
        <w:jc w:val="both"/>
        <w:rPr>
          <w:rFonts w:ascii="KZ Times New Roman" w:eastAsia="Times New Roman" w:hAnsi="KZ Times New Roman" w:cs="Times New Roman"/>
          <w:color w:val="000000" w:themeColor="text1"/>
          <w:sz w:val="24"/>
          <w:szCs w:val="24"/>
          <w:lang w:eastAsia="ru-RU"/>
        </w:rPr>
      </w:pPr>
      <w:r w:rsidRPr="003119FD">
        <w:rPr>
          <w:color w:val="000000" w:themeColor="text1"/>
          <w:sz w:val="24"/>
          <w:szCs w:val="24"/>
          <w:lang w:val="en" w:eastAsia="ru-RU"/>
        </w:rPr>
        <w:t xml:space="preserve">The management of the </w:t>
      </w:r>
      <w:r w:rsidR="00AF74D9" w:rsidRPr="003119FD">
        <w:rPr>
          <w:color w:val="000000" w:themeColor="text1"/>
          <w:sz w:val="24"/>
          <w:szCs w:val="24"/>
          <w:lang w:val="en" w:eastAsia="ru-RU"/>
        </w:rPr>
        <w:t>E</w:t>
      </w:r>
      <w:r w:rsidRPr="003119FD">
        <w:rPr>
          <w:color w:val="000000" w:themeColor="text1"/>
          <w:sz w:val="24"/>
          <w:szCs w:val="24"/>
          <w:lang w:val="en" w:eastAsia="ru-RU"/>
        </w:rPr>
        <w:t>P is actively developing public-private partnership with enterprises of the region in the specialty:</w:t>
      </w:r>
    </w:p>
    <w:p w:rsidR="00D82CC9" w:rsidRPr="003119FD" w:rsidRDefault="00D82CC9" w:rsidP="00D82CC9">
      <w:pPr>
        <w:widowControl/>
        <w:ind w:right="147" w:firstLine="567"/>
        <w:jc w:val="both"/>
        <w:rPr>
          <w:rFonts w:ascii="KZ Times New Roman" w:eastAsia="Times New Roman" w:hAnsi="KZ Times New Roman" w:cs="Times New Roman"/>
          <w:color w:val="000000" w:themeColor="text1"/>
          <w:sz w:val="24"/>
          <w:szCs w:val="24"/>
          <w:lang w:eastAsia="ru-RU"/>
        </w:rPr>
      </w:pPr>
      <w:r w:rsidRPr="003119FD">
        <w:rPr>
          <w:color w:val="000000" w:themeColor="text1"/>
          <w:sz w:val="24"/>
          <w:szCs w:val="24"/>
          <w:lang w:val="en" w:eastAsia="ru-RU"/>
        </w:rPr>
        <w:t>- Memorandums have been concluded and branches of departments have been created at enterprises where students undergo practical classes, production and pre-diploma practice, acquire practical project skills, conduct research work under the guidance of experienced production specialists;</w:t>
      </w:r>
    </w:p>
    <w:p w:rsidR="00D82CC9" w:rsidRPr="003119FD" w:rsidRDefault="00D82CC9" w:rsidP="00D82CC9">
      <w:pPr>
        <w:widowControl/>
        <w:ind w:right="147" w:firstLine="567"/>
        <w:jc w:val="both"/>
        <w:rPr>
          <w:rFonts w:ascii="KZ Times New Roman" w:eastAsia="Times New Roman" w:hAnsi="KZ Times New Roman" w:cs="Times New Roman"/>
          <w:color w:val="000000" w:themeColor="text1"/>
          <w:sz w:val="24"/>
          <w:szCs w:val="24"/>
          <w:lang w:eastAsia="ru-RU"/>
        </w:rPr>
      </w:pPr>
      <w:r w:rsidRPr="003119FD">
        <w:rPr>
          <w:color w:val="000000" w:themeColor="text1"/>
          <w:sz w:val="24"/>
          <w:szCs w:val="24"/>
          <w:lang w:val="en" w:eastAsia="ru-RU"/>
        </w:rPr>
        <w:t>- employers and representatives of organizations and advertising agencies take part in the work of the Final Certification, as reviewers who assess the quality and degree of preparedness of university graduates;</w:t>
      </w:r>
    </w:p>
    <w:p w:rsidR="00D82CC9" w:rsidRPr="003119FD" w:rsidRDefault="00D82CC9" w:rsidP="00D82CC9">
      <w:pPr>
        <w:widowControl/>
        <w:ind w:right="147" w:firstLine="567"/>
        <w:jc w:val="both"/>
        <w:rPr>
          <w:rFonts w:ascii="KZ Times New Roman" w:eastAsia="Times New Roman" w:hAnsi="KZ Times New Roman" w:cs="Times New Roman"/>
          <w:color w:val="000000" w:themeColor="text1"/>
          <w:sz w:val="24"/>
          <w:szCs w:val="24"/>
          <w:lang w:eastAsia="ru-RU"/>
        </w:rPr>
      </w:pPr>
      <w:r w:rsidRPr="003119FD">
        <w:rPr>
          <w:color w:val="000000" w:themeColor="text1"/>
          <w:sz w:val="24"/>
          <w:szCs w:val="24"/>
          <w:lang w:val="en" w:eastAsia="ru-RU"/>
        </w:rPr>
        <w:t>- employers are actively involved in strengthening the educational and laboratory base of the university;</w:t>
      </w:r>
    </w:p>
    <w:p w:rsidR="00D82CC9" w:rsidRPr="003119FD" w:rsidRDefault="00D82CC9" w:rsidP="00D82CC9">
      <w:pPr>
        <w:widowControl/>
        <w:ind w:right="147" w:firstLine="567"/>
        <w:jc w:val="both"/>
        <w:rPr>
          <w:rFonts w:ascii="KZ Times New Roman" w:eastAsia="Times New Roman" w:hAnsi="KZ Times New Roman" w:cs="Times New Roman"/>
          <w:color w:val="000000" w:themeColor="text1"/>
          <w:sz w:val="24"/>
          <w:szCs w:val="24"/>
          <w:lang w:eastAsia="ru-RU"/>
        </w:rPr>
      </w:pPr>
      <w:r w:rsidRPr="003119FD">
        <w:rPr>
          <w:color w:val="000000" w:themeColor="text1"/>
          <w:sz w:val="24"/>
          <w:szCs w:val="24"/>
          <w:lang w:val="en" w:eastAsia="ru-RU"/>
        </w:rPr>
        <w:lastRenderedPageBreak/>
        <w:t>- specialists of design organizations, advertising agencies are invited by the graduating department to exchange experience, hold events and conduct training sessions on the Educational Program 6В02102 "Design and Computer Graphics".</w:t>
      </w:r>
    </w:p>
    <w:p w:rsidR="00532EBA" w:rsidRPr="003119FD" w:rsidRDefault="00E60D69" w:rsidP="008A41E6">
      <w:pPr>
        <w:ind w:firstLine="709"/>
        <w:jc w:val="both"/>
        <w:rPr>
          <w:rFonts w:ascii="KZ Times New Roman" w:hAnsi="KZ Times New Roman" w:cs="Times New Roman"/>
          <w:bCs/>
          <w:color w:val="000000" w:themeColor="text1"/>
          <w:sz w:val="24"/>
          <w:szCs w:val="24"/>
        </w:rPr>
      </w:pPr>
      <w:r w:rsidRPr="003119FD">
        <w:rPr>
          <w:color w:val="000000" w:themeColor="text1"/>
          <w:sz w:val="24"/>
          <w:szCs w:val="24"/>
          <w:lang w:val="en"/>
        </w:rPr>
        <w:t xml:space="preserve">Since 2018, a branch of the department has been opened at Design Center LLP (head </w:t>
      </w:r>
      <w:proofErr w:type="spellStart"/>
      <w:r w:rsidRPr="003119FD">
        <w:rPr>
          <w:color w:val="000000" w:themeColor="text1"/>
          <w:sz w:val="24"/>
          <w:szCs w:val="24"/>
          <w:lang w:val="en"/>
        </w:rPr>
        <w:t>Maramov</w:t>
      </w:r>
      <w:proofErr w:type="spellEnd"/>
      <w:r w:rsidRPr="003119FD">
        <w:rPr>
          <w:color w:val="000000" w:themeColor="text1"/>
          <w:sz w:val="24"/>
          <w:szCs w:val="24"/>
          <w:lang w:val="en"/>
        </w:rPr>
        <w:t xml:space="preserve"> B.M.). The purpose of creating branches of the department is to improve the training of qualified specialists, strengthen the practical orientation of the educational process, conduct classes in the conditions of production and design. </w:t>
      </w:r>
      <w:r w:rsidR="00532EBA" w:rsidRPr="003119FD">
        <w:rPr>
          <w:bCs/>
          <w:color w:val="000000" w:themeColor="text1"/>
          <w:sz w:val="24"/>
          <w:szCs w:val="24"/>
          <w:lang w:val="en"/>
        </w:rPr>
        <w:t>Close mutually beneficial cooperation allows the department to increase the level of training of sought-after and competitive personnel, including for branches.</w:t>
      </w:r>
    </w:p>
    <w:p w:rsidR="00532EBA" w:rsidRPr="003119FD" w:rsidRDefault="00532EBA" w:rsidP="008A41E6">
      <w:pPr>
        <w:ind w:firstLine="709"/>
        <w:jc w:val="both"/>
        <w:rPr>
          <w:rFonts w:ascii="KZ Times New Roman" w:hAnsi="KZ Times New Roman" w:cs="Times New Roman"/>
          <w:color w:val="000000" w:themeColor="text1"/>
          <w:sz w:val="24"/>
          <w:szCs w:val="24"/>
        </w:rPr>
      </w:pPr>
      <w:r w:rsidRPr="003119FD">
        <w:rPr>
          <w:color w:val="000000" w:themeColor="text1"/>
          <w:sz w:val="24"/>
          <w:szCs w:val="24"/>
          <w:lang w:val="en"/>
        </w:rPr>
        <w:t xml:space="preserve">The University assists the teaching staff of the departments in improving their professional level. Provides an opportunity for the development of scientific potential and the realization of their creative capabilities - participation in scientific conferences, speeches with reports; represents, protects and implements professional, intellectual, legal and social interests and rights; promotes scientific knowledge and the latest achievements of science. </w:t>
      </w:r>
    </w:p>
    <w:p w:rsidR="00532EBA" w:rsidRPr="003119FD" w:rsidRDefault="00532EBA" w:rsidP="008A41E6">
      <w:pPr>
        <w:ind w:firstLine="709"/>
        <w:jc w:val="both"/>
        <w:rPr>
          <w:rFonts w:ascii="KZ Times New Roman" w:hAnsi="KZ Times New Roman" w:cs="Times New Roman"/>
          <w:color w:val="000000" w:themeColor="text1"/>
          <w:sz w:val="24"/>
          <w:szCs w:val="24"/>
        </w:rPr>
      </w:pPr>
      <w:r w:rsidRPr="003119FD">
        <w:rPr>
          <w:color w:val="000000" w:themeColor="text1"/>
          <w:sz w:val="24"/>
          <w:szCs w:val="24"/>
          <w:lang w:val="en"/>
        </w:rPr>
        <w:t xml:space="preserve">In the library of the university there is free access to international and domestic information resources of various databases of scientific journals, access to dissertations, there is an opportunity to get full-text documents. The university fully provides employees and students on the territory of the university with the opportunity to use the library resources of the databases Scopus, Elsevier, </w:t>
      </w:r>
      <w:proofErr w:type="spellStart"/>
      <w:r w:rsidRPr="003119FD">
        <w:rPr>
          <w:color w:val="000000" w:themeColor="text1"/>
          <w:sz w:val="24"/>
          <w:szCs w:val="24"/>
          <w:lang w:val="en"/>
        </w:rPr>
        <w:t>WebofSciece</w:t>
      </w:r>
      <w:proofErr w:type="spellEnd"/>
      <w:r w:rsidRPr="003119FD">
        <w:rPr>
          <w:color w:val="000000" w:themeColor="text1"/>
          <w:sz w:val="24"/>
          <w:szCs w:val="24"/>
          <w:lang w:val="en"/>
        </w:rPr>
        <w:t xml:space="preserve">, </w:t>
      </w:r>
      <w:proofErr w:type="spellStart"/>
      <w:r w:rsidRPr="003119FD">
        <w:rPr>
          <w:color w:val="000000" w:themeColor="text1"/>
          <w:sz w:val="24"/>
          <w:szCs w:val="24"/>
          <w:lang w:val="en"/>
        </w:rPr>
        <w:t>ThomsonReuters</w:t>
      </w:r>
      <w:proofErr w:type="spellEnd"/>
      <w:r w:rsidRPr="003119FD">
        <w:rPr>
          <w:color w:val="000000" w:themeColor="text1"/>
          <w:sz w:val="24"/>
          <w:szCs w:val="24"/>
          <w:lang w:val="en"/>
        </w:rPr>
        <w:t xml:space="preserve">, Springer, </w:t>
      </w:r>
      <w:proofErr w:type="spellStart"/>
      <w:r w:rsidRPr="003119FD">
        <w:rPr>
          <w:color w:val="000000" w:themeColor="text1"/>
          <w:sz w:val="24"/>
          <w:szCs w:val="24"/>
          <w:lang w:val="en"/>
        </w:rPr>
        <w:t>eLIBRARY</w:t>
      </w:r>
      <w:proofErr w:type="spellEnd"/>
      <w:r w:rsidRPr="003119FD">
        <w:rPr>
          <w:color w:val="000000" w:themeColor="text1"/>
          <w:sz w:val="24"/>
          <w:szCs w:val="24"/>
          <w:lang w:val="en"/>
        </w:rPr>
        <w:t>.</w:t>
      </w:r>
      <w:r w:rsidRPr="003119FD">
        <w:rPr>
          <w:color w:val="000000" w:themeColor="text1"/>
          <w:lang w:val="en"/>
        </w:rPr>
        <w:t xml:space="preserve"> </w:t>
      </w:r>
      <w:r w:rsidRPr="003119FD">
        <w:rPr>
          <w:color w:val="000000" w:themeColor="text1"/>
          <w:sz w:val="24"/>
          <w:szCs w:val="24"/>
          <w:lang w:val="en"/>
        </w:rPr>
        <w:t xml:space="preserve">RU. </w:t>
      </w:r>
    </w:p>
    <w:p w:rsidR="00532EBA" w:rsidRPr="003119FD" w:rsidRDefault="00532EBA" w:rsidP="008A41E6">
      <w:pPr>
        <w:ind w:firstLine="709"/>
        <w:jc w:val="both"/>
        <w:rPr>
          <w:rFonts w:ascii="KZ Times New Roman" w:hAnsi="KZ Times New Roman" w:cs="Times New Roman"/>
          <w:color w:val="000000" w:themeColor="text1"/>
          <w:sz w:val="24"/>
          <w:szCs w:val="24"/>
        </w:rPr>
      </w:pPr>
      <w:r w:rsidRPr="003119FD">
        <w:rPr>
          <w:color w:val="000000" w:themeColor="text1"/>
          <w:sz w:val="24"/>
          <w:szCs w:val="24"/>
          <w:shd w:val="clear" w:color="auto" w:fill="FFFFFF"/>
          <w:lang w:val="en"/>
        </w:rPr>
        <w:t xml:space="preserve">To motivate the activities of young teachers, the university uses various forms - holding competitions for the best scientific work among young scientists, bonuses, </w:t>
      </w:r>
      <w:r w:rsidRPr="003119FD">
        <w:rPr>
          <w:color w:val="000000" w:themeColor="text1"/>
          <w:sz w:val="24"/>
          <w:szCs w:val="24"/>
          <w:lang w:val="en"/>
        </w:rPr>
        <w:t>awarding certificates, referring for an internship through the organization, solving social issues - providing housing in a hostel, improving working conditions, etc.</w:t>
      </w:r>
    </w:p>
    <w:p w:rsidR="00532EBA" w:rsidRPr="003119FD" w:rsidRDefault="00532EBA" w:rsidP="008A41E6">
      <w:pPr>
        <w:pStyle w:val="15"/>
        <w:ind w:left="0"/>
        <w:rPr>
          <w:rFonts w:ascii="KZ Times New Roman" w:hAnsi="KZ Times New Roman"/>
          <w:color w:val="000000" w:themeColor="text1"/>
          <w:sz w:val="24"/>
          <w:szCs w:val="24"/>
          <w:lang w:val="en-US"/>
        </w:rPr>
      </w:pPr>
      <w:r w:rsidRPr="003119FD">
        <w:rPr>
          <w:color w:val="000000" w:themeColor="text1"/>
          <w:sz w:val="24"/>
          <w:szCs w:val="24"/>
          <w:lang w:val="en"/>
        </w:rPr>
        <w:t>To ensure the monitoring of satisfaction with the teaching staff and employees of the university, a sociological survey is carried out annually.</w:t>
      </w:r>
    </w:p>
    <w:p w:rsidR="00532EBA" w:rsidRPr="003119FD" w:rsidRDefault="00C35D18" w:rsidP="008A41E6">
      <w:pPr>
        <w:ind w:firstLine="708"/>
        <w:jc w:val="both"/>
        <w:rPr>
          <w:rFonts w:ascii="KZ Times New Roman" w:hAnsi="KZ Times New Roman" w:cs="Times New Roman"/>
          <w:color w:val="000000" w:themeColor="text1"/>
          <w:sz w:val="24"/>
          <w:szCs w:val="24"/>
        </w:rPr>
      </w:pPr>
      <w:r w:rsidRPr="003119FD">
        <w:rPr>
          <w:color w:val="000000" w:themeColor="text1"/>
          <w:sz w:val="24"/>
          <w:szCs w:val="24"/>
          <w:lang w:val="en"/>
        </w:rPr>
        <w:t xml:space="preserve">One of the important factors is the participation of the teaching staff of the department in the public life of the region of the city and the university - organizing and holding events dedicated to festive dates with the participation of university staff and student </w:t>
      </w:r>
      <w:proofErr w:type="spellStart"/>
      <w:r w:rsidRPr="003119FD">
        <w:rPr>
          <w:color w:val="000000" w:themeColor="text1"/>
          <w:sz w:val="24"/>
          <w:szCs w:val="24"/>
          <w:lang w:val="en"/>
        </w:rPr>
        <w:t>youth.During</w:t>
      </w:r>
      <w:proofErr w:type="spellEnd"/>
      <w:r w:rsidRPr="003119FD">
        <w:rPr>
          <w:color w:val="000000" w:themeColor="text1"/>
          <w:sz w:val="24"/>
          <w:szCs w:val="24"/>
          <w:lang w:val="en"/>
        </w:rPr>
        <w:t xml:space="preserve"> the year, sports and mass events are held - </w:t>
      </w:r>
      <w:proofErr w:type="spellStart"/>
      <w:r w:rsidRPr="003119FD">
        <w:rPr>
          <w:color w:val="000000" w:themeColor="text1"/>
          <w:sz w:val="24"/>
          <w:szCs w:val="24"/>
          <w:lang w:val="en"/>
        </w:rPr>
        <w:t>Spartakiads</w:t>
      </w:r>
      <w:proofErr w:type="spellEnd"/>
      <w:r w:rsidRPr="003119FD">
        <w:rPr>
          <w:color w:val="000000" w:themeColor="text1"/>
          <w:sz w:val="24"/>
          <w:szCs w:val="24"/>
          <w:lang w:val="en"/>
        </w:rPr>
        <w:t xml:space="preserve"> "First Year Student", "</w:t>
      </w:r>
      <w:proofErr w:type="spellStart"/>
      <w:r w:rsidRPr="003119FD">
        <w:rPr>
          <w:color w:val="000000" w:themeColor="text1"/>
          <w:sz w:val="24"/>
          <w:szCs w:val="24"/>
          <w:lang w:val="en"/>
        </w:rPr>
        <w:t>Zhastar</w:t>
      </w:r>
      <w:proofErr w:type="spellEnd"/>
      <w:r w:rsidRPr="003119FD">
        <w:rPr>
          <w:color w:val="000000" w:themeColor="text1"/>
          <w:sz w:val="24"/>
          <w:szCs w:val="24"/>
          <w:lang w:val="en"/>
        </w:rPr>
        <w:t xml:space="preserve">" (among students of all university courses), "Health" (among the teaching staff of the university). </w:t>
      </w:r>
    </w:p>
    <w:p w:rsidR="00B91CF6" w:rsidRPr="003119FD" w:rsidRDefault="00B91CF6" w:rsidP="008A41E6">
      <w:pPr>
        <w:pStyle w:val="15"/>
        <w:ind w:left="0" w:firstLine="0"/>
        <w:rPr>
          <w:rFonts w:ascii="KZ Times New Roman" w:hAnsi="KZ Times New Roman"/>
          <w:color w:val="000000" w:themeColor="text1"/>
          <w:sz w:val="24"/>
          <w:szCs w:val="24"/>
          <w:lang w:val="en-US"/>
        </w:rPr>
      </w:pPr>
      <w:r w:rsidRPr="003119FD">
        <w:rPr>
          <w:color w:val="000000" w:themeColor="text1"/>
          <w:sz w:val="24"/>
          <w:szCs w:val="24"/>
          <w:lang w:val="en"/>
        </w:rPr>
        <w:t xml:space="preserve">Teaching staff departments also actively participate in the following activities: </w:t>
      </w:r>
    </w:p>
    <w:p w:rsidR="00B91CF6" w:rsidRPr="003119FD" w:rsidRDefault="00532EBA" w:rsidP="008A41E6">
      <w:pPr>
        <w:pStyle w:val="15"/>
        <w:numPr>
          <w:ilvl w:val="0"/>
          <w:numId w:val="19"/>
        </w:numPr>
        <w:ind w:left="0" w:firstLine="567"/>
        <w:rPr>
          <w:rFonts w:ascii="KZ Times New Roman" w:hAnsi="KZ Times New Roman"/>
          <w:color w:val="000000" w:themeColor="text1"/>
          <w:sz w:val="24"/>
          <w:szCs w:val="24"/>
          <w:lang w:val="en-US"/>
        </w:rPr>
      </w:pPr>
      <w:r w:rsidRPr="003119FD">
        <w:rPr>
          <w:color w:val="000000" w:themeColor="text1"/>
          <w:sz w:val="24"/>
          <w:szCs w:val="24"/>
          <w:lang w:val="en"/>
        </w:rPr>
        <w:t>advertising and information activities using communication resources, mass media - teaching staff carry out projects of advertising banners, billboards, booklets of the university and other printing products;</w:t>
      </w:r>
    </w:p>
    <w:p w:rsidR="00B91CF6" w:rsidRPr="003119FD" w:rsidRDefault="00532EBA" w:rsidP="008A41E6">
      <w:pPr>
        <w:pStyle w:val="15"/>
        <w:numPr>
          <w:ilvl w:val="0"/>
          <w:numId w:val="19"/>
        </w:numPr>
        <w:ind w:left="0" w:firstLine="567"/>
        <w:rPr>
          <w:rFonts w:ascii="KZ Times New Roman" w:hAnsi="KZ Times New Roman"/>
          <w:color w:val="000000" w:themeColor="text1"/>
          <w:sz w:val="24"/>
          <w:szCs w:val="24"/>
          <w:lang w:val="en-US"/>
        </w:rPr>
      </w:pPr>
      <w:r w:rsidRPr="003119FD">
        <w:rPr>
          <w:color w:val="000000" w:themeColor="text1"/>
          <w:sz w:val="24"/>
          <w:szCs w:val="24"/>
          <w:lang w:val="en"/>
        </w:rPr>
        <w:t>participation in creative exhibitions held at the university for the design of various events;</w:t>
      </w:r>
    </w:p>
    <w:p w:rsidR="00B91CF6" w:rsidRPr="003119FD" w:rsidRDefault="00B91CF6" w:rsidP="008A41E6">
      <w:pPr>
        <w:pStyle w:val="15"/>
        <w:numPr>
          <w:ilvl w:val="0"/>
          <w:numId w:val="19"/>
        </w:numPr>
        <w:ind w:left="0" w:firstLine="567"/>
        <w:rPr>
          <w:rFonts w:ascii="KZ Times New Roman" w:hAnsi="KZ Times New Roman"/>
          <w:color w:val="000000" w:themeColor="text1"/>
          <w:sz w:val="24"/>
          <w:szCs w:val="24"/>
          <w:lang w:val="en-US"/>
        </w:rPr>
      </w:pPr>
      <w:r w:rsidRPr="003119FD">
        <w:rPr>
          <w:color w:val="000000" w:themeColor="text1"/>
          <w:sz w:val="24"/>
          <w:szCs w:val="24"/>
          <w:lang w:val="en"/>
        </w:rPr>
        <w:t xml:space="preserve">participation in scientific and scientific-methodical conferences and seminars; </w:t>
      </w:r>
    </w:p>
    <w:p w:rsidR="00B91CF6" w:rsidRPr="003119FD" w:rsidRDefault="00B91CF6" w:rsidP="008A41E6">
      <w:pPr>
        <w:pStyle w:val="15"/>
        <w:numPr>
          <w:ilvl w:val="0"/>
          <w:numId w:val="19"/>
        </w:numPr>
        <w:ind w:left="0" w:firstLine="567"/>
        <w:rPr>
          <w:rFonts w:ascii="KZ Times New Roman" w:hAnsi="KZ Times New Roman"/>
          <w:color w:val="000000" w:themeColor="text1"/>
          <w:sz w:val="24"/>
          <w:szCs w:val="24"/>
          <w:lang w:val="en-US"/>
        </w:rPr>
      </w:pPr>
      <w:r w:rsidRPr="003119FD">
        <w:rPr>
          <w:color w:val="000000" w:themeColor="text1"/>
          <w:sz w:val="24"/>
          <w:szCs w:val="24"/>
          <w:lang w:val="en"/>
        </w:rPr>
        <w:t>participation in fairs for the employment of students with the invitation of heads of organizations and public associations;</w:t>
      </w:r>
    </w:p>
    <w:p w:rsidR="00B91CF6" w:rsidRPr="003119FD" w:rsidRDefault="00B91CF6" w:rsidP="008A41E6">
      <w:pPr>
        <w:pStyle w:val="15"/>
        <w:numPr>
          <w:ilvl w:val="0"/>
          <w:numId w:val="19"/>
        </w:numPr>
        <w:ind w:left="0" w:firstLine="567"/>
        <w:rPr>
          <w:rFonts w:ascii="KZ Times New Roman" w:hAnsi="KZ Times New Roman"/>
          <w:color w:val="000000" w:themeColor="text1"/>
          <w:sz w:val="24"/>
          <w:szCs w:val="24"/>
          <w:lang w:val="en-US"/>
        </w:rPr>
      </w:pPr>
      <w:r w:rsidRPr="003119FD">
        <w:rPr>
          <w:color w:val="000000" w:themeColor="text1"/>
          <w:sz w:val="24"/>
          <w:szCs w:val="24"/>
          <w:lang w:val="en"/>
        </w:rPr>
        <w:t>participation in the qualification examination of school projects, and projects prepared by teachers of schools in the city and region;</w:t>
      </w:r>
    </w:p>
    <w:p w:rsidR="00B91CF6" w:rsidRPr="003119FD" w:rsidRDefault="00532EBA" w:rsidP="008A41E6">
      <w:pPr>
        <w:pStyle w:val="15"/>
        <w:numPr>
          <w:ilvl w:val="0"/>
          <w:numId w:val="19"/>
        </w:numPr>
        <w:ind w:left="0" w:firstLine="567"/>
        <w:rPr>
          <w:rFonts w:ascii="KZ Times New Roman" w:hAnsi="KZ Times New Roman"/>
          <w:color w:val="000000" w:themeColor="text1"/>
          <w:sz w:val="24"/>
          <w:szCs w:val="24"/>
          <w:lang w:val="en-US"/>
        </w:rPr>
      </w:pPr>
      <w:r w:rsidRPr="003119FD">
        <w:rPr>
          <w:color w:val="000000" w:themeColor="text1"/>
          <w:sz w:val="24"/>
          <w:szCs w:val="24"/>
          <w:lang w:val="en"/>
        </w:rPr>
        <w:t>participation of teachers of the department as a jury in city and regional Olympiads of schoolchildren, children's creative competitions;</w:t>
      </w:r>
    </w:p>
    <w:p w:rsidR="00B91CF6" w:rsidRPr="003119FD" w:rsidRDefault="00B91CF6" w:rsidP="008A41E6">
      <w:pPr>
        <w:pStyle w:val="15"/>
        <w:numPr>
          <w:ilvl w:val="0"/>
          <w:numId w:val="19"/>
        </w:numPr>
        <w:ind w:left="0" w:firstLine="567"/>
        <w:rPr>
          <w:rFonts w:ascii="KZ Times New Roman" w:hAnsi="KZ Times New Roman"/>
          <w:color w:val="000000" w:themeColor="text1"/>
          <w:sz w:val="24"/>
          <w:szCs w:val="24"/>
          <w:lang w:val="en-US"/>
        </w:rPr>
      </w:pPr>
      <w:r w:rsidRPr="003119FD">
        <w:rPr>
          <w:color w:val="000000" w:themeColor="text1"/>
          <w:sz w:val="24"/>
          <w:szCs w:val="24"/>
          <w:lang w:val="en"/>
        </w:rPr>
        <w:t xml:space="preserve">participation in open days; University Day; </w:t>
      </w:r>
    </w:p>
    <w:p w:rsidR="00B91CF6" w:rsidRPr="003119FD" w:rsidRDefault="00532EBA" w:rsidP="008A41E6">
      <w:pPr>
        <w:pStyle w:val="15"/>
        <w:numPr>
          <w:ilvl w:val="0"/>
          <w:numId w:val="19"/>
        </w:numPr>
        <w:ind w:left="0" w:firstLine="567"/>
        <w:rPr>
          <w:rFonts w:ascii="KZ Times New Roman" w:hAnsi="KZ Times New Roman"/>
          <w:color w:val="000000" w:themeColor="text1"/>
          <w:sz w:val="24"/>
          <w:szCs w:val="24"/>
          <w:lang w:val="en-US"/>
        </w:rPr>
      </w:pPr>
      <w:r w:rsidRPr="003119FD">
        <w:rPr>
          <w:color w:val="000000" w:themeColor="text1"/>
          <w:sz w:val="24"/>
          <w:szCs w:val="24"/>
          <w:lang w:val="en"/>
        </w:rPr>
        <w:t>carrying out activities to promote the annual Addresses of the President of the Republic of Kazakhstan;</w:t>
      </w:r>
    </w:p>
    <w:p w:rsidR="00532EBA" w:rsidRPr="003119FD" w:rsidRDefault="00B91CF6" w:rsidP="008A41E6">
      <w:pPr>
        <w:pStyle w:val="15"/>
        <w:numPr>
          <w:ilvl w:val="0"/>
          <w:numId w:val="19"/>
        </w:numPr>
        <w:ind w:left="0" w:firstLine="567"/>
        <w:rPr>
          <w:rFonts w:ascii="KZ Times New Roman" w:hAnsi="KZ Times New Roman"/>
          <w:color w:val="000000" w:themeColor="text1"/>
          <w:sz w:val="24"/>
          <w:szCs w:val="24"/>
          <w:lang w:val="en-US"/>
        </w:rPr>
      </w:pPr>
      <w:r w:rsidRPr="003119FD">
        <w:rPr>
          <w:color w:val="000000" w:themeColor="text1"/>
          <w:sz w:val="24"/>
          <w:szCs w:val="24"/>
          <w:lang w:val="en"/>
        </w:rPr>
        <w:t xml:space="preserve">participation in the preparation and holding of events dedicated to the Independence Day of the Republic of Kazakhstan, </w:t>
      </w:r>
      <w:proofErr w:type="spellStart"/>
      <w:r w:rsidRPr="003119FD">
        <w:rPr>
          <w:color w:val="000000" w:themeColor="text1"/>
          <w:sz w:val="24"/>
          <w:szCs w:val="24"/>
          <w:lang w:val="en"/>
        </w:rPr>
        <w:t>Nauryz</w:t>
      </w:r>
      <w:proofErr w:type="spellEnd"/>
      <w:r w:rsidRPr="003119FD">
        <w:rPr>
          <w:color w:val="000000" w:themeColor="text1"/>
          <w:sz w:val="24"/>
          <w:szCs w:val="24"/>
          <w:lang w:val="en"/>
        </w:rPr>
        <w:t xml:space="preserve">, Victory Day, etc. </w:t>
      </w:r>
    </w:p>
    <w:p w:rsidR="00532EBA" w:rsidRPr="003119FD" w:rsidRDefault="00E60D69" w:rsidP="008A41E6">
      <w:pPr>
        <w:pStyle w:val="a6"/>
        <w:tabs>
          <w:tab w:val="left" w:pos="993"/>
        </w:tabs>
        <w:ind w:firstLine="709"/>
        <w:jc w:val="both"/>
        <w:rPr>
          <w:rFonts w:ascii="KZ Times New Roman" w:hAnsi="KZ Times New Roman" w:cs="Times New Roman"/>
          <w:color w:val="000000" w:themeColor="text1"/>
          <w:sz w:val="24"/>
          <w:szCs w:val="24"/>
        </w:rPr>
      </w:pPr>
      <w:r w:rsidRPr="003119FD">
        <w:rPr>
          <w:color w:val="000000" w:themeColor="text1"/>
          <w:sz w:val="24"/>
          <w:szCs w:val="24"/>
          <w:lang w:val="en"/>
        </w:rPr>
        <w:lastRenderedPageBreak/>
        <w:t>The teaching staff of the department actively use digital resources and technologies, demonstrate the results of their activities on the Internet on the website of the N</w:t>
      </w:r>
      <w:r w:rsidR="000A7F28" w:rsidRPr="003119FD">
        <w:rPr>
          <w:color w:val="000000" w:themeColor="text1"/>
          <w:sz w:val="24"/>
          <w:szCs w:val="24"/>
          <w:lang w:val="en"/>
        </w:rPr>
        <w:t>P</w:t>
      </w:r>
      <w:r w:rsidRPr="003119FD">
        <w:rPr>
          <w:color w:val="000000" w:themeColor="text1"/>
          <w:sz w:val="24"/>
          <w:szCs w:val="24"/>
          <w:lang w:val="en"/>
        </w:rPr>
        <w:t>JSC "</w:t>
      </w:r>
      <w:r w:rsidR="00AF74D9" w:rsidRPr="003119FD">
        <w:rPr>
          <w:color w:val="000000" w:themeColor="text1"/>
          <w:sz w:val="24"/>
          <w:szCs w:val="24"/>
          <w:lang w:val="en"/>
        </w:rPr>
        <w:t>K</w:t>
      </w:r>
      <w:r w:rsidRPr="003119FD">
        <w:rPr>
          <w:color w:val="000000" w:themeColor="text1"/>
          <w:sz w:val="24"/>
          <w:szCs w:val="24"/>
          <w:lang w:val="en"/>
        </w:rPr>
        <w:t xml:space="preserve">U named after Sh. </w:t>
      </w:r>
      <w:proofErr w:type="spellStart"/>
      <w:r w:rsidRPr="003119FD">
        <w:rPr>
          <w:color w:val="000000" w:themeColor="text1"/>
          <w:sz w:val="24"/>
          <w:szCs w:val="24"/>
          <w:lang w:val="en"/>
        </w:rPr>
        <w:t>Ualikhanov</w:t>
      </w:r>
      <w:proofErr w:type="spellEnd"/>
      <w:r w:rsidRPr="003119FD">
        <w:rPr>
          <w:color w:val="000000" w:themeColor="text1"/>
          <w:sz w:val="24"/>
          <w:szCs w:val="24"/>
          <w:lang w:val="en"/>
        </w:rPr>
        <w:t>". For each group of users (students, PPP, employees, administrators), a policy of rights and access to functions and materials is defined.</w:t>
      </w:r>
    </w:p>
    <w:p w:rsidR="00124F39" w:rsidRPr="003119FD" w:rsidRDefault="00124F39" w:rsidP="00124F39">
      <w:pPr>
        <w:pStyle w:val="af7"/>
        <w:ind w:firstLine="567"/>
        <w:rPr>
          <w:rFonts w:ascii="KZ Times New Roman" w:hAnsi="KZ Times New Roman"/>
          <w:color w:val="000000" w:themeColor="text1"/>
          <w:sz w:val="24"/>
          <w:szCs w:val="24"/>
          <w:lang w:val="en-US"/>
        </w:rPr>
      </w:pPr>
      <w:r w:rsidRPr="003119FD">
        <w:rPr>
          <w:color w:val="000000" w:themeColor="text1"/>
          <w:sz w:val="24"/>
          <w:szCs w:val="24"/>
          <w:lang w:val="en"/>
        </w:rPr>
        <w:t xml:space="preserve">Analysis of the development of OP over the past 5 years demonstrates that the teaching staff of the department, which implements </w:t>
      </w:r>
      <w:r w:rsidR="00AF74D9" w:rsidRPr="003119FD">
        <w:rPr>
          <w:color w:val="000000" w:themeColor="text1"/>
          <w:sz w:val="24"/>
          <w:szCs w:val="24"/>
          <w:lang w:val="en"/>
        </w:rPr>
        <w:t>E</w:t>
      </w:r>
      <w:r w:rsidRPr="003119FD">
        <w:rPr>
          <w:color w:val="000000" w:themeColor="text1"/>
          <w:sz w:val="24"/>
          <w:szCs w:val="24"/>
          <w:lang w:val="en"/>
        </w:rPr>
        <w:t xml:space="preserve">P 6В02102 Design and computer graphics, generally meets the qualification requirements. Teaching staff are engaged in self-development and advanced training, are members of creative unions, are actively engaged in creative activities. Teaching staff have the necessary knowledge, apply modern teaching methods and technologies, which allows to ensure a qualitative level of training of specialists. At the same time, it should be noted that it is necessary to increase the scientific potential of the department, to increase the degree in the specialty. Work in this direction is already being carried out - senior teacher </w:t>
      </w:r>
      <w:proofErr w:type="spellStart"/>
      <w:r w:rsidRPr="003119FD">
        <w:rPr>
          <w:color w:val="000000" w:themeColor="text1"/>
          <w:sz w:val="24"/>
          <w:szCs w:val="24"/>
          <w:lang w:val="en"/>
        </w:rPr>
        <w:t>Zahai</w:t>
      </w:r>
      <w:proofErr w:type="spellEnd"/>
      <w:r w:rsidRPr="003119FD">
        <w:rPr>
          <w:color w:val="000000" w:themeColor="text1"/>
          <w:sz w:val="24"/>
          <w:szCs w:val="24"/>
          <w:lang w:val="en"/>
        </w:rPr>
        <w:t xml:space="preserve"> B. is studying at the </w:t>
      </w:r>
      <w:proofErr w:type="spellStart"/>
      <w:r w:rsidRPr="003119FD">
        <w:rPr>
          <w:color w:val="000000" w:themeColor="text1"/>
          <w:sz w:val="24"/>
          <w:szCs w:val="24"/>
          <w:lang w:val="en"/>
        </w:rPr>
        <w:t>Gumilyov</w:t>
      </w:r>
      <w:proofErr w:type="spellEnd"/>
      <w:r w:rsidRPr="003119FD">
        <w:rPr>
          <w:color w:val="000000" w:themeColor="text1"/>
          <w:sz w:val="24"/>
          <w:szCs w:val="24"/>
          <w:lang w:val="en"/>
        </w:rPr>
        <w:t xml:space="preserve"> ENU in the doctoral program in the direction of "Cultural Studies", plans to enter the doctoral program of the head of the department A.O. </w:t>
      </w:r>
      <w:proofErr w:type="spellStart"/>
      <w:r w:rsidRPr="003119FD">
        <w:rPr>
          <w:color w:val="000000" w:themeColor="text1"/>
          <w:sz w:val="24"/>
          <w:szCs w:val="24"/>
          <w:lang w:val="en"/>
        </w:rPr>
        <w:t>Amirzhanov</w:t>
      </w:r>
      <w:proofErr w:type="spellEnd"/>
      <w:r w:rsidRPr="003119FD">
        <w:rPr>
          <w:color w:val="000000" w:themeColor="text1"/>
          <w:sz w:val="24"/>
          <w:szCs w:val="24"/>
          <w:lang w:val="en"/>
        </w:rPr>
        <w:t xml:space="preserve">.  </w:t>
      </w:r>
    </w:p>
    <w:p w:rsidR="00124F39" w:rsidRPr="003119FD" w:rsidRDefault="00124F39" w:rsidP="00124F39">
      <w:pPr>
        <w:pStyle w:val="af7"/>
        <w:ind w:firstLine="567"/>
        <w:rPr>
          <w:rFonts w:ascii="KZ Times New Roman" w:hAnsi="KZ Times New Roman"/>
          <w:color w:val="000000" w:themeColor="text1"/>
          <w:sz w:val="24"/>
          <w:szCs w:val="24"/>
          <w:lang w:val="en-US"/>
        </w:rPr>
      </w:pPr>
    </w:p>
    <w:p w:rsidR="00124F39" w:rsidRPr="003119FD" w:rsidRDefault="00124F39" w:rsidP="00124F39">
      <w:pPr>
        <w:jc w:val="center"/>
        <w:rPr>
          <w:rFonts w:ascii="KZ Times New Roman" w:hAnsi="KZ Times New Roman" w:cs="Times New Roman"/>
          <w:color w:val="000000" w:themeColor="text1"/>
          <w:sz w:val="24"/>
          <w:szCs w:val="24"/>
        </w:rPr>
      </w:pPr>
      <w:r w:rsidRPr="003119FD">
        <w:rPr>
          <w:color w:val="000000" w:themeColor="text1"/>
          <w:sz w:val="24"/>
          <w:szCs w:val="24"/>
          <w:lang w:val="en"/>
        </w:rPr>
        <w:t>SWOT-ANALYSIS OF G</w:t>
      </w:r>
      <w:r w:rsidR="00476EAF" w:rsidRPr="003119FD">
        <w:rPr>
          <w:color w:val="000000" w:themeColor="text1"/>
          <w:sz w:val="24"/>
          <w:szCs w:val="24"/>
          <w:lang w:val="en"/>
        </w:rPr>
        <w:t>E</w:t>
      </w:r>
      <w:r w:rsidRPr="003119FD">
        <w:rPr>
          <w:color w:val="000000" w:themeColor="text1"/>
          <w:sz w:val="24"/>
          <w:szCs w:val="24"/>
          <w:lang w:val="en"/>
        </w:rPr>
        <w:t xml:space="preserve"> ACTIVITIES </w:t>
      </w:r>
    </w:p>
    <w:p w:rsidR="00124F39" w:rsidRPr="003119FD" w:rsidRDefault="00124F39" w:rsidP="00D82CC9">
      <w:pPr>
        <w:jc w:val="center"/>
        <w:rPr>
          <w:rFonts w:ascii="KZ Times New Roman" w:hAnsi="KZ Times New Roman" w:cs="Times New Roman"/>
          <w:b/>
          <w:color w:val="000000" w:themeColor="text1"/>
          <w:sz w:val="24"/>
          <w:szCs w:val="24"/>
          <w:lang w:val="ru-RU"/>
        </w:rPr>
      </w:pPr>
      <w:r w:rsidRPr="003119FD">
        <w:rPr>
          <w:color w:val="000000" w:themeColor="text1"/>
          <w:sz w:val="24"/>
          <w:szCs w:val="24"/>
          <w:lang w:val="en"/>
        </w:rPr>
        <w:t>ACCORDING TO STANDARD 5. "TEACHING STAFF"</w:t>
      </w:r>
    </w:p>
    <w:tbl>
      <w:tblPr>
        <w:tblStyle w:val="TableNormal1"/>
        <w:tblW w:w="9072" w:type="dxa"/>
        <w:tblInd w:w="6" w:type="dxa"/>
        <w:tblLayout w:type="fixed"/>
        <w:tblLook w:val="01E0" w:firstRow="1" w:lastRow="1" w:firstColumn="1" w:lastColumn="1" w:noHBand="0" w:noVBand="0"/>
      </w:tblPr>
      <w:tblGrid>
        <w:gridCol w:w="4536"/>
        <w:gridCol w:w="4536"/>
      </w:tblGrid>
      <w:tr w:rsidR="003119FD" w:rsidRPr="003119FD" w:rsidTr="00A5108B">
        <w:trPr>
          <w:trHeight w:hRule="exact" w:val="979"/>
        </w:trPr>
        <w:tc>
          <w:tcPr>
            <w:tcW w:w="4536" w:type="dxa"/>
            <w:tcBorders>
              <w:top w:val="single" w:sz="5" w:space="0" w:color="000000"/>
              <w:left w:val="single" w:sz="5" w:space="0" w:color="000000"/>
              <w:bottom w:val="single" w:sz="5" w:space="0" w:color="000000"/>
              <w:right w:val="single" w:sz="5" w:space="0" w:color="000000"/>
            </w:tcBorders>
            <w:shd w:val="clear" w:color="auto" w:fill="auto"/>
          </w:tcPr>
          <w:p w:rsidR="00124F39" w:rsidRPr="003119FD" w:rsidRDefault="00124F39" w:rsidP="00A5108B">
            <w:pPr>
              <w:pStyle w:val="TableParagraph"/>
              <w:tabs>
                <w:tab w:val="left" w:pos="709"/>
                <w:tab w:val="left" w:pos="8647"/>
              </w:tabs>
              <w:ind w:left="104" w:right="98"/>
              <w:jc w:val="both"/>
              <w:rPr>
                <w:rFonts w:ascii="KZ Times New Roman" w:eastAsia="Times New Roman" w:hAnsi="KZ Times New Roman" w:cs="Times New Roman"/>
                <w:color w:val="000000" w:themeColor="text1"/>
                <w:sz w:val="24"/>
                <w:szCs w:val="24"/>
              </w:rPr>
            </w:pPr>
            <w:r w:rsidRPr="003119FD">
              <w:rPr>
                <w:color w:val="000000" w:themeColor="text1"/>
                <w:sz w:val="24"/>
                <w:szCs w:val="24"/>
                <w:lang w:val="en"/>
              </w:rPr>
              <w:t>S (strength) – strengths (potentially positive internal factors)</w:t>
            </w:r>
          </w:p>
        </w:tc>
        <w:tc>
          <w:tcPr>
            <w:tcW w:w="4536" w:type="dxa"/>
            <w:tcBorders>
              <w:top w:val="single" w:sz="5" w:space="0" w:color="000000"/>
              <w:left w:val="single" w:sz="5" w:space="0" w:color="000000"/>
              <w:bottom w:val="single" w:sz="5" w:space="0" w:color="000000"/>
              <w:right w:val="single" w:sz="5" w:space="0" w:color="000000"/>
            </w:tcBorders>
            <w:shd w:val="clear" w:color="auto" w:fill="auto"/>
          </w:tcPr>
          <w:p w:rsidR="00124F39" w:rsidRPr="003119FD" w:rsidRDefault="00124F39" w:rsidP="00A5108B">
            <w:pPr>
              <w:pStyle w:val="TableParagraph"/>
              <w:tabs>
                <w:tab w:val="left" w:pos="709"/>
                <w:tab w:val="left" w:pos="8647"/>
              </w:tabs>
              <w:ind w:left="104" w:right="99"/>
              <w:jc w:val="both"/>
              <w:rPr>
                <w:rFonts w:ascii="KZ Times New Roman" w:eastAsia="Times New Roman" w:hAnsi="KZ Times New Roman" w:cs="Times New Roman"/>
                <w:color w:val="000000" w:themeColor="text1"/>
                <w:sz w:val="24"/>
                <w:szCs w:val="24"/>
              </w:rPr>
            </w:pPr>
            <w:r w:rsidRPr="003119FD">
              <w:rPr>
                <w:color w:val="000000" w:themeColor="text1"/>
                <w:sz w:val="24"/>
                <w:szCs w:val="24"/>
                <w:lang w:val="en"/>
              </w:rPr>
              <w:t>W (weakness) – weaknesses (potentially negative internal factors)</w:t>
            </w:r>
          </w:p>
        </w:tc>
      </w:tr>
      <w:tr w:rsidR="00124F39" w:rsidRPr="003119FD" w:rsidTr="00306293">
        <w:trPr>
          <w:trHeight w:hRule="exact" w:val="1466"/>
        </w:trPr>
        <w:tc>
          <w:tcPr>
            <w:tcW w:w="4536" w:type="dxa"/>
            <w:tcBorders>
              <w:top w:val="single" w:sz="5" w:space="0" w:color="000000"/>
              <w:left w:val="single" w:sz="5" w:space="0" w:color="000000"/>
              <w:bottom w:val="single" w:sz="5" w:space="0" w:color="000000"/>
              <w:right w:val="single" w:sz="5" w:space="0" w:color="000000"/>
            </w:tcBorders>
            <w:shd w:val="clear" w:color="auto" w:fill="auto"/>
          </w:tcPr>
          <w:p w:rsidR="00124F39" w:rsidRPr="003119FD" w:rsidRDefault="00124F39" w:rsidP="00A5108B">
            <w:pPr>
              <w:pStyle w:val="Default"/>
              <w:numPr>
                <w:ilvl w:val="0"/>
                <w:numId w:val="22"/>
              </w:numPr>
              <w:ind w:left="142" w:firstLine="142"/>
              <w:rPr>
                <w:rFonts w:ascii="KZ Times New Roman" w:hAnsi="KZ Times New Roman" w:cs="Times New Roman"/>
                <w:color w:val="000000" w:themeColor="text1"/>
              </w:rPr>
            </w:pPr>
            <w:r w:rsidRPr="003119FD">
              <w:rPr>
                <w:color w:val="000000" w:themeColor="text1"/>
                <w:lang w:val="en"/>
              </w:rPr>
              <w:t xml:space="preserve">The university has developed and operates a </w:t>
            </w:r>
            <w:r w:rsidR="00AB2A8D" w:rsidRPr="003119FD">
              <w:rPr>
                <w:color w:val="000000" w:themeColor="text1"/>
                <w:lang w:val="en"/>
              </w:rPr>
              <w:t>TS</w:t>
            </w:r>
            <w:r w:rsidRPr="003119FD">
              <w:rPr>
                <w:color w:val="000000" w:themeColor="text1"/>
                <w:lang w:val="en"/>
              </w:rPr>
              <w:t xml:space="preserve"> support system</w:t>
            </w:r>
          </w:p>
          <w:p w:rsidR="00124F39" w:rsidRPr="003119FD" w:rsidRDefault="00124F39" w:rsidP="00A5108B">
            <w:pPr>
              <w:pStyle w:val="Default"/>
              <w:numPr>
                <w:ilvl w:val="0"/>
                <w:numId w:val="22"/>
              </w:numPr>
              <w:ind w:left="142" w:firstLine="142"/>
              <w:rPr>
                <w:rFonts w:ascii="KZ Times New Roman" w:hAnsi="KZ Times New Roman" w:cs="Times New Roman"/>
                <w:color w:val="000000" w:themeColor="text1"/>
              </w:rPr>
            </w:pPr>
            <w:r w:rsidRPr="003119FD">
              <w:rPr>
                <w:color w:val="000000" w:themeColor="text1"/>
                <w:lang w:val="en"/>
              </w:rPr>
              <w:t>The university has developed and operates the organization of advanced training of teaching staff</w:t>
            </w:r>
          </w:p>
          <w:p w:rsidR="00124F39" w:rsidRPr="003119FD" w:rsidRDefault="00124F39" w:rsidP="00A5108B">
            <w:pPr>
              <w:pStyle w:val="Default"/>
              <w:ind w:left="284"/>
              <w:rPr>
                <w:rFonts w:ascii="KZ Times New Roman" w:hAnsi="KZ Times New Roman" w:cs="Times New Roman"/>
                <w:color w:val="000000" w:themeColor="text1"/>
              </w:rPr>
            </w:pPr>
          </w:p>
        </w:tc>
        <w:tc>
          <w:tcPr>
            <w:tcW w:w="4536" w:type="dxa"/>
            <w:tcBorders>
              <w:top w:val="single" w:sz="5" w:space="0" w:color="000000"/>
              <w:left w:val="single" w:sz="5" w:space="0" w:color="000000"/>
              <w:bottom w:val="single" w:sz="5" w:space="0" w:color="000000"/>
              <w:right w:val="single" w:sz="5" w:space="0" w:color="000000"/>
            </w:tcBorders>
            <w:shd w:val="clear" w:color="auto" w:fill="auto"/>
          </w:tcPr>
          <w:p w:rsidR="00124F39" w:rsidRPr="003119FD" w:rsidRDefault="00124F39" w:rsidP="00AB2A8D">
            <w:pPr>
              <w:pStyle w:val="TableParagraph"/>
              <w:numPr>
                <w:ilvl w:val="0"/>
                <w:numId w:val="21"/>
              </w:numPr>
              <w:tabs>
                <w:tab w:val="left" w:pos="709"/>
                <w:tab w:val="left" w:pos="8647"/>
              </w:tabs>
              <w:ind w:left="426" w:right="141" w:hanging="284"/>
              <w:jc w:val="both"/>
              <w:rPr>
                <w:rFonts w:ascii="KZ Times New Roman" w:eastAsia="Symbol" w:hAnsi="KZ Times New Roman" w:cs="Times New Roman"/>
                <w:color w:val="000000" w:themeColor="text1"/>
                <w:sz w:val="24"/>
                <w:szCs w:val="24"/>
              </w:rPr>
            </w:pPr>
            <w:r w:rsidRPr="003119FD">
              <w:rPr>
                <w:color w:val="000000" w:themeColor="text1"/>
                <w:sz w:val="24"/>
                <w:szCs w:val="24"/>
                <w:lang w:val="en"/>
              </w:rPr>
              <w:t xml:space="preserve">On the accredited </w:t>
            </w:r>
            <w:r w:rsidR="00AF74D9" w:rsidRPr="003119FD">
              <w:rPr>
                <w:color w:val="000000" w:themeColor="text1"/>
                <w:sz w:val="24"/>
                <w:szCs w:val="24"/>
                <w:lang w:val="en"/>
              </w:rPr>
              <w:t>E</w:t>
            </w:r>
            <w:r w:rsidRPr="003119FD">
              <w:rPr>
                <w:color w:val="000000" w:themeColor="text1"/>
                <w:sz w:val="24"/>
                <w:szCs w:val="24"/>
                <w:lang w:val="en"/>
              </w:rPr>
              <w:t xml:space="preserve">P low percentage of </w:t>
            </w:r>
            <w:r w:rsidR="00AB2A8D" w:rsidRPr="003119FD">
              <w:rPr>
                <w:color w:val="000000" w:themeColor="text1"/>
                <w:sz w:val="24"/>
                <w:szCs w:val="24"/>
                <w:lang w:val="en"/>
              </w:rPr>
              <w:t>TS</w:t>
            </w:r>
            <w:r w:rsidRPr="003119FD">
              <w:rPr>
                <w:color w:val="000000" w:themeColor="text1"/>
                <w:sz w:val="24"/>
                <w:szCs w:val="24"/>
                <w:lang w:val="en"/>
              </w:rPr>
              <w:t xml:space="preserve"> in the specialty</w:t>
            </w:r>
          </w:p>
        </w:tc>
      </w:tr>
    </w:tbl>
    <w:p w:rsidR="00124F39" w:rsidRPr="003119FD" w:rsidRDefault="00124F39" w:rsidP="00124F39">
      <w:pPr>
        <w:ind w:firstLine="709"/>
        <w:jc w:val="both"/>
        <w:rPr>
          <w:rFonts w:ascii="KZ Times New Roman" w:hAnsi="KZ Times New Roman" w:cs="Times New Roman"/>
          <w:b/>
          <w:color w:val="000000" w:themeColor="text1"/>
          <w:sz w:val="24"/>
          <w:szCs w:val="24"/>
        </w:rPr>
      </w:pPr>
    </w:p>
    <w:p w:rsidR="00D82CC9" w:rsidRPr="003119FD" w:rsidRDefault="00D82CC9" w:rsidP="008A41E6">
      <w:pPr>
        <w:widowControl/>
        <w:autoSpaceDE w:val="0"/>
        <w:autoSpaceDN w:val="0"/>
        <w:adjustRightInd w:val="0"/>
        <w:rPr>
          <w:rFonts w:ascii="KZ Times New Roman" w:hAnsi="KZ Times New Roman" w:cs="Times New Roman"/>
          <w:b/>
          <w:color w:val="000000" w:themeColor="text1"/>
          <w:sz w:val="24"/>
          <w:szCs w:val="24"/>
        </w:rPr>
      </w:pPr>
    </w:p>
    <w:p w:rsidR="00532EBA" w:rsidRPr="003119FD" w:rsidRDefault="00E12453" w:rsidP="00D82CC9">
      <w:pPr>
        <w:widowControl/>
        <w:autoSpaceDE w:val="0"/>
        <w:autoSpaceDN w:val="0"/>
        <w:adjustRightInd w:val="0"/>
        <w:jc w:val="center"/>
        <w:rPr>
          <w:rFonts w:ascii="KZ Times New Roman" w:hAnsi="KZ Times New Roman" w:cs="Times New Roman"/>
          <w:b/>
          <w:bCs/>
          <w:color w:val="000000" w:themeColor="text1"/>
          <w:sz w:val="24"/>
          <w:szCs w:val="24"/>
        </w:rPr>
      </w:pPr>
      <w:r w:rsidRPr="003119FD">
        <w:rPr>
          <w:b/>
          <w:color w:val="000000" w:themeColor="text1"/>
          <w:sz w:val="24"/>
          <w:szCs w:val="24"/>
          <w:lang w:val="en"/>
        </w:rPr>
        <w:t xml:space="preserve">STANDARD 6. </w:t>
      </w:r>
      <w:r w:rsidR="00532EBA" w:rsidRPr="003119FD">
        <w:rPr>
          <w:b/>
          <w:bCs/>
          <w:color w:val="000000" w:themeColor="text1"/>
          <w:sz w:val="24"/>
          <w:szCs w:val="24"/>
          <w:lang w:val="en"/>
        </w:rPr>
        <w:t>CREATIVE AND PERSONAL DEVELOPMENT OF STUDENTS</w:t>
      </w:r>
    </w:p>
    <w:p w:rsidR="007828EF" w:rsidRPr="003119FD" w:rsidRDefault="007828EF" w:rsidP="008A41E6">
      <w:pPr>
        <w:ind w:firstLine="709"/>
        <w:jc w:val="both"/>
        <w:rPr>
          <w:rFonts w:ascii="KZ Times New Roman" w:hAnsi="KZ Times New Roman" w:cs="Times New Roman"/>
          <w:color w:val="000000" w:themeColor="text1"/>
          <w:sz w:val="24"/>
          <w:szCs w:val="24"/>
        </w:rPr>
      </w:pPr>
    </w:p>
    <w:p w:rsidR="007828EF" w:rsidRPr="003119FD" w:rsidRDefault="007828EF" w:rsidP="008A41E6">
      <w:pPr>
        <w:ind w:firstLine="709"/>
        <w:jc w:val="both"/>
        <w:rPr>
          <w:rFonts w:ascii="KZ Times New Roman" w:hAnsi="KZ Times New Roman" w:cs="Times New Roman"/>
          <w:color w:val="000000" w:themeColor="text1"/>
          <w:sz w:val="24"/>
          <w:szCs w:val="24"/>
        </w:rPr>
      </w:pPr>
    </w:p>
    <w:p w:rsidR="007828EF" w:rsidRPr="003119FD" w:rsidRDefault="00532EBA" w:rsidP="008A41E6">
      <w:pPr>
        <w:ind w:firstLine="709"/>
        <w:jc w:val="both"/>
        <w:rPr>
          <w:rFonts w:ascii="KZ Times New Roman" w:hAnsi="KZ Times New Roman" w:cs="Times New Roman"/>
          <w:color w:val="000000" w:themeColor="text1"/>
          <w:sz w:val="24"/>
          <w:szCs w:val="24"/>
        </w:rPr>
      </w:pPr>
      <w:proofErr w:type="spellStart"/>
      <w:r w:rsidRPr="003119FD">
        <w:rPr>
          <w:color w:val="000000" w:themeColor="text1"/>
          <w:sz w:val="24"/>
          <w:szCs w:val="24"/>
          <w:lang w:val="en"/>
        </w:rPr>
        <w:t>Kokshetau</w:t>
      </w:r>
      <w:proofErr w:type="spellEnd"/>
      <w:r w:rsidRPr="003119FD">
        <w:rPr>
          <w:color w:val="000000" w:themeColor="text1"/>
          <w:sz w:val="24"/>
          <w:szCs w:val="24"/>
          <w:lang w:val="en"/>
        </w:rPr>
        <w:t xml:space="preserve"> University named after Sh. </w:t>
      </w:r>
      <w:proofErr w:type="spellStart"/>
      <w:r w:rsidRPr="003119FD">
        <w:rPr>
          <w:color w:val="000000" w:themeColor="text1"/>
          <w:sz w:val="24"/>
          <w:szCs w:val="24"/>
          <w:lang w:val="en"/>
        </w:rPr>
        <w:t>Ualikhanov</w:t>
      </w:r>
      <w:proofErr w:type="spellEnd"/>
      <w:r w:rsidRPr="003119FD">
        <w:rPr>
          <w:color w:val="000000" w:themeColor="text1"/>
          <w:sz w:val="24"/>
          <w:szCs w:val="24"/>
          <w:lang w:val="en"/>
        </w:rPr>
        <w:t xml:space="preserve"> has 4 educational buildings, 2 dormitories, 3 Students' Houses, the House of Scientists, 2 sports and recreation complexes, a game hall, a gymnasium, a ski base. At the University named after </w:t>
      </w:r>
      <w:proofErr w:type="spellStart"/>
      <w:r w:rsidRPr="003119FD">
        <w:rPr>
          <w:color w:val="000000" w:themeColor="text1"/>
          <w:sz w:val="24"/>
          <w:szCs w:val="24"/>
          <w:lang w:val="en"/>
        </w:rPr>
        <w:t>Sh.Ualikhanov</w:t>
      </w:r>
      <w:proofErr w:type="spellEnd"/>
      <w:r w:rsidRPr="003119FD">
        <w:rPr>
          <w:color w:val="000000" w:themeColor="text1"/>
          <w:sz w:val="24"/>
          <w:szCs w:val="24"/>
          <w:lang w:val="en"/>
        </w:rPr>
        <w:t>, additional classes are held in the form of training sections in game sports (futsal, volleyball, basketball, table tennis), martial arts (</w:t>
      </w:r>
      <w:proofErr w:type="spellStart"/>
      <w:r w:rsidR="00FA1D05" w:rsidRPr="003119FD">
        <w:rPr>
          <w:color w:val="000000" w:themeColor="text1"/>
          <w:sz w:val="24"/>
          <w:szCs w:val="24"/>
          <w:lang w:val="en"/>
        </w:rPr>
        <w:t>kazakshakures</w:t>
      </w:r>
      <w:proofErr w:type="spellEnd"/>
      <w:r w:rsidR="00FA1D05" w:rsidRPr="003119FD">
        <w:rPr>
          <w:color w:val="000000" w:themeColor="text1"/>
          <w:sz w:val="24"/>
          <w:szCs w:val="24"/>
          <w:lang w:val="en"/>
        </w:rPr>
        <w:t xml:space="preserve">, </w:t>
      </w:r>
      <w:r w:rsidR="0068218A" w:rsidRPr="003119FD">
        <w:rPr>
          <w:color w:val="000000" w:themeColor="text1"/>
          <w:sz w:val="24"/>
          <w:szCs w:val="24"/>
          <w:lang w:val="en"/>
        </w:rPr>
        <w:t>freestyle wrestling), intellectual sports (checkers, chess), national sports (</w:t>
      </w:r>
      <w:proofErr w:type="spellStart"/>
      <w:r w:rsidR="0068218A" w:rsidRPr="003119FD">
        <w:rPr>
          <w:color w:val="000000" w:themeColor="text1"/>
          <w:sz w:val="24"/>
          <w:szCs w:val="24"/>
          <w:lang w:val="en"/>
        </w:rPr>
        <w:t>togyskumalak</w:t>
      </w:r>
      <w:proofErr w:type="spellEnd"/>
      <w:r w:rsidR="0068218A" w:rsidRPr="003119FD">
        <w:rPr>
          <w:color w:val="000000" w:themeColor="text1"/>
          <w:sz w:val="24"/>
          <w:szCs w:val="24"/>
          <w:lang w:val="en"/>
        </w:rPr>
        <w:t xml:space="preserve">, </w:t>
      </w:r>
      <w:proofErr w:type="spellStart"/>
      <w:r w:rsidR="0068218A" w:rsidRPr="003119FD">
        <w:rPr>
          <w:color w:val="000000" w:themeColor="text1"/>
          <w:sz w:val="24"/>
          <w:szCs w:val="24"/>
          <w:lang w:val="en"/>
        </w:rPr>
        <w:t>besyk</w:t>
      </w:r>
      <w:proofErr w:type="spellEnd"/>
      <w:r w:rsidR="0068218A" w:rsidRPr="003119FD">
        <w:rPr>
          <w:color w:val="000000" w:themeColor="text1"/>
          <w:sz w:val="24"/>
          <w:szCs w:val="24"/>
          <w:lang w:val="en"/>
        </w:rPr>
        <w:t xml:space="preserve">, </w:t>
      </w:r>
      <w:proofErr w:type="spellStart"/>
      <w:r w:rsidR="0068218A" w:rsidRPr="003119FD">
        <w:rPr>
          <w:color w:val="000000" w:themeColor="text1"/>
          <w:sz w:val="24"/>
          <w:szCs w:val="24"/>
          <w:lang w:val="en"/>
        </w:rPr>
        <w:t>asykatu</w:t>
      </w:r>
      <w:proofErr w:type="spellEnd"/>
      <w:r w:rsidR="0068218A" w:rsidRPr="003119FD">
        <w:rPr>
          <w:color w:val="000000" w:themeColor="text1"/>
          <w:sz w:val="24"/>
          <w:szCs w:val="24"/>
          <w:lang w:val="en"/>
        </w:rPr>
        <w:t xml:space="preserve">). Students have the opportunity to attend sports sections, engage in a dance circle and participate in theatrical productions of the student theater.  University. </w:t>
      </w:r>
    </w:p>
    <w:p w:rsidR="007828EF" w:rsidRPr="003119FD" w:rsidRDefault="007828EF" w:rsidP="008A41E6">
      <w:pPr>
        <w:ind w:firstLine="709"/>
        <w:jc w:val="both"/>
        <w:rPr>
          <w:rFonts w:ascii="KZ Times New Roman" w:eastAsia="Calibri" w:hAnsi="KZ Times New Roman" w:cs="Times New Roman"/>
          <w:color w:val="000000" w:themeColor="text1"/>
          <w:sz w:val="24"/>
          <w:szCs w:val="24"/>
          <w:lang w:val="kk-KZ"/>
        </w:rPr>
      </w:pPr>
      <w:r w:rsidRPr="003119FD">
        <w:rPr>
          <w:color w:val="000000" w:themeColor="text1"/>
          <w:sz w:val="24"/>
          <w:szCs w:val="24"/>
          <w:lang w:val="en"/>
        </w:rPr>
        <w:t xml:space="preserve">To date, the following areas operate in the Sh. </w:t>
      </w:r>
      <w:proofErr w:type="spellStart"/>
      <w:r w:rsidRPr="003119FD">
        <w:rPr>
          <w:color w:val="000000" w:themeColor="text1"/>
          <w:sz w:val="24"/>
          <w:szCs w:val="24"/>
          <w:lang w:val="en"/>
        </w:rPr>
        <w:t>Ualikhanov</w:t>
      </w:r>
      <w:proofErr w:type="spellEnd"/>
      <w:r w:rsidRPr="003119FD">
        <w:rPr>
          <w:color w:val="000000" w:themeColor="text1"/>
          <w:sz w:val="24"/>
          <w:szCs w:val="24"/>
          <w:lang w:val="en"/>
        </w:rPr>
        <w:t xml:space="preserve"> University: the school of dance art (dance ensemble "Impulse"); ensemble of folk instruments "</w:t>
      </w:r>
      <w:proofErr w:type="spellStart"/>
      <w:r w:rsidRPr="003119FD">
        <w:rPr>
          <w:color w:val="000000" w:themeColor="text1"/>
          <w:sz w:val="24"/>
          <w:szCs w:val="24"/>
          <w:lang w:val="en"/>
        </w:rPr>
        <w:t>Shanyrak</w:t>
      </w:r>
      <w:proofErr w:type="spellEnd"/>
      <w:r w:rsidRPr="003119FD">
        <w:rPr>
          <w:color w:val="000000" w:themeColor="text1"/>
          <w:sz w:val="24"/>
          <w:szCs w:val="24"/>
          <w:lang w:val="en"/>
        </w:rPr>
        <w:t>";  variety and vocal studio "</w:t>
      </w:r>
      <w:proofErr w:type="spellStart"/>
      <w:r w:rsidRPr="003119FD">
        <w:rPr>
          <w:color w:val="000000" w:themeColor="text1"/>
          <w:sz w:val="24"/>
          <w:szCs w:val="24"/>
          <w:lang w:val="en"/>
        </w:rPr>
        <w:t>Nazqonyr</w:t>
      </w:r>
      <w:proofErr w:type="spellEnd"/>
      <w:r w:rsidRPr="003119FD">
        <w:rPr>
          <w:color w:val="000000" w:themeColor="text1"/>
          <w:sz w:val="24"/>
          <w:szCs w:val="24"/>
          <w:lang w:val="en"/>
        </w:rPr>
        <w:t>", school of theatrical art (student theater "</w:t>
      </w:r>
      <w:proofErr w:type="spellStart"/>
      <w:r w:rsidRPr="003119FD">
        <w:rPr>
          <w:color w:val="000000" w:themeColor="text1"/>
          <w:sz w:val="24"/>
          <w:szCs w:val="24"/>
          <w:lang w:val="en"/>
        </w:rPr>
        <w:t>Zhaukazyn</w:t>
      </w:r>
      <w:proofErr w:type="spellEnd"/>
      <w:r w:rsidRPr="003119FD">
        <w:rPr>
          <w:color w:val="000000" w:themeColor="text1"/>
          <w:sz w:val="24"/>
          <w:szCs w:val="24"/>
          <w:lang w:val="en"/>
        </w:rPr>
        <w:t>", artistic director and director: holder of the sign of the Ministry of Culture of the Republic of Kazakhstan "</w:t>
      </w:r>
      <w:proofErr w:type="spellStart"/>
      <w:r w:rsidRPr="003119FD">
        <w:rPr>
          <w:color w:val="000000" w:themeColor="text1"/>
          <w:sz w:val="24"/>
          <w:szCs w:val="24"/>
          <w:lang w:val="en"/>
        </w:rPr>
        <w:t>Madeniyet</w:t>
      </w:r>
      <w:proofErr w:type="spellEnd"/>
      <w:r w:rsidRPr="003119FD">
        <w:rPr>
          <w:color w:val="000000" w:themeColor="text1"/>
          <w:sz w:val="24"/>
          <w:szCs w:val="24"/>
          <w:lang w:val="en"/>
        </w:rPr>
        <w:t xml:space="preserve"> </w:t>
      </w:r>
      <w:proofErr w:type="spellStart"/>
      <w:r w:rsidRPr="003119FD">
        <w:rPr>
          <w:color w:val="000000" w:themeColor="text1"/>
          <w:sz w:val="24"/>
          <w:szCs w:val="24"/>
          <w:lang w:val="en"/>
        </w:rPr>
        <w:t>kairatkeri</w:t>
      </w:r>
      <w:proofErr w:type="spellEnd"/>
      <w:r w:rsidRPr="003119FD">
        <w:rPr>
          <w:color w:val="000000" w:themeColor="text1"/>
          <w:sz w:val="24"/>
          <w:szCs w:val="24"/>
          <w:lang w:val="en"/>
        </w:rPr>
        <w:t xml:space="preserve">", teacher of directing of the College of Culture named after </w:t>
      </w:r>
      <w:proofErr w:type="spellStart"/>
      <w:r w:rsidRPr="003119FD">
        <w:rPr>
          <w:color w:val="000000" w:themeColor="text1"/>
          <w:sz w:val="24"/>
          <w:szCs w:val="24"/>
          <w:lang w:val="en"/>
        </w:rPr>
        <w:t>Akana</w:t>
      </w:r>
      <w:proofErr w:type="spellEnd"/>
      <w:r w:rsidRPr="003119FD">
        <w:rPr>
          <w:color w:val="000000" w:themeColor="text1"/>
          <w:sz w:val="24"/>
          <w:szCs w:val="24"/>
          <w:lang w:val="en"/>
        </w:rPr>
        <w:t xml:space="preserve">-sere - </w:t>
      </w:r>
      <w:proofErr w:type="spellStart"/>
      <w:r w:rsidRPr="003119FD">
        <w:rPr>
          <w:color w:val="000000" w:themeColor="text1"/>
          <w:sz w:val="24"/>
          <w:szCs w:val="24"/>
          <w:lang w:val="en"/>
        </w:rPr>
        <w:t>Nasyrov</w:t>
      </w:r>
      <w:proofErr w:type="spellEnd"/>
      <w:r w:rsidRPr="003119FD">
        <w:rPr>
          <w:color w:val="000000" w:themeColor="text1"/>
          <w:sz w:val="24"/>
          <w:szCs w:val="24"/>
          <w:lang w:val="en"/>
        </w:rPr>
        <w:t xml:space="preserve"> </w:t>
      </w:r>
      <w:proofErr w:type="spellStart"/>
      <w:r w:rsidRPr="003119FD">
        <w:rPr>
          <w:color w:val="000000" w:themeColor="text1"/>
          <w:sz w:val="24"/>
          <w:szCs w:val="24"/>
          <w:lang w:val="en"/>
        </w:rPr>
        <w:t>Kudaibergen</w:t>
      </w:r>
      <w:proofErr w:type="spellEnd"/>
      <w:r w:rsidRPr="003119FD">
        <w:rPr>
          <w:color w:val="000000" w:themeColor="text1"/>
          <w:sz w:val="24"/>
          <w:szCs w:val="24"/>
          <w:lang w:val="en"/>
        </w:rPr>
        <w:t xml:space="preserve"> </w:t>
      </w:r>
      <w:proofErr w:type="spellStart"/>
      <w:r w:rsidRPr="003119FD">
        <w:rPr>
          <w:color w:val="000000" w:themeColor="text1"/>
          <w:sz w:val="24"/>
          <w:szCs w:val="24"/>
          <w:lang w:val="en"/>
        </w:rPr>
        <w:t>Nasyrovich</w:t>
      </w:r>
      <w:proofErr w:type="spellEnd"/>
      <w:r w:rsidRPr="003119FD">
        <w:rPr>
          <w:color w:val="000000" w:themeColor="text1"/>
          <w:sz w:val="24"/>
          <w:szCs w:val="24"/>
          <w:lang w:val="en"/>
        </w:rPr>
        <w:t>), dance group - "</w:t>
      </w:r>
      <w:proofErr w:type="spellStart"/>
      <w:r w:rsidRPr="003119FD">
        <w:rPr>
          <w:color w:val="000000" w:themeColor="text1"/>
          <w:sz w:val="24"/>
          <w:szCs w:val="24"/>
          <w:lang w:val="en"/>
        </w:rPr>
        <w:t>Kerbez</w:t>
      </w:r>
      <w:proofErr w:type="spellEnd"/>
      <w:r w:rsidRPr="003119FD">
        <w:rPr>
          <w:color w:val="000000" w:themeColor="text1"/>
          <w:sz w:val="24"/>
          <w:szCs w:val="24"/>
          <w:lang w:val="en"/>
        </w:rPr>
        <w:t xml:space="preserve">"; KVN teams. In the </w:t>
      </w:r>
      <w:proofErr w:type="spellStart"/>
      <w:r w:rsidRPr="003119FD">
        <w:rPr>
          <w:color w:val="000000" w:themeColor="text1"/>
          <w:sz w:val="24"/>
          <w:szCs w:val="24"/>
          <w:lang w:val="en"/>
        </w:rPr>
        <w:t>Sh.Ualikhanov</w:t>
      </w:r>
      <w:proofErr w:type="spellEnd"/>
      <w:r w:rsidRPr="003119FD">
        <w:rPr>
          <w:color w:val="000000" w:themeColor="text1"/>
          <w:sz w:val="24"/>
          <w:szCs w:val="24"/>
          <w:lang w:val="en"/>
        </w:rPr>
        <w:t xml:space="preserve"> Ku, the youth wing "</w:t>
      </w:r>
      <w:proofErr w:type="spellStart"/>
      <w:r w:rsidRPr="003119FD">
        <w:rPr>
          <w:color w:val="000000" w:themeColor="text1"/>
          <w:sz w:val="24"/>
          <w:szCs w:val="24"/>
          <w:lang w:val="en"/>
        </w:rPr>
        <w:t>Zhas</w:t>
      </w:r>
      <w:proofErr w:type="spellEnd"/>
      <w:r w:rsidRPr="003119FD">
        <w:rPr>
          <w:color w:val="000000" w:themeColor="text1"/>
          <w:sz w:val="24"/>
          <w:szCs w:val="24"/>
          <w:lang w:val="en"/>
        </w:rPr>
        <w:t xml:space="preserve"> </w:t>
      </w:r>
      <w:proofErr w:type="spellStart"/>
      <w:r w:rsidRPr="003119FD">
        <w:rPr>
          <w:color w:val="000000" w:themeColor="text1"/>
          <w:sz w:val="24"/>
          <w:szCs w:val="24"/>
          <w:lang w:val="en"/>
        </w:rPr>
        <w:t>Otan</w:t>
      </w:r>
      <w:proofErr w:type="spellEnd"/>
      <w:r w:rsidRPr="003119FD">
        <w:rPr>
          <w:color w:val="000000" w:themeColor="text1"/>
          <w:sz w:val="24"/>
          <w:szCs w:val="24"/>
          <w:lang w:val="en"/>
        </w:rPr>
        <w:t>" of the "</w:t>
      </w:r>
      <w:proofErr w:type="spellStart"/>
      <w:r w:rsidRPr="003119FD">
        <w:rPr>
          <w:color w:val="000000" w:themeColor="text1"/>
          <w:sz w:val="24"/>
          <w:szCs w:val="24"/>
          <w:lang w:val="en"/>
        </w:rPr>
        <w:t>Nur</w:t>
      </w:r>
      <w:proofErr w:type="spellEnd"/>
      <w:r w:rsidRPr="003119FD">
        <w:rPr>
          <w:color w:val="000000" w:themeColor="text1"/>
          <w:sz w:val="24"/>
          <w:szCs w:val="24"/>
          <w:lang w:val="en"/>
        </w:rPr>
        <w:t xml:space="preserve"> </w:t>
      </w:r>
      <w:proofErr w:type="spellStart"/>
      <w:r w:rsidRPr="003119FD">
        <w:rPr>
          <w:color w:val="000000" w:themeColor="text1"/>
          <w:sz w:val="24"/>
          <w:szCs w:val="24"/>
          <w:lang w:val="en"/>
        </w:rPr>
        <w:t>Otan</w:t>
      </w:r>
      <w:proofErr w:type="spellEnd"/>
      <w:r w:rsidRPr="003119FD">
        <w:rPr>
          <w:color w:val="000000" w:themeColor="text1"/>
          <w:sz w:val="24"/>
          <w:szCs w:val="24"/>
          <w:lang w:val="en"/>
        </w:rPr>
        <w:t xml:space="preserve">" party was organized on 14.05. 2008 </w:t>
      </w:r>
    </w:p>
    <w:p w:rsidR="007871F5" w:rsidRPr="003119FD" w:rsidRDefault="007871F5" w:rsidP="008A41E6">
      <w:pPr>
        <w:ind w:firstLine="709"/>
        <w:jc w:val="both"/>
        <w:rPr>
          <w:rFonts w:ascii="KZ Times New Roman" w:hAnsi="KZ Times New Roman" w:cs="Times New Roman"/>
          <w:color w:val="000000" w:themeColor="text1"/>
          <w:sz w:val="24"/>
          <w:szCs w:val="24"/>
        </w:rPr>
      </w:pPr>
      <w:r w:rsidRPr="003119FD">
        <w:rPr>
          <w:color w:val="000000" w:themeColor="text1"/>
          <w:sz w:val="24"/>
          <w:szCs w:val="24"/>
          <w:lang w:val="en"/>
        </w:rPr>
        <w:t xml:space="preserve">The structure of the library complex includes 2 subscriptions, 6 reading rooms for 315 seats, 2 electronic reading rooms equipped with computers included in the local network </w:t>
      </w:r>
      <w:r w:rsidRPr="003119FD">
        <w:rPr>
          <w:color w:val="000000" w:themeColor="text1"/>
          <w:sz w:val="24"/>
          <w:szCs w:val="24"/>
          <w:lang w:val="en"/>
        </w:rPr>
        <w:lastRenderedPageBreak/>
        <w:t xml:space="preserve">and having access to the Internet. </w:t>
      </w:r>
    </w:p>
    <w:p w:rsidR="007871F5" w:rsidRPr="003119FD" w:rsidRDefault="007871F5" w:rsidP="008A41E6">
      <w:pPr>
        <w:ind w:firstLine="709"/>
        <w:jc w:val="both"/>
        <w:rPr>
          <w:rFonts w:ascii="KZ Times New Roman" w:hAnsi="KZ Times New Roman" w:cs="Times New Roman"/>
          <w:color w:val="000000" w:themeColor="text1"/>
          <w:sz w:val="24"/>
          <w:szCs w:val="24"/>
        </w:rPr>
      </w:pPr>
      <w:r w:rsidRPr="003119FD">
        <w:rPr>
          <w:color w:val="000000" w:themeColor="text1"/>
          <w:sz w:val="24"/>
          <w:szCs w:val="24"/>
          <w:lang w:val="en"/>
        </w:rPr>
        <w:t xml:space="preserve">In the </w:t>
      </w:r>
      <w:proofErr w:type="spellStart"/>
      <w:r w:rsidRPr="003119FD">
        <w:rPr>
          <w:color w:val="000000" w:themeColor="text1"/>
          <w:sz w:val="24"/>
          <w:szCs w:val="24"/>
          <w:lang w:val="en"/>
        </w:rPr>
        <w:t>Zerenda</w:t>
      </w:r>
      <w:proofErr w:type="spellEnd"/>
      <w:r w:rsidRPr="003119FD">
        <w:rPr>
          <w:color w:val="000000" w:themeColor="text1"/>
          <w:sz w:val="24"/>
          <w:szCs w:val="24"/>
          <w:lang w:val="en"/>
        </w:rPr>
        <w:t xml:space="preserve"> resort zone (</w:t>
      </w:r>
      <w:proofErr w:type="spellStart"/>
      <w:r w:rsidRPr="003119FD">
        <w:rPr>
          <w:color w:val="000000" w:themeColor="text1"/>
          <w:sz w:val="24"/>
          <w:szCs w:val="24"/>
          <w:lang w:val="en"/>
        </w:rPr>
        <w:t>Akmola</w:t>
      </w:r>
      <w:proofErr w:type="spellEnd"/>
      <w:r w:rsidRPr="003119FD">
        <w:rPr>
          <w:color w:val="000000" w:themeColor="text1"/>
          <w:sz w:val="24"/>
          <w:szCs w:val="24"/>
          <w:lang w:val="en"/>
        </w:rPr>
        <w:t xml:space="preserve"> region, </w:t>
      </w:r>
      <w:proofErr w:type="spellStart"/>
      <w:r w:rsidRPr="003119FD">
        <w:rPr>
          <w:color w:val="000000" w:themeColor="text1"/>
          <w:sz w:val="24"/>
          <w:szCs w:val="24"/>
          <w:lang w:val="en"/>
        </w:rPr>
        <w:t>Zerenda</w:t>
      </w:r>
      <w:proofErr w:type="spellEnd"/>
      <w:r w:rsidRPr="003119FD">
        <w:rPr>
          <w:color w:val="000000" w:themeColor="text1"/>
          <w:sz w:val="24"/>
          <w:szCs w:val="24"/>
          <w:lang w:val="en"/>
        </w:rPr>
        <w:t xml:space="preserve"> village) there is a sports and recreation camp "</w:t>
      </w:r>
      <w:proofErr w:type="spellStart"/>
      <w:r w:rsidRPr="003119FD">
        <w:rPr>
          <w:color w:val="000000" w:themeColor="text1"/>
          <w:sz w:val="24"/>
          <w:szCs w:val="24"/>
          <w:lang w:val="en"/>
        </w:rPr>
        <w:t>Tulpar</w:t>
      </w:r>
      <w:proofErr w:type="spellEnd"/>
      <w:r w:rsidRPr="003119FD">
        <w:rPr>
          <w:color w:val="000000" w:themeColor="text1"/>
          <w:sz w:val="24"/>
          <w:szCs w:val="24"/>
          <w:lang w:val="en"/>
        </w:rPr>
        <w:t xml:space="preserve">", belonging to the </w:t>
      </w:r>
      <w:proofErr w:type="spellStart"/>
      <w:r w:rsidRPr="003119FD">
        <w:rPr>
          <w:color w:val="000000" w:themeColor="text1"/>
          <w:sz w:val="24"/>
          <w:szCs w:val="24"/>
          <w:lang w:val="en"/>
        </w:rPr>
        <w:t>Kokshetau</w:t>
      </w:r>
      <w:proofErr w:type="spellEnd"/>
      <w:r w:rsidRPr="003119FD">
        <w:rPr>
          <w:color w:val="000000" w:themeColor="text1"/>
          <w:sz w:val="24"/>
          <w:szCs w:val="24"/>
          <w:lang w:val="en"/>
        </w:rPr>
        <w:t xml:space="preserve"> University named after Sh. </w:t>
      </w:r>
      <w:proofErr w:type="spellStart"/>
      <w:r w:rsidRPr="003119FD">
        <w:rPr>
          <w:color w:val="000000" w:themeColor="text1"/>
          <w:sz w:val="24"/>
          <w:szCs w:val="24"/>
          <w:lang w:val="en"/>
        </w:rPr>
        <w:t>Ualikhanov</w:t>
      </w:r>
      <w:proofErr w:type="spellEnd"/>
      <w:r w:rsidRPr="003119FD">
        <w:rPr>
          <w:color w:val="000000" w:themeColor="text1"/>
          <w:sz w:val="24"/>
          <w:szCs w:val="24"/>
          <w:lang w:val="en"/>
        </w:rPr>
        <w:t xml:space="preserve">. </w:t>
      </w:r>
    </w:p>
    <w:p w:rsidR="007871F5" w:rsidRPr="003119FD" w:rsidRDefault="007871F5" w:rsidP="008A41E6">
      <w:pPr>
        <w:ind w:firstLine="709"/>
        <w:jc w:val="both"/>
        <w:rPr>
          <w:rFonts w:ascii="KZ Times New Roman" w:hAnsi="KZ Times New Roman" w:cs="Times New Roman"/>
          <w:color w:val="000000" w:themeColor="text1"/>
          <w:sz w:val="24"/>
          <w:szCs w:val="24"/>
        </w:rPr>
      </w:pPr>
      <w:r w:rsidRPr="003119FD">
        <w:rPr>
          <w:color w:val="000000" w:themeColor="text1"/>
          <w:sz w:val="24"/>
          <w:szCs w:val="24"/>
          <w:lang w:val="en"/>
        </w:rPr>
        <w:t xml:space="preserve">For the organization of meals in educational buildings and dormitories there is a Student Nutrition Center, canteens and buffets. Orphan students have the opportunity to receive free meals in student canteens at the expense of the university. </w:t>
      </w:r>
    </w:p>
    <w:p w:rsidR="007871F5" w:rsidRPr="003119FD" w:rsidRDefault="007871F5" w:rsidP="008A41E6">
      <w:pPr>
        <w:ind w:firstLine="709"/>
        <w:jc w:val="both"/>
        <w:rPr>
          <w:rFonts w:ascii="KZ Times New Roman" w:hAnsi="KZ Times New Roman" w:cs="Times New Roman"/>
          <w:color w:val="000000" w:themeColor="text1"/>
          <w:sz w:val="24"/>
          <w:szCs w:val="24"/>
        </w:rPr>
      </w:pPr>
      <w:r w:rsidRPr="003119FD">
        <w:rPr>
          <w:color w:val="000000" w:themeColor="text1"/>
          <w:sz w:val="24"/>
          <w:szCs w:val="24"/>
          <w:lang w:val="en"/>
        </w:rPr>
        <w:t xml:space="preserve">In order to create favorable conditions for improving the life of students and teachers of the university, a bath and laundry complex has been opened. </w:t>
      </w:r>
    </w:p>
    <w:p w:rsidR="007871F5" w:rsidRPr="003119FD" w:rsidRDefault="007871F5" w:rsidP="008A41E6">
      <w:pPr>
        <w:ind w:firstLine="709"/>
        <w:jc w:val="both"/>
        <w:rPr>
          <w:rFonts w:ascii="KZ Times New Roman" w:hAnsi="KZ Times New Roman" w:cs="Times New Roman"/>
          <w:color w:val="000000" w:themeColor="text1"/>
          <w:sz w:val="24"/>
          <w:szCs w:val="24"/>
        </w:rPr>
      </w:pPr>
      <w:r w:rsidRPr="003119FD">
        <w:rPr>
          <w:color w:val="000000" w:themeColor="text1"/>
          <w:sz w:val="24"/>
          <w:szCs w:val="24"/>
          <w:lang w:val="en"/>
        </w:rPr>
        <w:t>For the organization of free medical care at the university there are 4 medical centers and a multidisciplinary medical and recreational complex "</w:t>
      </w:r>
      <w:proofErr w:type="spellStart"/>
      <w:r w:rsidRPr="003119FD">
        <w:rPr>
          <w:color w:val="000000" w:themeColor="text1"/>
          <w:sz w:val="24"/>
          <w:szCs w:val="24"/>
          <w:lang w:val="en"/>
        </w:rPr>
        <w:t>Arasan</w:t>
      </w:r>
      <w:proofErr w:type="spellEnd"/>
      <w:r w:rsidRPr="003119FD">
        <w:rPr>
          <w:color w:val="000000" w:themeColor="text1"/>
          <w:sz w:val="24"/>
          <w:szCs w:val="24"/>
          <w:lang w:val="en"/>
        </w:rPr>
        <w:t xml:space="preserve">".  </w:t>
      </w:r>
    </w:p>
    <w:p w:rsidR="007871F5" w:rsidRPr="003119FD" w:rsidRDefault="007871F5" w:rsidP="008A41E6">
      <w:pPr>
        <w:ind w:firstLine="709"/>
        <w:jc w:val="both"/>
        <w:rPr>
          <w:rFonts w:ascii="KZ Times New Roman" w:hAnsi="KZ Times New Roman" w:cs="Times New Roman"/>
          <w:color w:val="000000" w:themeColor="text1"/>
          <w:sz w:val="24"/>
          <w:szCs w:val="24"/>
        </w:rPr>
      </w:pPr>
      <w:r w:rsidRPr="003119FD">
        <w:rPr>
          <w:color w:val="000000" w:themeColor="text1"/>
          <w:sz w:val="24"/>
          <w:szCs w:val="24"/>
          <w:lang w:val="en"/>
        </w:rPr>
        <w:t xml:space="preserve">There is an editorial and publishing department. </w:t>
      </w:r>
    </w:p>
    <w:p w:rsidR="007871F5" w:rsidRPr="003119FD" w:rsidRDefault="007871F5" w:rsidP="008A41E6">
      <w:pPr>
        <w:ind w:firstLine="709"/>
        <w:jc w:val="both"/>
        <w:rPr>
          <w:rFonts w:ascii="KZ Times New Roman" w:hAnsi="KZ Times New Roman" w:cs="Times New Roman"/>
          <w:color w:val="000000" w:themeColor="text1"/>
          <w:sz w:val="24"/>
          <w:szCs w:val="24"/>
        </w:rPr>
      </w:pPr>
      <w:r w:rsidRPr="003119FD">
        <w:rPr>
          <w:color w:val="000000" w:themeColor="text1"/>
          <w:sz w:val="24"/>
          <w:szCs w:val="24"/>
          <w:lang w:val="en"/>
        </w:rPr>
        <w:t xml:space="preserve">To organize the educational process, the university is sufficiently equipped with an educational and laboratory base, modern technology in classrooms, lecture halls and in all departments of the university. </w:t>
      </w:r>
    </w:p>
    <w:p w:rsidR="007871F5" w:rsidRPr="003119FD" w:rsidRDefault="007871F5" w:rsidP="008A41E6">
      <w:pPr>
        <w:ind w:firstLine="709"/>
        <w:jc w:val="both"/>
        <w:rPr>
          <w:rFonts w:ascii="KZ Times New Roman" w:hAnsi="KZ Times New Roman" w:cs="Times New Roman"/>
          <w:color w:val="000000" w:themeColor="text1"/>
          <w:sz w:val="24"/>
          <w:szCs w:val="24"/>
        </w:rPr>
      </w:pPr>
      <w:r w:rsidRPr="003119FD">
        <w:rPr>
          <w:color w:val="000000" w:themeColor="text1"/>
          <w:sz w:val="24"/>
          <w:szCs w:val="24"/>
          <w:lang w:val="en"/>
        </w:rPr>
        <w:t xml:space="preserve">An important factor is the availability of a unified automated system in the CU. The university has an information system "PLATONUS", which includes technological support for students and teaching staff. </w:t>
      </w:r>
    </w:p>
    <w:p w:rsidR="007871F5" w:rsidRPr="003119FD" w:rsidRDefault="007871F5" w:rsidP="008A41E6">
      <w:pPr>
        <w:ind w:firstLine="709"/>
        <w:jc w:val="both"/>
        <w:rPr>
          <w:rFonts w:ascii="KZ Times New Roman" w:hAnsi="KZ Times New Roman" w:cs="Times New Roman"/>
          <w:color w:val="000000" w:themeColor="text1"/>
          <w:sz w:val="24"/>
          <w:szCs w:val="24"/>
        </w:rPr>
      </w:pPr>
      <w:r w:rsidRPr="003119FD">
        <w:rPr>
          <w:color w:val="000000" w:themeColor="text1"/>
          <w:sz w:val="24"/>
          <w:szCs w:val="24"/>
          <w:lang w:val="en"/>
        </w:rPr>
        <w:t>To create proper conditions in the areas of bachelor's training and postgraduate professional education in the university buildings there are 44 multimedia rooms and 21 computer classes equipped with equipment that meets modern requirements: interactive whiteboards, projectors, modern computers connected to the Internet. The university has 830 computers (of which 322 are used in the educational process), united by a common local network. Each building is equipped with high-speed Internet.</w:t>
      </w:r>
    </w:p>
    <w:p w:rsidR="005D10DD" w:rsidRPr="003119FD" w:rsidRDefault="005D10DD" w:rsidP="008A41E6">
      <w:pPr>
        <w:ind w:firstLine="709"/>
        <w:jc w:val="both"/>
        <w:rPr>
          <w:rFonts w:ascii="KZ Times New Roman" w:hAnsi="KZ Times New Roman" w:cs="Times New Roman"/>
          <w:color w:val="000000" w:themeColor="text1"/>
          <w:sz w:val="24"/>
          <w:szCs w:val="24"/>
        </w:rPr>
      </w:pPr>
      <w:r w:rsidRPr="003119FD">
        <w:rPr>
          <w:color w:val="000000" w:themeColor="text1"/>
          <w:sz w:val="24"/>
          <w:szCs w:val="24"/>
          <w:lang w:val="en"/>
        </w:rPr>
        <w:t xml:space="preserve">The department has two computer classes (rooms 214 and 216, buildings No. 4) with 16 personal computers, the level of which allows you to carry out design projects in the field of graphic design and advertising, interior design and landscape. </w:t>
      </w:r>
    </w:p>
    <w:p w:rsidR="00532EBA" w:rsidRPr="003119FD" w:rsidRDefault="00532EBA" w:rsidP="008A41E6">
      <w:pPr>
        <w:ind w:firstLine="709"/>
        <w:jc w:val="both"/>
        <w:rPr>
          <w:rFonts w:ascii="KZ Times New Roman" w:hAnsi="KZ Times New Roman" w:cs="Times New Roman"/>
          <w:color w:val="000000" w:themeColor="text1"/>
          <w:sz w:val="24"/>
          <w:szCs w:val="24"/>
        </w:rPr>
      </w:pPr>
      <w:r w:rsidRPr="003119FD">
        <w:rPr>
          <w:color w:val="000000" w:themeColor="text1"/>
          <w:sz w:val="24"/>
          <w:szCs w:val="24"/>
          <w:lang w:val="en"/>
        </w:rPr>
        <w:t xml:space="preserve">To ensure the proper level of security and safety of tangible assets, the university is equipped with a video surveillance system, including 236 cameras and an access control system (ACS). </w:t>
      </w:r>
    </w:p>
    <w:p w:rsidR="00532EBA" w:rsidRPr="003119FD" w:rsidRDefault="00532EBA" w:rsidP="008A41E6">
      <w:pPr>
        <w:ind w:firstLine="709"/>
        <w:jc w:val="both"/>
        <w:rPr>
          <w:rFonts w:ascii="KZ Times New Roman" w:hAnsi="KZ Times New Roman" w:cs="Times New Roman"/>
          <w:color w:val="000000" w:themeColor="text1"/>
          <w:sz w:val="24"/>
          <w:szCs w:val="24"/>
        </w:rPr>
      </w:pPr>
      <w:r w:rsidRPr="003119FD">
        <w:rPr>
          <w:color w:val="000000" w:themeColor="text1"/>
          <w:sz w:val="24"/>
          <w:szCs w:val="24"/>
          <w:lang w:val="en"/>
        </w:rPr>
        <w:t xml:space="preserve">The scientific library has ten databases of electronic resources, to which round-the-clock access is provided, and there is also access to bibliographic records of the entire book fund through its own server and server technologies. To provide electronic versions of published journals, the library has a subscription on the </w:t>
      </w:r>
      <w:proofErr w:type="spellStart"/>
      <w:r w:rsidRPr="003119FD">
        <w:rPr>
          <w:color w:val="000000" w:themeColor="text1"/>
          <w:sz w:val="24"/>
          <w:szCs w:val="24"/>
          <w:lang w:val="en"/>
        </w:rPr>
        <w:t>polpred</w:t>
      </w:r>
      <w:proofErr w:type="spellEnd"/>
      <w:r w:rsidRPr="003119FD">
        <w:rPr>
          <w:color w:val="000000" w:themeColor="text1"/>
          <w:lang w:val="en"/>
        </w:rPr>
        <w:t xml:space="preserve"> portals</w:t>
      </w:r>
      <w:r w:rsidRPr="003119FD">
        <w:rPr>
          <w:color w:val="000000" w:themeColor="text1"/>
          <w:sz w:val="24"/>
          <w:szCs w:val="24"/>
          <w:lang w:val="en"/>
        </w:rPr>
        <w:t>.</w:t>
      </w:r>
      <w:r w:rsidRPr="003119FD">
        <w:rPr>
          <w:color w:val="000000" w:themeColor="text1"/>
          <w:lang w:val="en"/>
        </w:rPr>
        <w:t xml:space="preserve"> </w:t>
      </w:r>
      <w:r w:rsidRPr="003119FD">
        <w:rPr>
          <w:color w:val="000000" w:themeColor="text1"/>
          <w:sz w:val="24"/>
          <w:szCs w:val="24"/>
          <w:lang w:val="en"/>
        </w:rPr>
        <w:t>com and English-</w:t>
      </w:r>
      <w:proofErr w:type="spellStart"/>
      <w:r w:rsidRPr="003119FD">
        <w:rPr>
          <w:color w:val="000000" w:themeColor="text1"/>
          <w:sz w:val="24"/>
          <w:szCs w:val="24"/>
          <w:lang w:val="en"/>
        </w:rPr>
        <w:t>languagespringerlink</w:t>
      </w:r>
      <w:proofErr w:type="spellEnd"/>
      <w:r w:rsidRPr="003119FD">
        <w:rPr>
          <w:color w:val="000000" w:themeColor="text1"/>
          <w:sz w:val="24"/>
          <w:szCs w:val="24"/>
          <w:lang w:val="en"/>
        </w:rPr>
        <w:t>.</w:t>
      </w:r>
      <w:r w:rsidRPr="003119FD">
        <w:rPr>
          <w:color w:val="000000" w:themeColor="text1"/>
          <w:lang w:val="en"/>
        </w:rPr>
        <w:t xml:space="preserve"> </w:t>
      </w:r>
      <w:r w:rsidRPr="003119FD">
        <w:rPr>
          <w:color w:val="000000" w:themeColor="text1"/>
          <w:sz w:val="24"/>
          <w:szCs w:val="24"/>
          <w:lang w:val="en"/>
        </w:rPr>
        <w:t xml:space="preserve">com. </w:t>
      </w:r>
    </w:p>
    <w:p w:rsidR="00532EBA" w:rsidRPr="003119FD" w:rsidRDefault="00532EBA" w:rsidP="008A41E6">
      <w:pPr>
        <w:ind w:firstLine="709"/>
        <w:jc w:val="both"/>
        <w:rPr>
          <w:rFonts w:ascii="KZ Times New Roman" w:hAnsi="KZ Times New Roman" w:cs="Times New Roman"/>
          <w:color w:val="000000" w:themeColor="text1"/>
          <w:sz w:val="24"/>
          <w:szCs w:val="24"/>
        </w:rPr>
      </w:pPr>
      <w:r w:rsidRPr="003119FD">
        <w:rPr>
          <w:color w:val="000000" w:themeColor="text1"/>
          <w:sz w:val="24"/>
          <w:szCs w:val="24"/>
          <w:lang w:val="en"/>
        </w:rPr>
        <w:t xml:space="preserve">The main book fund of the library is 732836 copies (of which: educational - 497674 copies. (68% of the total fund), scientific literature 110549 copies. (15% of the total fund), educational and methodical and other literature of 124613 copies. (17% of the total fund). According to </w:t>
      </w:r>
      <w:r w:rsidR="00F52750" w:rsidRPr="003119FD">
        <w:rPr>
          <w:color w:val="000000" w:themeColor="text1"/>
          <w:sz w:val="24"/>
          <w:szCs w:val="24"/>
          <w:lang w:val="en"/>
        </w:rPr>
        <w:t>E</w:t>
      </w:r>
      <w:r w:rsidRPr="003119FD">
        <w:rPr>
          <w:color w:val="000000" w:themeColor="text1"/>
          <w:sz w:val="24"/>
          <w:szCs w:val="24"/>
          <w:lang w:val="en"/>
        </w:rPr>
        <w:t xml:space="preserve">P 6B02102 "Design and Computer Graphics", the library fund is provided in sufficient quantities in the state and Russian languages. </w:t>
      </w:r>
    </w:p>
    <w:p w:rsidR="00532EBA" w:rsidRPr="003119FD" w:rsidRDefault="00532EBA" w:rsidP="008A41E6">
      <w:pPr>
        <w:ind w:firstLine="709"/>
        <w:jc w:val="both"/>
        <w:rPr>
          <w:rFonts w:ascii="KZ Times New Roman" w:hAnsi="KZ Times New Roman" w:cs="Times New Roman"/>
          <w:color w:val="000000" w:themeColor="text1"/>
          <w:sz w:val="24"/>
          <w:szCs w:val="24"/>
        </w:rPr>
      </w:pPr>
      <w:r w:rsidRPr="003119FD">
        <w:rPr>
          <w:color w:val="000000" w:themeColor="text1"/>
          <w:sz w:val="24"/>
          <w:szCs w:val="24"/>
          <w:lang w:val="en"/>
        </w:rPr>
        <w:t>The material and technical base of the university is annually updated and replenished. Only in recent years, more than 40 educational laboratories and specialized classrooms equipped with modern equipment have been opened at the university. For more effective, high-quality record keeping, prompt service to university students, the Student Service Center was organized and is functioning.</w:t>
      </w:r>
    </w:p>
    <w:p w:rsidR="00532EBA" w:rsidRPr="003119FD" w:rsidRDefault="00532EBA" w:rsidP="008A41E6">
      <w:pPr>
        <w:ind w:firstLine="709"/>
        <w:jc w:val="both"/>
        <w:rPr>
          <w:rFonts w:ascii="KZ Times New Roman" w:hAnsi="KZ Times New Roman" w:cs="Times New Roman"/>
          <w:color w:val="000000" w:themeColor="text1"/>
          <w:sz w:val="24"/>
          <w:szCs w:val="24"/>
        </w:rPr>
      </w:pPr>
      <w:r w:rsidRPr="003119FD">
        <w:rPr>
          <w:color w:val="000000" w:themeColor="text1"/>
          <w:sz w:val="24"/>
          <w:szCs w:val="24"/>
          <w:lang w:val="en"/>
        </w:rPr>
        <w:t xml:space="preserve">The acquisition and distribution of material resources is regulated by the Regulation on the formation and distribution of material resources (approved on 18.11.2014). The allocation of resources follows a material resource acquisition plan approved at the beginning of each calendar year. The plan for the acquisition of material resources is drawn </w:t>
      </w:r>
      <w:r w:rsidRPr="003119FD">
        <w:rPr>
          <w:color w:val="000000" w:themeColor="text1"/>
          <w:sz w:val="24"/>
          <w:szCs w:val="24"/>
          <w:lang w:val="en"/>
        </w:rPr>
        <w:lastRenderedPageBreak/>
        <w:t>up on the basis of applications from structural units and the financial condition of the university. The use of financial and material resources is discussed annually at meetings of the Academic Council of the University, where, in accordance with the work plan of the CS, the chief accountant acts with the report.</w:t>
      </w:r>
    </w:p>
    <w:p w:rsidR="00532EBA" w:rsidRPr="003119FD" w:rsidRDefault="009E7170" w:rsidP="008A41E6">
      <w:pPr>
        <w:ind w:firstLine="709"/>
        <w:jc w:val="both"/>
        <w:rPr>
          <w:rFonts w:ascii="KZ Times New Roman" w:hAnsi="KZ Times New Roman" w:cs="Times New Roman"/>
          <w:color w:val="000000" w:themeColor="text1"/>
          <w:sz w:val="24"/>
          <w:szCs w:val="24"/>
        </w:rPr>
      </w:pPr>
      <w:r w:rsidRPr="003119FD">
        <w:rPr>
          <w:color w:val="000000" w:themeColor="text1"/>
          <w:sz w:val="24"/>
          <w:szCs w:val="24"/>
          <w:lang w:val="en"/>
        </w:rPr>
        <w:t>The furniture needed for renovation for classrooms, offices and dormitories is manufactured by the furniture workshop of the university.</w:t>
      </w:r>
    </w:p>
    <w:p w:rsidR="00532EBA" w:rsidRPr="003119FD" w:rsidRDefault="00532EBA" w:rsidP="008A41E6">
      <w:pPr>
        <w:ind w:firstLine="709"/>
        <w:jc w:val="both"/>
        <w:rPr>
          <w:rFonts w:ascii="KZ Times New Roman" w:hAnsi="KZ Times New Roman" w:cs="Times New Roman"/>
          <w:color w:val="000000" w:themeColor="text1"/>
          <w:sz w:val="24"/>
          <w:szCs w:val="24"/>
          <w:lang w:val="kk-KZ"/>
        </w:rPr>
      </w:pPr>
      <w:r w:rsidRPr="003119FD">
        <w:rPr>
          <w:color w:val="000000" w:themeColor="text1"/>
          <w:sz w:val="24"/>
          <w:szCs w:val="24"/>
          <w:lang w:val="en"/>
        </w:rPr>
        <w:t>Periodicals and documents are purchased by the library in accordance with the needs of the departments and structural units of the university. Periodicals and documents are received in the fund of the reading room of periodicals. Departments annually subscribe to periodicals on average 100 titles, these are large Kazakhstani journals in all studying disciplines.</w:t>
      </w:r>
    </w:p>
    <w:p w:rsidR="00532EBA" w:rsidRPr="003119FD" w:rsidRDefault="00532EBA" w:rsidP="008A41E6">
      <w:pPr>
        <w:ind w:firstLine="709"/>
        <w:jc w:val="both"/>
        <w:rPr>
          <w:rFonts w:ascii="KZ Times New Roman" w:hAnsi="KZ Times New Roman" w:cs="Times New Roman"/>
          <w:color w:val="000000" w:themeColor="text1"/>
          <w:sz w:val="24"/>
          <w:szCs w:val="24"/>
          <w:lang w:val="kk-KZ"/>
        </w:rPr>
      </w:pPr>
      <w:r w:rsidRPr="003119FD">
        <w:rPr>
          <w:color w:val="000000" w:themeColor="text1"/>
          <w:sz w:val="24"/>
          <w:szCs w:val="24"/>
          <w:lang w:val="en"/>
        </w:rPr>
        <w:t xml:space="preserve">The provision of disciplines of the educational plans of the </w:t>
      </w:r>
      <w:r w:rsidR="003654B4" w:rsidRPr="003119FD">
        <w:rPr>
          <w:color w:val="000000" w:themeColor="text1"/>
          <w:sz w:val="24"/>
          <w:szCs w:val="24"/>
          <w:lang w:val="en"/>
        </w:rPr>
        <w:t>E</w:t>
      </w:r>
      <w:r w:rsidRPr="003119FD">
        <w:rPr>
          <w:color w:val="000000" w:themeColor="text1"/>
          <w:sz w:val="24"/>
          <w:szCs w:val="24"/>
          <w:lang w:val="en"/>
        </w:rPr>
        <w:t>P with the fund of educational, educational, methodological and scientific literature on electronic and magnetic media is sufficient.</w:t>
      </w:r>
    </w:p>
    <w:p w:rsidR="00532EBA" w:rsidRPr="003119FD" w:rsidRDefault="00532EBA" w:rsidP="008A41E6">
      <w:pPr>
        <w:ind w:firstLine="709"/>
        <w:jc w:val="both"/>
        <w:rPr>
          <w:rFonts w:ascii="KZ Times New Roman" w:hAnsi="KZ Times New Roman" w:cs="Times New Roman"/>
          <w:color w:val="000000" w:themeColor="text1"/>
          <w:sz w:val="24"/>
          <w:szCs w:val="24"/>
          <w:lang w:val="kk-KZ"/>
        </w:rPr>
      </w:pPr>
      <w:r w:rsidRPr="003119FD">
        <w:rPr>
          <w:color w:val="000000" w:themeColor="text1"/>
          <w:sz w:val="24"/>
          <w:szCs w:val="24"/>
          <w:lang w:val="en"/>
        </w:rPr>
        <w:t xml:space="preserve">Information resources of the university are available to students and teaching staff through the website of the automated system "PLATONUS". The creation of a single WEBSITE of the automated system "PLATONUS" allows you to solve the most important task of providing the necessary information resources to students, teachers and management personnel. The system was created in order to improve the level and quality of educational services of the university using information technologies for the integrated automation of the educational </w:t>
      </w:r>
      <w:proofErr w:type="spellStart"/>
      <w:r w:rsidRPr="003119FD">
        <w:rPr>
          <w:color w:val="000000" w:themeColor="text1"/>
          <w:sz w:val="24"/>
          <w:szCs w:val="24"/>
          <w:lang w:val="en"/>
        </w:rPr>
        <w:t>process.For</w:t>
      </w:r>
      <w:proofErr w:type="spellEnd"/>
      <w:r w:rsidRPr="003119FD">
        <w:rPr>
          <w:color w:val="000000" w:themeColor="text1"/>
          <w:sz w:val="24"/>
          <w:szCs w:val="24"/>
          <w:lang w:val="en"/>
        </w:rPr>
        <w:t xml:space="preserve"> students enrolled in distance learning technology, cases have been created on the website of the automated system "PLATONUS", which reflect all the educational materials. Educational and methodical literature on electronic and magnetic media includes the following materials:</w:t>
      </w:r>
    </w:p>
    <w:p w:rsidR="00532EBA" w:rsidRPr="003119FD" w:rsidRDefault="00532EBA" w:rsidP="008A41E6">
      <w:pPr>
        <w:ind w:firstLine="709"/>
        <w:jc w:val="both"/>
        <w:rPr>
          <w:rFonts w:ascii="KZ Times New Roman" w:hAnsi="KZ Times New Roman" w:cs="Times New Roman"/>
          <w:color w:val="000000" w:themeColor="text1"/>
          <w:sz w:val="24"/>
          <w:szCs w:val="24"/>
          <w:lang w:val="kk-KZ"/>
        </w:rPr>
      </w:pPr>
      <w:r w:rsidRPr="003119FD">
        <w:rPr>
          <w:color w:val="000000" w:themeColor="text1"/>
          <w:sz w:val="24"/>
          <w:szCs w:val="24"/>
          <w:lang w:val="en"/>
        </w:rPr>
        <w:t>- texts of textbooks, teaching aids and equivalent educational and methodical literature in the form of educational information;</w:t>
      </w:r>
    </w:p>
    <w:p w:rsidR="00532EBA" w:rsidRPr="003119FD" w:rsidRDefault="00532EBA" w:rsidP="008A41E6">
      <w:pPr>
        <w:ind w:firstLine="709"/>
        <w:jc w:val="both"/>
        <w:rPr>
          <w:rFonts w:ascii="KZ Times New Roman" w:hAnsi="KZ Times New Roman" w:cs="Times New Roman"/>
          <w:color w:val="000000" w:themeColor="text1"/>
          <w:sz w:val="24"/>
          <w:szCs w:val="24"/>
          <w:lang w:val="kk-KZ"/>
        </w:rPr>
      </w:pPr>
      <w:r w:rsidRPr="003119FD">
        <w:rPr>
          <w:color w:val="000000" w:themeColor="text1"/>
          <w:sz w:val="24"/>
          <w:szCs w:val="24"/>
          <w:lang w:val="en"/>
        </w:rPr>
        <w:t>- UMCD materials posted on the educational portal of the university;</w:t>
      </w:r>
    </w:p>
    <w:p w:rsidR="00532EBA" w:rsidRPr="003119FD" w:rsidRDefault="00532EBA" w:rsidP="008A41E6">
      <w:pPr>
        <w:ind w:firstLine="709"/>
        <w:jc w:val="both"/>
        <w:rPr>
          <w:rFonts w:ascii="KZ Times New Roman" w:hAnsi="KZ Times New Roman" w:cs="Times New Roman"/>
          <w:color w:val="000000" w:themeColor="text1"/>
          <w:sz w:val="24"/>
          <w:szCs w:val="24"/>
          <w:lang w:val="kk-KZ"/>
        </w:rPr>
      </w:pPr>
      <w:r w:rsidRPr="003119FD">
        <w:rPr>
          <w:color w:val="000000" w:themeColor="text1"/>
          <w:sz w:val="24"/>
          <w:szCs w:val="24"/>
          <w:lang w:val="en"/>
        </w:rPr>
        <w:t>-training software tools and electronic textbooks designed to master knowledge in an interactive mode with computer equipment;</w:t>
      </w:r>
    </w:p>
    <w:p w:rsidR="00532EBA" w:rsidRPr="003119FD" w:rsidRDefault="00532EBA" w:rsidP="008A41E6">
      <w:pPr>
        <w:ind w:firstLine="709"/>
        <w:jc w:val="both"/>
        <w:rPr>
          <w:rFonts w:ascii="KZ Times New Roman" w:hAnsi="KZ Times New Roman" w:cs="Times New Roman"/>
          <w:color w:val="000000" w:themeColor="text1"/>
          <w:sz w:val="24"/>
          <w:szCs w:val="24"/>
          <w:lang w:val="kk-KZ"/>
        </w:rPr>
      </w:pPr>
      <w:r w:rsidRPr="003119FD">
        <w:rPr>
          <w:color w:val="000000" w:themeColor="text1"/>
          <w:sz w:val="24"/>
          <w:szCs w:val="24"/>
          <w:lang w:val="en"/>
        </w:rPr>
        <w:t xml:space="preserve">- testing software tools designed for all types of control of students' knowledge in the disciplines of </w:t>
      </w:r>
      <w:r w:rsidR="00D46FA3" w:rsidRPr="003119FD">
        <w:rPr>
          <w:color w:val="000000" w:themeColor="text1"/>
          <w:sz w:val="24"/>
          <w:szCs w:val="24"/>
          <w:lang w:val="en"/>
        </w:rPr>
        <w:t>E</w:t>
      </w:r>
      <w:r w:rsidRPr="003119FD">
        <w:rPr>
          <w:color w:val="000000" w:themeColor="text1"/>
          <w:sz w:val="24"/>
          <w:szCs w:val="24"/>
          <w:lang w:val="en"/>
        </w:rPr>
        <w:t>P.</w:t>
      </w:r>
    </w:p>
    <w:p w:rsidR="00532EBA" w:rsidRPr="003119FD" w:rsidRDefault="004128E7" w:rsidP="008A41E6">
      <w:pPr>
        <w:jc w:val="both"/>
        <w:rPr>
          <w:rFonts w:ascii="KZ Times New Roman" w:hAnsi="KZ Times New Roman" w:cs="Times New Roman"/>
          <w:color w:val="000000" w:themeColor="text1"/>
          <w:sz w:val="24"/>
          <w:szCs w:val="24"/>
        </w:rPr>
      </w:pPr>
      <w:r w:rsidRPr="003119FD">
        <w:rPr>
          <w:color w:val="000000" w:themeColor="text1"/>
          <w:sz w:val="24"/>
          <w:szCs w:val="24"/>
          <w:lang w:val="en"/>
        </w:rPr>
        <w:t xml:space="preserve">The implementation of the educational process according to </w:t>
      </w:r>
      <w:r w:rsidR="00D46FA3" w:rsidRPr="003119FD">
        <w:rPr>
          <w:color w:val="000000" w:themeColor="text1"/>
          <w:sz w:val="24"/>
          <w:szCs w:val="24"/>
          <w:lang w:val="en"/>
        </w:rPr>
        <w:t>E</w:t>
      </w:r>
      <w:r w:rsidRPr="003119FD">
        <w:rPr>
          <w:color w:val="000000" w:themeColor="text1"/>
          <w:sz w:val="24"/>
          <w:szCs w:val="24"/>
          <w:lang w:val="en"/>
        </w:rPr>
        <w:t xml:space="preserve">P 6В02102 "DESIGN AND COMPUTER GRAPHICS" in accordance with the state compulsory standards of education, educational work plans and programs, plans for educational and methodological, research work and other documentation requires educational laboratories equipped with modern educational and laboratory equipment. In turn, this determines the need for constant development and modernization of specialized training auditoriums and workshops.  </w:t>
      </w:r>
    </w:p>
    <w:p w:rsidR="00532EBA" w:rsidRPr="003119FD" w:rsidRDefault="004128E7" w:rsidP="008A41E6">
      <w:pPr>
        <w:ind w:firstLine="709"/>
        <w:jc w:val="both"/>
        <w:rPr>
          <w:rFonts w:ascii="KZ Times New Roman" w:hAnsi="KZ Times New Roman" w:cs="Times New Roman"/>
          <w:color w:val="000000" w:themeColor="text1"/>
          <w:sz w:val="24"/>
          <w:szCs w:val="24"/>
        </w:rPr>
      </w:pPr>
      <w:r w:rsidRPr="003119FD">
        <w:rPr>
          <w:color w:val="000000" w:themeColor="text1"/>
          <w:sz w:val="24"/>
          <w:szCs w:val="24"/>
          <w:lang w:val="en"/>
        </w:rPr>
        <w:t xml:space="preserve">The availability of the literature necessary for the development of the </w:t>
      </w:r>
      <w:r w:rsidR="00D46FA3" w:rsidRPr="003119FD">
        <w:rPr>
          <w:color w:val="000000" w:themeColor="text1"/>
          <w:sz w:val="24"/>
          <w:szCs w:val="24"/>
          <w:lang w:val="en"/>
        </w:rPr>
        <w:t>E</w:t>
      </w:r>
      <w:r w:rsidRPr="003119FD">
        <w:rPr>
          <w:color w:val="000000" w:themeColor="text1"/>
          <w:sz w:val="24"/>
          <w:szCs w:val="24"/>
          <w:lang w:val="en"/>
        </w:rPr>
        <w:t xml:space="preserve">P meets the requirements. The library has the following </w:t>
      </w:r>
      <w:r w:rsidR="008E2F18" w:rsidRPr="003119FD">
        <w:rPr>
          <w:color w:val="000000" w:themeColor="text1"/>
          <w:sz w:val="24"/>
          <w:szCs w:val="24"/>
          <w:lang w:val="en"/>
        </w:rPr>
        <w:t>catalogs</w:t>
      </w:r>
      <w:r w:rsidRPr="003119FD">
        <w:rPr>
          <w:color w:val="000000" w:themeColor="text1"/>
          <w:sz w:val="24"/>
          <w:szCs w:val="24"/>
          <w:lang w:val="en"/>
        </w:rPr>
        <w:t xml:space="preserve">: alphabetical, systematic, consolidated and electronic, as well as file cabinets of newspaper and magazine articles. Educational materials, software tools, educational literature are available to all students. The security of the accredited </w:t>
      </w:r>
      <w:r w:rsidR="00D46FA3" w:rsidRPr="003119FD">
        <w:rPr>
          <w:color w:val="000000" w:themeColor="text1"/>
          <w:sz w:val="24"/>
          <w:szCs w:val="24"/>
          <w:lang w:val="en"/>
        </w:rPr>
        <w:t>E</w:t>
      </w:r>
      <w:r w:rsidRPr="003119FD">
        <w:rPr>
          <w:color w:val="000000" w:themeColor="text1"/>
          <w:sz w:val="24"/>
          <w:szCs w:val="24"/>
          <w:lang w:val="en"/>
        </w:rPr>
        <w:t>P is presented in Table 8:</w:t>
      </w:r>
    </w:p>
    <w:p w:rsidR="00F220D4" w:rsidRPr="003119FD" w:rsidRDefault="00F220D4" w:rsidP="008A41E6">
      <w:pPr>
        <w:ind w:firstLine="709"/>
        <w:jc w:val="both"/>
        <w:rPr>
          <w:rFonts w:ascii="KZ Times New Roman" w:hAnsi="KZ Times New Roman" w:cs="Times New Roman"/>
          <w:color w:val="000000" w:themeColor="text1"/>
          <w:sz w:val="24"/>
          <w:szCs w:val="24"/>
        </w:rPr>
      </w:pPr>
    </w:p>
    <w:p w:rsidR="00532EBA" w:rsidRPr="003119FD" w:rsidRDefault="00995649" w:rsidP="00306293">
      <w:pPr>
        <w:ind w:right="-2" w:firstLine="708"/>
        <w:jc w:val="right"/>
        <w:rPr>
          <w:rFonts w:ascii="KZ Times New Roman" w:hAnsi="KZ Times New Roman" w:cs="Times New Roman"/>
          <w:color w:val="000000" w:themeColor="text1"/>
          <w:sz w:val="24"/>
          <w:szCs w:val="24"/>
        </w:rPr>
      </w:pPr>
      <w:r w:rsidRPr="003119FD">
        <w:rPr>
          <w:bCs/>
          <w:color w:val="000000" w:themeColor="text1"/>
          <w:sz w:val="24"/>
          <w:szCs w:val="24"/>
          <w:lang w:val="en"/>
        </w:rPr>
        <w:t>Table</w:t>
      </w:r>
      <w:r w:rsidR="00AD6571" w:rsidRPr="003119FD">
        <w:rPr>
          <w:bCs/>
          <w:color w:val="000000" w:themeColor="text1"/>
          <w:sz w:val="24"/>
          <w:szCs w:val="24"/>
          <w:lang w:val="en"/>
        </w:rPr>
        <w:t xml:space="preserve"> 9</w:t>
      </w:r>
      <w:r w:rsidRPr="003119FD">
        <w:rPr>
          <w:bCs/>
          <w:color w:val="000000" w:themeColor="text1"/>
          <w:sz w:val="24"/>
          <w:szCs w:val="24"/>
          <w:lang w:val="en"/>
        </w:rPr>
        <w:t xml:space="preserve">. – </w:t>
      </w:r>
      <w:r w:rsidR="00532EBA" w:rsidRPr="003119FD">
        <w:rPr>
          <w:color w:val="000000" w:themeColor="text1"/>
          <w:sz w:val="24"/>
          <w:szCs w:val="24"/>
          <w:lang w:val="en"/>
        </w:rPr>
        <w:t xml:space="preserve">Provision of library resources of the </w:t>
      </w:r>
      <w:r w:rsidR="00D46FA3" w:rsidRPr="003119FD">
        <w:rPr>
          <w:color w:val="000000" w:themeColor="text1"/>
          <w:sz w:val="24"/>
          <w:szCs w:val="24"/>
          <w:lang w:val="en"/>
        </w:rPr>
        <w:t>E</w:t>
      </w:r>
      <w:r w:rsidR="00532EBA" w:rsidRPr="003119FD">
        <w:rPr>
          <w:color w:val="000000" w:themeColor="text1"/>
          <w:sz w:val="24"/>
          <w:szCs w:val="24"/>
          <w:lang w:val="en"/>
        </w:rPr>
        <w:t>P "Design and Computer Graphics"</w:t>
      </w:r>
    </w:p>
    <w:tbl>
      <w:tblPr>
        <w:tblStyle w:val="a3"/>
        <w:tblW w:w="0" w:type="auto"/>
        <w:tblLook w:val="01E0" w:firstRow="1" w:lastRow="1" w:firstColumn="1" w:lastColumn="1" w:noHBand="0" w:noVBand="0"/>
      </w:tblPr>
      <w:tblGrid>
        <w:gridCol w:w="1668"/>
        <w:gridCol w:w="1275"/>
        <w:gridCol w:w="1011"/>
        <w:gridCol w:w="1040"/>
        <w:gridCol w:w="1040"/>
        <w:gridCol w:w="1040"/>
        <w:gridCol w:w="1040"/>
        <w:gridCol w:w="1040"/>
      </w:tblGrid>
      <w:tr w:rsidR="003119FD" w:rsidRPr="003119FD" w:rsidTr="009C48D6">
        <w:tc>
          <w:tcPr>
            <w:tcW w:w="2943" w:type="dxa"/>
            <w:gridSpan w:val="2"/>
          </w:tcPr>
          <w:p w:rsidR="009C48D6" w:rsidRPr="003119FD" w:rsidRDefault="009C48D6" w:rsidP="008A41E6">
            <w:pPr>
              <w:rPr>
                <w:rFonts w:ascii="KZ Times New Roman" w:hAnsi="KZ Times New Roman" w:cs="Times New Roman"/>
                <w:color w:val="000000" w:themeColor="text1"/>
                <w:sz w:val="24"/>
                <w:szCs w:val="24"/>
              </w:rPr>
            </w:pPr>
          </w:p>
        </w:tc>
        <w:tc>
          <w:tcPr>
            <w:tcW w:w="1011" w:type="dxa"/>
          </w:tcPr>
          <w:p w:rsidR="009C48D6" w:rsidRPr="003119FD" w:rsidRDefault="009C48D6" w:rsidP="008A41E6">
            <w:pPr>
              <w:rPr>
                <w:rFonts w:ascii="KZ Times New Roman" w:hAnsi="KZ Times New Roman" w:cs="Times New Roman"/>
                <w:b/>
                <w:color w:val="000000" w:themeColor="text1"/>
                <w:sz w:val="24"/>
                <w:szCs w:val="24"/>
              </w:rPr>
            </w:pPr>
            <w:r w:rsidRPr="003119FD">
              <w:rPr>
                <w:b/>
                <w:color w:val="000000" w:themeColor="text1"/>
                <w:sz w:val="24"/>
                <w:szCs w:val="24"/>
                <w:lang w:val="en"/>
              </w:rPr>
              <w:t>2017 year</w:t>
            </w:r>
          </w:p>
        </w:tc>
        <w:tc>
          <w:tcPr>
            <w:tcW w:w="1040" w:type="dxa"/>
          </w:tcPr>
          <w:p w:rsidR="009C48D6" w:rsidRPr="003119FD" w:rsidRDefault="009C48D6" w:rsidP="008A41E6">
            <w:pPr>
              <w:rPr>
                <w:rFonts w:ascii="KZ Times New Roman" w:hAnsi="KZ Times New Roman" w:cs="Times New Roman"/>
                <w:b/>
                <w:color w:val="000000" w:themeColor="text1"/>
                <w:sz w:val="24"/>
                <w:szCs w:val="24"/>
              </w:rPr>
            </w:pPr>
            <w:r w:rsidRPr="003119FD">
              <w:rPr>
                <w:b/>
                <w:color w:val="000000" w:themeColor="text1"/>
                <w:sz w:val="24"/>
                <w:szCs w:val="24"/>
                <w:lang w:val="en"/>
              </w:rPr>
              <w:t>2018 year</w:t>
            </w:r>
          </w:p>
        </w:tc>
        <w:tc>
          <w:tcPr>
            <w:tcW w:w="1040" w:type="dxa"/>
          </w:tcPr>
          <w:p w:rsidR="009C48D6" w:rsidRPr="003119FD" w:rsidRDefault="009C48D6" w:rsidP="008A41E6">
            <w:pPr>
              <w:rPr>
                <w:rFonts w:ascii="KZ Times New Roman" w:hAnsi="KZ Times New Roman" w:cs="Times New Roman"/>
                <w:b/>
                <w:color w:val="000000" w:themeColor="text1"/>
                <w:sz w:val="24"/>
                <w:szCs w:val="24"/>
              </w:rPr>
            </w:pPr>
            <w:r w:rsidRPr="003119FD">
              <w:rPr>
                <w:b/>
                <w:color w:val="000000" w:themeColor="text1"/>
                <w:sz w:val="24"/>
                <w:szCs w:val="24"/>
                <w:lang w:val="en"/>
              </w:rPr>
              <w:t>2019 year</w:t>
            </w:r>
          </w:p>
        </w:tc>
        <w:tc>
          <w:tcPr>
            <w:tcW w:w="1040" w:type="dxa"/>
          </w:tcPr>
          <w:p w:rsidR="009C48D6" w:rsidRPr="003119FD" w:rsidRDefault="009C48D6" w:rsidP="008A41E6">
            <w:pPr>
              <w:rPr>
                <w:rFonts w:ascii="KZ Times New Roman" w:hAnsi="KZ Times New Roman" w:cs="Times New Roman"/>
                <w:b/>
                <w:color w:val="000000" w:themeColor="text1"/>
                <w:sz w:val="24"/>
                <w:szCs w:val="24"/>
              </w:rPr>
            </w:pPr>
            <w:r w:rsidRPr="003119FD">
              <w:rPr>
                <w:b/>
                <w:color w:val="000000" w:themeColor="text1"/>
                <w:sz w:val="24"/>
                <w:szCs w:val="24"/>
                <w:lang w:val="en"/>
              </w:rPr>
              <w:t>2020s</w:t>
            </w:r>
          </w:p>
        </w:tc>
        <w:tc>
          <w:tcPr>
            <w:tcW w:w="1040" w:type="dxa"/>
          </w:tcPr>
          <w:p w:rsidR="009C48D6" w:rsidRPr="003119FD" w:rsidRDefault="009C48D6" w:rsidP="008A41E6">
            <w:pPr>
              <w:rPr>
                <w:rFonts w:ascii="KZ Times New Roman" w:hAnsi="KZ Times New Roman" w:cs="Times New Roman"/>
                <w:b/>
                <w:color w:val="000000" w:themeColor="text1"/>
                <w:sz w:val="24"/>
                <w:szCs w:val="24"/>
              </w:rPr>
            </w:pPr>
            <w:r w:rsidRPr="003119FD">
              <w:rPr>
                <w:b/>
                <w:color w:val="000000" w:themeColor="text1"/>
                <w:sz w:val="24"/>
                <w:szCs w:val="24"/>
                <w:lang w:val="en"/>
              </w:rPr>
              <w:t>2021</w:t>
            </w:r>
          </w:p>
        </w:tc>
        <w:tc>
          <w:tcPr>
            <w:tcW w:w="1040" w:type="dxa"/>
          </w:tcPr>
          <w:p w:rsidR="009C48D6" w:rsidRPr="003119FD" w:rsidRDefault="009C48D6" w:rsidP="008A41E6">
            <w:pPr>
              <w:rPr>
                <w:rFonts w:ascii="KZ Times New Roman" w:hAnsi="KZ Times New Roman" w:cs="Times New Roman"/>
                <w:b/>
                <w:color w:val="000000" w:themeColor="text1"/>
                <w:sz w:val="24"/>
                <w:szCs w:val="24"/>
              </w:rPr>
            </w:pPr>
            <w:r w:rsidRPr="003119FD">
              <w:rPr>
                <w:b/>
                <w:color w:val="000000" w:themeColor="text1"/>
                <w:sz w:val="24"/>
                <w:szCs w:val="24"/>
                <w:lang w:val="en"/>
              </w:rPr>
              <w:t>2022</w:t>
            </w:r>
          </w:p>
        </w:tc>
      </w:tr>
      <w:tr w:rsidR="003119FD" w:rsidRPr="003119FD" w:rsidTr="009C48D6">
        <w:tc>
          <w:tcPr>
            <w:tcW w:w="1668" w:type="dxa"/>
            <w:vMerge w:val="restart"/>
          </w:tcPr>
          <w:p w:rsidR="009C48D6" w:rsidRPr="003119FD" w:rsidRDefault="009C48D6" w:rsidP="008A41E6">
            <w:pPr>
              <w:rPr>
                <w:rFonts w:ascii="KZ Times New Roman" w:hAnsi="KZ Times New Roman" w:cs="Times New Roman"/>
                <w:color w:val="000000" w:themeColor="text1"/>
                <w:sz w:val="24"/>
                <w:szCs w:val="24"/>
              </w:rPr>
            </w:pPr>
          </w:p>
          <w:p w:rsidR="009C48D6" w:rsidRPr="003119FD" w:rsidRDefault="009C48D6" w:rsidP="008A41E6">
            <w:pPr>
              <w:rPr>
                <w:rFonts w:ascii="KZ Times New Roman" w:hAnsi="KZ Times New Roman" w:cs="Times New Roman"/>
                <w:color w:val="000000" w:themeColor="text1"/>
                <w:sz w:val="24"/>
                <w:szCs w:val="24"/>
              </w:rPr>
            </w:pPr>
            <w:r w:rsidRPr="003119FD">
              <w:rPr>
                <w:color w:val="000000" w:themeColor="text1"/>
                <w:sz w:val="24"/>
                <w:szCs w:val="24"/>
                <w:lang w:val="en"/>
              </w:rPr>
              <w:t>Scientific literature</w:t>
            </w:r>
          </w:p>
        </w:tc>
        <w:tc>
          <w:tcPr>
            <w:tcW w:w="1275" w:type="dxa"/>
          </w:tcPr>
          <w:p w:rsidR="009C48D6" w:rsidRPr="003119FD" w:rsidRDefault="009C48D6" w:rsidP="008A41E6">
            <w:pPr>
              <w:rPr>
                <w:rFonts w:ascii="KZ Times New Roman" w:hAnsi="KZ Times New Roman" w:cs="Times New Roman"/>
                <w:color w:val="000000" w:themeColor="text1"/>
                <w:sz w:val="24"/>
                <w:szCs w:val="24"/>
              </w:rPr>
            </w:pPr>
            <w:r w:rsidRPr="003119FD">
              <w:rPr>
                <w:color w:val="000000" w:themeColor="text1"/>
                <w:sz w:val="24"/>
                <w:szCs w:val="24"/>
                <w:lang w:val="en"/>
              </w:rPr>
              <w:t>order.</w:t>
            </w:r>
            <w:r w:rsidRPr="003119FD">
              <w:rPr>
                <w:color w:val="000000" w:themeColor="text1"/>
                <w:lang w:val="en"/>
              </w:rPr>
              <w:t xml:space="preserve"> </w:t>
            </w:r>
            <w:r w:rsidRPr="003119FD">
              <w:rPr>
                <w:color w:val="000000" w:themeColor="text1"/>
                <w:sz w:val="24"/>
                <w:szCs w:val="24"/>
                <w:lang w:val="en"/>
              </w:rPr>
              <w:t>Armenian</w:t>
            </w:r>
          </w:p>
        </w:tc>
        <w:tc>
          <w:tcPr>
            <w:tcW w:w="1011" w:type="dxa"/>
          </w:tcPr>
          <w:p w:rsidR="009C48D6" w:rsidRPr="003119FD" w:rsidRDefault="009C48D6" w:rsidP="008A41E6">
            <w:pPr>
              <w:rPr>
                <w:rFonts w:ascii="KZ Times New Roman" w:hAnsi="KZ Times New Roman" w:cs="Times New Roman"/>
                <w:color w:val="000000" w:themeColor="text1"/>
                <w:sz w:val="24"/>
                <w:szCs w:val="24"/>
              </w:rPr>
            </w:pPr>
            <w:r w:rsidRPr="003119FD">
              <w:rPr>
                <w:color w:val="000000" w:themeColor="text1"/>
                <w:sz w:val="24"/>
                <w:szCs w:val="24"/>
                <w:lang w:val="en"/>
              </w:rPr>
              <w:t>24482</w:t>
            </w:r>
          </w:p>
        </w:tc>
        <w:tc>
          <w:tcPr>
            <w:tcW w:w="1040" w:type="dxa"/>
          </w:tcPr>
          <w:p w:rsidR="009C48D6" w:rsidRPr="003119FD" w:rsidRDefault="009C48D6" w:rsidP="008A41E6">
            <w:pPr>
              <w:rPr>
                <w:rFonts w:ascii="KZ Times New Roman" w:hAnsi="KZ Times New Roman" w:cs="Times New Roman"/>
                <w:color w:val="000000" w:themeColor="text1"/>
                <w:sz w:val="24"/>
                <w:szCs w:val="24"/>
              </w:rPr>
            </w:pPr>
            <w:r w:rsidRPr="003119FD">
              <w:rPr>
                <w:color w:val="000000" w:themeColor="text1"/>
                <w:sz w:val="24"/>
                <w:szCs w:val="24"/>
                <w:lang w:val="en"/>
              </w:rPr>
              <w:t>24591</w:t>
            </w:r>
          </w:p>
        </w:tc>
        <w:tc>
          <w:tcPr>
            <w:tcW w:w="1040" w:type="dxa"/>
          </w:tcPr>
          <w:p w:rsidR="009C48D6" w:rsidRPr="003119FD" w:rsidRDefault="009C48D6" w:rsidP="008A41E6">
            <w:pPr>
              <w:rPr>
                <w:rFonts w:ascii="KZ Times New Roman" w:hAnsi="KZ Times New Roman" w:cs="Times New Roman"/>
                <w:color w:val="000000" w:themeColor="text1"/>
                <w:sz w:val="24"/>
                <w:szCs w:val="24"/>
              </w:rPr>
            </w:pPr>
            <w:r w:rsidRPr="003119FD">
              <w:rPr>
                <w:color w:val="000000" w:themeColor="text1"/>
                <w:sz w:val="24"/>
                <w:szCs w:val="24"/>
                <w:lang w:val="en"/>
              </w:rPr>
              <w:t>25129</w:t>
            </w:r>
          </w:p>
        </w:tc>
        <w:tc>
          <w:tcPr>
            <w:tcW w:w="1040" w:type="dxa"/>
          </w:tcPr>
          <w:p w:rsidR="009C48D6" w:rsidRPr="003119FD" w:rsidRDefault="009C48D6" w:rsidP="008A41E6">
            <w:pPr>
              <w:rPr>
                <w:rFonts w:ascii="KZ Times New Roman" w:hAnsi="KZ Times New Roman" w:cs="Times New Roman"/>
                <w:color w:val="000000" w:themeColor="text1"/>
                <w:sz w:val="24"/>
                <w:szCs w:val="24"/>
              </w:rPr>
            </w:pPr>
            <w:r w:rsidRPr="003119FD">
              <w:rPr>
                <w:color w:val="000000" w:themeColor="text1"/>
                <w:sz w:val="24"/>
                <w:szCs w:val="24"/>
                <w:lang w:val="en"/>
              </w:rPr>
              <w:t>25266</w:t>
            </w:r>
          </w:p>
        </w:tc>
        <w:tc>
          <w:tcPr>
            <w:tcW w:w="1040" w:type="dxa"/>
          </w:tcPr>
          <w:p w:rsidR="009C48D6" w:rsidRPr="003119FD" w:rsidRDefault="009C48D6" w:rsidP="008A41E6">
            <w:pPr>
              <w:rPr>
                <w:rFonts w:ascii="KZ Times New Roman" w:hAnsi="KZ Times New Roman" w:cs="Times New Roman"/>
                <w:color w:val="000000" w:themeColor="text1"/>
                <w:sz w:val="24"/>
                <w:szCs w:val="24"/>
              </w:rPr>
            </w:pPr>
            <w:r w:rsidRPr="003119FD">
              <w:rPr>
                <w:color w:val="000000" w:themeColor="text1"/>
                <w:sz w:val="24"/>
                <w:szCs w:val="24"/>
                <w:lang w:val="en"/>
              </w:rPr>
              <w:t>25222</w:t>
            </w:r>
          </w:p>
        </w:tc>
        <w:tc>
          <w:tcPr>
            <w:tcW w:w="1040" w:type="dxa"/>
          </w:tcPr>
          <w:p w:rsidR="009C48D6" w:rsidRPr="003119FD" w:rsidRDefault="009C48D6" w:rsidP="008A41E6">
            <w:pPr>
              <w:rPr>
                <w:rFonts w:ascii="KZ Times New Roman" w:hAnsi="KZ Times New Roman" w:cs="Times New Roman"/>
                <w:color w:val="000000" w:themeColor="text1"/>
                <w:sz w:val="24"/>
                <w:szCs w:val="24"/>
              </w:rPr>
            </w:pPr>
            <w:r w:rsidRPr="003119FD">
              <w:rPr>
                <w:color w:val="000000" w:themeColor="text1"/>
                <w:sz w:val="24"/>
                <w:szCs w:val="24"/>
                <w:lang w:val="en"/>
              </w:rPr>
              <w:t>25566</w:t>
            </w:r>
          </w:p>
        </w:tc>
      </w:tr>
      <w:tr w:rsidR="003119FD" w:rsidRPr="003119FD" w:rsidTr="009C48D6">
        <w:tc>
          <w:tcPr>
            <w:tcW w:w="1668" w:type="dxa"/>
            <w:vMerge/>
          </w:tcPr>
          <w:p w:rsidR="009C48D6" w:rsidRPr="003119FD" w:rsidRDefault="009C48D6" w:rsidP="008A41E6">
            <w:pPr>
              <w:rPr>
                <w:rFonts w:ascii="KZ Times New Roman" w:hAnsi="KZ Times New Roman" w:cs="Times New Roman"/>
                <w:color w:val="000000" w:themeColor="text1"/>
                <w:sz w:val="24"/>
                <w:szCs w:val="24"/>
              </w:rPr>
            </w:pPr>
          </w:p>
        </w:tc>
        <w:tc>
          <w:tcPr>
            <w:tcW w:w="1275" w:type="dxa"/>
          </w:tcPr>
          <w:p w:rsidR="009C48D6" w:rsidRPr="003119FD" w:rsidRDefault="009C48D6" w:rsidP="008A41E6">
            <w:pPr>
              <w:rPr>
                <w:rFonts w:ascii="KZ Times New Roman" w:hAnsi="KZ Times New Roman" w:cs="Times New Roman"/>
                <w:color w:val="000000" w:themeColor="text1"/>
                <w:sz w:val="24"/>
                <w:szCs w:val="24"/>
              </w:rPr>
            </w:pPr>
            <w:r w:rsidRPr="003119FD">
              <w:rPr>
                <w:color w:val="000000" w:themeColor="text1"/>
                <w:sz w:val="24"/>
                <w:szCs w:val="24"/>
                <w:lang w:val="en"/>
              </w:rPr>
              <w:t>In Russian.</w:t>
            </w:r>
          </w:p>
        </w:tc>
        <w:tc>
          <w:tcPr>
            <w:tcW w:w="1011" w:type="dxa"/>
          </w:tcPr>
          <w:p w:rsidR="009C48D6" w:rsidRPr="003119FD" w:rsidRDefault="009C48D6" w:rsidP="008A41E6">
            <w:pPr>
              <w:rPr>
                <w:rFonts w:ascii="KZ Times New Roman" w:hAnsi="KZ Times New Roman" w:cs="Times New Roman"/>
                <w:color w:val="000000" w:themeColor="text1"/>
                <w:sz w:val="24"/>
                <w:szCs w:val="24"/>
              </w:rPr>
            </w:pPr>
            <w:r w:rsidRPr="003119FD">
              <w:rPr>
                <w:color w:val="000000" w:themeColor="text1"/>
                <w:sz w:val="24"/>
                <w:szCs w:val="24"/>
                <w:lang w:val="en"/>
              </w:rPr>
              <w:t>71293</w:t>
            </w:r>
          </w:p>
        </w:tc>
        <w:tc>
          <w:tcPr>
            <w:tcW w:w="1040" w:type="dxa"/>
          </w:tcPr>
          <w:p w:rsidR="009C48D6" w:rsidRPr="003119FD" w:rsidRDefault="009C48D6" w:rsidP="008A41E6">
            <w:pPr>
              <w:rPr>
                <w:rFonts w:ascii="KZ Times New Roman" w:hAnsi="KZ Times New Roman" w:cs="Times New Roman"/>
                <w:color w:val="000000" w:themeColor="text1"/>
                <w:sz w:val="24"/>
                <w:szCs w:val="24"/>
              </w:rPr>
            </w:pPr>
            <w:r w:rsidRPr="003119FD">
              <w:rPr>
                <w:color w:val="000000" w:themeColor="text1"/>
                <w:sz w:val="24"/>
                <w:szCs w:val="24"/>
                <w:lang w:val="en"/>
              </w:rPr>
              <w:t>70634</w:t>
            </w:r>
          </w:p>
        </w:tc>
        <w:tc>
          <w:tcPr>
            <w:tcW w:w="1040" w:type="dxa"/>
          </w:tcPr>
          <w:p w:rsidR="009C48D6" w:rsidRPr="003119FD" w:rsidRDefault="009C48D6" w:rsidP="008A41E6">
            <w:pPr>
              <w:rPr>
                <w:rFonts w:ascii="KZ Times New Roman" w:hAnsi="KZ Times New Roman" w:cs="Times New Roman"/>
                <w:color w:val="000000" w:themeColor="text1"/>
                <w:sz w:val="24"/>
                <w:szCs w:val="24"/>
              </w:rPr>
            </w:pPr>
            <w:r w:rsidRPr="003119FD">
              <w:rPr>
                <w:color w:val="000000" w:themeColor="text1"/>
                <w:sz w:val="24"/>
                <w:szCs w:val="24"/>
                <w:lang w:val="en"/>
              </w:rPr>
              <w:t>71166</w:t>
            </w:r>
          </w:p>
        </w:tc>
        <w:tc>
          <w:tcPr>
            <w:tcW w:w="1040" w:type="dxa"/>
          </w:tcPr>
          <w:p w:rsidR="009C48D6" w:rsidRPr="003119FD" w:rsidRDefault="009C48D6" w:rsidP="008A41E6">
            <w:pPr>
              <w:rPr>
                <w:rFonts w:ascii="KZ Times New Roman" w:hAnsi="KZ Times New Roman" w:cs="Times New Roman"/>
                <w:color w:val="000000" w:themeColor="text1"/>
                <w:sz w:val="24"/>
                <w:szCs w:val="24"/>
              </w:rPr>
            </w:pPr>
            <w:r w:rsidRPr="003119FD">
              <w:rPr>
                <w:color w:val="000000" w:themeColor="text1"/>
                <w:sz w:val="24"/>
                <w:szCs w:val="24"/>
                <w:lang w:val="en"/>
              </w:rPr>
              <w:t>61648</w:t>
            </w:r>
          </w:p>
        </w:tc>
        <w:tc>
          <w:tcPr>
            <w:tcW w:w="1040" w:type="dxa"/>
          </w:tcPr>
          <w:p w:rsidR="009C48D6" w:rsidRPr="003119FD" w:rsidRDefault="009C48D6" w:rsidP="008A41E6">
            <w:pPr>
              <w:rPr>
                <w:rFonts w:ascii="KZ Times New Roman" w:hAnsi="KZ Times New Roman" w:cs="Times New Roman"/>
                <w:color w:val="000000" w:themeColor="text1"/>
                <w:sz w:val="24"/>
                <w:szCs w:val="24"/>
              </w:rPr>
            </w:pPr>
            <w:r w:rsidRPr="003119FD">
              <w:rPr>
                <w:color w:val="000000" w:themeColor="text1"/>
                <w:sz w:val="24"/>
                <w:szCs w:val="24"/>
                <w:lang w:val="en"/>
              </w:rPr>
              <w:t>59564</w:t>
            </w:r>
          </w:p>
        </w:tc>
        <w:tc>
          <w:tcPr>
            <w:tcW w:w="1040" w:type="dxa"/>
          </w:tcPr>
          <w:p w:rsidR="009C48D6" w:rsidRPr="003119FD" w:rsidRDefault="009C48D6" w:rsidP="008A41E6">
            <w:pPr>
              <w:rPr>
                <w:rFonts w:ascii="KZ Times New Roman" w:hAnsi="KZ Times New Roman" w:cs="Times New Roman"/>
                <w:color w:val="000000" w:themeColor="text1"/>
                <w:sz w:val="24"/>
                <w:szCs w:val="24"/>
              </w:rPr>
            </w:pPr>
            <w:r w:rsidRPr="003119FD">
              <w:rPr>
                <w:color w:val="000000" w:themeColor="text1"/>
                <w:sz w:val="24"/>
                <w:szCs w:val="24"/>
                <w:lang w:val="en"/>
              </w:rPr>
              <w:t>59599</w:t>
            </w:r>
          </w:p>
        </w:tc>
      </w:tr>
      <w:tr w:rsidR="003119FD" w:rsidRPr="003119FD" w:rsidTr="009C48D6">
        <w:tc>
          <w:tcPr>
            <w:tcW w:w="1668" w:type="dxa"/>
            <w:vMerge/>
          </w:tcPr>
          <w:p w:rsidR="009C48D6" w:rsidRPr="003119FD" w:rsidRDefault="009C48D6" w:rsidP="008A41E6">
            <w:pPr>
              <w:rPr>
                <w:rFonts w:ascii="KZ Times New Roman" w:hAnsi="KZ Times New Roman" w:cs="Times New Roman"/>
                <w:color w:val="000000" w:themeColor="text1"/>
                <w:sz w:val="24"/>
                <w:szCs w:val="24"/>
              </w:rPr>
            </w:pPr>
          </w:p>
        </w:tc>
        <w:tc>
          <w:tcPr>
            <w:tcW w:w="1275" w:type="dxa"/>
          </w:tcPr>
          <w:p w:rsidR="009C48D6" w:rsidRPr="003119FD" w:rsidRDefault="009C48D6" w:rsidP="008A41E6">
            <w:pPr>
              <w:rPr>
                <w:rFonts w:ascii="KZ Times New Roman" w:hAnsi="KZ Times New Roman" w:cs="Times New Roman"/>
                <w:color w:val="000000" w:themeColor="text1"/>
                <w:sz w:val="24"/>
                <w:szCs w:val="24"/>
              </w:rPr>
            </w:pPr>
            <w:r w:rsidRPr="003119FD">
              <w:rPr>
                <w:color w:val="000000" w:themeColor="text1"/>
                <w:sz w:val="24"/>
                <w:szCs w:val="24"/>
                <w:lang w:val="en"/>
              </w:rPr>
              <w:t>English Language</w:t>
            </w:r>
          </w:p>
        </w:tc>
        <w:tc>
          <w:tcPr>
            <w:tcW w:w="1011" w:type="dxa"/>
          </w:tcPr>
          <w:p w:rsidR="009C48D6" w:rsidRPr="003119FD" w:rsidRDefault="009C48D6" w:rsidP="008A41E6">
            <w:pPr>
              <w:rPr>
                <w:rFonts w:ascii="KZ Times New Roman" w:hAnsi="KZ Times New Roman" w:cs="Times New Roman"/>
                <w:color w:val="000000" w:themeColor="text1"/>
                <w:sz w:val="24"/>
                <w:szCs w:val="24"/>
              </w:rPr>
            </w:pPr>
            <w:r w:rsidRPr="003119FD">
              <w:rPr>
                <w:color w:val="000000" w:themeColor="text1"/>
                <w:sz w:val="24"/>
                <w:szCs w:val="24"/>
                <w:lang w:val="en"/>
              </w:rPr>
              <w:t>15662</w:t>
            </w:r>
          </w:p>
        </w:tc>
        <w:tc>
          <w:tcPr>
            <w:tcW w:w="1040" w:type="dxa"/>
          </w:tcPr>
          <w:p w:rsidR="009C48D6" w:rsidRPr="003119FD" w:rsidRDefault="009C48D6" w:rsidP="008A41E6">
            <w:pPr>
              <w:rPr>
                <w:rFonts w:ascii="KZ Times New Roman" w:hAnsi="KZ Times New Roman" w:cs="Times New Roman"/>
                <w:color w:val="000000" w:themeColor="text1"/>
                <w:sz w:val="24"/>
                <w:szCs w:val="24"/>
              </w:rPr>
            </w:pPr>
            <w:r w:rsidRPr="003119FD">
              <w:rPr>
                <w:color w:val="000000" w:themeColor="text1"/>
                <w:sz w:val="24"/>
                <w:szCs w:val="24"/>
                <w:lang w:val="en"/>
              </w:rPr>
              <w:t>15324</w:t>
            </w:r>
          </w:p>
        </w:tc>
        <w:tc>
          <w:tcPr>
            <w:tcW w:w="1040" w:type="dxa"/>
          </w:tcPr>
          <w:p w:rsidR="009C48D6" w:rsidRPr="003119FD" w:rsidRDefault="009C48D6" w:rsidP="008A41E6">
            <w:pPr>
              <w:rPr>
                <w:rFonts w:ascii="KZ Times New Roman" w:hAnsi="KZ Times New Roman" w:cs="Times New Roman"/>
                <w:color w:val="000000" w:themeColor="text1"/>
                <w:sz w:val="24"/>
                <w:szCs w:val="24"/>
              </w:rPr>
            </w:pPr>
            <w:r w:rsidRPr="003119FD">
              <w:rPr>
                <w:color w:val="000000" w:themeColor="text1"/>
                <w:sz w:val="24"/>
                <w:szCs w:val="24"/>
                <w:lang w:val="en"/>
              </w:rPr>
              <w:t>15330</w:t>
            </w:r>
          </w:p>
        </w:tc>
        <w:tc>
          <w:tcPr>
            <w:tcW w:w="1040" w:type="dxa"/>
          </w:tcPr>
          <w:p w:rsidR="009C48D6" w:rsidRPr="003119FD" w:rsidRDefault="009C48D6" w:rsidP="008A41E6">
            <w:pPr>
              <w:rPr>
                <w:rFonts w:ascii="KZ Times New Roman" w:hAnsi="KZ Times New Roman" w:cs="Times New Roman"/>
                <w:color w:val="000000" w:themeColor="text1"/>
                <w:sz w:val="24"/>
                <w:szCs w:val="24"/>
              </w:rPr>
            </w:pPr>
            <w:r w:rsidRPr="003119FD">
              <w:rPr>
                <w:color w:val="000000" w:themeColor="text1"/>
                <w:sz w:val="24"/>
                <w:szCs w:val="24"/>
                <w:lang w:val="en"/>
              </w:rPr>
              <w:t>15200</w:t>
            </w:r>
          </w:p>
        </w:tc>
        <w:tc>
          <w:tcPr>
            <w:tcW w:w="1040" w:type="dxa"/>
          </w:tcPr>
          <w:p w:rsidR="009C48D6" w:rsidRPr="003119FD" w:rsidRDefault="009C48D6" w:rsidP="008A41E6">
            <w:pPr>
              <w:rPr>
                <w:rFonts w:ascii="KZ Times New Roman" w:hAnsi="KZ Times New Roman" w:cs="Times New Roman"/>
                <w:color w:val="000000" w:themeColor="text1"/>
                <w:sz w:val="24"/>
                <w:szCs w:val="24"/>
              </w:rPr>
            </w:pPr>
            <w:r w:rsidRPr="003119FD">
              <w:rPr>
                <w:color w:val="000000" w:themeColor="text1"/>
                <w:sz w:val="24"/>
                <w:szCs w:val="24"/>
                <w:lang w:val="en"/>
              </w:rPr>
              <w:t>15101</w:t>
            </w:r>
          </w:p>
        </w:tc>
        <w:tc>
          <w:tcPr>
            <w:tcW w:w="1040" w:type="dxa"/>
          </w:tcPr>
          <w:p w:rsidR="009C48D6" w:rsidRPr="003119FD" w:rsidRDefault="009C48D6" w:rsidP="008A41E6">
            <w:pPr>
              <w:rPr>
                <w:rFonts w:ascii="KZ Times New Roman" w:hAnsi="KZ Times New Roman" w:cs="Times New Roman"/>
                <w:color w:val="000000" w:themeColor="text1"/>
                <w:sz w:val="24"/>
                <w:szCs w:val="24"/>
              </w:rPr>
            </w:pPr>
            <w:r w:rsidRPr="003119FD">
              <w:rPr>
                <w:color w:val="000000" w:themeColor="text1"/>
                <w:sz w:val="24"/>
                <w:szCs w:val="24"/>
                <w:lang w:val="en"/>
              </w:rPr>
              <w:t>15105</w:t>
            </w:r>
          </w:p>
        </w:tc>
      </w:tr>
      <w:tr w:rsidR="003119FD" w:rsidRPr="003119FD" w:rsidTr="009C48D6">
        <w:tc>
          <w:tcPr>
            <w:tcW w:w="1668" w:type="dxa"/>
            <w:vMerge w:val="restart"/>
          </w:tcPr>
          <w:p w:rsidR="009C48D6" w:rsidRPr="003119FD" w:rsidRDefault="009C48D6" w:rsidP="008A41E6">
            <w:pPr>
              <w:rPr>
                <w:rFonts w:ascii="KZ Times New Roman" w:hAnsi="KZ Times New Roman" w:cs="Times New Roman"/>
                <w:color w:val="000000" w:themeColor="text1"/>
                <w:sz w:val="24"/>
                <w:szCs w:val="24"/>
              </w:rPr>
            </w:pPr>
          </w:p>
          <w:p w:rsidR="009C48D6" w:rsidRPr="003119FD" w:rsidRDefault="009C48D6" w:rsidP="008A41E6">
            <w:pPr>
              <w:rPr>
                <w:rFonts w:ascii="KZ Times New Roman" w:hAnsi="KZ Times New Roman" w:cs="Times New Roman"/>
                <w:color w:val="000000" w:themeColor="text1"/>
                <w:sz w:val="24"/>
                <w:szCs w:val="24"/>
              </w:rPr>
            </w:pPr>
            <w:r w:rsidRPr="003119FD">
              <w:rPr>
                <w:color w:val="000000" w:themeColor="text1"/>
                <w:sz w:val="24"/>
                <w:szCs w:val="24"/>
                <w:lang w:val="en"/>
              </w:rPr>
              <w:t>UML</w:t>
            </w:r>
          </w:p>
        </w:tc>
        <w:tc>
          <w:tcPr>
            <w:tcW w:w="1275" w:type="dxa"/>
          </w:tcPr>
          <w:p w:rsidR="009C48D6" w:rsidRPr="003119FD" w:rsidRDefault="009C48D6" w:rsidP="008A41E6">
            <w:pPr>
              <w:rPr>
                <w:rFonts w:ascii="KZ Times New Roman" w:hAnsi="KZ Times New Roman" w:cs="Times New Roman"/>
                <w:color w:val="000000" w:themeColor="text1"/>
                <w:sz w:val="24"/>
                <w:szCs w:val="24"/>
              </w:rPr>
            </w:pPr>
            <w:r w:rsidRPr="003119FD">
              <w:rPr>
                <w:color w:val="000000" w:themeColor="text1"/>
                <w:sz w:val="24"/>
                <w:szCs w:val="24"/>
                <w:lang w:val="en"/>
              </w:rPr>
              <w:t>order.</w:t>
            </w:r>
            <w:r w:rsidRPr="003119FD">
              <w:rPr>
                <w:color w:val="000000" w:themeColor="text1"/>
                <w:lang w:val="en"/>
              </w:rPr>
              <w:t xml:space="preserve"> </w:t>
            </w:r>
            <w:r w:rsidRPr="003119FD">
              <w:rPr>
                <w:color w:val="000000" w:themeColor="text1"/>
                <w:sz w:val="24"/>
                <w:szCs w:val="24"/>
                <w:lang w:val="en"/>
              </w:rPr>
              <w:t>Armenian</w:t>
            </w:r>
          </w:p>
        </w:tc>
        <w:tc>
          <w:tcPr>
            <w:tcW w:w="1011" w:type="dxa"/>
          </w:tcPr>
          <w:p w:rsidR="009C48D6" w:rsidRPr="003119FD" w:rsidRDefault="009C48D6" w:rsidP="008A41E6">
            <w:pPr>
              <w:rPr>
                <w:rFonts w:ascii="KZ Times New Roman" w:hAnsi="KZ Times New Roman" w:cs="Times New Roman"/>
                <w:color w:val="000000" w:themeColor="text1"/>
                <w:sz w:val="24"/>
                <w:szCs w:val="24"/>
              </w:rPr>
            </w:pPr>
            <w:r w:rsidRPr="003119FD">
              <w:rPr>
                <w:color w:val="000000" w:themeColor="text1"/>
                <w:sz w:val="24"/>
                <w:szCs w:val="24"/>
                <w:lang w:val="en"/>
              </w:rPr>
              <w:t>35062</w:t>
            </w:r>
          </w:p>
        </w:tc>
        <w:tc>
          <w:tcPr>
            <w:tcW w:w="1040" w:type="dxa"/>
          </w:tcPr>
          <w:p w:rsidR="009C48D6" w:rsidRPr="003119FD" w:rsidRDefault="009C48D6" w:rsidP="008A41E6">
            <w:pPr>
              <w:rPr>
                <w:rFonts w:ascii="KZ Times New Roman" w:hAnsi="KZ Times New Roman" w:cs="Times New Roman"/>
                <w:color w:val="000000" w:themeColor="text1"/>
                <w:sz w:val="24"/>
                <w:szCs w:val="24"/>
              </w:rPr>
            </w:pPr>
            <w:r w:rsidRPr="003119FD">
              <w:rPr>
                <w:color w:val="000000" w:themeColor="text1"/>
                <w:sz w:val="24"/>
                <w:szCs w:val="24"/>
                <w:lang w:val="en"/>
              </w:rPr>
              <w:t>35098</w:t>
            </w:r>
          </w:p>
        </w:tc>
        <w:tc>
          <w:tcPr>
            <w:tcW w:w="1040" w:type="dxa"/>
          </w:tcPr>
          <w:p w:rsidR="009C48D6" w:rsidRPr="003119FD" w:rsidRDefault="009C48D6" w:rsidP="008A41E6">
            <w:pPr>
              <w:rPr>
                <w:rFonts w:ascii="KZ Times New Roman" w:hAnsi="KZ Times New Roman" w:cs="Times New Roman"/>
                <w:color w:val="000000" w:themeColor="text1"/>
                <w:sz w:val="24"/>
                <w:szCs w:val="24"/>
              </w:rPr>
            </w:pPr>
            <w:r w:rsidRPr="003119FD">
              <w:rPr>
                <w:color w:val="000000" w:themeColor="text1"/>
                <w:sz w:val="24"/>
                <w:szCs w:val="24"/>
                <w:lang w:val="en"/>
              </w:rPr>
              <w:t>35341</w:t>
            </w:r>
          </w:p>
        </w:tc>
        <w:tc>
          <w:tcPr>
            <w:tcW w:w="1040" w:type="dxa"/>
          </w:tcPr>
          <w:p w:rsidR="009C48D6" w:rsidRPr="003119FD" w:rsidRDefault="009C48D6" w:rsidP="008A41E6">
            <w:pPr>
              <w:rPr>
                <w:rFonts w:ascii="KZ Times New Roman" w:hAnsi="KZ Times New Roman" w:cs="Times New Roman"/>
                <w:color w:val="000000" w:themeColor="text1"/>
                <w:sz w:val="24"/>
                <w:szCs w:val="24"/>
              </w:rPr>
            </w:pPr>
            <w:r w:rsidRPr="003119FD">
              <w:rPr>
                <w:color w:val="000000" w:themeColor="text1"/>
                <w:sz w:val="24"/>
                <w:szCs w:val="24"/>
                <w:lang w:val="en"/>
              </w:rPr>
              <w:t>35488</w:t>
            </w:r>
          </w:p>
        </w:tc>
        <w:tc>
          <w:tcPr>
            <w:tcW w:w="1040" w:type="dxa"/>
          </w:tcPr>
          <w:p w:rsidR="009C48D6" w:rsidRPr="003119FD" w:rsidRDefault="009C48D6" w:rsidP="008A41E6">
            <w:pPr>
              <w:rPr>
                <w:rFonts w:ascii="KZ Times New Roman" w:hAnsi="KZ Times New Roman" w:cs="Times New Roman"/>
                <w:color w:val="000000" w:themeColor="text1"/>
                <w:sz w:val="24"/>
                <w:szCs w:val="24"/>
              </w:rPr>
            </w:pPr>
            <w:r w:rsidRPr="003119FD">
              <w:rPr>
                <w:color w:val="000000" w:themeColor="text1"/>
                <w:sz w:val="24"/>
                <w:szCs w:val="24"/>
                <w:lang w:val="en"/>
              </w:rPr>
              <w:t>35454</w:t>
            </w:r>
          </w:p>
        </w:tc>
        <w:tc>
          <w:tcPr>
            <w:tcW w:w="1040" w:type="dxa"/>
          </w:tcPr>
          <w:p w:rsidR="009C48D6" w:rsidRPr="003119FD" w:rsidRDefault="009C48D6" w:rsidP="008A41E6">
            <w:pPr>
              <w:rPr>
                <w:rFonts w:ascii="KZ Times New Roman" w:hAnsi="KZ Times New Roman" w:cs="Times New Roman"/>
                <w:color w:val="000000" w:themeColor="text1"/>
                <w:sz w:val="24"/>
                <w:szCs w:val="24"/>
              </w:rPr>
            </w:pPr>
            <w:r w:rsidRPr="003119FD">
              <w:rPr>
                <w:color w:val="000000" w:themeColor="text1"/>
                <w:sz w:val="24"/>
                <w:szCs w:val="24"/>
                <w:lang w:val="en"/>
              </w:rPr>
              <w:t>35501</w:t>
            </w:r>
          </w:p>
        </w:tc>
      </w:tr>
      <w:tr w:rsidR="003119FD" w:rsidRPr="003119FD" w:rsidTr="009C48D6">
        <w:tc>
          <w:tcPr>
            <w:tcW w:w="1668" w:type="dxa"/>
            <w:vMerge/>
          </w:tcPr>
          <w:p w:rsidR="009C48D6" w:rsidRPr="003119FD" w:rsidRDefault="009C48D6" w:rsidP="008A41E6">
            <w:pPr>
              <w:rPr>
                <w:rFonts w:ascii="KZ Times New Roman" w:hAnsi="KZ Times New Roman" w:cs="Times New Roman"/>
                <w:color w:val="000000" w:themeColor="text1"/>
                <w:sz w:val="24"/>
                <w:szCs w:val="24"/>
              </w:rPr>
            </w:pPr>
          </w:p>
        </w:tc>
        <w:tc>
          <w:tcPr>
            <w:tcW w:w="1275" w:type="dxa"/>
          </w:tcPr>
          <w:p w:rsidR="009C48D6" w:rsidRPr="003119FD" w:rsidRDefault="009C48D6" w:rsidP="008A41E6">
            <w:pPr>
              <w:rPr>
                <w:rFonts w:ascii="KZ Times New Roman" w:hAnsi="KZ Times New Roman" w:cs="Times New Roman"/>
                <w:color w:val="000000" w:themeColor="text1"/>
                <w:sz w:val="24"/>
                <w:szCs w:val="24"/>
              </w:rPr>
            </w:pPr>
            <w:r w:rsidRPr="003119FD">
              <w:rPr>
                <w:color w:val="000000" w:themeColor="text1"/>
                <w:sz w:val="24"/>
                <w:szCs w:val="24"/>
                <w:lang w:val="en"/>
              </w:rPr>
              <w:t>In Russian.</w:t>
            </w:r>
          </w:p>
        </w:tc>
        <w:tc>
          <w:tcPr>
            <w:tcW w:w="1011" w:type="dxa"/>
          </w:tcPr>
          <w:p w:rsidR="009C48D6" w:rsidRPr="003119FD" w:rsidRDefault="009C48D6" w:rsidP="008A41E6">
            <w:pPr>
              <w:rPr>
                <w:rFonts w:ascii="KZ Times New Roman" w:hAnsi="KZ Times New Roman" w:cs="Times New Roman"/>
                <w:color w:val="000000" w:themeColor="text1"/>
                <w:sz w:val="24"/>
                <w:szCs w:val="24"/>
              </w:rPr>
            </w:pPr>
            <w:r w:rsidRPr="003119FD">
              <w:rPr>
                <w:color w:val="000000" w:themeColor="text1"/>
                <w:sz w:val="24"/>
                <w:szCs w:val="24"/>
                <w:lang w:val="en"/>
              </w:rPr>
              <w:t>70643</w:t>
            </w:r>
          </w:p>
        </w:tc>
        <w:tc>
          <w:tcPr>
            <w:tcW w:w="1040" w:type="dxa"/>
          </w:tcPr>
          <w:p w:rsidR="009C48D6" w:rsidRPr="003119FD" w:rsidRDefault="009C48D6" w:rsidP="008A41E6">
            <w:pPr>
              <w:rPr>
                <w:rFonts w:ascii="KZ Times New Roman" w:hAnsi="KZ Times New Roman" w:cs="Times New Roman"/>
                <w:color w:val="000000" w:themeColor="text1"/>
                <w:sz w:val="24"/>
                <w:szCs w:val="24"/>
              </w:rPr>
            </w:pPr>
            <w:r w:rsidRPr="003119FD">
              <w:rPr>
                <w:color w:val="000000" w:themeColor="text1"/>
                <w:sz w:val="24"/>
                <w:szCs w:val="24"/>
                <w:lang w:val="en"/>
              </w:rPr>
              <w:t>68884</w:t>
            </w:r>
          </w:p>
        </w:tc>
        <w:tc>
          <w:tcPr>
            <w:tcW w:w="1040" w:type="dxa"/>
          </w:tcPr>
          <w:p w:rsidR="009C48D6" w:rsidRPr="003119FD" w:rsidRDefault="009C48D6" w:rsidP="008A41E6">
            <w:pPr>
              <w:rPr>
                <w:rFonts w:ascii="KZ Times New Roman" w:hAnsi="KZ Times New Roman" w:cs="Times New Roman"/>
                <w:color w:val="000000" w:themeColor="text1"/>
                <w:sz w:val="24"/>
                <w:szCs w:val="24"/>
              </w:rPr>
            </w:pPr>
            <w:r w:rsidRPr="003119FD">
              <w:rPr>
                <w:color w:val="000000" w:themeColor="text1"/>
                <w:sz w:val="24"/>
                <w:szCs w:val="24"/>
                <w:lang w:val="en"/>
              </w:rPr>
              <w:t>69172</w:t>
            </w:r>
          </w:p>
        </w:tc>
        <w:tc>
          <w:tcPr>
            <w:tcW w:w="1040" w:type="dxa"/>
          </w:tcPr>
          <w:p w:rsidR="009C48D6" w:rsidRPr="003119FD" w:rsidRDefault="009C48D6" w:rsidP="008A41E6">
            <w:pPr>
              <w:rPr>
                <w:rFonts w:ascii="KZ Times New Roman" w:hAnsi="KZ Times New Roman" w:cs="Times New Roman"/>
                <w:color w:val="000000" w:themeColor="text1"/>
                <w:sz w:val="24"/>
                <w:szCs w:val="24"/>
              </w:rPr>
            </w:pPr>
            <w:r w:rsidRPr="003119FD">
              <w:rPr>
                <w:color w:val="000000" w:themeColor="text1"/>
                <w:sz w:val="24"/>
                <w:szCs w:val="24"/>
                <w:lang w:val="en"/>
              </w:rPr>
              <w:t>66539</w:t>
            </w:r>
          </w:p>
        </w:tc>
        <w:tc>
          <w:tcPr>
            <w:tcW w:w="1040" w:type="dxa"/>
          </w:tcPr>
          <w:p w:rsidR="009C48D6" w:rsidRPr="003119FD" w:rsidRDefault="009C48D6" w:rsidP="008A41E6">
            <w:pPr>
              <w:rPr>
                <w:rFonts w:ascii="KZ Times New Roman" w:hAnsi="KZ Times New Roman" w:cs="Times New Roman"/>
                <w:color w:val="000000" w:themeColor="text1"/>
                <w:sz w:val="24"/>
                <w:szCs w:val="24"/>
              </w:rPr>
            </w:pPr>
            <w:r w:rsidRPr="003119FD">
              <w:rPr>
                <w:color w:val="000000" w:themeColor="text1"/>
                <w:sz w:val="24"/>
                <w:szCs w:val="24"/>
                <w:lang w:val="en"/>
              </w:rPr>
              <w:t>65781</w:t>
            </w:r>
          </w:p>
        </w:tc>
        <w:tc>
          <w:tcPr>
            <w:tcW w:w="1040" w:type="dxa"/>
          </w:tcPr>
          <w:p w:rsidR="009C48D6" w:rsidRPr="003119FD" w:rsidRDefault="009C48D6" w:rsidP="008A41E6">
            <w:pPr>
              <w:rPr>
                <w:rFonts w:ascii="KZ Times New Roman" w:hAnsi="KZ Times New Roman" w:cs="Times New Roman"/>
                <w:color w:val="000000" w:themeColor="text1"/>
                <w:sz w:val="24"/>
                <w:szCs w:val="24"/>
              </w:rPr>
            </w:pPr>
            <w:r w:rsidRPr="003119FD">
              <w:rPr>
                <w:color w:val="000000" w:themeColor="text1"/>
                <w:sz w:val="24"/>
                <w:szCs w:val="24"/>
                <w:lang w:val="en"/>
              </w:rPr>
              <w:t>65197</w:t>
            </w:r>
          </w:p>
        </w:tc>
      </w:tr>
      <w:tr w:rsidR="003119FD" w:rsidRPr="003119FD" w:rsidTr="009C48D6">
        <w:tc>
          <w:tcPr>
            <w:tcW w:w="1668" w:type="dxa"/>
            <w:vMerge/>
          </w:tcPr>
          <w:p w:rsidR="009C48D6" w:rsidRPr="003119FD" w:rsidRDefault="009C48D6" w:rsidP="008A41E6">
            <w:pPr>
              <w:rPr>
                <w:rFonts w:ascii="KZ Times New Roman" w:hAnsi="KZ Times New Roman" w:cs="Times New Roman"/>
                <w:color w:val="000000" w:themeColor="text1"/>
                <w:sz w:val="24"/>
                <w:szCs w:val="24"/>
              </w:rPr>
            </w:pPr>
          </w:p>
        </w:tc>
        <w:tc>
          <w:tcPr>
            <w:tcW w:w="1275" w:type="dxa"/>
          </w:tcPr>
          <w:p w:rsidR="009C48D6" w:rsidRPr="003119FD" w:rsidRDefault="009C48D6" w:rsidP="008A41E6">
            <w:pPr>
              <w:rPr>
                <w:rFonts w:ascii="KZ Times New Roman" w:hAnsi="KZ Times New Roman" w:cs="Times New Roman"/>
                <w:color w:val="000000" w:themeColor="text1"/>
                <w:sz w:val="24"/>
                <w:szCs w:val="24"/>
              </w:rPr>
            </w:pPr>
            <w:r w:rsidRPr="003119FD">
              <w:rPr>
                <w:color w:val="000000" w:themeColor="text1"/>
                <w:sz w:val="24"/>
                <w:szCs w:val="24"/>
                <w:lang w:val="en"/>
              </w:rPr>
              <w:t>English Language</w:t>
            </w:r>
          </w:p>
        </w:tc>
        <w:tc>
          <w:tcPr>
            <w:tcW w:w="1011" w:type="dxa"/>
          </w:tcPr>
          <w:p w:rsidR="009C48D6" w:rsidRPr="003119FD" w:rsidRDefault="009C48D6" w:rsidP="008A41E6">
            <w:pPr>
              <w:rPr>
                <w:rFonts w:ascii="KZ Times New Roman" w:hAnsi="KZ Times New Roman" w:cs="Times New Roman"/>
                <w:color w:val="000000" w:themeColor="text1"/>
                <w:sz w:val="24"/>
                <w:szCs w:val="24"/>
              </w:rPr>
            </w:pPr>
            <w:r w:rsidRPr="003119FD">
              <w:rPr>
                <w:color w:val="000000" w:themeColor="text1"/>
                <w:sz w:val="24"/>
                <w:szCs w:val="24"/>
                <w:lang w:val="en"/>
              </w:rPr>
              <w:t>20900</w:t>
            </w:r>
          </w:p>
        </w:tc>
        <w:tc>
          <w:tcPr>
            <w:tcW w:w="1040" w:type="dxa"/>
          </w:tcPr>
          <w:p w:rsidR="009C48D6" w:rsidRPr="003119FD" w:rsidRDefault="009C48D6" w:rsidP="008A41E6">
            <w:pPr>
              <w:rPr>
                <w:rFonts w:ascii="KZ Times New Roman" w:hAnsi="KZ Times New Roman" w:cs="Times New Roman"/>
                <w:color w:val="000000" w:themeColor="text1"/>
                <w:sz w:val="24"/>
                <w:szCs w:val="24"/>
              </w:rPr>
            </w:pPr>
            <w:r w:rsidRPr="003119FD">
              <w:rPr>
                <w:color w:val="000000" w:themeColor="text1"/>
                <w:sz w:val="24"/>
                <w:szCs w:val="24"/>
                <w:lang w:val="en"/>
              </w:rPr>
              <w:t>20631</w:t>
            </w:r>
          </w:p>
        </w:tc>
        <w:tc>
          <w:tcPr>
            <w:tcW w:w="1040" w:type="dxa"/>
          </w:tcPr>
          <w:p w:rsidR="009C48D6" w:rsidRPr="003119FD" w:rsidRDefault="009C48D6" w:rsidP="008A41E6">
            <w:pPr>
              <w:rPr>
                <w:rFonts w:ascii="KZ Times New Roman" w:hAnsi="KZ Times New Roman" w:cs="Times New Roman"/>
                <w:color w:val="000000" w:themeColor="text1"/>
                <w:sz w:val="24"/>
                <w:szCs w:val="24"/>
              </w:rPr>
            </w:pPr>
            <w:r w:rsidRPr="003119FD">
              <w:rPr>
                <w:color w:val="000000" w:themeColor="text1"/>
                <w:sz w:val="24"/>
                <w:szCs w:val="24"/>
                <w:lang w:val="en"/>
              </w:rPr>
              <w:t>20657</w:t>
            </w:r>
          </w:p>
        </w:tc>
        <w:tc>
          <w:tcPr>
            <w:tcW w:w="1040" w:type="dxa"/>
          </w:tcPr>
          <w:p w:rsidR="009C48D6" w:rsidRPr="003119FD" w:rsidRDefault="009C48D6" w:rsidP="008A41E6">
            <w:pPr>
              <w:rPr>
                <w:rFonts w:ascii="KZ Times New Roman" w:hAnsi="KZ Times New Roman" w:cs="Times New Roman"/>
                <w:color w:val="000000" w:themeColor="text1"/>
                <w:sz w:val="24"/>
                <w:szCs w:val="24"/>
              </w:rPr>
            </w:pPr>
            <w:r w:rsidRPr="003119FD">
              <w:rPr>
                <w:color w:val="000000" w:themeColor="text1"/>
                <w:sz w:val="24"/>
                <w:szCs w:val="24"/>
                <w:lang w:val="en"/>
              </w:rPr>
              <w:t>20650</w:t>
            </w:r>
          </w:p>
        </w:tc>
        <w:tc>
          <w:tcPr>
            <w:tcW w:w="1040" w:type="dxa"/>
          </w:tcPr>
          <w:p w:rsidR="009C48D6" w:rsidRPr="003119FD" w:rsidRDefault="009C48D6" w:rsidP="008A41E6">
            <w:pPr>
              <w:rPr>
                <w:rFonts w:ascii="KZ Times New Roman" w:hAnsi="KZ Times New Roman" w:cs="Times New Roman"/>
                <w:color w:val="000000" w:themeColor="text1"/>
                <w:sz w:val="24"/>
                <w:szCs w:val="24"/>
              </w:rPr>
            </w:pPr>
            <w:r w:rsidRPr="003119FD">
              <w:rPr>
                <w:color w:val="000000" w:themeColor="text1"/>
                <w:sz w:val="24"/>
                <w:szCs w:val="24"/>
                <w:lang w:val="en"/>
              </w:rPr>
              <w:t>20650</w:t>
            </w:r>
          </w:p>
        </w:tc>
        <w:tc>
          <w:tcPr>
            <w:tcW w:w="1040" w:type="dxa"/>
          </w:tcPr>
          <w:p w:rsidR="009C48D6" w:rsidRPr="003119FD" w:rsidRDefault="009C48D6" w:rsidP="008A41E6">
            <w:pPr>
              <w:rPr>
                <w:rFonts w:ascii="KZ Times New Roman" w:hAnsi="KZ Times New Roman" w:cs="Times New Roman"/>
                <w:color w:val="000000" w:themeColor="text1"/>
                <w:sz w:val="24"/>
                <w:szCs w:val="24"/>
              </w:rPr>
            </w:pPr>
            <w:r w:rsidRPr="003119FD">
              <w:rPr>
                <w:color w:val="000000" w:themeColor="text1"/>
                <w:sz w:val="24"/>
                <w:szCs w:val="24"/>
                <w:lang w:val="en"/>
              </w:rPr>
              <w:t>20650</w:t>
            </w:r>
          </w:p>
        </w:tc>
      </w:tr>
      <w:tr w:rsidR="003119FD" w:rsidRPr="003119FD" w:rsidTr="009C48D6">
        <w:tc>
          <w:tcPr>
            <w:tcW w:w="1668" w:type="dxa"/>
            <w:vMerge w:val="restart"/>
          </w:tcPr>
          <w:p w:rsidR="009C48D6" w:rsidRPr="003119FD" w:rsidRDefault="009C48D6" w:rsidP="008A41E6">
            <w:pPr>
              <w:rPr>
                <w:rFonts w:ascii="KZ Times New Roman" w:hAnsi="KZ Times New Roman" w:cs="Times New Roman"/>
                <w:color w:val="000000" w:themeColor="text1"/>
                <w:sz w:val="24"/>
                <w:szCs w:val="24"/>
              </w:rPr>
            </w:pPr>
          </w:p>
          <w:p w:rsidR="009C48D6" w:rsidRPr="003119FD" w:rsidRDefault="009C48D6" w:rsidP="008A41E6">
            <w:pPr>
              <w:rPr>
                <w:rFonts w:ascii="KZ Times New Roman" w:hAnsi="KZ Times New Roman" w:cs="Times New Roman"/>
                <w:color w:val="000000" w:themeColor="text1"/>
                <w:sz w:val="24"/>
                <w:szCs w:val="24"/>
              </w:rPr>
            </w:pPr>
            <w:r w:rsidRPr="003119FD">
              <w:rPr>
                <w:color w:val="000000" w:themeColor="text1"/>
                <w:sz w:val="24"/>
                <w:szCs w:val="24"/>
                <w:lang w:val="en"/>
              </w:rPr>
              <w:t>Tutorials</w:t>
            </w:r>
          </w:p>
        </w:tc>
        <w:tc>
          <w:tcPr>
            <w:tcW w:w="1275" w:type="dxa"/>
          </w:tcPr>
          <w:p w:rsidR="009C48D6" w:rsidRPr="003119FD" w:rsidRDefault="009C48D6" w:rsidP="008A41E6">
            <w:pPr>
              <w:rPr>
                <w:rFonts w:ascii="KZ Times New Roman" w:hAnsi="KZ Times New Roman" w:cs="Times New Roman"/>
                <w:color w:val="000000" w:themeColor="text1"/>
                <w:sz w:val="24"/>
                <w:szCs w:val="24"/>
              </w:rPr>
            </w:pPr>
            <w:r w:rsidRPr="003119FD">
              <w:rPr>
                <w:color w:val="000000" w:themeColor="text1"/>
                <w:sz w:val="24"/>
                <w:szCs w:val="24"/>
                <w:lang w:val="en"/>
              </w:rPr>
              <w:t>order.</w:t>
            </w:r>
            <w:r w:rsidRPr="003119FD">
              <w:rPr>
                <w:color w:val="000000" w:themeColor="text1"/>
                <w:lang w:val="en"/>
              </w:rPr>
              <w:t xml:space="preserve"> </w:t>
            </w:r>
            <w:r w:rsidRPr="003119FD">
              <w:rPr>
                <w:color w:val="000000" w:themeColor="text1"/>
                <w:sz w:val="24"/>
                <w:szCs w:val="24"/>
                <w:lang w:val="en"/>
              </w:rPr>
              <w:t>Armenian</w:t>
            </w:r>
          </w:p>
        </w:tc>
        <w:tc>
          <w:tcPr>
            <w:tcW w:w="1011" w:type="dxa"/>
          </w:tcPr>
          <w:p w:rsidR="009C48D6" w:rsidRPr="003119FD" w:rsidRDefault="009C48D6" w:rsidP="008A41E6">
            <w:pPr>
              <w:rPr>
                <w:rFonts w:ascii="KZ Times New Roman" w:hAnsi="KZ Times New Roman" w:cs="Times New Roman"/>
                <w:color w:val="000000" w:themeColor="text1"/>
                <w:sz w:val="24"/>
                <w:szCs w:val="24"/>
              </w:rPr>
            </w:pPr>
            <w:r w:rsidRPr="003119FD">
              <w:rPr>
                <w:color w:val="000000" w:themeColor="text1"/>
                <w:sz w:val="24"/>
                <w:szCs w:val="24"/>
                <w:lang w:val="en"/>
              </w:rPr>
              <w:t>162626</w:t>
            </w:r>
          </w:p>
        </w:tc>
        <w:tc>
          <w:tcPr>
            <w:tcW w:w="1040" w:type="dxa"/>
          </w:tcPr>
          <w:p w:rsidR="009C48D6" w:rsidRPr="003119FD" w:rsidRDefault="009C48D6" w:rsidP="008A41E6">
            <w:pPr>
              <w:rPr>
                <w:rFonts w:ascii="KZ Times New Roman" w:hAnsi="KZ Times New Roman" w:cs="Times New Roman"/>
                <w:color w:val="000000" w:themeColor="text1"/>
                <w:sz w:val="24"/>
                <w:szCs w:val="24"/>
              </w:rPr>
            </w:pPr>
            <w:r w:rsidRPr="003119FD">
              <w:rPr>
                <w:color w:val="000000" w:themeColor="text1"/>
                <w:sz w:val="24"/>
                <w:szCs w:val="24"/>
                <w:lang w:val="en"/>
              </w:rPr>
              <w:t>164690</w:t>
            </w:r>
          </w:p>
        </w:tc>
        <w:tc>
          <w:tcPr>
            <w:tcW w:w="1040" w:type="dxa"/>
          </w:tcPr>
          <w:p w:rsidR="009C48D6" w:rsidRPr="003119FD" w:rsidRDefault="009C48D6" w:rsidP="008A41E6">
            <w:pPr>
              <w:rPr>
                <w:rFonts w:ascii="KZ Times New Roman" w:hAnsi="KZ Times New Roman" w:cs="Times New Roman"/>
                <w:color w:val="000000" w:themeColor="text1"/>
                <w:sz w:val="24"/>
                <w:szCs w:val="24"/>
              </w:rPr>
            </w:pPr>
            <w:r w:rsidRPr="003119FD">
              <w:rPr>
                <w:color w:val="000000" w:themeColor="text1"/>
                <w:sz w:val="24"/>
                <w:szCs w:val="24"/>
                <w:lang w:val="en"/>
              </w:rPr>
              <w:t>170641</w:t>
            </w:r>
          </w:p>
        </w:tc>
        <w:tc>
          <w:tcPr>
            <w:tcW w:w="1040" w:type="dxa"/>
          </w:tcPr>
          <w:p w:rsidR="009C48D6" w:rsidRPr="003119FD" w:rsidRDefault="009C48D6" w:rsidP="008A41E6">
            <w:pPr>
              <w:rPr>
                <w:rFonts w:ascii="KZ Times New Roman" w:hAnsi="KZ Times New Roman" w:cs="Times New Roman"/>
                <w:color w:val="000000" w:themeColor="text1"/>
                <w:sz w:val="24"/>
                <w:szCs w:val="24"/>
              </w:rPr>
            </w:pPr>
            <w:r w:rsidRPr="003119FD">
              <w:rPr>
                <w:color w:val="000000" w:themeColor="text1"/>
                <w:sz w:val="24"/>
                <w:szCs w:val="24"/>
                <w:lang w:val="en"/>
              </w:rPr>
              <w:t>176941</w:t>
            </w:r>
          </w:p>
        </w:tc>
        <w:tc>
          <w:tcPr>
            <w:tcW w:w="1040" w:type="dxa"/>
          </w:tcPr>
          <w:p w:rsidR="009C48D6" w:rsidRPr="003119FD" w:rsidRDefault="009C48D6" w:rsidP="008A41E6">
            <w:pPr>
              <w:rPr>
                <w:rFonts w:ascii="KZ Times New Roman" w:hAnsi="KZ Times New Roman" w:cs="Times New Roman"/>
                <w:color w:val="000000" w:themeColor="text1"/>
                <w:sz w:val="24"/>
                <w:szCs w:val="24"/>
              </w:rPr>
            </w:pPr>
            <w:r w:rsidRPr="003119FD">
              <w:rPr>
                <w:color w:val="000000" w:themeColor="text1"/>
                <w:sz w:val="24"/>
                <w:szCs w:val="24"/>
                <w:lang w:val="en"/>
              </w:rPr>
              <w:t>181825</w:t>
            </w:r>
          </w:p>
        </w:tc>
        <w:tc>
          <w:tcPr>
            <w:tcW w:w="1040" w:type="dxa"/>
          </w:tcPr>
          <w:p w:rsidR="009C48D6" w:rsidRPr="003119FD" w:rsidRDefault="009C48D6" w:rsidP="008A41E6">
            <w:pPr>
              <w:rPr>
                <w:rFonts w:ascii="KZ Times New Roman" w:hAnsi="KZ Times New Roman" w:cs="Times New Roman"/>
                <w:color w:val="000000" w:themeColor="text1"/>
                <w:sz w:val="24"/>
                <w:szCs w:val="24"/>
              </w:rPr>
            </w:pPr>
            <w:r w:rsidRPr="003119FD">
              <w:rPr>
                <w:color w:val="000000" w:themeColor="text1"/>
                <w:sz w:val="24"/>
                <w:szCs w:val="24"/>
                <w:lang w:val="en"/>
              </w:rPr>
              <w:t>185525</w:t>
            </w:r>
          </w:p>
        </w:tc>
      </w:tr>
      <w:tr w:rsidR="003119FD" w:rsidRPr="003119FD" w:rsidTr="009C48D6">
        <w:tc>
          <w:tcPr>
            <w:tcW w:w="1668" w:type="dxa"/>
            <w:vMerge/>
          </w:tcPr>
          <w:p w:rsidR="009C48D6" w:rsidRPr="003119FD" w:rsidRDefault="009C48D6" w:rsidP="008A41E6">
            <w:pPr>
              <w:rPr>
                <w:rFonts w:ascii="KZ Times New Roman" w:hAnsi="KZ Times New Roman" w:cs="Times New Roman"/>
                <w:color w:val="000000" w:themeColor="text1"/>
                <w:sz w:val="24"/>
                <w:szCs w:val="24"/>
              </w:rPr>
            </w:pPr>
          </w:p>
        </w:tc>
        <w:tc>
          <w:tcPr>
            <w:tcW w:w="1275" w:type="dxa"/>
          </w:tcPr>
          <w:p w:rsidR="009C48D6" w:rsidRPr="003119FD" w:rsidRDefault="009C48D6" w:rsidP="008A41E6">
            <w:pPr>
              <w:rPr>
                <w:rFonts w:ascii="KZ Times New Roman" w:hAnsi="KZ Times New Roman" w:cs="Times New Roman"/>
                <w:color w:val="000000" w:themeColor="text1"/>
                <w:sz w:val="24"/>
                <w:szCs w:val="24"/>
              </w:rPr>
            </w:pPr>
            <w:r w:rsidRPr="003119FD">
              <w:rPr>
                <w:color w:val="000000" w:themeColor="text1"/>
                <w:sz w:val="24"/>
                <w:szCs w:val="24"/>
                <w:lang w:val="en"/>
              </w:rPr>
              <w:t>In Russian.</w:t>
            </w:r>
          </w:p>
        </w:tc>
        <w:tc>
          <w:tcPr>
            <w:tcW w:w="1011" w:type="dxa"/>
          </w:tcPr>
          <w:p w:rsidR="009C48D6" w:rsidRPr="003119FD" w:rsidRDefault="009C48D6" w:rsidP="008A41E6">
            <w:pPr>
              <w:rPr>
                <w:rFonts w:ascii="KZ Times New Roman" w:hAnsi="KZ Times New Roman" w:cs="Times New Roman"/>
                <w:color w:val="000000" w:themeColor="text1"/>
                <w:sz w:val="24"/>
                <w:szCs w:val="24"/>
              </w:rPr>
            </w:pPr>
            <w:r w:rsidRPr="003119FD">
              <w:rPr>
                <w:color w:val="000000" w:themeColor="text1"/>
                <w:sz w:val="24"/>
                <w:szCs w:val="24"/>
                <w:lang w:val="en"/>
              </w:rPr>
              <w:t>292064</w:t>
            </w:r>
          </w:p>
        </w:tc>
        <w:tc>
          <w:tcPr>
            <w:tcW w:w="1040" w:type="dxa"/>
          </w:tcPr>
          <w:p w:rsidR="009C48D6" w:rsidRPr="003119FD" w:rsidRDefault="009C48D6" w:rsidP="008A41E6">
            <w:pPr>
              <w:rPr>
                <w:rFonts w:ascii="KZ Times New Roman" w:hAnsi="KZ Times New Roman" w:cs="Times New Roman"/>
                <w:color w:val="000000" w:themeColor="text1"/>
                <w:sz w:val="24"/>
                <w:szCs w:val="24"/>
              </w:rPr>
            </w:pPr>
            <w:r w:rsidRPr="003119FD">
              <w:rPr>
                <w:color w:val="000000" w:themeColor="text1"/>
                <w:sz w:val="24"/>
                <w:szCs w:val="24"/>
                <w:lang w:val="en"/>
              </w:rPr>
              <w:t>292011</w:t>
            </w:r>
          </w:p>
        </w:tc>
        <w:tc>
          <w:tcPr>
            <w:tcW w:w="1040" w:type="dxa"/>
          </w:tcPr>
          <w:p w:rsidR="009C48D6" w:rsidRPr="003119FD" w:rsidRDefault="009C48D6" w:rsidP="008A41E6">
            <w:pPr>
              <w:rPr>
                <w:rFonts w:ascii="KZ Times New Roman" w:hAnsi="KZ Times New Roman" w:cs="Times New Roman"/>
                <w:color w:val="000000" w:themeColor="text1"/>
                <w:sz w:val="24"/>
                <w:szCs w:val="24"/>
              </w:rPr>
            </w:pPr>
            <w:r w:rsidRPr="003119FD">
              <w:rPr>
                <w:color w:val="000000" w:themeColor="text1"/>
                <w:sz w:val="24"/>
                <w:szCs w:val="24"/>
                <w:lang w:val="en"/>
              </w:rPr>
              <w:t>293183</w:t>
            </w:r>
          </w:p>
        </w:tc>
        <w:tc>
          <w:tcPr>
            <w:tcW w:w="1040" w:type="dxa"/>
          </w:tcPr>
          <w:p w:rsidR="009C48D6" w:rsidRPr="003119FD" w:rsidRDefault="009C48D6" w:rsidP="008A41E6">
            <w:pPr>
              <w:rPr>
                <w:rFonts w:ascii="KZ Times New Roman" w:hAnsi="KZ Times New Roman" w:cs="Times New Roman"/>
                <w:color w:val="000000" w:themeColor="text1"/>
                <w:sz w:val="24"/>
                <w:szCs w:val="24"/>
              </w:rPr>
            </w:pPr>
            <w:r w:rsidRPr="003119FD">
              <w:rPr>
                <w:color w:val="000000" w:themeColor="text1"/>
                <w:sz w:val="24"/>
                <w:szCs w:val="24"/>
                <w:lang w:val="en"/>
              </w:rPr>
              <w:t>288167</w:t>
            </w:r>
          </w:p>
        </w:tc>
        <w:tc>
          <w:tcPr>
            <w:tcW w:w="1040" w:type="dxa"/>
          </w:tcPr>
          <w:p w:rsidR="009C48D6" w:rsidRPr="003119FD" w:rsidRDefault="009C48D6" w:rsidP="008A41E6">
            <w:pPr>
              <w:rPr>
                <w:rFonts w:ascii="KZ Times New Roman" w:hAnsi="KZ Times New Roman" w:cs="Times New Roman"/>
                <w:color w:val="000000" w:themeColor="text1"/>
                <w:sz w:val="24"/>
                <w:szCs w:val="24"/>
              </w:rPr>
            </w:pPr>
            <w:r w:rsidRPr="003119FD">
              <w:rPr>
                <w:color w:val="000000" w:themeColor="text1"/>
                <w:sz w:val="24"/>
                <w:szCs w:val="24"/>
                <w:lang w:val="en"/>
              </w:rPr>
              <w:t>287855</w:t>
            </w:r>
          </w:p>
        </w:tc>
        <w:tc>
          <w:tcPr>
            <w:tcW w:w="1040" w:type="dxa"/>
          </w:tcPr>
          <w:p w:rsidR="009C48D6" w:rsidRPr="003119FD" w:rsidRDefault="009C48D6" w:rsidP="008A41E6">
            <w:pPr>
              <w:rPr>
                <w:rFonts w:ascii="KZ Times New Roman" w:hAnsi="KZ Times New Roman" w:cs="Times New Roman"/>
                <w:color w:val="000000" w:themeColor="text1"/>
                <w:sz w:val="24"/>
                <w:szCs w:val="24"/>
              </w:rPr>
            </w:pPr>
            <w:r w:rsidRPr="003119FD">
              <w:rPr>
                <w:color w:val="000000" w:themeColor="text1"/>
                <w:sz w:val="24"/>
                <w:szCs w:val="24"/>
                <w:lang w:val="en"/>
              </w:rPr>
              <w:t>283332</w:t>
            </w:r>
          </w:p>
        </w:tc>
      </w:tr>
      <w:tr w:rsidR="003119FD" w:rsidRPr="003119FD" w:rsidTr="009C48D6">
        <w:tc>
          <w:tcPr>
            <w:tcW w:w="1668" w:type="dxa"/>
            <w:vMerge/>
          </w:tcPr>
          <w:p w:rsidR="009C48D6" w:rsidRPr="003119FD" w:rsidRDefault="009C48D6" w:rsidP="008A41E6">
            <w:pPr>
              <w:rPr>
                <w:rFonts w:ascii="KZ Times New Roman" w:hAnsi="KZ Times New Roman" w:cs="Times New Roman"/>
                <w:color w:val="000000" w:themeColor="text1"/>
                <w:sz w:val="24"/>
                <w:szCs w:val="24"/>
              </w:rPr>
            </w:pPr>
          </w:p>
        </w:tc>
        <w:tc>
          <w:tcPr>
            <w:tcW w:w="1275" w:type="dxa"/>
          </w:tcPr>
          <w:p w:rsidR="009C48D6" w:rsidRPr="003119FD" w:rsidRDefault="009C48D6" w:rsidP="008A41E6">
            <w:pPr>
              <w:rPr>
                <w:rFonts w:ascii="KZ Times New Roman" w:hAnsi="KZ Times New Roman" w:cs="Times New Roman"/>
                <w:color w:val="000000" w:themeColor="text1"/>
                <w:sz w:val="24"/>
                <w:szCs w:val="24"/>
              </w:rPr>
            </w:pPr>
            <w:r w:rsidRPr="003119FD">
              <w:rPr>
                <w:color w:val="000000" w:themeColor="text1"/>
                <w:sz w:val="24"/>
                <w:szCs w:val="24"/>
                <w:lang w:val="en"/>
              </w:rPr>
              <w:t>English Language</w:t>
            </w:r>
          </w:p>
        </w:tc>
        <w:tc>
          <w:tcPr>
            <w:tcW w:w="1011" w:type="dxa"/>
          </w:tcPr>
          <w:p w:rsidR="009C48D6" w:rsidRPr="003119FD" w:rsidRDefault="009C48D6" w:rsidP="008A41E6">
            <w:pPr>
              <w:rPr>
                <w:rFonts w:ascii="KZ Times New Roman" w:hAnsi="KZ Times New Roman" w:cs="Times New Roman"/>
                <w:color w:val="000000" w:themeColor="text1"/>
                <w:sz w:val="24"/>
                <w:szCs w:val="24"/>
              </w:rPr>
            </w:pPr>
            <w:r w:rsidRPr="003119FD">
              <w:rPr>
                <w:color w:val="000000" w:themeColor="text1"/>
                <w:sz w:val="24"/>
                <w:szCs w:val="24"/>
                <w:lang w:val="en"/>
              </w:rPr>
              <w:t>39845</w:t>
            </w:r>
          </w:p>
        </w:tc>
        <w:tc>
          <w:tcPr>
            <w:tcW w:w="1040" w:type="dxa"/>
          </w:tcPr>
          <w:p w:rsidR="009C48D6" w:rsidRPr="003119FD" w:rsidRDefault="009C48D6" w:rsidP="008A41E6">
            <w:pPr>
              <w:rPr>
                <w:rFonts w:ascii="KZ Times New Roman" w:hAnsi="KZ Times New Roman" w:cs="Times New Roman"/>
                <w:color w:val="000000" w:themeColor="text1"/>
                <w:sz w:val="24"/>
                <w:szCs w:val="24"/>
              </w:rPr>
            </w:pPr>
            <w:r w:rsidRPr="003119FD">
              <w:rPr>
                <w:color w:val="000000" w:themeColor="text1"/>
                <w:sz w:val="24"/>
                <w:szCs w:val="24"/>
                <w:lang w:val="en"/>
              </w:rPr>
              <w:t>40973</w:t>
            </w:r>
          </w:p>
        </w:tc>
        <w:tc>
          <w:tcPr>
            <w:tcW w:w="1040" w:type="dxa"/>
          </w:tcPr>
          <w:p w:rsidR="009C48D6" w:rsidRPr="003119FD" w:rsidRDefault="009C48D6" w:rsidP="008A41E6">
            <w:pPr>
              <w:rPr>
                <w:rFonts w:ascii="KZ Times New Roman" w:hAnsi="KZ Times New Roman" w:cs="Times New Roman"/>
                <w:color w:val="000000" w:themeColor="text1"/>
                <w:sz w:val="24"/>
                <w:szCs w:val="24"/>
              </w:rPr>
            </w:pPr>
            <w:r w:rsidRPr="003119FD">
              <w:rPr>
                <w:color w:val="000000" w:themeColor="text1"/>
                <w:sz w:val="24"/>
                <w:szCs w:val="24"/>
                <w:lang w:val="en"/>
              </w:rPr>
              <w:t>41514</w:t>
            </w:r>
          </w:p>
        </w:tc>
        <w:tc>
          <w:tcPr>
            <w:tcW w:w="1040" w:type="dxa"/>
          </w:tcPr>
          <w:p w:rsidR="009C48D6" w:rsidRPr="003119FD" w:rsidRDefault="009C48D6" w:rsidP="008A41E6">
            <w:pPr>
              <w:rPr>
                <w:rFonts w:ascii="KZ Times New Roman" w:hAnsi="KZ Times New Roman" w:cs="Times New Roman"/>
                <w:color w:val="000000" w:themeColor="text1"/>
                <w:sz w:val="24"/>
                <w:szCs w:val="24"/>
              </w:rPr>
            </w:pPr>
            <w:r w:rsidRPr="003119FD">
              <w:rPr>
                <w:color w:val="000000" w:themeColor="text1"/>
                <w:sz w:val="24"/>
                <w:szCs w:val="24"/>
                <w:lang w:val="en"/>
              </w:rPr>
              <w:t>42041</w:t>
            </w:r>
          </w:p>
        </w:tc>
        <w:tc>
          <w:tcPr>
            <w:tcW w:w="1040" w:type="dxa"/>
          </w:tcPr>
          <w:p w:rsidR="009C48D6" w:rsidRPr="003119FD" w:rsidRDefault="009C48D6" w:rsidP="008A41E6">
            <w:pPr>
              <w:rPr>
                <w:rFonts w:ascii="KZ Times New Roman" w:hAnsi="KZ Times New Roman" w:cs="Times New Roman"/>
                <w:color w:val="000000" w:themeColor="text1"/>
                <w:sz w:val="24"/>
                <w:szCs w:val="24"/>
              </w:rPr>
            </w:pPr>
            <w:r w:rsidRPr="003119FD">
              <w:rPr>
                <w:color w:val="000000" w:themeColor="text1"/>
                <w:sz w:val="24"/>
                <w:szCs w:val="24"/>
                <w:lang w:val="en"/>
              </w:rPr>
              <w:t>42429</w:t>
            </w:r>
          </w:p>
        </w:tc>
        <w:tc>
          <w:tcPr>
            <w:tcW w:w="1040" w:type="dxa"/>
          </w:tcPr>
          <w:p w:rsidR="009C48D6" w:rsidRPr="003119FD" w:rsidRDefault="009C48D6" w:rsidP="008A41E6">
            <w:pPr>
              <w:rPr>
                <w:rFonts w:ascii="KZ Times New Roman" w:hAnsi="KZ Times New Roman" w:cs="Times New Roman"/>
                <w:color w:val="000000" w:themeColor="text1"/>
                <w:sz w:val="24"/>
                <w:szCs w:val="24"/>
              </w:rPr>
            </w:pPr>
            <w:r w:rsidRPr="003119FD">
              <w:rPr>
                <w:color w:val="000000" w:themeColor="text1"/>
                <w:sz w:val="24"/>
                <w:szCs w:val="24"/>
                <w:lang w:val="en"/>
              </w:rPr>
              <w:t>42626</w:t>
            </w:r>
          </w:p>
        </w:tc>
      </w:tr>
      <w:tr w:rsidR="003119FD" w:rsidRPr="003119FD" w:rsidTr="009C48D6">
        <w:tc>
          <w:tcPr>
            <w:tcW w:w="1668" w:type="dxa"/>
          </w:tcPr>
          <w:p w:rsidR="009C48D6" w:rsidRPr="003119FD" w:rsidRDefault="009C48D6" w:rsidP="008A41E6">
            <w:pPr>
              <w:rPr>
                <w:rFonts w:ascii="KZ Times New Roman" w:hAnsi="KZ Times New Roman" w:cs="Times New Roman"/>
                <w:color w:val="000000" w:themeColor="text1"/>
                <w:sz w:val="24"/>
                <w:szCs w:val="24"/>
              </w:rPr>
            </w:pPr>
          </w:p>
        </w:tc>
        <w:tc>
          <w:tcPr>
            <w:tcW w:w="1275" w:type="dxa"/>
          </w:tcPr>
          <w:p w:rsidR="009C48D6" w:rsidRPr="003119FD" w:rsidRDefault="008A41E6" w:rsidP="008A41E6">
            <w:pPr>
              <w:rPr>
                <w:rFonts w:ascii="KZ Times New Roman" w:hAnsi="KZ Times New Roman" w:cs="Times New Roman"/>
                <w:color w:val="000000" w:themeColor="text1"/>
                <w:sz w:val="24"/>
                <w:szCs w:val="24"/>
                <w:lang w:val="ru-RU"/>
              </w:rPr>
            </w:pPr>
            <w:r w:rsidRPr="003119FD">
              <w:rPr>
                <w:color w:val="000000" w:themeColor="text1"/>
                <w:sz w:val="24"/>
                <w:szCs w:val="24"/>
                <w:lang w:val="en"/>
              </w:rPr>
              <w:t>Altogether</w:t>
            </w:r>
          </w:p>
        </w:tc>
        <w:tc>
          <w:tcPr>
            <w:tcW w:w="1011" w:type="dxa"/>
          </w:tcPr>
          <w:p w:rsidR="009C48D6" w:rsidRPr="003119FD" w:rsidRDefault="009C48D6" w:rsidP="008A41E6">
            <w:pPr>
              <w:rPr>
                <w:rFonts w:ascii="KZ Times New Roman" w:hAnsi="KZ Times New Roman" w:cs="Times New Roman"/>
                <w:color w:val="000000" w:themeColor="text1"/>
                <w:sz w:val="24"/>
                <w:szCs w:val="24"/>
              </w:rPr>
            </w:pPr>
            <w:r w:rsidRPr="003119FD">
              <w:rPr>
                <w:color w:val="000000" w:themeColor="text1"/>
                <w:sz w:val="24"/>
                <w:szCs w:val="24"/>
                <w:lang w:val="en"/>
              </w:rPr>
              <w:t>732577</w:t>
            </w:r>
          </w:p>
        </w:tc>
        <w:tc>
          <w:tcPr>
            <w:tcW w:w="1040" w:type="dxa"/>
          </w:tcPr>
          <w:p w:rsidR="009C48D6" w:rsidRPr="003119FD" w:rsidRDefault="009C48D6" w:rsidP="008A41E6">
            <w:pPr>
              <w:rPr>
                <w:rFonts w:ascii="KZ Times New Roman" w:hAnsi="KZ Times New Roman" w:cs="Times New Roman"/>
                <w:color w:val="000000" w:themeColor="text1"/>
                <w:sz w:val="24"/>
                <w:szCs w:val="24"/>
              </w:rPr>
            </w:pPr>
            <w:r w:rsidRPr="003119FD">
              <w:rPr>
                <w:color w:val="000000" w:themeColor="text1"/>
                <w:sz w:val="24"/>
                <w:szCs w:val="24"/>
                <w:lang w:val="en"/>
              </w:rPr>
              <w:t>732836</w:t>
            </w:r>
          </w:p>
        </w:tc>
        <w:tc>
          <w:tcPr>
            <w:tcW w:w="1040" w:type="dxa"/>
          </w:tcPr>
          <w:p w:rsidR="009C48D6" w:rsidRPr="003119FD" w:rsidRDefault="009C48D6" w:rsidP="008A41E6">
            <w:pPr>
              <w:rPr>
                <w:rFonts w:ascii="KZ Times New Roman" w:hAnsi="KZ Times New Roman" w:cs="Times New Roman"/>
                <w:color w:val="000000" w:themeColor="text1"/>
                <w:sz w:val="24"/>
                <w:szCs w:val="24"/>
              </w:rPr>
            </w:pPr>
            <w:r w:rsidRPr="003119FD">
              <w:rPr>
                <w:color w:val="000000" w:themeColor="text1"/>
                <w:sz w:val="24"/>
                <w:szCs w:val="24"/>
                <w:lang w:val="en"/>
              </w:rPr>
              <w:t>742133</w:t>
            </w:r>
          </w:p>
        </w:tc>
        <w:tc>
          <w:tcPr>
            <w:tcW w:w="1040" w:type="dxa"/>
          </w:tcPr>
          <w:p w:rsidR="009C48D6" w:rsidRPr="003119FD" w:rsidRDefault="009C48D6" w:rsidP="008A41E6">
            <w:pPr>
              <w:rPr>
                <w:rFonts w:ascii="KZ Times New Roman" w:hAnsi="KZ Times New Roman" w:cs="Times New Roman"/>
                <w:color w:val="000000" w:themeColor="text1"/>
                <w:sz w:val="24"/>
                <w:szCs w:val="24"/>
              </w:rPr>
            </w:pPr>
            <w:r w:rsidRPr="003119FD">
              <w:rPr>
                <w:color w:val="000000" w:themeColor="text1"/>
                <w:sz w:val="24"/>
                <w:szCs w:val="24"/>
                <w:lang w:val="en"/>
              </w:rPr>
              <w:t>731900</w:t>
            </w:r>
          </w:p>
        </w:tc>
        <w:tc>
          <w:tcPr>
            <w:tcW w:w="1040" w:type="dxa"/>
          </w:tcPr>
          <w:p w:rsidR="009C48D6" w:rsidRPr="003119FD" w:rsidRDefault="009C48D6" w:rsidP="008A41E6">
            <w:pPr>
              <w:rPr>
                <w:rFonts w:ascii="KZ Times New Roman" w:hAnsi="KZ Times New Roman" w:cs="Times New Roman"/>
                <w:color w:val="000000" w:themeColor="text1"/>
                <w:sz w:val="24"/>
                <w:szCs w:val="24"/>
              </w:rPr>
            </w:pPr>
            <w:r w:rsidRPr="003119FD">
              <w:rPr>
                <w:color w:val="000000" w:themeColor="text1"/>
                <w:sz w:val="24"/>
                <w:szCs w:val="24"/>
                <w:lang w:val="en"/>
              </w:rPr>
              <w:t>733881</w:t>
            </w:r>
          </w:p>
        </w:tc>
        <w:tc>
          <w:tcPr>
            <w:tcW w:w="1040" w:type="dxa"/>
          </w:tcPr>
          <w:p w:rsidR="009C48D6" w:rsidRPr="003119FD" w:rsidRDefault="009C48D6" w:rsidP="008A41E6">
            <w:pPr>
              <w:rPr>
                <w:rFonts w:ascii="KZ Times New Roman" w:hAnsi="KZ Times New Roman" w:cs="Times New Roman"/>
                <w:color w:val="000000" w:themeColor="text1"/>
                <w:sz w:val="24"/>
                <w:szCs w:val="24"/>
              </w:rPr>
            </w:pPr>
            <w:r w:rsidRPr="003119FD">
              <w:rPr>
                <w:color w:val="000000" w:themeColor="text1"/>
                <w:sz w:val="24"/>
                <w:szCs w:val="24"/>
                <w:lang w:val="en"/>
              </w:rPr>
              <w:t>733101</w:t>
            </w:r>
          </w:p>
        </w:tc>
      </w:tr>
    </w:tbl>
    <w:p w:rsidR="00306293" w:rsidRPr="003119FD" w:rsidRDefault="00306293" w:rsidP="008A41E6">
      <w:pPr>
        <w:ind w:firstLine="709"/>
        <w:jc w:val="both"/>
        <w:rPr>
          <w:rFonts w:ascii="KZ Times New Roman" w:hAnsi="KZ Times New Roman" w:cs="Times New Roman"/>
          <w:color w:val="000000" w:themeColor="text1"/>
          <w:sz w:val="24"/>
          <w:szCs w:val="24"/>
          <w:lang w:val="kk-KZ"/>
        </w:rPr>
      </w:pPr>
    </w:p>
    <w:p w:rsidR="004128E7" w:rsidRPr="003119FD" w:rsidRDefault="004128E7" w:rsidP="008A41E6">
      <w:pPr>
        <w:ind w:firstLine="709"/>
        <w:jc w:val="both"/>
        <w:rPr>
          <w:rFonts w:ascii="KZ Times New Roman" w:hAnsi="KZ Times New Roman" w:cs="Times New Roman"/>
          <w:color w:val="000000" w:themeColor="text1"/>
          <w:sz w:val="24"/>
          <w:szCs w:val="24"/>
          <w:lang w:val="kk-KZ"/>
        </w:rPr>
      </w:pPr>
      <w:r w:rsidRPr="003119FD">
        <w:rPr>
          <w:color w:val="000000" w:themeColor="text1"/>
          <w:sz w:val="24"/>
          <w:szCs w:val="24"/>
          <w:lang w:val="en"/>
        </w:rPr>
        <w:t xml:space="preserve">The degree of equipment of </w:t>
      </w:r>
      <w:r w:rsidR="00D46FA3" w:rsidRPr="003119FD">
        <w:rPr>
          <w:color w:val="000000" w:themeColor="text1"/>
          <w:sz w:val="24"/>
          <w:szCs w:val="24"/>
          <w:lang w:val="en"/>
        </w:rPr>
        <w:t>E</w:t>
      </w:r>
      <w:r w:rsidRPr="003119FD">
        <w:rPr>
          <w:color w:val="000000" w:themeColor="text1"/>
          <w:sz w:val="24"/>
          <w:szCs w:val="24"/>
          <w:lang w:val="en"/>
        </w:rPr>
        <w:t xml:space="preserve">P 6В02102 "DESIGN AND COMPUTER GRAPHICS" with modern equipment meets the requirements for the organization of the educational process by disciplines. To cover the need for the necessary equipment, the department annually submits applications for their purchase. </w:t>
      </w:r>
    </w:p>
    <w:p w:rsidR="006E3868" w:rsidRPr="003119FD" w:rsidRDefault="00532EBA" w:rsidP="008A41E6">
      <w:pPr>
        <w:ind w:firstLine="709"/>
        <w:jc w:val="both"/>
        <w:rPr>
          <w:rFonts w:ascii="KZ Times New Roman" w:hAnsi="KZ Times New Roman" w:cs="Times New Roman"/>
          <w:color w:val="000000" w:themeColor="text1"/>
          <w:sz w:val="24"/>
          <w:szCs w:val="24"/>
          <w:lang w:val="kk-KZ"/>
        </w:rPr>
      </w:pPr>
      <w:r w:rsidRPr="003119FD">
        <w:rPr>
          <w:color w:val="000000" w:themeColor="text1"/>
          <w:sz w:val="24"/>
          <w:szCs w:val="24"/>
          <w:lang w:val="en"/>
        </w:rPr>
        <w:t xml:space="preserve">The material and technical base of the Department of Education includes specialized workshops and computer classes equipped with the necessary equipment for conducting lectures in basic and major disciplines (specialized classrooms and workshops - 7, computer classes - 2). Updating personal computers was carried out in 2021. At the beginning of 2022, portable design installations were installed in the auditorium of the </w:t>
      </w:r>
      <w:proofErr w:type="spellStart"/>
      <w:r w:rsidRPr="003119FD">
        <w:rPr>
          <w:color w:val="000000" w:themeColor="text1"/>
          <w:sz w:val="24"/>
          <w:szCs w:val="24"/>
          <w:lang w:val="en"/>
        </w:rPr>
        <w:t>acfedra</w:t>
      </w:r>
      <w:proofErr w:type="spellEnd"/>
      <w:r w:rsidRPr="003119FD">
        <w:rPr>
          <w:color w:val="000000" w:themeColor="text1"/>
          <w:sz w:val="24"/>
          <w:szCs w:val="24"/>
          <w:lang w:val="en"/>
        </w:rPr>
        <w:t>, with the help of which the efficiency of presenting educational information is significantly increased.</w:t>
      </w:r>
    </w:p>
    <w:p w:rsidR="00532EBA" w:rsidRPr="003119FD" w:rsidRDefault="00021206" w:rsidP="008A41E6">
      <w:pPr>
        <w:ind w:firstLine="709"/>
        <w:jc w:val="both"/>
        <w:rPr>
          <w:rFonts w:ascii="KZ Times New Roman" w:hAnsi="KZ Times New Roman" w:cs="Times New Roman"/>
          <w:color w:val="000000" w:themeColor="text1"/>
          <w:sz w:val="24"/>
          <w:szCs w:val="24"/>
          <w:lang w:val="kk-KZ"/>
        </w:rPr>
      </w:pPr>
      <w:r w:rsidRPr="003119FD">
        <w:rPr>
          <w:color w:val="000000" w:themeColor="text1"/>
          <w:sz w:val="24"/>
          <w:szCs w:val="24"/>
          <w:lang w:val="en"/>
        </w:rPr>
        <w:t xml:space="preserve">Also at the department there is a workshop equipped with a multi-needle embroidery machine "Aurora", drawings for which are made by students and teachers of the department in computer program (room 112 of building 4, KU named after Sh. </w:t>
      </w:r>
      <w:proofErr w:type="spellStart"/>
      <w:r w:rsidRPr="003119FD">
        <w:rPr>
          <w:color w:val="000000" w:themeColor="text1"/>
          <w:sz w:val="24"/>
          <w:szCs w:val="24"/>
          <w:lang w:val="en"/>
        </w:rPr>
        <w:t>Ualikhanov</w:t>
      </w:r>
      <w:proofErr w:type="spellEnd"/>
      <w:r w:rsidRPr="003119FD">
        <w:rPr>
          <w:color w:val="000000" w:themeColor="text1"/>
          <w:sz w:val="24"/>
          <w:szCs w:val="24"/>
          <w:lang w:val="en"/>
        </w:rPr>
        <w:t xml:space="preserve">). Also at the department there are workshops for the processing of wood and metal with equipment for performing architectural and methodological models (located in building 4, </w:t>
      </w:r>
      <w:r w:rsidR="00042A4B" w:rsidRPr="003119FD">
        <w:rPr>
          <w:color w:val="000000" w:themeColor="text1"/>
          <w:sz w:val="24"/>
          <w:szCs w:val="24"/>
          <w:lang w:val="en"/>
        </w:rPr>
        <w:t>K</w:t>
      </w:r>
      <w:r w:rsidRPr="003119FD">
        <w:rPr>
          <w:color w:val="000000" w:themeColor="text1"/>
          <w:sz w:val="24"/>
          <w:szCs w:val="24"/>
          <w:lang w:val="en"/>
        </w:rPr>
        <w:t xml:space="preserve">U named after Sh. </w:t>
      </w:r>
      <w:proofErr w:type="spellStart"/>
      <w:r w:rsidRPr="003119FD">
        <w:rPr>
          <w:color w:val="000000" w:themeColor="text1"/>
          <w:sz w:val="24"/>
          <w:szCs w:val="24"/>
          <w:lang w:val="en"/>
        </w:rPr>
        <w:t>Ualikhanov</w:t>
      </w:r>
      <w:proofErr w:type="spellEnd"/>
      <w:r w:rsidRPr="003119FD">
        <w:rPr>
          <w:color w:val="000000" w:themeColor="text1"/>
          <w:sz w:val="24"/>
          <w:szCs w:val="24"/>
          <w:lang w:val="en"/>
        </w:rPr>
        <w:t xml:space="preserve">). </w:t>
      </w:r>
    </w:p>
    <w:p w:rsidR="006E3868" w:rsidRPr="003119FD" w:rsidRDefault="006E3868" w:rsidP="008A41E6">
      <w:pPr>
        <w:ind w:firstLine="709"/>
        <w:jc w:val="both"/>
        <w:rPr>
          <w:rFonts w:ascii="KZ Times New Roman" w:hAnsi="KZ Times New Roman" w:cs="Times New Roman"/>
          <w:color w:val="000000" w:themeColor="text1"/>
          <w:sz w:val="24"/>
          <w:szCs w:val="24"/>
          <w:lang w:val="kk-KZ"/>
        </w:rPr>
      </w:pPr>
      <w:r w:rsidRPr="003119FD">
        <w:rPr>
          <w:color w:val="000000" w:themeColor="text1"/>
          <w:sz w:val="24"/>
          <w:szCs w:val="24"/>
          <w:lang w:val="en"/>
        </w:rPr>
        <w:t xml:space="preserve">The material and technical base for </w:t>
      </w:r>
      <w:r w:rsidR="00042A4B" w:rsidRPr="003119FD">
        <w:rPr>
          <w:color w:val="000000" w:themeColor="text1"/>
          <w:sz w:val="24"/>
          <w:szCs w:val="24"/>
          <w:lang w:val="en"/>
        </w:rPr>
        <w:t>E</w:t>
      </w:r>
      <w:r w:rsidRPr="003119FD">
        <w:rPr>
          <w:color w:val="000000" w:themeColor="text1"/>
          <w:sz w:val="24"/>
          <w:szCs w:val="24"/>
          <w:lang w:val="en"/>
        </w:rPr>
        <w:t xml:space="preserve">P 6В0202 "Design and computer graphics" is presented in Table 9: </w:t>
      </w:r>
    </w:p>
    <w:p w:rsidR="00306293" w:rsidRPr="003119FD" w:rsidRDefault="00306293" w:rsidP="00306293">
      <w:pPr>
        <w:ind w:firstLine="709"/>
        <w:jc w:val="right"/>
        <w:rPr>
          <w:rFonts w:ascii="KZ Times New Roman" w:hAnsi="KZ Times New Roman" w:cs="Times New Roman"/>
          <w:color w:val="000000" w:themeColor="text1"/>
          <w:sz w:val="24"/>
          <w:szCs w:val="24"/>
          <w:lang w:val="kk-KZ"/>
        </w:rPr>
      </w:pPr>
      <w:r w:rsidRPr="003119FD">
        <w:rPr>
          <w:color w:val="000000" w:themeColor="text1"/>
          <w:sz w:val="24"/>
          <w:szCs w:val="24"/>
          <w:lang w:val="en"/>
        </w:rPr>
        <w:t xml:space="preserve">Table </w:t>
      </w:r>
      <w:r w:rsidR="00AD6571" w:rsidRPr="003119FD">
        <w:rPr>
          <w:color w:val="000000" w:themeColor="text1"/>
          <w:sz w:val="24"/>
          <w:szCs w:val="24"/>
          <w:lang w:val="en"/>
        </w:rPr>
        <w:t>10</w:t>
      </w:r>
      <w:r w:rsidRPr="003119FD">
        <w:rPr>
          <w:color w:val="000000" w:themeColor="text1"/>
          <w:sz w:val="24"/>
          <w:szCs w:val="24"/>
          <w:lang w:val="en"/>
        </w:rPr>
        <w:t xml:space="preserve">. Material and technical base for </w:t>
      </w:r>
      <w:r w:rsidR="00042A4B" w:rsidRPr="003119FD">
        <w:rPr>
          <w:color w:val="000000" w:themeColor="text1"/>
          <w:sz w:val="24"/>
          <w:szCs w:val="24"/>
          <w:lang w:val="en"/>
        </w:rPr>
        <w:t>E</w:t>
      </w:r>
      <w:r w:rsidRPr="003119FD">
        <w:rPr>
          <w:color w:val="000000" w:themeColor="text1"/>
          <w:sz w:val="24"/>
          <w:szCs w:val="24"/>
          <w:lang w:val="en"/>
        </w:rPr>
        <w:t>P 6В0202 "Design and computer graphics"</w:t>
      </w:r>
    </w:p>
    <w:tbl>
      <w:tblPr>
        <w:tblW w:w="9357" w:type="dxa"/>
        <w:tblInd w:w="-176" w:type="dxa"/>
        <w:tblLayout w:type="fixed"/>
        <w:tblLook w:val="04A0" w:firstRow="1" w:lastRow="0" w:firstColumn="1" w:lastColumn="0" w:noHBand="0" w:noVBand="1"/>
      </w:tblPr>
      <w:tblGrid>
        <w:gridCol w:w="1418"/>
        <w:gridCol w:w="1418"/>
        <w:gridCol w:w="1134"/>
        <w:gridCol w:w="3544"/>
        <w:gridCol w:w="1843"/>
      </w:tblGrid>
      <w:tr w:rsidR="003119FD" w:rsidRPr="003119FD" w:rsidTr="00C65C21">
        <w:trPr>
          <w:trHeight w:val="2640"/>
        </w:trPr>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EBA" w:rsidRPr="003119FD" w:rsidRDefault="00532EBA" w:rsidP="008A41E6">
            <w:pPr>
              <w:widowControl/>
              <w:jc w:val="center"/>
              <w:rPr>
                <w:rFonts w:ascii="KZ Times New Roman" w:eastAsia="Times New Roman" w:hAnsi="KZ Times New Roman" w:cs="Times New Roman"/>
                <w:color w:val="000000" w:themeColor="text1"/>
                <w:sz w:val="24"/>
                <w:szCs w:val="24"/>
                <w:lang w:eastAsia="ru-RU"/>
              </w:rPr>
            </w:pPr>
            <w:r w:rsidRPr="003119FD">
              <w:rPr>
                <w:color w:val="000000" w:themeColor="text1"/>
                <w:sz w:val="24"/>
                <w:szCs w:val="24"/>
                <w:lang w:val="en" w:eastAsia="ru-RU"/>
              </w:rPr>
              <w:t>Name of the educational laboratory (m</w:t>
            </w:r>
            <w:r w:rsidRPr="003119FD">
              <w:rPr>
                <w:color w:val="000000" w:themeColor="text1"/>
                <w:sz w:val="24"/>
                <w:szCs w:val="24"/>
                <w:vertAlign w:val="superscript"/>
                <w:lang w:val="en" w:eastAsia="ru-RU"/>
              </w:rPr>
              <w:t>2</w:t>
            </w:r>
            <w:r w:rsidRPr="003119FD">
              <w:rPr>
                <w:color w:val="000000" w:themeColor="text1"/>
                <w:sz w:val="24"/>
                <w:szCs w:val="24"/>
                <w:lang w:val="en"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532EBA" w:rsidRPr="003119FD" w:rsidRDefault="00532EBA" w:rsidP="008A41E6">
            <w:pPr>
              <w:widowControl/>
              <w:jc w:val="center"/>
              <w:rPr>
                <w:rFonts w:ascii="KZ Times New Roman" w:eastAsia="Times New Roman" w:hAnsi="KZ Times New Roman" w:cs="Times New Roman"/>
                <w:color w:val="000000" w:themeColor="text1"/>
                <w:sz w:val="24"/>
                <w:szCs w:val="24"/>
                <w:lang w:eastAsia="ru-RU"/>
              </w:rPr>
            </w:pPr>
            <w:r w:rsidRPr="003119FD">
              <w:rPr>
                <w:color w:val="000000" w:themeColor="text1"/>
                <w:sz w:val="24"/>
                <w:szCs w:val="24"/>
                <w:lang w:val="en" w:eastAsia="ru-RU"/>
              </w:rPr>
              <w:t>Training and production workshops, training and experimental sites, educational farms, training grounds*</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532EBA" w:rsidRPr="003119FD" w:rsidRDefault="00532EBA" w:rsidP="008A41E6">
            <w:pPr>
              <w:widowControl/>
              <w:jc w:val="center"/>
              <w:rPr>
                <w:rFonts w:ascii="KZ Times New Roman" w:eastAsia="Times New Roman" w:hAnsi="KZ Times New Roman" w:cs="Times New Roman"/>
                <w:color w:val="000000" w:themeColor="text1"/>
                <w:sz w:val="24"/>
                <w:szCs w:val="24"/>
                <w:lang w:val="ru-RU" w:eastAsia="ru-RU"/>
              </w:rPr>
            </w:pPr>
            <w:r w:rsidRPr="003119FD">
              <w:rPr>
                <w:color w:val="000000" w:themeColor="text1"/>
                <w:sz w:val="24"/>
                <w:szCs w:val="24"/>
                <w:lang w:val="en" w:eastAsia="ru-RU"/>
              </w:rPr>
              <w:t>Actual location</w:t>
            </w:r>
          </w:p>
        </w:tc>
        <w:tc>
          <w:tcPr>
            <w:tcW w:w="3544" w:type="dxa"/>
            <w:tcBorders>
              <w:top w:val="single" w:sz="4" w:space="0" w:color="auto"/>
              <w:left w:val="nil"/>
              <w:bottom w:val="single" w:sz="4" w:space="0" w:color="auto"/>
              <w:right w:val="single" w:sz="4" w:space="0" w:color="auto"/>
            </w:tcBorders>
            <w:shd w:val="clear" w:color="auto" w:fill="auto"/>
            <w:vAlign w:val="center"/>
            <w:hideMark/>
          </w:tcPr>
          <w:p w:rsidR="00532EBA" w:rsidRPr="003119FD" w:rsidRDefault="00532EBA" w:rsidP="008A41E6">
            <w:pPr>
              <w:widowControl/>
              <w:jc w:val="center"/>
              <w:rPr>
                <w:rFonts w:ascii="KZ Times New Roman" w:eastAsia="Times New Roman" w:hAnsi="KZ Times New Roman" w:cs="Times New Roman"/>
                <w:color w:val="000000" w:themeColor="text1"/>
                <w:sz w:val="24"/>
                <w:szCs w:val="24"/>
                <w:lang w:eastAsia="ru-RU"/>
              </w:rPr>
            </w:pPr>
            <w:r w:rsidRPr="003119FD">
              <w:rPr>
                <w:color w:val="000000" w:themeColor="text1"/>
                <w:sz w:val="24"/>
                <w:szCs w:val="24"/>
                <w:lang w:val="en" w:eastAsia="ru-RU"/>
              </w:rPr>
              <w:t>List of technical means of training, educational and educational-laboratory equipment indicating the type</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532EBA" w:rsidRPr="003119FD" w:rsidRDefault="00532EBA" w:rsidP="008A41E6">
            <w:pPr>
              <w:widowControl/>
              <w:jc w:val="center"/>
              <w:rPr>
                <w:rFonts w:ascii="KZ Times New Roman" w:eastAsia="Times New Roman" w:hAnsi="KZ Times New Roman" w:cs="Times New Roman"/>
                <w:color w:val="000000" w:themeColor="text1"/>
                <w:sz w:val="24"/>
                <w:szCs w:val="24"/>
                <w:lang w:eastAsia="ru-RU"/>
              </w:rPr>
            </w:pPr>
            <w:r w:rsidRPr="003119FD">
              <w:rPr>
                <w:color w:val="000000" w:themeColor="text1"/>
                <w:sz w:val="24"/>
                <w:szCs w:val="24"/>
                <w:lang w:val="en" w:eastAsia="ru-RU"/>
              </w:rPr>
              <w:t>Information on the use in the educational process by specialty</w:t>
            </w:r>
          </w:p>
        </w:tc>
      </w:tr>
      <w:tr w:rsidR="003119FD" w:rsidRPr="003119FD" w:rsidTr="00C65C21">
        <w:trPr>
          <w:trHeight w:val="1973"/>
        </w:trPr>
        <w:tc>
          <w:tcPr>
            <w:tcW w:w="1418" w:type="dxa"/>
            <w:tcBorders>
              <w:top w:val="single" w:sz="4" w:space="0" w:color="auto"/>
              <w:left w:val="single" w:sz="4" w:space="0" w:color="auto"/>
              <w:bottom w:val="single" w:sz="4" w:space="0" w:color="auto"/>
              <w:right w:val="single" w:sz="4" w:space="0" w:color="auto"/>
            </w:tcBorders>
            <w:shd w:val="clear" w:color="auto" w:fill="auto"/>
            <w:hideMark/>
          </w:tcPr>
          <w:p w:rsidR="00021206" w:rsidRPr="003119FD" w:rsidRDefault="00021206" w:rsidP="008A41E6">
            <w:pPr>
              <w:widowControl/>
              <w:rPr>
                <w:rFonts w:ascii="KZ Times New Roman" w:eastAsia="Times New Roman" w:hAnsi="KZ Times New Roman" w:cs="Times New Roman"/>
                <w:color w:val="000000" w:themeColor="text1"/>
                <w:sz w:val="24"/>
                <w:szCs w:val="24"/>
                <w:lang w:val="ru-RU" w:eastAsia="ru-RU"/>
              </w:rPr>
            </w:pPr>
            <w:r w:rsidRPr="003119FD">
              <w:rPr>
                <w:color w:val="000000" w:themeColor="text1"/>
                <w:sz w:val="24"/>
                <w:szCs w:val="24"/>
                <w:lang w:val="en" w:eastAsia="ru-RU"/>
              </w:rPr>
              <w:lastRenderedPageBreak/>
              <w:t>Painting workshop 16 m</w:t>
            </w:r>
            <w:r w:rsidRPr="003119FD">
              <w:rPr>
                <w:color w:val="000000" w:themeColor="text1"/>
                <w:sz w:val="24"/>
                <w:szCs w:val="24"/>
                <w:vertAlign w:val="superscript"/>
                <w:lang w:val="en" w:eastAsia="ru-RU"/>
              </w:rPr>
              <w:t>2</w:t>
            </w:r>
          </w:p>
        </w:tc>
        <w:tc>
          <w:tcPr>
            <w:tcW w:w="1418" w:type="dxa"/>
            <w:tcBorders>
              <w:top w:val="single" w:sz="4" w:space="0" w:color="auto"/>
              <w:left w:val="nil"/>
              <w:bottom w:val="single" w:sz="4" w:space="0" w:color="auto"/>
              <w:right w:val="single" w:sz="4" w:space="0" w:color="auto"/>
            </w:tcBorders>
            <w:shd w:val="clear" w:color="auto" w:fill="auto"/>
            <w:hideMark/>
          </w:tcPr>
          <w:p w:rsidR="00021206" w:rsidRPr="003119FD" w:rsidRDefault="00021206" w:rsidP="008A41E6">
            <w:pPr>
              <w:widowControl/>
              <w:rPr>
                <w:rFonts w:ascii="KZ Times New Roman" w:eastAsia="Times New Roman" w:hAnsi="KZ Times New Roman" w:cs="Times New Roman"/>
                <w:color w:val="000000" w:themeColor="text1"/>
                <w:sz w:val="24"/>
                <w:szCs w:val="24"/>
                <w:lang w:val="ru-RU" w:eastAsia="ru-RU"/>
              </w:rPr>
            </w:pPr>
            <w:r w:rsidRPr="003119FD">
              <w:rPr>
                <w:color w:val="000000" w:themeColor="text1"/>
                <w:sz w:val="24"/>
                <w:szCs w:val="24"/>
                <w:lang w:val="en" w:eastAsia="ru-RU"/>
              </w:rPr>
              <w:t>Room 201.</w:t>
            </w:r>
          </w:p>
        </w:tc>
        <w:tc>
          <w:tcPr>
            <w:tcW w:w="1134" w:type="dxa"/>
            <w:vMerge w:val="restart"/>
            <w:tcBorders>
              <w:top w:val="single" w:sz="4" w:space="0" w:color="auto"/>
              <w:left w:val="nil"/>
              <w:right w:val="single" w:sz="4" w:space="0" w:color="auto"/>
            </w:tcBorders>
            <w:shd w:val="clear" w:color="auto" w:fill="auto"/>
            <w:hideMark/>
          </w:tcPr>
          <w:p w:rsidR="00285339" w:rsidRPr="003119FD" w:rsidRDefault="00021206" w:rsidP="00285339">
            <w:pPr>
              <w:rPr>
                <w:rFonts w:ascii="KZ Times New Roman" w:eastAsia="Times New Roman" w:hAnsi="KZ Times New Roman" w:cs="Times New Roman"/>
                <w:color w:val="000000" w:themeColor="text1"/>
                <w:sz w:val="24"/>
                <w:szCs w:val="24"/>
                <w:lang w:eastAsia="ru-RU"/>
              </w:rPr>
            </w:pPr>
            <w:r w:rsidRPr="003119FD">
              <w:rPr>
                <w:color w:val="000000" w:themeColor="text1"/>
                <w:sz w:val="24"/>
                <w:szCs w:val="24"/>
                <w:lang w:val="en" w:eastAsia="ru-RU"/>
              </w:rPr>
              <w:t xml:space="preserve">Building No 4 </w:t>
            </w:r>
          </w:p>
          <w:p w:rsidR="00285339" w:rsidRPr="003119FD" w:rsidRDefault="00021206" w:rsidP="00285339">
            <w:pPr>
              <w:rPr>
                <w:rFonts w:ascii="KZ Times New Roman" w:eastAsia="Times New Roman" w:hAnsi="KZ Times New Roman" w:cs="Times New Roman"/>
                <w:color w:val="000000" w:themeColor="text1"/>
                <w:sz w:val="24"/>
                <w:szCs w:val="24"/>
                <w:lang w:eastAsia="ru-RU"/>
              </w:rPr>
            </w:pPr>
            <w:r w:rsidRPr="003119FD">
              <w:rPr>
                <w:color w:val="000000" w:themeColor="text1"/>
                <w:sz w:val="24"/>
                <w:szCs w:val="24"/>
                <w:lang w:val="en" w:eastAsia="ru-RU"/>
              </w:rPr>
              <w:t xml:space="preserve">KU </w:t>
            </w:r>
          </w:p>
          <w:p w:rsidR="00285339" w:rsidRPr="003119FD" w:rsidRDefault="00021206" w:rsidP="00285339">
            <w:pPr>
              <w:rPr>
                <w:rFonts w:ascii="KZ Times New Roman" w:eastAsia="Times New Roman" w:hAnsi="KZ Times New Roman" w:cs="Times New Roman"/>
                <w:color w:val="000000" w:themeColor="text1"/>
                <w:sz w:val="24"/>
                <w:szCs w:val="24"/>
                <w:lang w:val="ru-RU" w:eastAsia="ru-RU"/>
              </w:rPr>
            </w:pPr>
            <w:r w:rsidRPr="003119FD">
              <w:rPr>
                <w:color w:val="000000" w:themeColor="text1"/>
                <w:sz w:val="24"/>
                <w:szCs w:val="24"/>
                <w:lang w:val="en" w:eastAsia="ru-RU"/>
              </w:rPr>
              <w:t xml:space="preserve">named after Sh. </w:t>
            </w:r>
            <w:proofErr w:type="spellStart"/>
            <w:r w:rsidRPr="003119FD">
              <w:rPr>
                <w:color w:val="000000" w:themeColor="text1"/>
                <w:sz w:val="24"/>
                <w:szCs w:val="24"/>
                <w:lang w:val="en" w:eastAsia="ru-RU"/>
              </w:rPr>
              <w:t>Ualikhanov</w:t>
            </w:r>
            <w:proofErr w:type="spellEnd"/>
            <w:r w:rsidRPr="003119FD">
              <w:rPr>
                <w:color w:val="000000" w:themeColor="text1"/>
                <w:sz w:val="24"/>
                <w:szCs w:val="24"/>
                <w:lang w:val="en" w:eastAsia="ru-RU"/>
              </w:rPr>
              <w:t xml:space="preserve">, </w:t>
            </w:r>
          </w:p>
          <w:p w:rsidR="00021206" w:rsidRPr="003119FD" w:rsidRDefault="00021206" w:rsidP="00285339">
            <w:pPr>
              <w:rPr>
                <w:rFonts w:ascii="KZ Times New Roman" w:eastAsia="Times New Roman" w:hAnsi="KZ Times New Roman" w:cs="Times New Roman"/>
                <w:color w:val="000000" w:themeColor="text1"/>
                <w:sz w:val="24"/>
                <w:szCs w:val="24"/>
                <w:lang w:val="ru-RU" w:eastAsia="ru-RU"/>
              </w:rPr>
            </w:pPr>
            <w:proofErr w:type="spellStart"/>
            <w:r w:rsidRPr="003119FD">
              <w:rPr>
                <w:color w:val="000000" w:themeColor="text1"/>
                <w:sz w:val="24"/>
                <w:szCs w:val="24"/>
                <w:lang w:val="en" w:eastAsia="ru-RU"/>
              </w:rPr>
              <w:t>Akana</w:t>
            </w:r>
            <w:proofErr w:type="spellEnd"/>
            <w:r w:rsidRPr="003119FD">
              <w:rPr>
                <w:color w:val="000000" w:themeColor="text1"/>
                <w:sz w:val="24"/>
                <w:szCs w:val="24"/>
                <w:lang w:val="en" w:eastAsia="ru-RU"/>
              </w:rPr>
              <w:t>-Sere str., 24</w:t>
            </w:r>
          </w:p>
        </w:tc>
        <w:tc>
          <w:tcPr>
            <w:tcW w:w="3544" w:type="dxa"/>
            <w:tcBorders>
              <w:top w:val="single" w:sz="4" w:space="0" w:color="auto"/>
              <w:left w:val="nil"/>
              <w:bottom w:val="single" w:sz="4" w:space="0" w:color="auto"/>
              <w:right w:val="single" w:sz="4" w:space="0" w:color="auto"/>
            </w:tcBorders>
            <w:shd w:val="clear" w:color="auto" w:fill="auto"/>
            <w:hideMark/>
          </w:tcPr>
          <w:p w:rsidR="00021206" w:rsidRPr="003119FD" w:rsidRDefault="00021206" w:rsidP="008A41E6">
            <w:pPr>
              <w:widowControl/>
              <w:rPr>
                <w:rFonts w:ascii="KZ Times New Roman" w:eastAsia="Times New Roman" w:hAnsi="KZ Times New Roman" w:cs="Times New Roman"/>
                <w:color w:val="000000" w:themeColor="text1"/>
                <w:sz w:val="24"/>
                <w:szCs w:val="24"/>
                <w:lang w:eastAsia="ru-RU"/>
              </w:rPr>
            </w:pPr>
            <w:r w:rsidRPr="003119FD">
              <w:rPr>
                <w:color w:val="000000" w:themeColor="text1"/>
                <w:sz w:val="24"/>
                <w:szCs w:val="24"/>
                <w:lang w:val="en"/>
              </w:rPr>
              <w:t>teacher's table – 1 pc., desks – 6 pcs., chairs – 13 pcs., Rack for still life fund – 1 pc., Methodical and visual aids for special drawing, design of objects (stands, tablets, booklets, albums).</w:t>
            </w:r>
          </w:p>
        </w:tc>
        <w:tc>
          <w:tcPr>
            <w:tcW w:w="1843" w:type="dxa"/>
            <w:tcBorders>
              <w:top w:val="single" w:sz="4" w:space="0" w:color="auto"/>
              <w:left w:val="nil"/>
              <w:bottom w:val="single" w:sz="4" w:space="0" w:color="auto"/>
              <w:right w:val="single" w:sz="4" w:space="0" w:color="auto"/>
            </w:tcBorders>
            <w:shd w:val="clear" w:color="auto" w:fill="auto"/>
            <w:hideMark/>
          </w:tcPr>
          <w:p w:rsidR="00021206" w:rsidRPr="003119FD" w:rsidRDefault="00021206" w:rsidP="008A41E6">
            <w:pPr>
              <w:widowControl/>
              <w:rPr>
                <w:rFonts w:ascii="KZ Times New Roman" w:eastAsia="Times New Roman" w:hAnsi="KZ Times New Roman" w:cs="Times New Roman"/>
                <w:color w:val="000000" w:themeColor="text1"/>
                <w:sz w:val="24"/>
                <w:szCs w:val="24"/>
                <w:lang w:eastAsia="ru-RU"/>
              </w:rPr>
            </w:pPr>
            <w:r w:rsidRPr="003119FD">
              <w:rPr>
                <w:color w:val="000000" w:themeColor="text1"/>
                <w:sz w:val="24"/>
                <w:szCs w:val="24"/>
                <w:lang w:val="en" w:eastAsia="ru-RU"/>
              </w:rPr>
              <w:t>For practical training on prototyping, special drawing</w:t>
            </w:r>
          </w:p>
        </w:tc>
      </w:tr>
      <w:tr w:rsidR="003119FD" w:rsidRPr="003119FD" w:rsidTr="00C65C21">
        <w:trPr>
          <w:trHeight w:val="593"/>
        </w:trPr>
        <w:tc>
          <w:tcPr>
            <w:tcW w:w="1418" w:type="dxa"/>
            <w:tcBorders>
              <w:top w:val="nil"/>
              <w:left w:val="single" w:sz="4" w:space="0" w:color="auto"/>
              <w:bottom w:val="single" w:sz="4" w:space="0" w:color="auto"/>
              <w:right w:val="single" w:sz="4" w:space="0" w:color="auto"/>
            </w:tcBorders>
            <w:shd w:val="clear" w:color="auto" w:fill="auto"/>
            <w:hideMark/>
          </w:tcPr>
          <w:p w:rsidR="00021206" w:rsidRPr="003119FD" w:rsidRDefault="00021206" w:rsidP="008A41E6">
            <w:pPr>
              <w:widowControl/>
              <w:rPr>
                <w:rFonts w:ascii="KZ Times New Roman" w:eastAsia="Times New Roman" w:hAnsi="KZ Times New Roman" w:cs="Times New Roman"/>
                <w:color w:val="000000" w:themeColor="text1"/>
                <w:sz w:val="24"/>
                <w:szCs w:val="24"/>
                <w:lang w:val="ru-RU" w:eastAsia="ru-RU"/>
              </w:rPr>
            </w:pPr>
            <w:r w:rsidRPr="003119FD">
              <w:rPr>
                <w:color w:val="000000" w:themeColor="text1"/>
                <w:sz w:val="24"/>
                <w:szCs w:val="24"/>
                <w:lang w:val="en" w:eastAsia="ru-RU"/>
              </w:rPr>
              <w:t>Painting workshop 32 m</w:t>
            </w:r>
            <w:r w:rsidRPr="003119FD">
              <w:rPr>
                <w:color w:val="000000" w:themeColor="text1"/>
                <w:sz w:val="24"/>
                <w:szCs w:val="24"/>
                <w:vertAlign w:val="superscript"/>
                <w:lang w:val="en" w:eastAsia="ru-RU"/>
              </w:rPr>
              <w:t>2</w:t>
            </w:r>
          </w:p>
        </w:tc>
        <w:tc>
          <w:tcPr>
            <w:tcW w:w="1418" w:type="dxa"/>
            <w:tcBorders>
              <w:top w:val="nil"/>
              <w:left w:val="nil"/>
              <w:bottom w:val="single" w:sz="4" w:space="0" w:color="auto"/>
              <w:right w:val="single" w:sz="4" w:space="0" w:color="auto"/>
            </w:tcBorders>
            <w:shd w:val="clear" w:color="auto" w:fill="auto"/>
            <w:noWrap/>
            <w:hideMark/>
          </w:tcPr>
          <w:p w:rsidR="00021206" w:rsidRPr="003119FD" w:rsidRDefault="00021206" w:rsidP="008A41E6">
            <w:pPr>
              <w:widowControl/>
              <w:rPr>
                <w:rFonts w:ascii="KZ Times New Roman" w:eastAsia="Times New Roman" w:hAnsi="KZ Times New Roman" w:cs="Times New Roman"/>
                <w:color w:val="000000" w:themeColor="text1"/>
                <w:sz w:val="24"/>
                <w:szCs w:val="24"/>
                <w:lang w:val="ru-RU" w:eastAsia="ru-RU"/>
              </w:rPr>
            </w:pPr>
            <w:r w:rsidRPr="003119FD">
              <w:rPr>
                <w:color w:val="000000" w:themeColor="text1"/>
                <w:sz w:val="24"/>
                <w:szCs w:val="24"/>
                <w:lang w:val="en" w:eastAsia="ru-RU"/>
              </w:rPr>
              <w:t>Room 202.</w:t>
            </w:r>
          </w:p>
        </w:tc>
        <w:tc>
          <w:tcPr>
            <w:tcW w:w="1134" w:type="dxa"/>
            <w:vMerge/>
            <w:tcBorders>
              <w:left w:val="nil"/>
              <w:right w:val="single" w:sz="4" w:space="0" w:color="auto"/>
            </w:tcBorders>
            <w:shd w:val="clear" w:color="auto" w:fill="auto"/>
            <w:hideMark/>
          </w:tcPr>
          <w:p w:rsidR="00021206" w:rsidRPr="003119FD" w:rsidRDefault="00021206" w:rsidP="008A41E6">
            <w:pPr>
              <w:widowControl/>
              <w:rPr>
                <w:rFonts w:ascii="KZ Times New Roman" w:eastAsia="Times New Roman" w:hAnsi="KZ Times New Roman" w:cs="Times New Roman"/>
                <w:color w:val="000000" w:themeColor="text1"/>
                <w:sz w:val="24"/>
                <w:szCs w:val="24"/>
                <w:lang w:val="ru-RU" w:eastAsia="ru-RU"/>
              </w:rPr>
            </w:pPr>
          </w:p>
        </w:tc>
        <w:tc>
          <w:tcPr>
            <w:tcW w:w="3544" w:type="dxa"/>
            <w:tcBorders>
              <w:top w:val="nil"/>
              <w:left w:val="single" w:sz="4" w:space="0" w:color="auto"/>
              <w:bottom w:val="single" w:sz="4" w:space="0" w:color="auto"/>
              <w:right w:val="single" w:sz="4" w:space="0" w:color="auto"/>
            </w:tcBorders>
            <w:shd w:val="clear" w:color="auto" w:fill="auto"/>
            <w:hideMark/>
          </w:tcPr>
          <w:p w:rsidR="00021206" w:rsidRPr="003119FD" w:rsidRDefault="00021206" w:rsidP="008A41E6">
            <w:pPr>
              <w:widowControl/>
              <w:rPr>
                <w:rFonts w:ascii="KZ Times New Roman" w:eastAsia="Times New Roman" w:hAnsi="KZ Times New Roman" w:cs="Times New Roman"/>
                <w:color w:val="000000" w:themeColor="text1"/>
                <w:sz w:val="24"/>
                <w:szCs w:val="24"/>
                <w:lang w:eastAsia="ru-RU"/>
              </w:rPr>
            </w:pPr>
            <w:r w:rsidRPr="003119FD">
              <w:rPr>
                <w:color w:val="000000" w:themeColor="text1"/>
                <w:sz w:val="24"/>
                <w:szCs w:val="24"/>
                <w:lang w:val="en"/>
              </w:rPr>
              <w:t xml:space="preserve">Easels – 10 pcs., podiums for still </w:t>
            </w:r>
            <w:proofErr w:type="spellStart"/>
            <w:r w:rsidRPr="003119FD">
              <w:rPr>
                <w:color w:val="000000" w:themeColor="text1"/>
                <w:sz w:val="24"/>
                <w:szCs w:val="24"/>
                <w:lang w:val="en"/>
              </w:rPr>
              <w:t>lifes</w:t>
            </w:r>
            <w:proofErr w:type="spellEnd"/>
            <w:r w:rsidRPr="003119FD">
              <w:rPr>
                <w:color w:val="000000" w:themeColor="text1"/>
                <w:sz w:val="24"/>
                <w:szCs w:val="24"/>
                <w:lang w:val="en"/>
              </w:rPr>
              <w:t xml:space="preserve"> – 2 pcs., lighting installation – 1 pc., table – 1 pc., chairs – 10 pcs., Cabinet for still life fund – 1 pc., school magnetic board – 1 pc., Methodical and visual aids in painting, composition and color science (stands, tablets, booklets, albums), still life fund – dishes, dummies, plaster fund – plaster heads</w:t>
            </w:r>
          </w:p>
        </w:tc>
        <w:tc>
          <w:tcPr>
            <w:tcW w:w="1843" w:type="dxa"/>
            <w:tcBorders>
              <w:top w:val="nil"/>
              <w:left w:val="nil"/>
              <w:bottom w:val="single" w:sz="4" w:space="0" w:color="auto"/>
              <w:right w:val="single" w:sz="4" w:space="0" w:color="auto"/>
            </w:tcBorders>
            <w:shd w:val="clear" w:color="auto" w:fill="auto"/>
            <w:hideMark/>
          </w:tcPr>
          <w:p w:rsidR="00021206" w:rsidRPr="003119FD" w:rsidRDefault="00021206" w:rsidP="008A41E6">
            <w:pPr>
              <w:widowControl/>
              <w:rPr>
                <w:rFonts w:ascii="KZ Times New Roman" w:eastAsia="Times New Roman" w:hAnsi="KZ Times New Roman" w:cs="Times New Roman"/>
                <w:color w:val="000000" w:themeColor="text1"/>
                <w:sz w:val="24"/>
                <w:szCs w:val="24"/>
                <w:lang w:eastAsia="ru-RU"/>
              </w:rPr>
            </w:pPr>
            <w:r w:rsidRPr="003119FD">
              <w:rPr>
                <w:color w:val="000000" w:themeColor="text1"/>
                <w:sz w:val="24"/>
                <w:szCs w:val="24"/>
                <w:lang w:val="en" w:eastAsia="ru-RU"/>
              </w:rPr>
              <w:t>For practical classes in painting, composition, color science</w:t>
            </w:r>
          </w:p>
        </w:tc>
      </w:tr>
      <w:tr w:rsidR="003119FD" w:rsidRPr="003119FD" w:rsidTr="00C65C21">
        <w:trPr>
          <w:trHeight w:val="593"/>
        </w:trPr>
        <w:tc>
          <w:tcPr>
            <w:tcW w:w="1418" w:type="dxa"/>
            <w:tcBorders>
              <w:top w:val="nil"/>
              <w:left w:val="single" w:sz="4" w:space="0" w:color="auto"/>
              <w:bottom w:val="single" w:sz="4" w:space="0" w:color="auto"/>
              <w:right w:val="single" w:sz="4" w:space="0" w:color="auto"/>
            </w:tcBorders>
            <w:shd w:val="clear" w:color="auto" w:fill="auto"/>
            <w:hideMark/>
          </w:tcPr>
          <w:p w:rsidR="00021206" w:rsidRPr="003119FD" w:rsidRDefault="00021206" w:rsidP="008A41E6">
            <w:pPr>
              <w:widowControl/>
              <w:rPr>
                <w:rFonts w:ascii="KZ Times New Roman" w:eastAsia="Times New Roman" w:hAnsi="KZ Times New Roman" w:cs="Times New Roman"/>
                <w:color w:val="000000" w:themeColor="text1"/>
                <w:sz w:val="24"/>
                <w:szCs w:val="24"/>
                <w:lang w:val="ru-RU" w:eastAsia="ru-RU"/>
              </w:rPr>
            </w:pPr>
            <w:r w:rsidRPr="003119FD">
              <w:rPr>
                <w:color w:val="000000" w:themeColor="text1"/>
                <w:sz w:val="24"/>
                <w:szCs w:val="24"/>
                <w:lang w:val="en" w:eastAsia="ru-RU"/>
              </w:rPr>
              <w:t xml:space="preserve">Drawing Workshop </w:t>
            </w:r>
          </w:p>
          <w:p w:rsidR="00021206" w:rsidRPr="003119FD" w:rsidRDefault="00021206" w:rsidP="008A41E6">
            <w:pPr>
              <w:widowControl/>
              <w:rPr>
                <w:rFonts w:ascii="KZ Times New Roman" w:eastAsia="Times New Roman" w:hAnsi="KZ Times New Roman" w:cs="Times New Roman"/>
                <w:color w:val="000000" w:themeColor="text1"/>
                <w:sz w:val="24"/>
                <w:szCs w:val="24"/>
                <w:lang w:val="ru-RU" w:eastAsia="ru-RU"/>
              </w:rPr>
            </w:pPr>
            <w:r w:rsidRPr="003119FD">
              <w:rPr>
                <w:color w:val="000000" w:themeColor="text1"/>
                <w:sz w:val="24"/>
                <w:szCs w:val="24"/>
                <w:lang w:val="en" w:eastAsia="ru-RU"/>
              </w:rPr>
              <w:t>32 m</w:t>
            </w:r>
            <w:r w:rsidRPr="003119FD">
              <w:rPr>
                <w:color w:val="000000" w:themeColor="text1"/>
                <w:sz w:val="24"/>
                <w:szCs w:val="24"/>
                <w:vertAlign w:val="superscript"/>
                <w:lang w:val="en" w:eastAsia="ru-RU"/>
              </w:rPr>
              <w:t>2</w:t>
            </w:r>
          </w:p>
        </w:tc>
        <w:tc>
          <w:tcPr>
            <w:tcW w:w="1418" w:type="dxa"/>
            <w:tcBorders>
              <w:top w:val="nil"/>
              <w:left w:val="nil"/>
              <w:bottom w:val="single" w:sz="4" w:space="0" w:color="auto"/>
              <w:right w:val="single" w:sz="4" w:space="0" w:color="auto"/>
            </w:tcBorders>
            <w:shd w:val="clear" w:color="auto" w:fill="auto"/>
            <w:noWrap/>
            <w:hideMark/>
          </w:tcPr>
          <w:p w:rsidR="00021206" w:rsidRPr="003119FD" w:rsidRDefault="00021206" w:rsidP="008A41E6">
            <w:pPr>
              <w:widowControl/>
              <w:rPr>
                <w:rFonts w:ascii="KZ Times New Roman" w:eastAsia="Times New Roman" w:hAnsi="KZ Times New Roman" w:cs="Times New Roman"/>
                <w:color w:val="000000" w:themeColor="text1"/>
                <w:sz w:val="24"/>
                <w:szCs w:val="24"/>
                <w:lang w:val="ru-RU" w:eastAsia="ru-RU"/>
              </w:rPr>
            </w:pPr>
            <w:r w:rsidRPr="003119FD">
              <w:rPr>
                <w:color w:val="000000" w:themeColor="text1"/>
                <w:sz w:val="24"/>
                <w:szCs w:val="24"/>
                <w:lang w:val="en" w:eastAsia="ru-RU"/>
              </w:rPr>
              <w:t>Room 205.</w:t>
            </w:r>
          </w:p>
        </w:tc>
        <w:tc>
          <w:tcPr>
            <w:tcW w:w="1134" w:type="dxa"/>
            <w:vMerge/>
            <w:tcBorders>
              <w:left w:val="nil"/>
              <w:right w:val="single" w:sz="4" w:space="0" w:color="auto"/>
            </w:tcBorders>
            <w:shd w:val="clear" w:color="auto" w:fill="auto"/>
            <w:hideMark/>
          </w:tcPr>
          <w:p w:rsidR="00021206" w:rsidRPr="003119FD" w:rsidRDefault="00021206" w:rsidP="008A41E6">
            <w:pPr>
              <w:widowControl/>
              <w:rPr>
                <w:rFonts w:ascii="KZ Times New Roman" w:eastAsia="Times New Roman" w:hAnsi="KZ Times New Roman" w:cs="Times New Roman"/>
                <w:color w:val="000000" w:themeColor="text1"/>
                <w:sz w:val="24"/>
                <w:szCs w:val="24"/>
                <w:lang w:val="ru-RU" w:eastAsia="ru-RU"/>
              </w:rPr>
            </w:pPr>
          </w:p>
        </w:tc>
        <w:tc>
          <w:tcPr>
            <w:tcW w:w="3544" w:type="dxa"/>
            <w:tcBorders>
              <w:top w:val="nil"/>
              <w:left w:val="single" w:sz="4" w:space="0" w:color="auto"/>
              <w:bottom w:val="single" w:sz="4" w:space="0" w:color="auto"/>
              <w:right w:val="single" w:sz="4" w:space="0" w:color="auto"/>
            </w:tcBorders>
            <w:shd w:val="clear" w:color="auto" w:fill="auto"/>
            <w:hideMark/>
          </w:tcPr>
          <w:p w:rsidR="00021206" w:rsidRPr="003119FD" w:rsidRDefault="00021206" w:rsidP="008A41E6">
            <w:pPr>
              <w:widowControl/>
              <w:rPr>
                <w:rFonts w:ascii="KZ Times New Roman" w:eastAsia="Calibri" w:hAnsi="KZ Times New Roman" w:cs="Times New Roman"/>
                <w:color w:val="000000" w:themeColor="text1"/>
                <w:sz w:val="24"/>
                <w:szCs w:val="24"/>
              </w:rPr>
            </w:pPr>
            <w:r w:rsidRPr="003119FD">
              <w:rPr>
                <w:color w:val="000000" w:themeColor="text1"/>
                <w:sz w:val="24"/>
                <w:szCs w:val="24"/>
                <w:lang w:val="en"/>
              </w:rPr>
              <w:t xml:space="preserve">Easels – 10 pcs., podiums for still </w:t>
            </w:r>
            <w:proofErr w:type="spellStart"/>
            <w:r w:rsidRPr="003119FD">
              <w:rPr>
                <w:color w:val="000000" w:themeColor="text1"/>
                <w:sz w:val="24"/>
                <w:szCs w:val="24"/>
                <w:lang w:val="en"/>
              </w:rPr>
              <w:t>lifes</w:t>
            </w:r>
            <w:proofErr w:type="spellEnd"/>
            <w:r w:rsidRPr="003119FD">
              <w:rPr>
                <w:color w:val="000000" w:themeColor="text1"/>
                <w:sz w:val="24"/>
                <w:szCs w:val="24"/>
                <w:lang w:val="en"/>
              </w:rPr>
              <w:t xml:space="preserve"> – 2 pcs., lighting installation – 1 pc., table – 4 pcs., chairs – 18 pcs., Wardrobe for still life fund – 1 pc., school magnetic board – 1 pc., Methodical and visual aids in painting, composition and color science (stands, tablets, booklets, albums), still life fund – dishes, dummies, plaster fund – plaster heads</w:t>
            </w:r>
          </w:p>
        </w:tc>
        <w:tc>
          <w:tcPr>
            <w:tcW w:w="1843" w:type="dxa"/>
            <w:tcBorders>
              <w:top w:val="nil"/>
              <w:left w:val="nil"/>
              <w:bottom w:val="single" w:sz="4" w:space="0" w:color="auto"/>
              <w:right w:val="single" w:sz="4" w:space="0" w:color="auto"/>
            </w:tcBorders>
            <w:shd w:val="clear" w:color="auto" w:fill="auto"/>
            <w:hideMark/>
          </w:tcPr>
          <w:p w:rsidR="00021206" w:rsidRPr="003119FD" w:rsidRDefault="00021206" w:rsidP="008A41E6">
            <w:pPr>
              <w:widowControl/>
              <w:rPr>
                <w:rFonts w:ascii="KZ Times New Roman" w:eastAsia="Times New Roman" w:hAnsi="KZ Times New Roman" w:cs="Times New Roman"/>
                <w:color w:val="000000" w:themeColor="text1"/>
                <w:sz w:val="24"/>
                <w:szCs w:val="24"/>
                <w:lang w:eastAsia="ru-RU"/>
              </w:rPr>
            </w:pPr>
            <w:r w:rsidRPr="003119FD">
              <w:rPr>
                <w:color w:val="000000" w:themeColor="text1"/>
                <w:sz w:val="24"/>
                <w:szCs w:val="24"/>
                <w:lang w:val="en" w:eastAsia="ru-RU"/>
              </w:rPr>
              <w:t xml:space="preserve">For practical classes on drawing, special drawing </w:t>
            </w:r>
          </w:p>
        </w:tc>
      </w:tr>
      <w:tr w:rsidR="003119FD" w:rsidRPr="003119FD" w:rsidTr="00C65C21">
        <w:trPr>
          <w:trHeight w:val="573"/>
        </w:trPr>
        <w:tc>
          <w:tcPr>
            <w:tcW w:w="1418" w:type="dxa"/>
            <w:tcBorders>
              <w:top w:val="nil"/>
              <w:left w:val="single" w:sz="4" w:space="0" w:color="auto"/>
              <w:bottom w:val="nil"/>
              <w:right w:val="nil"/>
            </w:tcBorders>
            <w:shd w:val="clear" w:color="auto" w:fill="auto"/>
            <w:hideMark/>
          </w:tcPr>
          <w:p w:rsidR="00021206" w:rsidRPr="003119FD" w:rsidRDefault="00021206" w:rsidP="008A41E6">
            <w:pPr>
              <w:widowControl/>
              <w:rPr>
                <w:rFonts w:ascii="KZ Times New Roman" w:eastAsia="Times New Roman" w:hAnsi="KZ Times New Roman" w:cs="Times New Roman"/>
                <w:color w:val="000000" w:themeColor="text1"/>
                <w:sz w:val="24"/>
                <w:szCs w:val="24"/>
                <w:lang w:eastAsia="ru-RU"/>
              </w:rPr>
            </w:pPr>
            <w:r w:rsidRPr="003119FD">
              <w:rPr>
                <w:color w:val="000000" w:themeColor="text1"/>
                <w:sz w:val="24"/>
                <w:szCs w:val="24"/>
                <w:lang w:val="en" w:eastAsia="ru-RU"/>
              </w:rPr>
              <w:t xml:space="preserve">Auditorium on art history, prototyping </w:t>
            </w:r>
          </w:p>
          <w:p w:rsidR="00021206" w:rsidRPr="003119FD" w:rsidRDefault="00021206" w:rsidP="008A41E6">
            <w:pPr>
              <w:widowControl/>
              <w:rPr>
                <w:rFonts w:ascii="KZ Times New Roman" w:eastAsia="Times New Roman" w:hAnsi="KZ Times New Roman" w:cs="Times New Roman"/>
                <w:color w:val="000000" w:themeColor="text1"/>
                <w:sz w:val="24"/>
                <w:szCs w:val="24"/>
                <w:lang w:eastAsia="ru-RU"/>
              </w:rPr>
            </w:pPr>
            <w:r w:rsidRPr="003119FD">
              <w:rPr>
                <w:color w:val="000000" w:themeColor="text1"/>
                <w:sz w:val="24"/>
                <w:szCs w:val="24"/>
                <w:lang w:val="en" w:eastAsia="ru-RU"/>
              </w:rPr>
              <w:t>40 m</w:t>
            </w:r>
            <w:r w:rsidRPr="003119FD">
              <w:rPr>
                <w:color w:val="000000" w:themeColor="text1"/>
                <w:sz w:val="24"/>
                <w:szCs w:val="24"/>
                <w:vertAlign w:val="superscript"/>
                <w:lang w:val="en" w:eastAsia="ru-RU"/>
              </w:rPr>
              <w:t>2</w:t>
            </w:r>
          </w:p>
          <w:p w:rsidR="00021206" w:rsidRPr="003119FD" w:rsidRDefault="00021206" w:rsidP="008A41E6">
            <w:pPr>
              <w:widowControl/>
              <w:rPr>
                <w:rFonts w:ascii="KZ Times New Roman" w:eastAsia="Times New Roman" w:hAnsi="KZ Times New Roman" w:cs="Times New Roman"/>
                <w:color w:val="000000" w:themeColor="text1"/>
                <w:sz w:val="24"/>
                <w:szCs w:val="24"/>
                <w:lang w:eastAsia="ru-RU"/>
              </w:rPr>
            </w:pPr>
          </w:p>
        </w:tc>
        <w:tc>
          <w:tcPr>
            <w:tcW w:w="1418" w:type="dxa"/>
            <w:tcBorders>
              <w:top w:val="nil"/>
              <w:left w:val="single" w:sz="4" w:space="0" w:color="auto"/>
              <w:bottom w:val="single" w:sz="4" w:space="0" w:color="auto"/>
              <w:right w:val="single" w:sz="4" w:space="0" w:color="auto"/>
            </w:tcBorders>
            <w:shd w:val="clear" w:color="auto" w:fill="auto"/>
            <w:noWrap/>
            <w:hideMark/>
          </w:tcPr>
          <w:p w:rsidR="00021206" w:rsidRPr="003119FD" w:rsidRDefault="00021206" w:rsidP="008A41E6">
            <w:pPr>
              <w:widowControl/>
              <w:rPr>
                <w:rFonts w:ascii="KZ Times New Roman" w:eastAsia="Times New Roman" w:hAnsi="KZ Times New Roman" w:cs="Times New Roman"/>
                <w:color w:val="000000" w:themeColor="text1"/>
                <w:sz w:val="24"/>
                <w:szCs w:val="24"/>
                <w:lang w:val="ru-RU" w:eastAsia="ru-RU"/>
              </w:rPr>
            </w:pPr>
            <w:r w:rsidRPr="003119FD">
              <w:rPr>
                <w:color w:val="000000" w:themeColor="text1"/>
                <w:sz w:val="24"/>
                <w:szCs w:val="24"/>
                <w:lang w:val="en" w:eastAsia="ru-RU"/>
              </w:rPr>
              <w:t>Room 206.</w:t>
            </w:r>
          </w:p>
          <w:p w:rsidR="00021206" w:rsidRPr="003119FD" w:rsidRDefault="00021206" w:rsidP="008A41E6">
            <w:pPr>
              <w:widowControl/>
              <w:rPr>
                <w:rFonts w:ascii="KZ Times New Roman" w:eastAsia="Times New Roman" w:hAnsi="KZ Times New Roman" w:cs="Times New Roman"/>
                <w:color w:val="000000" w:themeColor="text1"/>
                <w:sz w:val="24"/>
                <w:szCs w:val="24"/>
                <w:lang w:val="ru-RU" w:eastAsia="ru-RU"/>
              </w:rPr>
            </w:pPr>
          </w:p>
        </w:tc>
        <w:tc>
          <w:tcPr>
            <w:tcW w:w="1134" w:type="dxa"/>
            <w:vMerge/>
            <w:tcBorders>
              <w:left w:val="nil"/>
              <w:right w:val="single" w:sz="4" w:space="0" w:color="auto"/>
            </w:tcBorders>
            <w:shd w:val="clear" w:color="auto" w:fill="auto"/>
            <w:hideMark/>
          </w:tcPr>
          <w:p w:rsidR="00021206" w:rsidRPr="003119FD" w:rsidRDefault="00021206" w:rsidP="008A41E6">
            <w:pPr>
              <w:widowControl/>
              <w:rPr>
                <w:rFonts w:ascii="KZ Times New Roman" w:eastAsia="Times New Roman" w:hAnsi="KZ Times New Roman" w:cs="Times New Roman"/>
                <w:color w:val="000000" w:themeColor="text1"/>
                <w:sz w:val="24"/>
                <w:szCs w:val="24"/>
                <w:lang w:val="ru-RU" w:eastAsia="ru-RU"/>
              </w:rPr>
            </w:pPr>
          </w:p>
        </w:tc>
        <w:tc>
          <w:tcPr>
            <w:tcW w:w="3544" w:type="dxa"/>
            <w:tcBorders>
              <w:top w:val="nil"/>
              <w:left w:val="nil"/>
              <w:bottom w:val="nil"/>
              <w:right w:val="nil"/>
            </w:tcBorders>
            <w:shd w:val="clear" w:color="auto" w:fill="auto"/>
            <w:hideMark/>
          </w:tcPr>
          <w:p w:rsidR="00021206" w:rsidRPr="003119FD" w:rsidRDefault="00021206" w:rsidP="00285339">
            <w:pPr>
              <w:widowControl/>
              <w:rPr>
                <w:rFonts w:ascii="KZ Times New Roman" w:eastAsia="Times New Roman" w:hAnsi="KZ Times New Roman" w:cs="Times New Roman"/>
                <w:color w:val="000000" w:themeColor="text1"/>
                <w:sz w:val="24"/>
                <w:szCs w:val="24"/>
                <w:lang w:eastAsia="ru-RU"/>
              </w:rPr>
            </w:pPr>
            <w:r w:rsidRPr="003119FD">
              <w:rPr>
                <w:color w:val="000000" w:themeColor="text1"/>
                <w:sz w:val="24"/>
                <w:szCs w:val="24"/>
                <w:lang w:val="en"/>
              </w:rPr>
              <w:t xml:space="preserve">Portable design installation – 1 pc. Easels – 10 pcs., podiums for still </w:t>
            </w:r>
            <w:proofErr w:type="spellStart"/>
            <w:r w:rsidRPr="003119FD">
              <w:rPr>
                <w:color w:val="000000" w:themeColor="text1"/>
                <w:sz w:val="24"/>
                <w:szCs w:val="24"/>
                <w:lang w:val="en"/>
              </w:rPr>
              <w:t>lifes</w:t>
            </w:r>
            <w:proofErr w:type="spellEnd"/>
            <w:r w:rsidRPr="003119FD">
              <w:rPr>
                <w:color w:val="000000" w:themeColor="text1"/>
                <w:sz w:val="24"/>
                <w:szCs w:val="24"/>
                <w:lang w:val="en"/>
              </w:rPr>
              <w:t xml:space="preserve"> – 2 pcs., lighting installation – 1 pc., teacher's table – 1 pc., desks – 18 pcs., chairs – 36 pcs., cabinet for still life fund – 2 pcs., magnetic school board – 1 pc., methodical and visual aids on painting, composition, design, reproductions on art history</w:t>
            </w:r>
            <w:r w:rsidRPr="003119FD">
              <w:rPr>
                <w:color w:val="000000" w:themeColor="text1"/>
                <w:lang w:val="en"/>
              </w:rPr>
              <w:t xml:space="preserve"> </w:t>
            </w:r>
            <w:r w:rsidRPr="003119FD">
              <w:rPr>
                <w:color w:val="000000" w:themeColor="text1"/>
                <w:sz w:val="24"/>
                <w:szCs w:val="24"/>
                <w:lang w:val="en"/>
              </w:rPr>
              <w:t>(stands, tablets, booklets, albums) , still life fund – dishes, dummies, plaster fund – plaster heads, geometric bodies, architectural models</w:t>
            </w:r>
          </w:p>
        </w:tc>
        <w:tc>
          <w:tcPr>
            <w:tcW w:w="1843" w:type="dxa"/>
            <w:tcBorders>
              <w:top w:val="nil"/>
              <w:left w:val="single" w:sz="4" w:space="0" w:color="auto"/>
              <w:bottom w:val="single" w:sz="4" w:space="0" w:color="auto"/>
              <w:right w:val="single" w:sz="4" w:space="0" w:color="auto"/>
            </w:tcBorders>
            <w:shd w:val="clear" w:color="auto" w:fill="auto"/>
            <w:hideMark/>
          </w:tcPr>
          <w:p w:rsidR="00021206" w:rsidRPr="003119FD" w:rsidRDefault="00021206" w:rsidP="008A41E6">
            <w:pPr>
              <w:widowControl/>
              <w:rPr>
                <w:rFonts w:ascii="KZ Times New Roman" w:eastAsia="Times New Roman" w:hAnsi="KZ Times New Roman" w:cs="Times New Roman"/>
                <w:color w:val="000000" w:themeColor="text1"/>
                <w:sz w:val="24"/>
                <w:szCs w:val="24"/>
                <w:lang w:eastAsia="ru-RU"/>
              </w:rPr>
            </w:pPr>
            <w:r w:rsidRPr="003119FD">
              <w:rPr>
                <w:color w:val="000000" w:themeColor="text1"/>
                <w:sz w:val="24"/>
                <w:szCs w:val="24"/>
                <w:lang w:val="en" w:eastAsia="ru-RU"/>
              </w:rPr>
              <w:t>For practical classes in design disciplines (prototyping), composition, color science, art history</w:t>
            </w:r>
          </w:p>
        </w:tc>
      </w:tr>
      <w:tr w:rsidR="003119FD" w:rsidRPr="003119FD" w:rsidTr="00C65C21">
        <w:trPr>
          <w:trHeight w:val="559"/>
        </w:trPr>
        <w:tc>
          <w:tcPr>
            <w:tcW w:w="1418" w:type="dxa"/>
            <w:tcBorders>
              <w:top w:val="single" w:sz="4" w:space="0" w:color="auto"/>
              <w:left w:val="single" w:sz="4" w:space="0" w:color="auto"/>
              <w:bottom w:val="single" w:sz="4" w:space="0" w:color="auto"/>
              <w:right w:val="single" w:sz="4" w:space="0" w:color="auto"/>
            </w:tcBorders>
            <w:shd w:val="clear" w:color="auto" w:fill="auto"/>
            <w:hideMark/>
          </w:tcPr>
          <w:p w:rsidR="00021206" w:rsidRPr="003119FD" w:rsidRDefault="00021206" w:rsidP="008A41E6">
            <w:pPr>
              <w:widowControl/>
              <w:rPr>
                <w:rFonts w:ascii="KZ Times New Roman" w:eastAsia="Times New Roman" w:hAnsi="KZ Times New Roman" w:cs="Times New Roman"/>
                <w:color w:val="000000" w:themeColor="text1"/>
                <w:sz w:val="24"/>
                <w:szCs w:val="24"/>
                <w:lang w:val="ru-RU" w:eastAsia="ru-RU"/>
              </w:rPr>
            </w:pPr>
            <w:r w:rsidRPr="003119FD">
              <w:rPr>
                <w:color w:val="000000" w:themeColor="text1"/>
                <w:sz w:val="24"/>
                <w:szCs w:val="24"/>
                <w:lang w:val="en" w:eastAsia="ru-RU"/>
              </w:rPr>
              <w:t xml:space="preserve">Drawing Workshop </w:t>
            </w:r>
          </w:p>
          <w:p w:rsidR="00021206" w:rsidRPr="003119FD" w:rsidRDefault="00021206" w:rsidP="008A41E6">
            <w:pPr>
              <w:widowControl/>
              <w:rPr>
                <w:rFonts w:ascii="KZ Times New Roman" w:eastAsia="Times New Roman" w:hAnsi="KZ Times New Roman" w:cs="Times New Roman"/>
                <w:color w:val="000000" w:themeColor="text1"/>
                <w:sz w:val="24"/>
                <w:szCs w:val="24"/>
                <w:lang w:val="ru-RU" w:eastAsia="ru-RU"/>
              </w:rPr>
            </w:pPr>
            <w:r w:rsidRPr="003119FD">
              <w:rPr>
                <w:color w:val="000000" w:themeColor="text1"/>
                <w:sz w:val="24"/>
                <w:szCs w:val="24"/>
                <w:lang w:val="en" w:eastAsia="ru-RU"/>
              </w:rPr>
              <w:t>32 m</w:t>
            </w:r>
            <w:r w:rsidRPr="003119FD">
              <w:rPr>
                <w:color w:val="000000" w:themeColor="text1"/>
                <w:sz w:val="24"/>
                <w:szCs w:val="24"/>
                <w:vertAlign w:val="superscript"/>
                <w:lang w:val="en" w:eastAsia="ru-RU"/>
              </w:rPr>
              <w:t>2</w:t>
            </w:r>
          </w:p>
        </w:tc>
        <w:tc>
          <w:tcPr>
            <w:tcW w:w="1418" w:type="dxa"/>
            <w:tcBorders>
              <w:top w:val="nil"/>
              <w:left w:val="nil"/>
              <w:bottom w:val="single" w:sz="4" w:space="0" w:color="auto"/>
              <w:right w:val="single" w:sz="4" w:space="0" w:color="auto"/>
            </w:tcBorders>
            <w:shd w:val="clear" w:color="auto" w:fill="auto"/>
            <w:hideMark/>
          </w:tcPr>
          <w:p w:rsidR="00021206" w:rsidRPr="003119FD" w:rsidRDefault="00021206" w:rsidP="008A41E6">
            <w:pPr>
              <w:widowControl/>
              <w:rPr>
                <w:rFonts w:ascii="KZ Times New Roman" w:eastAsia="Times New Roman" w:hAnsi="KZ Times New Roman" w:cs="Times New Roman"/>
                <w:color w:val="000000" w:themeColor="text1"/>
                <w:sz w:val="24"/>
                <w:szCs w:val="24"/>
                <w:lang w:val="ru-RU" w:eastAsia="ru-RU"/>
              </w:rPr>
            </w:pPr>
            <w:r w:rsidRPr="003119FD">
              <w:rPr>
                <w:color w:val="000000" w:themeColor="text1"/>
                <w:sz w:val="24"/>
                <w:szCs w:val="24"/>
                <w:lang w:val="en" w:eastAsia="ru-RU"/>
              </w:rPr>
              <w:t>Room 207.</w:t>
            </w:r>
          </w:p>
        </w:tc>
        <w:tc>
          <w:tcPr>
            <w:tcW w:w="1134" w:type="dxa"/>
            <w:vMerge/>
            <w:tcBorders>
              <w:left w:val="nil"/>
              <w:right w:val="single" w:sz="4" w:space="0" w:color="auto"/>
            </w:tcBorders>
            <w:shd w:val="clear" w:color="auto" w:fill="auto"/>
            <w:hideMark/>
          </w:tcPr>
          <w:p w:rsidR="00021206" w:rsidRPr="003119FD" w:rsidRDefault="00021206" w:rsidP="008A41E6">
            <w:pPr>
              <w:widowControl/>
              <w:rPr>
                <w:rFonts w:ascii="KZ Times New Roman" w:eastAsia="Times New Roman" w:hAnsi="KZ Times New Roman" w:cs="Times New Roman"/>
                <w:color w:val="000000" w:themeColor="text1"/>
                <w:sz w:val="24"/>
                <w:szCs w:val="24"/>
                <w:lang w:val="ru-RU" w:eastAsia="ru-RU"/>
              </w:rPr>
            </w:pPr>
          </w:p>
        </w:tc>
        <w:tc>
          <w:tcPr>
            <w:tcW w:w="3544" w:type="dxa"/>
            <w:tcBorders>
              <w:top w:val="single" w:sz="4" w:space="0" w:color="auto"/>
              <w:left w:val="nil"/>
              <w:bottom w:val="single" w:sz="4" w:space="0" w:color="auto"/>
              <w:right w:val="single" w:sz="4" w:space="0" w:color="auto"/>
            </w:tcBorders>
            <w:shd w:val="clear" w:color="auto" w:fill="auto"/>
            <w:hideMark/>
          </w:tcPr>
          <w:p w:rsidR="00021206" w:rsidRPr="003119FD" w:rsidRDefault="00021206" w:rsidP="008A41E6">
            <w:pPr>
              <w:widowControl/>
              <w:rPr>
                <w:rFonts w:ascii="KZ Times New Roman" w:eastAsia="Times New Roman" w:hAnsi="KZ Times New Roman" w:cs="Times New Roman"/>
                <w:color w:val="000000" w:themeColor="text1"/>
                <w:sz w:val="24"/>
                <w:szCs w:val="24"/>
                <w:lang w:eastAsia="ru-RU"/>
              </w:rPr>
            </w:pPr>
            <w:r w:rsidRPr="003119FD">
              <w:rPr>
                <w:color w:val="000000" w:themeColor="text1"/>
                <w:sz w:val="24"/>
                <w:szCs w:val="24"/>
                <w:lang w:val="en"/>
              </w:rPr>
              <w:t xml:space="preserve">Easels – 10 pcs., podiums for still </w:t>
            </w:r>
            <w:proofErr w:type="spellStart"/>
            <w:r w:rsidRPr="003119FD">
              <w:rPr>
                <w:color w:val="000000" w:themeColor="text1"/>
                <w:sz w:val="24"/>
                <w:szCs w:val="24"/>
                <w:lang w:val="en"/>
              </w:rPr>
              <w:t>lifes</w:t>
            </w:r>
            <w:proofErr w:type="spellEnd"/>
            <w:r w:rsidRPr="003119FD">
              <w:rPr>
                <w:color w:val="000000" w:themeColor="text1"/>
                <w:sz w:val="24"/>
                <w:szCs w:val="24"/>
                <w:lang w:val="en"/>
              </w:rPr>
              <w:t xml:space="preserve"> – 2 pcs., lighting installation – 1 pc., table – 4 pcs., chairs – 18 pcs., Wardrobe for still life fund – </w:t>
            </w:r>
            <w:r w:rsidRPr="003119FD">
              <w:rPr>
                <w:color w:val="000000" w:themeColor="text1"/>
                <w:sz w:val="24"/>
                <w:szCs w:val="24"/>
                <w:lang w:val="en"/>
              </w:rPr>
              <w:lastRenderedPageBreak/>
              <w:t>1 pc., school magnetic board – 1 pc., Methodical and visual aids in painting, composition and color science (stands, tablets, booklets, albums), still life fund – dishes, dummies, plaster fund – plaster heads</w:t>
            </w:r>
          </w:p>
        </w:tc>
        <w:tc>
          <w:tcPr>
            <w:tcW w:w="1843" w:type="dxa"/>
            <w:tcBorders>
              <w:top w:val="nil"/>
              <w:left w:val="nil"/>
              <w:bottom w:val="single" w:sz="4" w:space="0" w:color="auto"/>
              <w:right w:val="single" w:sz="4" w:space="0" w:color="auto"/>
            </w:tcBorders>
            <w:shd w:val="clear" w:color="auto" w:fill="auto"/>
            <w:hideMark/>
          </w:tcPr>
          <w:p w:rsidR="00021206" w:rsidRPr="003119FD" w:rsidRDefault="00021206" w:rsidP="008A41E6">
            <w:pPr>
              <w:widowControl/>
              <w:rPr>
                <w:rFonts w:ascii="KZ Times New Roman" w:eastAsia="Times New Roman" w:hAnsi="KZ Times New Roman" w:cs="Times New Roman"/>
                <w:color w:val="000000" w:themeColor="text1"/>
                <w:sz w:val="24"/>
                <w:szCs w:val="24"/>
                <w:lang w:eastAsia="ru-RU"/>
              </w:rPr>
            </w:pPr>
            <w:r w:rsidRPr="003119FD">
              <w:rPr>
                <w:color w:val="000000" w:themeColor="text1"/>
                <w:sz w:val="24"/>
                <w:szCs w:val="24"/>
                <w:lang w:val="en" w:eastAsia="ru-RU"/>
              </w:rPr>
              <w:lastRenderedPageBreak/>
              <w:t xml:space="preserve">For practical classes on drawing, special drawing </w:t>
            </w:r>
          </w:p>
        </w:tc>
      </w:tr>
      <w:tr w:rsidR="003119FD" w:rsidRPr="003119FD" w:rsidTr="00C65C21">
        <w:trPr>
          <w:trHeight w:val="565"/>
        </w:trPr>
        <w:tc>
          <w:tcPr>
            <w:tcW w:w="1418" w:type="dxa"/>
            <w:tcBorders>
              <w:top w:val="nil"/>
              <w:left w:val="single" w:sz="4" w:space="0" w:color="auto"/>
              <w:bottom w:val="single" w:sz="4" w:space="0" w:color="auto"/>
              <w:right w:val="single" w:sz="4" w:space="0" w:color="auto"/>
            </w:tcBorders>
            <w:shd w:val="clear" w:color="auto" w:fill="auto"/>
            <w:hideMark/>
          </w:tcPr>
          <w:p w:rsidR="00021206" w:rsidRPr="003119FD" w:rsidRDefault="00021206" w:rsidP="008A41E6">
            <w:pPr>
              <w:widowControl/>
              <w:rPr>
                <w:rFonts w:ascii="KZ Times New Roman" w:eastAsia="Times New Roman" w:hAnsi="KZ Times New Roman" w:cs="Times New Roman"/>
                <w:color w:val="000000" w:themeColor="text1"/>
                <w:sz w:val="24"/>
                <w:szCs w:val="24"/>
                <w:lang w:eastAsia="ru-RU"/>
              </w:rPr>
            </w:pPr>
            <w:r w:rsidRPr="003119FD">
              <w:rPr>
                <w:color w:val="000000" w:themeColor="text1"/>
                <w:sz w:val="24"/>
                <w:szCs w:val="24"/>
                <w:lang w:val="en" w:eastAsia="ru-RU"/>
              </w:rPr>
              <w:lastRenderedPageBreak/>
              <w:t>Drawing and Engineering Graphics Cabinet</w:t>
            </w:r>
          </w:p>
          <w:p w:rsidR="00021206" w:rsidRPr="003119FD" w:rsidRDefault="00021206" w:rsidP="008A41E6">
            <w:pPr>
              <w:widowControl/>
              <w:rPr>
                <w:rFonts w:ascii="KZ Times New Roman" w:eastAsia="Times New Roman" w:hAnsi="KZ Times New Roman" w:cs="Times New Roman"/>
                <w:color w:val="000000" w:themeColor="text1"/>
                <w:sz w:val="24"/>
                <w:szCs w:val="24"/>
                <w:lang w:eastAsia="ru-RU"/>
              </w:rPr>
            </w:pPr>
            <w:r w:rsidRPr="003119FD">
              <w:rPr>
                <w:color w:val="000000" w:themeColor="text1"/>
                <w:sz w:val="24"/>
                <w:szCs w:val="24"/>
                <w:lang w:val="en" w:eastAsia="ru-RU"/>
              </w:rPr>
              <w:t>32 m</w:t>
            </w:r>
            <w:r w:rsidRPr="003119FD">
              <w:rPr>
                <w:color w:val="000000" w:themeColor="text1"/>
                <w:sz w:val="24"/>
                <w:szCs w:val="24"/>
                <w:vertAlign w:val="superscript"/>
                <w:lang w:val="en" w:eastAsia="ru-RU"/>
              </w:rPr>
              <w:t>2</w:t>
            </w:r>
          </w:p>
        </w:tc>
        <w:tc>
          <w:tcPr>
            <w:tcW w:w="1418" w:type="dxa"/>
            <w:tcBorders>
              <w:top w:val="nil"/>
              <w:left w:val="nil"/>
              <w:bottom w:val="single" w:sz="4" w:space="0" w:color="auto"/>
              <w:right w:val="single" w:sz="4" w:space="0" w:color="auto"/>
            </w:tcBorders>
            <w:shd w:val="clear" w:color="auto" w:fill="auto"/>
            <w:hideMark/>
          </w:tcPr>
          <w:p w:rsidR="00021206" w:rsidRPr="003119FD" w:rsidRDefault="00021206" w:rsidP="008A41E6">
            <w:pPr>
              <w:widowControl/>
              <w:rPr>
                <w:rFonts w:ascii="KZ Times New Roman" w:eastAsia="Times New Roman" w:hAnsi="KZ Times New Roman" w:cs="Times New Roman"/>
                <w:color w:val="000000" w:themeColor="text1"/>
                <w:sz w:val="24"/>
                <w:szCs w:val="24"/>
                <w:lang w:val="ru-RU" w:eastAsia="ru-RU"/>
              </w:rPr>
            </w:pPr>
            <w:r w:rsidRPr="003119FD">
              <w:rPr>
                <w:color w:val="000000" w:themeColor="text1"/>
                <w:sz w:val="24"/>
                <w:szCs w:val="24"/>
                <w:lang w:val="en" w:eastAsia="ru-RU"/>
              </w:rPr>
              <w:t>Room 209.</w:t>
            </w:r>
          </w:p>
        </w:tc>
        <w:tc>
          <w:tcPr>
            <w:tcW w:w="1134" w:type="dxa"/>
            <w:vMerge/>
            <w:tcBorders>
              <w:left w:val="nil"/>
              <w:right w:val="single" w:sz="4" w:space="0" w:color="auto"/>
            </w:tcBorders>
            <w:shd w:val="clear" w:color="auto" w:fill="auto"/>
            <w:hideMark/>
          </w:tcPr>
          <w:p w:rsidR="00021206" w:rsidRPr="003119FD" w:rsidRDefault="00021206" w:rsidP="008A41E6">
            <w:pPr>
              <w:widowControl/>
              <w:rPr>
                <w:rFonts w:ascii="KZ Times New Roman" w:eastAsia="Times New Roman" w:hAnsi="KZ Times New Roman" w:cs="Times New Roman"/>
                <w:color w:val="000000" w:themeColor="text1"/>
                <w:sz w:val="24"/>
                <w:szCs w:val="24"/>
                <w:lang w:val="ru-RU" w:eastAsia="ru-RU"/>
              </w:rPr>
            </w:pPr>
          </w:p>
        </w:tc>
        <w:tc>
          <w:tcPr>
            <w:tcW w:w="3544" w:type="dxa"/>
            <w:tcBorders>
              <w:top w:val="nil"/>
              <w:left w:val="nil"/>
              <w:bottom w:val="single" w:sz="4" w:space="0" w:color="auto"/>
              <w:right w:val="single" w:sz="4" w:space="0" w:color="auto"/>
            </w:tcBorders>
            <w:shd w:val="clear" w:color="auto" w:fill="auto"/>
            <w:hideMark/>
          </w:tcPr>
          <w:p w:rsidR="00021206" w:rsidRPr="003119FD" w:rsidRDefault="00021206" w:rsidP="008A41E6">
            <w:pPr>
              <w:widowControl/>
              <w:rPr>
                <w:rFonts w:ascii="KZ Times New Roman" w:eastAsia="Times New Roman" w:hAnsi="KZ Times New Roman" w:cs="Times New Roman"/>
                <w:color w:val="000000" w:themeColor="text1"/>
                <w:sz w:val="24"/>
                <w:szCs w:val="24"/>
                <w:lang w:eastAsia="ru-RU"/>
              </w:rPr>
            </w:pPr>
            <w:r w:rsidRPr="003119FD">
              <w:rPr>
                <w:color w:val="000000" w:themeColor="text1"/>
                <w:sz w:val="24"/>
                <w:szCs w:val="24"/>
                <w:lang w:val="en"/>
              </w:rPr>
              <w:t>Showcases for models – 3 pcs., teacher's table – 1 pc., desks – 15 pcs., chairs – 30 pcs., cabinet for methodological literature and manuals – 1 pc., school magnetic board – 1 pc., methodical and visual aids on drawing, engineering graphics and perspective, (stands,</w:t>
            </w:r>
            <w:r w:rsidRPr="003119FD">
              <w:rPr>
                <w:color w:val="000000" w:themeColor="text1"/>
                <w:lang w:val="en"/>
              </w:rPr>
              <w:t xml:space="preserve"> </w:t>
            </w:r>
            <w:r w:rsidRPr="003119FD">
              <w:rPr>
                <w:color w:val="000000" w:themeColor="text1"/>
                <w:sz w:val="24"/>
                <w:szCs w:val="24"/>
                <w:lang w:val="en"/>
              </w:rPr>
              <w:t>tablets, posters),architectural models and models on descriptive geometry and engineering graphics</w:t>
            </w:r>
          </w:p>
        </w:tc>
        <w:tc>
          <w:tcPr>
            <w:tcW w:w="1843" w:type="dxa"/>
            <w:tcBorders>
              <w:top w:val="nil"/>
              <w:left w:val="nil"/>
              <w:bottom w:val="single" w:sz="4" w:space="0" w:color="auto"/>
              <w:right w:val="single" w:sz="4" w:space="0" w:color="auto"/>
            </w:tcBorders>
            <w:shd w:val="clear" w:color="auto" w:fill="auto"/>
            <w:hideMark/>
          </w:tcPr>
          <w:p w:rsidR="00021206" w:rsidRPr="003119FD" w:rsidRDefault="00021206" w:rsidP="008A41E6">
            <w:pPr>
              <w:widowControl/>
              <w:rPr>
                <w:rFonts w:ascii="KZ Times New Roman" w:eastAsia="Times New Roman" w:hAnsi="KZ Times New Roman" w:cs="Times New Roman"/>
                <w:color w:val="000000" w:themeColor="text1"/>
                <w:sz w:val="24"/>
                <w:szCs w:val="24"/>
                <w:lang w:eastAsia="ru-RU"/>
              </w:rPr>
            </w:pPr>
            <w:r w:rsidRPr="003119FD">
              <w:rPr>
                <w:color w:val="000000" w:themeColor="text1"/>
                <w:sz w:val="24"/>
                <w:szCs w:val="24"/>
                <w:lang w:val="en" w:eastAsia="ru-RU"/>
              </w:rPr>
              <w:t>For practical training in design disciplines (prototyping), engineering graphics 1,2, 3</w:t>
            </w:r>
          </w:p>
        </w:tc>
      </w:tr>
      <w:tr w:rsidR="003119FD" w:rsidRPr="003119FD" w:rsidTr="00C65C21">
        <w:trPr>
          <w:trHeight w:val="617"/>
        </w:trPr>
        <w:tc>
          <w:tcPr>
            <w:tcW w:w="1418" w:type="dxa"/>
            <w:tcBorders>
              <w:top w:val="nil"/>
              <w:left w:val="single" w:sz="4" w:space="0" w:color="auto"/>
              <w:bottom w:val="single" w:sz="4" w:space="0" w:color="auto"/>
              <w:right w:val="single" w:sz="4" w:space="0" w:color="auto"/>
            </w:tcBorders>
            <w:shd w:val="clear" w:color="auto" w:fill="auto"/>
            <w:hideMark/>
          </w:tcPr>
          <w:p w:rsidR="00021206" w:rsidRPr="003119FD" w:rsidRDefault="00021206" w:rsidP="008A41E6">
            <w:pPr>
              <w:widowControl/>
              <w:rPr>
                <w:rFonts w:ascii="KZ Times New Roman" w:eastAsia="Times New Roman" w:hAnsi="KZ Times New Roman" w:cs="Times New Roman"/>
                <w:color w:val="000000" w:themeColor="text1"/>
                <w:sz w:val="24"/>
                <w:szCs w:val="24"/>
                <w:lang w:eastAsia="ru-RU"/>
              </w:rPr>
            </w:pPr>
            <w:r w:rsidRPr="003119FD">
              <w:rPr>
                <w:color w:val="000000" w:themeColor="text1"/>
                <w:sz w:val="24"/>
                <w:szCs w:val="24"/>
                <w:lang w:val="en" w:eastAsia="ru-RU"/>
              </w:rPr>
              <w:t>Cabinet of composition, advertising and printed graphics</w:t>
            </w:r>
          </w:p>
          <w:p w:rsidR="00021206" w:rsidRPr="003119FD" w:rsidRDefault="00021206" w:rsidP="008A41E6">
            <w:pPr>
              <w:widowControl/>
              <w:rPr>
                <w:rFonts w:ascii="KZ Times New Roman" w:eastAsia="Times New Roman" w:hAnsi="KZ Times New Roman" w:cs="Times New Roman"/>
                <w:color w:val="000000" w:themeColor="text1"/>
                <w:sz w:val="24"/>
                <w:szCs w:val="24"/>
                <w:lang w:val="ru-RU" w:eastAsia="ru-RU"/>
              </w:rPr>
            </w:pPr>
            <w:r w:rsidRPr="003119FD">
              <w:rPr>
                <w:color w:val="000000" w:themeColor="text1"/>
                <w:sz w:val="24"/>
                <w:szCs w:val="24"/>
                <w:lang w:val="en" w:eastAsia="ru-RU"/>
              </w:rPr>
              <w:t>21 m</w:t>
            </w:r>
            <w:r w:rsidRPr="003119FD">
              <w:rPr>
                <w:color w:val="000000" w:themeColor="text1"/>
                <w:sz w:val="24"/>
                <w:szCs w:val="24"/>
                <w:vertAlign w:val="superscript"/>
                <w:lang w:val="en" w:eastAsia="ru-RU"/>
              </w:rPr>
              <w:t>2</w:t>
            </w:r>
          </w:p>
        </w:tc>
        <w:tc>
          <w:tcPr>
            <w:tcW w:w="1418" w:type="dxa"/>
            <w:tcBorders>
              <w:top w:val="nil"/>
              <w:left w:val="nil"/>
              <w:bottom w:val="single" w:sz="4" w:space="0" w:color="auto"/>
              <w:right w:val="single" w:sz="4" w:space="0" w:color="auto"/>
            </w:tcBorders>
            <w:shd w:val="clear" w:color="auto" w:fill="auto"/>
            <w:hideMark/>
          </w:tcPr>
          <w:p w:rsidR="00021206" w:rsidRPr="003119FD" w:rsidRDefault="00021206" w:rsidP="008A41E6">
            <w:pPr>
              <w:widowControl/>
              <w:rPr>
                <w:rFonts w:ascii="KZ Times New Roman" w:eastAsia="Times New Roman" w:hAnsi="KZ Times New Roman" w:cs="Times New Roman"/>
                <w:color w:val="000000" w:themeColor="text1"/>
                <w:sz w:val="24"/>
                <w:szCs w:val="24"/>
                <w:lang w:val="ru-RU" w:eastAsia="ru-RU"/>
              </w:rPr>
            </w:pPr>
            <w:r w:rsidRPr="003119FD">
              <w:rPr>
                <w:color w:val="000000" w:themeColor="text1"/>
                <w:sz w:val="24"/>
                <w:szCs w:val="24"/>
                <w:lang w:val="en" w:eastAsia="ru-RU"/>
              </w:rPr>
              <w:t>Room 211.</w:t>
            </w:r>
          </w:p>
        </w:tc>
        <w:tc>
          <w:tcPr>
            <w:tcW w:w="1134" w:type="dxa"/>
            <w:vMerge/>
            <w:tcBorders>
              <w:left w:val="nil"/>
              <w:right w:val="single" w:sz="4" w:space="0" w:color="auto"/>
            </w:tcBorders>
            <w:shd w:val="clear" w:color="auto" w:fill="auto"/>
            <w:hideMark/>
          </w:tcPr>
          <w:p w:rsidR="00021206" w:rsidRPr="003119FD" w:rsidRDefault="00021206" w:rsidP="008A41E6">
            <w:pPr>
              <w:widowControl/>
              <w:rPr>
                <w:rFonts w:ascii="KZ Times New Roman" w:eastAsia="Times New Roman" w:hAnsi="KZ Times New Roman" w:cs="Times New Roman"/>
                <w:color w:val="000000" w:themeColor="text1"/>
                <w:sz w:val="24"/>
                <w:szCs w:val="24"/>
                <w:lang w:val="ru-RU" w:eastAsia="ru-RU"/>
              </w:rPr>
            </w:pPr>
          </w:p>
        </w:tc>
        <w:tc>
          <w:tcPr>
            <w:tcW w:w="3544" w:type="dxa"/>
            <w:tcBorders>
              <w:top w:val="nil"/>
              <w:left w:val="nil"/>
              <w:bottom w:val="single" w:sz="4" w:space="0" w:color="auto"/>
              <w:right w:val="single" w:sz="4" w:space="0" w:color="auto"/>
            </w:tcBorders>
            <w:shd w:val="clear" w:color="auto" w:fill="auto"/>
            <w:hideMark/>
          </w:tcPr>
          <w:p w:rsidR="00021206" w:rsidRPr="003119FD" w:rsidRDefault="00021206" w:rsidP="008A41E6">
            <w:pPr>
              <w:widowControl/>
              <w:rPr>
                <w:rFonts w:ascii="KZ Times New Roman" w:eastAsia="Times New Roman" w:hAnsi="KZ Times New Roman" w:cs="Times New Roman"/>
                <w:color w:val="000000" w:themeColor="text1"/>
                <w:sz w:val="24"/>
                <w:szCs w:val="24"/>
                <w:lang w:eastAsia="ru-RU"/>
              </w:rPr>
            </w:pPr>
            <w:r w:rsidRPr="003119FD">
              <w:rPr>
                <w:color w:val="000000" w:themeColor="text1"/>
                <w:sz w:val="24"/>
                <w:szCs w:val="24"/>
                <w:lang w:val="en"/>
              </w:rPr>
              <w:t xml:space="preserve">teacher's table – 1 pc., computer – 1 pc., desks – 6 pcs., chairs – 12 pcs., cabinet for methodological literature and manuals – 2 pcs.,  methodical and visual aids for designing design objects (stands, tablets, posters),architectural layouts  </w:t>
            </w:r>
          </w:p>
        </w:tc>
        <w:tc>
          <w:tcPr>
            <w:tcW w:w="1843" w:type="dxa"/>
            <w:tcBorders>
              <w:top w:val="nil"/>
              <w:left w:val="nil"/>
              <w:bottom w:val="single" w:sz="4" w:space="0" w:color="auto"/>
              <w:right w:val="single" w:sz="4" w:space="0" w:color="auto"/>
            </w:tcBorders>
            <w:shd w:val="clear" w:color="auto" w:fill="auto"/>
            <w:hideMark/>
          </w:tcPr>
          <w:p w:rsidR="00021206" w:rsidRPr="003119FD" w:rsidRDefault="00021206" w:rsidP="008A41E6">
            <w:pPr>
              <w:widowControl/>
              <w:rPr>
                <w:rFonts w:ascii="KZ Times New Roman" w:eastAsia="Times New Roman" w:hAnsi="KZ Times New Roman" w:cs="Times New Roman"/>
                <w:color w:val="000000" w:themeColor="text1"/>
                <w:sz w:val="24"/>
                <w:szCs w:val="24"/>
                <w:lang w:eastAsia="ru-RU"/>
              </w:rPr>
            </w:pPr>
            <w:r w:rsidRPr="003119FD">
              <w:rPr>
                <w:color w:val="000000" w:themeColor="text1"/>
                <w:sz w:val="24"/>
                <w:szCs w:val="24"/>
                <w:lang w:val="en" w:eastAsia="ru-RU"/>
              </w:rPr>
              <w:t>For practical exercises in composition, advertising and print graphics</w:t>
            </w:r>
          </w:p>
        </w:tc>
      </w:tr>
      <w:tr w:rsidR="003119FD" w:rsidRPr="003119FD" w:rsidTr="00D0296B">
        <w:trPr>
          <w:trHeight w:val="569"/>
        </w:trPr>
        <w:tc>
          <w:tcPr>
            <w:tcW w:w="1418" w:type="dxa"/>
            <w:tcBorders>
              <w:top w:val="nil"/>
              <w:left w:val="single" w:sz="4" w:space="0" w:color="auto"/>
              <w:bottom w:val="single" w:sz="4" w:space="0" w:color="auto"/>
              <w:right w:val="single" w:sz="4" w:space="0" w:color="auto"/>
            </w:tcBorders>
            <w:shd w:val="clear" w:color="auto" w:fill="auto"/>
            <w:hideMark/>
          </w:tcPr>
          <w:p w:rsidR="00021206" w:rsidRPr="003119FD" w:rsidRDefault="00021206" w:rsidP="008A41E6">
            <w:pPr>
              <w:widowControl/>
              <w:rPr>
                <w:rFonts w:ascii="KZ Times New Roman" w:eastAsia="Times New Roman" w:hAnsi="KZ Times New Roman" w:cs="Times New Roman"/>
                <w:color w:val="000000" w:themeColor="text1"/>
                <w:sz w:val="24"/>
                <w:szCs w:val="24"/>
                <w:lang w:val="ru-RU" w:eastAsia="ru-RU"/>
              </w:rPr>
            </w:pPr>
            <w:r w:rsidRPr="003119FD">
              <w:rPr>
                <w:color w:val="000000" w:themeColor="text1"/>
                <w:sz w:val="24"/>
                <w:szCs w:val="24"/>
                <w:lang w:val="en" w:eastAsia="ru-RU"/>
              </w:rPr>
              <w:t xml:space="preserve">Computer Lab </w:t>
            </w:r>
          </w:p>
          <w:p w:rsidR="00021206" w:rsidRPr="003119FD" w:rsidRDefault="00021206" w:rsidP="008A41E6">
            <w:pPr>
              <w:widowControl/>
              <w:rPr>
                <w:rFonts w:ascii="KZ Times New Roman" w:eastAsia="Times New Roman" w:hAnsi="KZ Times New Roman" w:cs="Times New Roman"/>
                <w:color w:val="000000" w:themeColor="text1"/>
                <w:sz w:val="24"/>
                <w:szCs w:val="24"/>
                <w:lang w:val="ru-RU" w:eastAsia="ru-RU"/>
              </w:rPr>
            </w:pPr>
            <w:r w:rsidRPr="003119FD">
              <w:rPr>
                <w:color w:val="000000" w:themeColor="text1"/>
                <w:sz w:val="24"/>
                <w:szCs w:val="24"/>
                <w:lang w:val="en" w:eastAsia="ru-RU"/>
              </w:rPr>
              <w:t>40 m</w:t>
            </w:r>
            <w:r w:rsidRPr="003119FD">
              <w:rPr>
                <w:color w:val="000000" w:themeColor="text1"/>
                <w:sz w:val="24"/>
                <w:szCs w:val="24"/>
                <w:vertAlign w:val="superscript"/>
                <w:lang w:val="en" w:eastAsia="ru-RU"/>
              </w:rPr>
              <w:t>2</w:t>
            </w:r>
          </w:p>
        </w:tc>
        <w:tc>
          <w:tcPr>
            <w:tcW w:w="1418" w:type="dxa"/>
            <w:tcBorders>
              <w:top w:val="nil"/>
              <w:left w:val="nil"/>
              <w:bottom w:val="single" w:sz="4" w:space="0" w:color="auto"/>
              <w:right w:val="single" w:sz="4" w:space="0" w:color="auto"/>
            </w:tcBorders>
            <w:shd w:val="clear" w:color="auto" w:fill="auto"/>
            <w:hideMark/>
          </w:tcPr>
          <w:p w:rsidR="00021206" w:rsidRPr="003119FD" w:rsidRDefault="00021206" w:rsidP="008A41E6">
            <w:pPr>
              <w:widowControl/>
              <w:rPr>
                <w:rFonts w:ascii="KZ Times New Roman" w:eastAsia="Times New Roman" w:hAnsi="KZ Times New Roman" w:cs="Times New Roman"/>
                <w:color w:val="000000" w:themeColor="text1"/>
                <w:sz w:val="24"/>
                <w:szCs w:val="24"/>
                <w:lang w:val="ru-RU" w:eastAsia="ru-RU"/>
              </w:rPr>
            </w:pPr>
            <w:r w:rsidRPr="003119FD">
              <w:rPr>
                <w:color w:val="000000" w:themeColor="text1"/>
                <w:sz w:val="24"/>
                <w:szCs w:val="24"/>
                <w:lang w:val="en" w:eastAsia="ru-RU"/>
              </w:rPr>
              <w:t>Room 214.</w:t>
            </w:r>
          </w:p>
        </w:tc>
        <w:tc>
          <w:tcPr>
            <w:tcW w:w="1134" w:type="dxa"/>
            <w:vMerge/>
            <w:tcBorders>
              <w:left w:val="nil"/>
              <w:bottom w:val="single" w:sz="4" w:space="0" w:color="auto"/>
              <w:right w:val="single" w:sz="4" w:space="0" w:color="auto"/>
            </w:tcBorders>
            <w:shd w:val="clear" w:color="auto" w:fill="auto"/>
            <w:hideMark/>
          </w:tcPr>
          <w:p w:rsidR="00021206" w:rsidRPr="003119FD" w:rsidRDefault="00021206" w:rsidP="008A41E6">
            <w:pPr>
              <w:widowControl/>
              <w:rPr>
                <w:rFonts w:ascii="KZ Times New Roman" w:eastAsia="Times New Roman" w:hAnsi="KZ Times New Roman" w:cs="Times New Roman"/>
                <w:color w:val="000000" w:themeColor="text1"/>
                <w:sz w:val="24"/>
                <w:szCs w:val="24"/>
                <w:lang w:val="ru-RU" w:eastAsia="ru-RU"/>
              </w:rPr>
            </w:pPr>
          </w:p>
        </w:tc>
        <w:tc>
          <w:tcPr>
            <w:tcW w:w="3544" w:type="dxa"/>
            <w:tcBorders>
              <w:top w:val="nil"/>
              <w:left w:val="nil"/>
              <w:bottom w:val="single" w:sz="4" w:space="0" w:color="auto"/>
              <w:right w:val="single" w:sz="4" w:space="0" w:color="auto"/>
            </w:tcBorders>
            <w:shd w:val="clear" w:color="auto" w:fill="auto"/>
            <w:hideMark/>
          </w:tcPr>
          <w:p w:rsidR="00021206" w:rsidRPr="003119FD" w:rsidRDefault="00021206" w:rsidP="008A41E6">
            <w:pPr>
              <w:widowControl/>
              <w:rPr>
                <w:rFonts w:ascii="KZ Times New Roman" w:hAnsi="KZ Times New Roman" w:cs="Times New Roman"/>
                <w:color w:val="000000" w:themeColor="text1"/>
                <w:sz w:val="24"/>
                <w:szCs w:val="24"/>
              </w:rPr>
            </w:pPr>
            <w:r w:rsidRPr="003119FD">
              <w:rPr>
                <w:color w:val="000000" w:themeColor="text1"/>
                <w:sz w:val="24"/>
                <w:szCs w:val="24"/>
                <w:lang w:val="en"/>
              </w:rPr>
              <w:t xml:space="preserve">Portable design unit – 1 pc. </w:t>
            </w:r>
          </w:p>
          <w:p w:rsidR="00D0296B" w:rsidRPr="003119FD" w:rsidRDefault="00021206" w:rsidP="008A41E6">
            <w:pPr>
              <w:widowControl/>
              <w:rPr>
                <w:rFonts w:ascii="KZ Times New Roman" w:eastAsia="Times New Roman" w:hAnsi="KZ Times New Roman" w:cs="Times New Roman"/>
                <w:color w:val="000000" w:themeColor="text1"/>
                <w:sz w:val="24"/>
                <w:szCs w:val="24"/>
                <w:lang w:eastAsia="ru-RU"/>
              </w:rPr>
            </w:pPr>
            <w:r w:rsidRPr="003119FD">
              <w:rPr>
                <w:color w:val="000000" w:themeColor="text1"/>
                <w:sz w:val="24"/>
                <w:szCs w:val="24"/>
                <w:lang w:val="en" w:eastAsia="ru-RU"/>
              </w:rPr>
              <w:t>PC computers – 12 pcs.:</w:t>
            </w:r>
          </w:p>
          <w:p w:rsidR="00EE22B7" w:rsidRPr="003119FD" w:rsidRDefault="00D0296B" w:rsidP="008A41E6">
            <w:pPr>
              <w:widowControl/>
              <w:rPr>
                <w:rFonts w:ascii="KZ Times New Roman" w:eastAsia="Times New Roman" w:hAnsi="KZ Times New Roman" w:cs="Times New Roman"/>
                <w:color w:val="000000" w:themeColor="text1"/>
                <w:sz w:val="24"/>
                <w:szCs w:val="24"/>
                <w:lang w:eastAsia="ru-RU"/>
              </w:rPr>
            </w:pPr>
            <w:r w:rsidRPr="003119FD">
              <w:rPr>
                <w:color w:val="000000" w:themeColor="text1"/>
                <w:sz w:val="24"/>
                <w:szCs w:val="24"/>
                <w:lang w:val="en"/>
              </w:rPr>
              <w:t xml:space="preserve">CPUIntelPentiumG6405, Motherboard GigabyteB460Mgaming, </w:t>
            </w:r>
            <w:proofErr w:type="spellStart"/>
            <w:r w:rsidRPr="003119FD">
              <w:rPr>
                <w:color w:val="000000" w:themeColor="text1"/>
                <w:sz w:val="24"/>
                <w:szCs w:val="24"/>
                <w:lang w:val="en"/>
              </w:rPr>
              <w:t>TeamGroup</w:t>
            </w:r>
            <w:proofErr w:type="spellEnd"/>
            <w:r w:rsidRPr="003119FD">
              <w:rPr>
                <w:color w:val="000000" w:themeColor="text1"/>
                <w:lang w:val="en"/>
              </w:rPr>
              <w:t xml:space="preserve"> RAM </w:t>
            </w:r>
            <w:r w:rsidRPr="003119FD">
              <w:rPr>
                <w:color w:val="000000" w:themeColor="text1"/>
                <w:sz w:val="24"/>
                <w:szCs w:val="24"/>
                <w:lang w:val="en"/>
              </w:rPr>
              <w:t xml:space="preserve"> 8Gb/3200 DDR4DIMM, SSD256GB, McpointMC256 SATA, All-in-One System 23.8 inch</w:t>
            </w:r>
          </w:p>
          <w:p w:rsidR="00021206" w:rsidRPr="003119FD" w:rsidRDefault="00021206" w:rsidP="008A41E6">
            <w:pPr>
              <w:widowControl/>
              <w:rPr>
                <w:rFonts w:ascii="KZ Times New Roman" w:eastAsia="Times New Roman" w:hAnsi="KZ Times New Roman" w:cs="Times New Roman"/>
                <w:color w:val="000000" w:themeColor="text1"/>
                <w:sz w:val="24"/>
                <w:szCs w:val="24"/>
                <w:lang w:eastAsia="ru-RU"/>
              </w:rPr>
            </w:pPr>
            <w:r w:rsidRPr="003119FD">
              <w:rPr>
                <w:color w:val="000000" w:themeColor="text1"/>
                <w:sz w:val="24"/>
                <w:szCs w:val="24"/>
                <w:lang w:val="en"/>
              </w:rPr>
              <w:t>teacher's table – 1 pc., computer tables – 10 pcs., desks – 6 pcs., chairs – 18 pcs., cabinet for methodological literature and manuals – 1 pc.,  methodical and visual aids for designing design objects (stands, tablets, posters)</w:t>
            </w:r>
          </w:p>
        </w:tc>
        <w:tc>
          <w:tcPr>
            <w:tcW w:w="1843" w:type="dxa"/>
            <w:tcBorders>
              <w:top w:val="nil"/>
              <w:left w:val="nil"/>
              <w:bottom w:val="single" w:sz="4" w:space="0" w:color="auto"/>
              <w:right w:val="single" w:sz="4" w:space="0" w:color="auto"/>
            </w:tcBorders>
            <w:shd w:val="clear" w:color="auto" w:fill="auto"/>
            <w:hideMark/>
          </w:tcPr>
          <w:p w:rsidR="00021206" w:rsidRPr="003119FD" w:rsidRDefault="00021206" w:rsidP="008A41E6">
            <w:pPr>
              <w:widowControl/>
              <w:rPr>
                <w:rFonts w:ascii="KZ Times New Roman" w:eastAsia="Times New Roman" w:hAnsi="KZ Times New Roman" w:cs="Times New Roman"/>
                <w:color w:val="000000" w:themeColor="text1"/>
                <w:sz w:val="24"/>
                <w:szCs w:val="24"/>
                <w:lang w:eastAsia="ru-RU"/>
              </w:rPr>
            </w:pPr>
            <w:r w:rsidRPr="003119FD">
              <w:rPr>
                <w:color w:val="000000" w:themeColor="text1"/>
                <w:sz w:val="24"/>
                <w:szCs w:val="24"/>
                <w:lang w:val="en" w:eastAsia="ru-RU"/>
              </w:rPr>
              <w:t>For practical training in disciplines that require the use of tools of professional computer programs</w:t>
            </w:r>
          </w:p>
        </w:tc>
      </w:tr>
      <w:tr w:rsidR="003119FD" w:rsidRPr="003119FD" w:rsidTr="00D0296B">
        <w:trPr>
          <w:trHeight w:val="705"/>
        </w:trPr>
        <w:tc>
          <w:tcPr>
            <w:tcW w:w="1418" w:type="dxa"/>
            <w:tcBorders>
              <w:top w:val="single" w:sz="4" w:space="0" w:color="auto"/>
              <w:left w:val="single" w:sz="4" w:space="0" w:color="auto"/>
              <w:bottom w:val="single" w:sz="4" w:space="0" w:color="auto"/>
              <w:right w:val="single" w:sz="4" w:space="0" w:color="auto"/>
            </w:tcBorders>
            <w:shd w:val="clear" w:color="auto" w:fill="auto"/>
            <w:hideMark/>
          </w:tcPr>
          <w:p w:rsidR="00021206" w:rsidRPr="003119FD" w:rsidRDefault="00021206" w:rsidP="008A41E6">
            <w:pPr>
              <w:widowControl/>
              <w:rPr>
                <w:rFonts w:ascii="KZ Times New Roman" w:eastAsia="Times New Roman" w:hAnsi="KZ Times New Roman" w:cs="Times New Roman"/>
                <w:color w:val="000000" w:themeColor="text1"/>
                <w:sz w:val="24"/>
                <w:szCs w:val="24"/>
                <w:lang w:val="ru-RU" w:eastAsia="ru-RU"/>
              </w:rPr>
            </w:pPr>
            <w:r w:rsidRPr="003119FD">
              <w:rPr>
                <w:color w:val="000000" w:themeColor="text1"/>
                <w:sz w:val="24"/>
                <w:szCs w:val="24"/>
                <w:lang w:val="en" w:eastAsia="ru-RU"/>
              </w:rPr>
              <w:t xml:space="preserve">Computer Lab </w:t>
            </w:r>
          </w:p>
          <w:p w:rsidR="00021206" w:rsidRPr="003119FD" w:rsidRDefault="00021206" w:rsidP="008A41E6">
            <w:pPr>
              <w:widowControl/>
              <w:rPr>
                <w:rFonts w:ascii="KZ Times New Roman" w:eastAsia="Times New Roman" w:hAnsi="KZ Times New Roman" w:cs="Times New Roman"/>
                <w:color w:val="000000" w:themeColor="text1"/>
                <w:sz w:val="24"/>
                <w:szCs w:val="24"/>
                <w:lang w:val="ru-RU" w:eastAsia="ru-RU"/>
              </w:rPr>
            </w:pPr>
            <w:r w:rsidRPr="003119FD">
              <w:rPr>
                <w:color w:val="000000" w:themeColor="text1"/>
                <w:sz w:val="24"/>
                <w:szCs w:val="24"/>
                <w:lang w:val="en" w:eastAsia="ru-RU"/>
              </w:rPr>
              <w:t>16 m</w:t>
            </w:r>
            <w:r w:rsidRPr="003119FD">
              <w:rPr>
                <w:color w:val="000000" w:themeColor="text1"/>
                <w:sz w:val="24"/>
                <w:szCs w:val="24"/>
                <w:vertAlign w:val="superscript"/>
                <w:lang w:val="en" w:eastAsia="ru-RU"/>
              </w:rPr>
              <w:t>2</w:t>
            </w:r>
          </w:p>
        </w:tc>
        <w:tc>
          <w:tcPr>
            <w:tcW w:w="1418" w:type="dxa"/>
            <w:tcBorders>
              <w:top w:val="single" w:sz="4" w:space="0" w:color="auto"/>
              <w:left w:val="nil"/>
              <w:bottom w:val="single" w:sz="4" w:space="0" w:color="auto"/>
              <w:right w:val="single" w:sz="4" w:space="0" w:color="auto"/>
            </w:tcBorders>
            <w:shd w:val="clear" w:color="auto" w:fill="auto"/>
            <w:hideMark/>
          </w:tcPr>
          <w:p w:rsidR="00021206" w:rsidRPr="003119FD" w:rsidRDefault="00021206" w:rsidP="008A41E6">
            <w:pPr>
              <w:widowControl/>
              <w:rPr>
                <w:rFonts w:ascii="KZ Times New Roman" w:eastAsia="Times New Roman" w:hAnsi="KZ Times New Roman" w:cs="Times New Roman"/>
                <w:color w:val="000000" w:themeColor="text1"/>
                <w:sz w:val="24"/>
                <w:szCs w:val="24"/>
                <w:lang w:val="ru-RU" w:eastAsia="ru-RU"/>
              </w:rPr>
            </w:pPr>
            <w:r w:rsidRPr="003119FD">
              <w:rPr>
                <w:color w:val="000000" w:themeColor="text1"/>
                <w:sz w:val="24"/>
                <w:szCs w:val="24"/>
                <w:lang w:val="en" w:eastAsia="ru-RU"/>
              </w:rPr>
              <w:t>Room 216.</w:t>
            </w:r>
          </w:p>
        </w:tc>
        <w:tc>
          <w:tcPr>
            <w:tcW w:w="1134" w:type="dxa"/>
            <w:vMerge/>
            <w:tcBorders>
              <w:top w:val="single" w:sz="4" w:space="0" w:color="auto"/>
              <w:left w:val="nil"/>
              <w:bottom w:val="single" w:sz="4" w:space="0" w:color="auto"/>
              <w:right w:val="single" w:sz="4" w:space="0" w:color="auto"/>
            </w:tcBorders>
            <w:shd w:val="clear" w:color="auto" w:fill="auto"/>
            <w:hideMark/>
          </w:tcPr>
          <w:p w:rsidR="00021206" w:rsidRPr="003119FD" w:rsidRDefault="00021206" w:rsidP="008A41E6">
            <w:pPr>
              <w:widowControl/>
              <w:rPr>
                <w:rFonts w:ascii="KZ Times New Roman" w:eastAsia="Times New Roman" w:hAnsi="KZ Times New Roman" w:cs="Times New Roman"/>
                <w:color w:val="000000" w:themeColor="text1"/>
                <w:sz w:val="24"/>
                <w:szCs w:val="24"/>
                <w:lang w:val="ru-RU" w:eastAsia="ru-RU"/>
              </w:rPr>
            </w:pPr>
          </w:p>
        </w:tc>
        <w:tc>
          <w:tcPr>
            <w:tcW w:w="3544" w:type="dxa"/>
            <w:tcBorders>
              <w:top w:val="single" w:sz="4" w:space="0" w:color="auto"/>
              <w:left w:val="nil"/>
              <w:bottom w:val="single" w:sz="4" w:space="0" w:color="auto"/>
              <w:right w:val="single" w:sz="4" w:space="0" w:color="auto"/>
            </w:tcBorders>
            <w:shd w:val="clear" w:color="auto" w:fill="auto"/>
            <w:hideMark/>
          </w:tcPr>
          <w:p w:rsidR="00021206" w:rsidRPr="003119FD" w:rsidRDefault="00021206" w:rsidP="008A41E6">
            <w:pPr>
              <w:widowControl/>
              <w:rPr>
                <w:rFonts w:ascii="KZ Times New Roman" w:eastAsia="Times New Roman" w:hAnsi="KZ Times New Roman" w:cs="Times New Roman"/>
                <w:color w:val="000000" w:themeColor="text1"/>
                <w:sz w:val="24"/>
                <w:szCs w:val="24"/>
                <w:lang w:eastAsia="ru-RU"/>
              </w:rPr>
            </w:pPr>
            <w:r w:rsidRPr="003119FD">
              <w:rPr>
                <w:color w:val="000000" w:themeColor="text1"/>
                <w:sz w:val="24"/>
                <w:szCs w:val="24"/>
                <w:lang w:val="en" w:eastAsia="ru-RU"/>
              </w:rPr>
              <w:t xml:space="preserve">PC computers – 5 pcs., </w:t>
            </w:r>
            <w:r w:rsidRPr="003119FD">
              <w:rPr>
                <w:color w:val="000000" w:themeColor="text1"/>
                <w:sz w:val="24"/>
                <w:szCs w:val="24"/>
                <w:lang w:val="en"/>
              </w:rPr>
              <w:t xml:space="preserve">computer tables – 6 pcs., chairs – 6 pcs., cabinet for methodological literature and manuals – 1 pc.,  methodical and visual aids for designing design objects (stands, </w:t>
            </w:r>
            <w:r w:rsidRPr="003119FD">
              <w:rPr>
                <w:color w:val="000000" w:themeColor="text1"/>
                <w:sz w:val="24"/>
                <w:szCs w:val="24"/>
                <w:lang w:val="en"/>
              </w:rPr>
              <w:lastRenderedPageBreak/>
              <w:t>tablets, posters)</w:t>
            </w:r>
          </w:p>
        </w:tc>
        <w:tc>
          <w:tcPr>
            <w:tcW w:w="1843" w:type="dxa"/>
            <w:tcBorders>
              <w:top w:val="single" w:sz="4" w:space="0" w:color="auto"/>
              <w:left w:val="nil"/>
              <w:bottom w:val="single" w:sz="4" w:space="0" w:color="auto"/>
              <w:right w:val="single" w:sz="4" w:space="0" w:color="auto"/>
            </w:tcBorders>
            <w:shd w:val="clear" w:color="auto" w:fill="auto"/>
            <w:hideMark/>
          </w:tcPr>
          <w:p w:rsidR="00021206" w:rsidRPr="003119FD" w:rsidRDefault="00021206" w:rsidP="008A41E6">
            <w:pPr>
              <w:widowControl/>
              <w:rPr>
                <w:rFonts w:ascii="KZ Times New Roman" w:eastAsia="Times New Roman" w:hAnsi="KZ Times New Roman" w:cs="Times New Roman"/>
                <w:color w:val="000000" w:themeColor="text1"/>
                <w:sz w:val="24"/>
                <w:szCs w:val="24"/>
                <w:lang w:eastAsia="ru-RU"/>
              </w:rPr>
            </w:pPr>
            <w:r w:rsidRPr="003119FD">
              <w:rPr>
                <w:color w:val="000000" w:themeColor="text1"/>
                <w:sz w:val="24"/>
                <w:szCs w:val="24"/>
                <w:lang w:val="en" w:eastAsia="ru-RU"/>
              </w:rPr>
              <w:lastRenderedPageBreak/>
              <w:t xml:space="preserve">For practical training in disciplines that require the use of tools of professional </w:t>
            </w:r>
            <w:r w:rsidRPr="003119FD">
              <w:rPr>
                <w:color w:val="000000" w:themeColor="text1"/>
                <w:sz w:val="24"/>
                <w:szCs w:val="24"/>
                <w:lang w:val="en" w:eastAsia="ru-RU"/>
              </w:rPr>
              <w:lastRenderedPageBreak/>
              <w:t>computer programs</w:t>
            </w:r>
          </w:p>
        </w:tc>
      </w:tr>
    </w:tbl>
    <w:p w:rsidR="006B3BFB" w:rsidRPr="003119FD" w:rsidRDefault="006B3BFB" w:rsidP="008A41E6">
      <w:pPr>
        <w:tabs>
          <w:tab w:val="num" w:pos="0"/>
          <w:tab w:val="left" w:pos="9356"/>
        </w:tabs>
        <w:ind w:firstLine="709"/>
        <w:jc w:val="both"/>
        <w:rPr>
          <w:rFonts w:ascii="KZ Times New Roman" w:hAnsi="KZ Times New Roman" w:cs="Times New Roman"/>
          <w:color w:val="000000" w:themeColor="text1"/>
          <w:sz w:val="24"/>
          <w:szCs w:val="24"/>
          <w:lang w:val="kk-KZ"/>
        </w:rPr>
      </w:pPr>
    </w:p>
    <w:p w:rsidR="00FA26CF" w:rsidRPr="003119FD" w:rsidRDefault="00FA26CF" w:rsidP="008A41E6">
      <w:pPr>
        <w:tabs>
          <w:tab w:val="num" w:pos="0"/>
          <w:tab w:val="left" w:pos="9356"/>
        </w:tabs>
        <w:ind w:firstLine="709"/>
        <w:jc w:val="both"/>
        <w:rPr>
          <w:rFonts w:ascii="KZ Times New Roman" w:hAnsi="KZ Times New Roman" w:cs="Times New Roman"/>
          <w:color w:val="000000" w:themeColor="text1"/>
          <w:sz w:val="24"/>
          <w:szCs w:val="24"/>
          <w:lang w:val="kk-KZ"/>
        </w:rPr>
      </w:pPr>
      <w:r w:rsidRPr="003119FD">
        <w:rPr>
          <w:color w:val="000000" w:themeColor="text1"/>
          <w:sz w:val="24"/>
          <w:szCs w:val="24"/>
          <w:lang w:val="en"/>
        </w:rPr>
        <w:t>Students of "DESIGN AND COMPUTER GRAPHICS"</w:t>
      </w:r>
      <w:r w:rsidRPr="003119FD">
        <w:rPr>
          <w:color w:val="000000" w:themeColor="text1"/>
          <w:lang w:val="en"/>
        </w:rPr>
        <w:t xml:space="preserve"> </w:t>
      </w:r>
      <w:r w:rsidRPr="003119FD">
        <w:rPr>
          <w:color w:val="000000" w:themeColor="text1"/>
          <w:sz w:val="24"/>
          <w:szCs w:val="24"/>
          <w:lang w:val="en"/>
        </w:rPr>
        <w:t xml:space="preserve">take an active part in various events held at the level of the republic, region, city and university.  Such events include sports and mass events, intra-university </w:t>
      </w:r>
      <w:proofErr w:type="spellStart"/>
      <w:r w:rsidRPr="003119FD">
        <w:rPr>
          <w:color w:val="000000" w:themeColor="text1"/>
          <w:sz w:val="24"/>
          <w:szCs w:val="24"/>
          <w:lang w:val="en"/>
        </w:rPr>
        <w:t>Spartakiads</w:t>
      </w:r>
      <w:proofErr w:type="spellEnd"/>
      <w:r w:rsidRPr="003119FD">
        <w:rPr>
          <w:color w:val="000000" w:themeColor="text1"/>
          <w:sz w:val="24"/>
          <w:szCs w:val="24"/>
          <w:lang w:val="en"/>
        </w:rPr>
        <w:t xml:space="preserve"> "First Year Student", "</w:t>
      </w:r>
      <w:proofErr w:type="spellStart"/>
      <w:r w:rsidRPr="003119FD">
        <w:rPr>
          <w:color w:val="000000" w:themeColor="text1"/>
          <w:sz w:val="24"/>
          <w:szCs w:val="24"/>
          <w:lang w:val="en"/>
        </w:rPr>
        <w:t>Zhastar</w:t>
      </w:r>
      <w:proofErr w:type="spellEnd"/>
      <w:r w:rsidRPr="003119FD">
        <w:rPr>
          <w:color w:val="000000" w:themeColor="text1"/>
          <w:sz w:val="24"/>
          <w:szCs w:val="24"/>
          <w:lang w:val="en"/>
        </w:rPr>
        <w:t xml:space="preserve">" - among the institutes of our university from 1 to 4 courses, the city </w:t>
      </w:r>
      <w:proofErr w:type="spellStart"/>
      <w:r w:rsidRPr="003119FD">
        <w:rPr>
          <w:color w:val="000000" w:themeColor="text1"/>
          <w:sz w:val="24"/>
          <w:szCs w:val="24"/>
          <w:lang w:val="en"/>
        </w:rPr>
        <w:t>Universiade</w:t>
      </w:r>
      <w:proofErr w:type="spellEnd"/>
      <w:r w:rsidRPr="003119FD">
        <w:rPr>
          <w:color w:val="000000" w:themeColor="text1"/>
          <w:sz w:val="24"/>
          <w:szCs w:val="24"/>
          <w:lang w:val="en"/>
        </w:rPr>
        <w:t xml:space="preserve"> "</w:t>
      </w:r>
      <w:proofErr w:type="spellStart"/>
      <w:r w:rsidRPr="003119FD">
        <w:rPr>
          <w:color w:val="000000" w:themeColor="text1"/>
          <w:sz w:val="24"/>
          <w:szCs w:val="24"/>
          <w:lang w:val="en"/>
        </w:rPr>
        <w:t>Sunkar</w:t>
      </w:r>
      <w:proofErr w:type="spellEnd"/>
      <w:r w:rsidRPr="003119FD">
        <w:rPr>
          <w:color w:val="000000" w:themeColor="text1"/>
          <w:sz w:val="24"/>
          <w:szCs w:val="24"/>
          <w:lang w:val="en"/>
        </w:rPr>
        <w:t xml:space="preserve">" among higher educational institutions of the city, as well as in the </w:t>
      </w:r>
      <w:proofErr w:type="spellStart"/>
      <w:r w:rsidRPr="003119FD">
        <w:rPr>
          <w:color w:val="000000" w:themeColor="text1"/>
          <w:sz w:val="24"/>
          <w:szCs w:val="24"/>
          <w:lang w:val="en"/>
        </w:rPr>
        <w:t>Universiade</w:t>
      </w:r>
      <w:proofErr w:type="spellEnd"/>
      <w:r w:rsidRPr="003119FD">
        <w:rPr>
          <w:color w:val="000000" w:themeColor="text1"/>
          <w:sz w:val="24"/>
          <w:szCs w:val="24"/>
          <w:lang w:val="en"/>
        </w:rPr>
        <w:t xml:space="preserve"> of the Republic of Kazakhstan in summer and winter sports. Students take an active part in university-wide events: KVN, Teacher's Day, teaching to students, sports and cultural events between dormitories, March 8, May 1, May 7 and 9, </w:t>
      </w:r>
      <w:proofErr w:type="spellStart"/>
      <w:r w:rsidRPr="003119FD">
        <w:rPr>
          <w:color w:val="000000" w:themeColor="text1"/>
          <w:sz w:val="24"/>
          <w:szCs w:val="24"/>
          <w:lang w:val="en"/>
        </w:rPr>
        <w:t>Shokan</w:t>
      </w:r>
      <w:proofErr w:type="spellEnd"/>
      <w:r w:rsidRPr="003119FD">
        <w:rPr>
          <w:color w:val="000000" w:themeColor="text1"/>
          <w:sz w:val="24"/>
          <w:szCs w:val="24"/>
          <w:lang w:val="en"/>
        </w:rPr>
        <w:t xml:space="preserve"> </w:t>
      </w:r>
      <w:proofErr w:type="spellStart"/>
      <w:r w:rsidRPr="003119FD">
        <w:rPr>
          <w:color w:val="000000" w:themeColor="text1"/>
          <w:sz w:val="24"/>
          <w:szCs w:val="24"/>
          <w:lang w:val="en"/>
        </w:rPr>
        <w:t>Zhuldyzdary</w:t>
      </w:r>
      <w:proofErr w:type="spellEnd"/>
      <w:r w:rsidRPr="003119FD">
        <w:rPr>
          <w:color w:val="000000" w:themeColor="text1"/>
          <w:sz w:val="24"/>
          <w:szCs w:val="24"/>
          <w:lang w:val="en"/>
        </w:rPr>
        <w:t>, etc. Annually take part in the republican subject Olympiad, annually confirming the high level of training:</w:t>
      </w:r>
    </w:p>
    <w:p w:rsidR="00D0296B" w:rsidRPr="003119FD" w:rsidRDefault="00D0296B" w:rsidP="008A41E6">
      <w:pPr>
        <w:ind w:firstLine="709"/>
        <w:jc w:val="both"/>
        <w:rPr>
          <w:rFonts w:ascii="KZ Times New Roman" w:hAnsi="KZ Times New Roman" w:cs="Times New Roman"/>
          <w:color w:val="000000" w:themeColor="text1"/>
          <w:sz w:val="24"/>
          <w:szCs w:val="24"/>
        </w:rPr>
      </w:pPr>
      <w:r w:rsidRPr="003119FD">
        <w:rPr>
          <w:color w:val="000000" w:themeColor="text1"/>
          <w:sz w:val="24"/>
          <w:szCs w:val="24"/>
          <w:lang w:val="en"/>
        </w:rPr>
        <w:t>2017 – Diploma of the 3rd degree, Republican Olympiad in the specialty "Design" (</w:t>
      </w:r>
      <w:proofErr w:type="spellStart"/>
      <w:r w:rsidRPr="003119FD">
        <w:rPr>
          <w:color w:val="000000" w:themeColor="text1"/>
          <w:sz w:val="24"/>
          <w:szCs w:val="24"/>
          <w:lang w:val="en"/>
        </w:rPr>
        <w:t>KazGASA</w:t>
      </w:r>
      <w:proofErr w:type="spellEnd"/>
      <w:r w:rsidRPr="003119FD">
        <w:rPr>
          <w:color w:val="000000" w:themeColor="text1"/>
          <w:sz w:val="24"/>
          <w:szCs w:val="24"/>
          <w:lang w:val="en"/>
        </w:rPr>
        <w:t xml:space="preserve">, Almaty), April 2020 – </w:t>
      </w:r>
      <w:proofErr w:type="spellStart"/>
      <w:r w:rsidRPr="003119FD">
        <w:rPr>
          <w:color w:val="000000" w:themeColor="text1"/>
          <w:sz w:val="24"/>
          <w:szCs w:val="24"/>
          <w:lang w:val="en"/>
        </w:rPr>
        <w:t>Kamzaeva</w:t>
      </w:r>
      <w:proofErr w:type="spellEnd"/>
      <w:r w:rsidRPr="003119FD">
        <w:rPr>
          <w:color w:val="000000" w:themeColor="text1"/>
          <w:sz w:val="24"/>
          <w:szCs w:val="24"/>
          <w:lang w:val="en"/>
        </w:rPr>
        <w:t xml:space="preserve"> M. (head </w:t>
      </w:r>
      <w:proofErr w:type="spellStart"/>
      <w:r w:rsidRPr="003119FD">
        <w:rPr>
          <w:color w:val="000000" w:themeColor="text1"/>
          <w:sz w:val="24"/>
          <w:szCs w:val="24"/>
          <w:lang w:val="en"/>
        </w:rPr>
        <w:t>Kozhabayeva</w:t>
      </w:r>
      <w:proofErr w:type="spellEnd"/>
      <w:r w:rsidRPr="003119FD">
        <w:rPr>
          <w:color w:val="000000" w:themeColor="text1"/>
          <w:sz w:val="24"/>
          <w:szCs w:val="24"/>
          <w:lang w:val="en"/>
        </w:rPr>
        <w:t xml:space="preserve"> </w:t>
      </w:r>
      <w:proofErr w:type="spellStart"/>
      <w:r w:rsidRPr="003119FD">
        <w:rPr>
          <w:color w:val="000000" w:themeColor="text1"/>
          <w:sz w:val="24"/>
          <w:szCs w:val="24"/>
          <w:lang w:val="en"/>
        </w:rPr>
        <w:t>L.Zh</w:t>
      </w:r>
      <w:proofErr w:type="spellEnd"/>
      <w:r w:rsidRPr="003119FD">
        <w:rPr>
          <w:color w:val="000000" w:themeColor="text1"/>
          <w:sz w:val="24"/>
          <w:szCs w:val="24"/>
          <w:lang w:val="en"/>
        </w:rPr>
        <w:t>.)</w:t>
      </w:r>
    </w:p>
    <w:p w:rsidR="00D0296B" w:rsidRPr="003119FD" w:rsidRDefault="00910678" w:rsidP="008A41E6">
      <w:pPr>
        <w:tabs>
          <w:tab w:val="num" w:pos="0"/>
          <w:tab w:val="left" w:pos="9356"/>
        </w:tabs>
        <w:ind w:firstLine="709"/>
        <w:jc w:val="both"/>
        <w:rPr>
          <w:rFonts w:ascii="KZ Times New Roman" w:hAnsi="KZ Times New Roman" w:cs="Times New Roman"/>
          <w:color w:val="000000" w:themeColor="text1"/>
          <w:sz w:val="24"/>
          <w:szCs w:val="24"/>
        </w:rPr>
      </w:pPr>
      <w:r w:rsidRPr="003119FD">
        <w:rPr>
          <w:color w:val="000000" w:themeColor="text1"/>
          <w:sz w:val="24"/>
          <w:szCs w:val="24"/>
          <w:lang w:val="en"/>
        </w:rPr>
        <w:t>2018 – Diploma of the 2nd degree, Republican Olympiad in the specialty "Design" (</w:t>
      </w:r>
      <w:proofErr w:type="spellStart"/>
      <w:r w:rsidRPr="003119FD">
        <w:rPr>
          <w:color w:val="000000" w:themeColor="text1"/>
          <w:sz w:val="24"/>
          <w:szCs w:val="24"/>
          <w:lang w:val="en"/>
        </w:rPr>
        <w:t>KazGASA</w:t>
      </w:r>
      <w:proofErr w:type="spellEnd"/>
      <w:r w:rsidRPr="003119FD">
        <w:rPr>
          <w:color w:val="000000" w:themeColor="text1"/>
          <w:sz w:val="24"/>
          <w:szCs w:val="24"/>
          <w:lang w:val="en"/>
        </w:rPr>
        <w:t xml:space="preserve">, Almaty), April 2019 – </w:t>
      </w:r>
      <w:proofErr w:type="spellStart"/>
      <w:r w:rsidRPr="003119FD">
        <w:rPr>
          <w:color w:val="000000" w:themeColor="text1"/>
          <w:sz w:val="24"/>
          <w:szCs w:val="24"/>
          <w:lang w:val="en"/>
        </w:rPr>
        <w:t>Akmurzin</w:t>
      </w:r>
      <w:proofErr w:type="spellEnd"/>
      <w:r w:rsidRPr="003119FD">
        <w:rPr>
          <w:color w:val="000000" w:themeColor="text1"/>
          <w:sz w:val="24"/>
          <w:szCs w:val="24"/>
          <w:lang w:val="en"/>
        </w:rPr>
        <w:t xml:space="preserve"> A. (head </w:t>
      </w:r>
      <w:proofErr w:type="spellStart"/>
      <w:r w:rsidRPr="003119FD">
        <w:rPr>
          <w:color w:val="000000" w:themeColor="text1"/>
          <w:sz w:val="24"/>
          <w:szCs w:val="24"/>
          <w:lang w:val="en"/>
        </w:rPr>
        <w:t>Sarsembayeva</w:t>
      </w:r>
      <w:proofErr w:type="spellEnd"/>
      <w:r w:rsidRPr="003119FD">
        <w:rPr>
          <w:color w:val="000000" w:themeColor="text1"/>
          <w:sz w:val="24"/>
          <w:szCs w:val="24"/>
          <w:lang w:val="en"/>
        </w:rPr>
        <w:t xml:space="preserve"> K.E.)</w:t>
      </w:r>
    </w:p>
    <w:p w:rsidR="00C65C21" w:rsidRPr="003119FD" w:rsidRDefault="00C65C21" w:rsidP="008A41E6">
      <w:pPr>
        <w:ind w:firstLine="709"/>
        <w:jc w:val="both"/>
        <w:rPr>
          <w:rFonts w:ascii="KZ Times New Roman" w:hAnsi="KZ Times New Roman" w:cs="Times New Roman"/>
          <w:color w:val="000000" w:themeColor="text1"/>
          <w:sz w:val="24"/>
          <w:szCs w:val="24"/>
        </w:rPr>
      </w:pPr>
      <w:r w:rsidRPr="003119FD">
        <w:rPr>
          <w:color w:val="000000" w:themeColor="text1"/>
          <w:sz w:val="24"/>
          <w:szCs w:val="24"/>
          <w:lang w:val="en"/>
        </w:rPr>
        <w:t>2019 – Diploma of the 2nd degree, Republican Olympiad in the specialty "Design" (</w:t>
      </w:r>
      <w:proofErr w:type="spellStart"/>
      <w:r w:rsidRPr="003119FD">
        <w:rPr>
          <w:color w:val="000000" w:themeColor="text1"/>
          <w:sz w:val="24"/>
          <w:szCs w:val="24"/>
          <w:lang w:val="en"/>
        </w:rPr>
        <w:t>KazGASA</w:t>
      </w:r>
      <w:proofErr w:type="spellEnd"/>
      <w:r w:rsidRPr="003119FD">
        <w:rPr>
          <w:color w:val="000000" w:themeColor="text1"/>
          <w:sz w:val="24"/>
          <w:szCs w:val="24"/>
          <w:lang w:val="en"/>
        </w:rPr>
        <w:t xml:space="preserve">, Almaty), April 2019 – </w:t>
      </w:r>
      <w:proofErr w:type="spellStart"/>
      <w:r w:rsidRPr="003119FD">
        <w:rPr>
          <w:color w:val="000000" w:themeColor="text1"/>
          <w:sz w:val="24"/>
          <w:szCs w:val="24"/>
          <w:lang w:val="en"/>
        </w:rPr>
        <w:t>Shaimergenova</w:t>
      </w:r>
      <w:proofErr w:type="spellEnd"/>
      <w:r w:rsidRPr="003119FD">
        <w:rPr>
          <w:color w:val="000000" w:themeColor="text1"/>
          <w:sz w:val="24"/>
          <w:szCs w:val="24"/>
          <w:lang w:val="en"/>
        </w:rPr>
        <w:t xml:space="preserve"> </w:t>
      </w:r>
      <w:proofErr w:type="spellStart"/>
      <w:r w:rsidRPr="003119FD">
        <w:rPr>
          <w:color w:val="000000" w:themeColor="text1"/>
          <w:sz w:val="24"/>
          <w:szCs w:val="24"/>
          <w:lang w:val="en"/>
        </w:rPr>
        <w:t>Zh</w:t>
      </w:r>
      <w:proofErr w:type="spellEnd"/>
      <w:r w:rsidRPr="003119FD">
        <w:rPr>
          <w:color w:val="000000" w:themeColor="text1"/>
          <w:sz w:val="24"/>
          <w:szCs w:val="24"/>
          <w:lang w:val="en"/>
        </w:rPr>
        <w:t xml:space="preserve">. (head </w:t>
      </w:r>
      <w:proofErr w:type="spellStart"/>
      <w:r w:rsidRPr="003119FD">
        <w:rPr>
          <w:color w:val="000000" w:themeColor="text1"/>
          <w:sz w:val="24"/>
          <w:szCs w:val="24"/>
          <w:lang w:val="en"/>
        </w:rPr>
        <w:t>Amirzhanova</w:t>
      </w:r>
      <w:proofErr w:type="spellEnd"/>
      <w:r w:rsidRPr="003119FD">
        <w:rPr>
          <w:color w:val="000000" w:themeColor="text1"/>
          <w:sz w:val="24"/>
          <w:szCs w:val="24"/>
          <w:lang w:val="en"/>
        </w:rPr>
        <w:t xml:space="preserve"> A.O.)</w:t>
      </w:r>
    </w:p>
    <w:p w:rsidR="00C65C21" w:rsidRPr="003119FD" w:rsidRDefault="00C65C21" w:rsidP="008A41E6">
      <w:pPr>
        <w:ind w:firstLine="709"/>
        <w:jc w:val="both"/>
        <w:rPr>
          <w:rFonts w:ascii="KZ Times New Roman" w:hAnsi="KZ Times New Roman" w:cs="Times New Roman"/>
          <w:color w:val="000000" w:themeColor="text1"/>
          <w:sz w:val="24"/>
          <w:szCs w:val="24"/>
        </w:rPr>
      </w:pPr>
      <w:r w:rsidRPr="003119FD">
        <w:rPr>
          <w:color w:val="000000" w:themeColor="text1"/>
          <w:sz w:val="24"/>
          <w:szCs w:val="24"/>
          <w:lang w:val="en"/>
        </w:rPr>
        <w:t>2020 – Diploma of the 3rd degree, Republican Olympiad in the specialty "Design" (</w:t>
      </w:r>
      <w:proofErr w:type="spellStart"/>
      <w:r w:rsidRPr="003119FD">
        <w:rPr>
          <w:color w:val="000000" w:themeColor="text1"/>
          <w:sz w:val="24"/>
          <w:szCs w:val="24"/>
          <w:lang w:val="en"/>
        </w:rPr>
        <w:t>KazGASA</w:t>
      </w:r>
      <w:proofErr w:type="spellEnd"/>
      <w:r w:rsidRPr="003119FD">
        <w:rPr>
          <w:color w:val="000000" w:themeColor="text1"/>
          <w:sz w:val="24"/>
          <w:szCs w:val="24"/>
          <w:lang w:val="en"/>
        </w:rPr>
        <w:t xml:space="preserve">, Almaty), April 2020 – </w:t>
      </w:r>
      <w:proofErr w:type="spellStart"/>
      <w:r w:rsidRPr="003119FD">
        <w:rPr>
          <w:color w:val="000000" w:themeColor="text1"/>
          <w:sz w:val="24"/>
          <w:szCs w:val="24"/>
          <w:lang w:val="en"/>
        </w:rPr>
        <w:t>Tleukhanova</w:t>
      </w:r>
      <w:proofErr w:type="spellEnd"/>
      <w:r w:rsidRPr="003119FD">
        <w:rPr>
          <w:color w:val="000000" w:themeColor="text1"/>
          <w:sz w:val="24"/>
          <w:szCs w:val="24"/>
          <w:lang w:val="en"/>
        </w:rPr>
        <w:t xml:space="preserve"> M. (head </w:t>
      </w:r>
      <w:proofErr w:type="spellStart"/>
      <w:r w:rsidRPr="003119FD">
        <w:rPr>
          <w:color w:val="000000" w:themeColor="text1"/>
          <w:sz w:val="24"/>
          <w:szCs w:val="24"/>
          <w:lang w:val="en"/>
        </w:rPr>
        <w:t>Amirzhanova</w:t>
      </w:r>
      <w:proofErr w:type="spellEnd"/>
      <w:r w:rsidRPr="003119FD">
        <w:rPr>
          <w:color w:val="000000" w:themeColor="text1"/>
          <w:sz w:val="24"/>
          <w:szCs w:val="24"/>
          <w:lang w:val="en"/>
        </w:rPr>
        <w:t xml:space="preserve"> A.O.)</w:t>
      </w:r>
    </w:p>
    <w:p w:rsidR="00C65C21" w:rsidRPr="003119FD" w:rsidRDefault="00C65C21" w:rsidP="008A41E6">
      <w:pPr>
        <w:ind w:firstLine="709"/>
        <w:jc w:val="both"/>
        <w:rPr>
          <w:rFonts w:ascii="KZ Times New Roman" w:hAnsi="KZ Times New Roman" w:cs="Times New Roman"/>
          <w:color w:val="000000" w:themeColor="text1"/>
          <w:sz w:val="24"/>
          <w:szCs w:val="24"/>
        </w:rPr>
      </w:pPr>
      <w:r w:rsidRPr="003119FD">
        <w:rPr>
          <w:color w:val="000000" w:themeColor="text1"/>
          <w:sz w:val="24"/>
          <w:szCs w:val="24"/>
          <w:lang w:val="en"/>
        </w:rPr>
        <w:t>2020 – Diploma of the 3rd degree, Republican Olympiad in the specialty "Design" (</w:t>
      </w:r>
      <w:proofErr w:type="spellStart"/>
      <w:r w:rsidRPr="003119FD">
        <w:rPr>
          <w:color w:val="000000" w:themeColor="text1"/>
          <w:sz w:val="24"/>
          <w:szCs w:val="24"/>
          <w:lang w:val="en"/>
        </w:rPr>
        <w:t>KazGASA</w:t>
      </w:r>
      <w:proofErr w:type="spellEnd"/>
      <w:r w:rsidRPr="003119FD">
        <w:rPr>
          <w:color w:val="000000" w:themeColor="text1"/>
          <w:sz w:val="24"/>
          <w:szCs w:val="24"/>
          <w:lang w:val="en"/>
        </w:rPr>
        <w:t xml:space="preserve">, Almaty), April 2020 – </w:t>
      </w:r>
      <w:proofErr w:type="spellStart"/>
      <w:r w:rsidRPr="003119FD">
        <w:rPr>
          <w:color w:val="000000" w:themeColor="text1"/>
          <w:sz w:val="24"/>
          <w:szCs w:val="24"/>
          <w:lang w:val="en"/>
        </w:rPr>
        <w:t>Ashimova</w:t>
      </w:r>
      <w:proofErr w:type="spellEnd"/>
      <w:r w:rsidRPr="003119FD">
        <w:rPr>
          <w:color w:val="000000" w:themeColor="text1"/>
          <w:sz w:val="24"/>
          <w:szCs w:val="24"/>
          <w:lang w:val="en"/>
        </w:rPr>
        <w:t xml:space="preserve"> B. (head </w:t>
      </w:r>
      <w:proofErr w:type="spellStart"/>
      <w:r w:rsidRPr="003119FD">
        <w:rPr>
          <w:color w:val="000000" w:themeColor="text1"/>
          <w:sz w:val="24"/>
          <w:szCs w:val="24"/>
          <w:lang w:val="en"/>
        </w:rPr>
        <w:t>Amirzhanova</w:t>
      </w:r>
      <w:proofErr w:type="spellEnd"/>
      <w:r w:rsidRPr="003119FD">
        <w:rPr>
          <w:color w:val="000000" w:themeColor="text1"/>
          <w:sz w:val="24"/>
          <w:szCs w:val="24"/>
          <w:lang w:val="en"/>
        </w:rPr>
        <w:t xml:space="preserve"> A.O.)</w:t>
      </w:r>
    </w:p>
    <w:p w:rsidR="002D0703" w:rsidRPr="003119FD" w:rsidRDefault="008D0CB8" w:rsidP="008A41E6">
      <w:pPr>
        <w:ind w:firstLine="709"/>
        <w:jc w:val="both"/>
        <w:rPr>
          <w:rFonts w:ascii="KZ Times New Roman" w:hAnsi="KZ Times New Roman" w:cs="Times New Roman"/>
          <w:color w:val="000000" w:themeColor="text1"/>
          <w:sz w:val="24"/>
          <w:szCs w:val="24"/>
        </w:rPr>
      </w:pPr>
      <w:r w:rsidRPr="003119FD">
        <w:rPr>
          <w:color w:val="000000" w:themeColor="text1"/>
          <w:sz w:val="24"/>
          <w:szCs w:val="24"/>
          <w:lang w:val="en"/>
        </w:rPr>
        <w:t>2021 – Diploma of the 3rd degree, Republican Olympiad in the specialty "Design" (</w:t>
      </w:r>
      <w:proofErr w:type="spellStart"/>
      <w:r w:rsidRPr="003119FD">
        <w:rPr>
          <w:color w:val="000000" w:themeColor="text1"/>
          <w:sz w:val="24"/>
          <w:szCs w:val="24"/>
          <w:lang w:val="en"/>
        </w:rPr>
        <w:t>KazGASA</w:t>
      </w:r>
      <w:proofErr w:type="spellEnd"/>
      <w:r w:rsidRPr="003119FD">
        <w:rPr>
          <w:color w:val="000000" w:themeColor="text1"/>
          <w:sz w:val="24"/>
          <w:szCs w:val="24"/>
          <w:lang w:val="en"/>
        </w:rPr>
        <w:t xml:space="preserve">, Almaty), April 2021 - </w:t>
      </w:r>
      <w:proofErr w:type="spellStart"/>
      <w:r w:rsidRPr="003119FD">
        <w:rPr>
          <w:color w:val="000000" w:themeColor="text1"/>
          <w:sz w:val="24"/>
          <w:szCs w:val="24"/>
          <w:lang w:val="en"/>
        </w:rPr>
        <w:t>Vdovina</w:t>
      </w:r>
      <w:proofErr w:type="spellEnd"/>
      <w:r w:rsidRPr="003119FD">
        <w:rPr>
          <w:color w:val="000000" w:themeColor="text1"/>
          <w:sz w:val="24"/>
          <w:szCs w:val="24"/>
          <w:lang w:val="en"/>
        </w:rPr>
        <w:t xml:space="preserve"> A. DR-72 (head </w:t>
      </w:r>
      <w:proofErr w:type="spellStart"/>
      <w:r w:rsidRPr="003119FD">
        <w:rPr>
          <w:color w:val="000000" w:themeColor="text1"/>
          <w:sz w:val="24"/>
          <w:szCs w:val="24"/>
          <w:lang w:val="en"/>
        </w:rPr>
        <w:t>Luzina</w:t>
      </w:r>
      <w:proofErr w:type="spellEnd"/>
      <w:r w:rsidRPr="003119FD">
        <w:rPr>
          <w:color w:val="000000" w:themeColor="text1"/>
          <w:sz w:val="24"/>
          <w:szCs w:val="24"/>
          <w:lang w:val="en"/>
        </w:rPr>
        <w:t xml:space="preserve"> O.I.)</w:t>
      </w:r>
    </w:p>
    <w:p w:rsidR="00C65C21" w:rsidRPr="003119FD" w:rsidRDefault="00C65C21" w:rsidP="008A41E6">
      <w:pPr>
        <w:ind w:firstLine="709"/>
        <w:jc w:val="both"/>
        <w:rPr>
          <w:rFonts w:ascii="KZ Times New Roman" w:hAnsi="KZ Times New Roman" w:cs="Times New Roman"/>
          <w:color w:val="000000" w:themeColor="text1"/>
          <w:sz w:val="24"/>
          <w:szCs w:val="24"/>
        </w:rPr>
      </w:pPr>
      <w:r w:rsidRPr="003119FD">
        <w:rPr>
          <w:color w:val="000000" w:themeColor="text1"/>
          <w:sz w:val="24"/>
          <w:szCs w:val="24"/>
          <w:lang w:val="en"/>
        </w:rPr>
        <w:t xml:space="preserve">2021 – Diploma of the 2nd degree, Regional round of the international competition </w:t>
      </w:r>
      <w:proofErr w:type="spellStart"/>
      <w:r w:rsidRPr="003119FD">
        <w:rPr>
          <w:color w:val="000000" w:themeColor="text1"/>
          <w:sz w:val="24"/>
          <w:szCs w:val="24"/>
          <w:lang w:val="en"/>
        </w:rPr>
        <w:t>WorldSkills</w:t>
      </w:r>
      <w:proofErr w:type="spellEnd"/>
      <w:r w:rsidRPr="003119FD">
        <w:rPr>
          <w:color w:val="000000" w:themeColor="text1"/>
          <w:sz w:val="24"/>
          <w:szCs w:val="24"/>
          <w:lang w:val="en"/>
        </w:rPr>
        <w:t>, (</w:t>
      </w:r>
      <w:proofErr w:type="spellStart"/>
      <w:r w:rsidRPr="003119FD">
        <w:rPr>
          <w:color w:val="000000" w:themeColor="text1"/>
          <w:sz w:val="24"/>
          <w:szCs w:val="24"/>
          <w:lang w:val="en"/>
        </w:rPr>
        <w:t>Kokshetau</w:t>
      </w:r>
      <w:proofErr w:type="spellEnd"/>
      <w:r w:rsidRPr="003119FD">
        <w:rPr>
          <w:color w:val="000000" w:themeColor="text1"/>
          <w:sz w:val="24"/>
          <w:szCs w:val="24"/>
          <w:lang w:val="en"/>
        </w:rPr>
        <w:t xml:space="preserve">), March 2021 – </w:t>
      </w:r>
      <w:proofErr w:type="spellStart"/>
      <w:r w:rsidRPr="003119FD">
        <w:rPr>
          <w:color w:val="000000" w:themeColor="text1"/>
          <w:sz w:val="24"/>
          <w:szCs w:val="24"/>
          <w:lang w:val="en"/>
        </w:rPr>
        <w:t>Ashimova</w:t>
      </w:r>
      <w:proofErr w:type="spellEnd"/>
      <w:r w:rsidRPr="003119FD">
        <w:rPr>
          <w:color w:val="000000" w:themeColor="text1"/>
          <w:sz w:val="24"/>
          <w:szCs w:val="24"/>
          <w:lang w:val="en"/>
        </w:rPr>
        <w:t xml:space="preserve"> B. (head </w:t>
      </w:r>
      <w:proofErr w:type="spellStart"/>
      <w:r w:rsidRPr="003119FD">
        <w:rPr>
          <w:color w:val="000000" w:themeColor="text1"/>
          <w:sz w:val="24"/>
          <w:szCs w:val="24"/>
          <w:lang w:val="en"/>
        </w:rPr>
        <w:t>Amirzhanova</w:t>
      </w:r>
      <w:proofErr w:type="spellEnd"/>
      <w:r w:rsidRPr="003119FD">
        <w:rPr>
          <w:color w:val="000000" w:themeColor="text1"/>
          <w:sz w:val="24"/>
          <w:szCs w:val="24"/>
          <w:lang w:val="en"/>
        </w:rPr>
        <w:t xml:space="preserve"> A.O.)</w:t>
      </w:r>
    </w:p>
    <w:p w:rsidR="00320F82" w:rsidRPr="003119FD" w:rsidRDefault="00320F82" w:rsidP="008A41E6">
      <w:pPr>
        <w:jc w:val="both"/>
        <w:rPr>
          <w:rFonts w:ascii="KZ Times New Roman" w:hAnsi="KZ Times New Roman" w:cs="Times New Roman"/>
          <w:b/>
          <w:color w:val="000000" w:themeColor="text1"/>
          <w:sz w:val="24"/>
          <w:szCs w:val="24"/>
        </w:rPr>
      </w:pPr>
    </w:p>
    <w:p w:rsidR="00FA1D05" w:rsidRPr="003119FD" w:rsidRDefault="00FA1D05" w:rsidP="00FA1D05">
      <w:pPr>
        <w:ind w:firstLine="567"/>
        <w:jc w:val="both"/>
        <w:rPr>
          <w:rFonts w:ascii="KZ Times New Roman" w:hAnsi="KZ Times New Roman" w:cs="Times New Roman"/>
          <w:color w:val="000000" w:themeColor="text1"/>
          <w:sz w:val="24"/>
          <w:szCs w:val="24"/>
        </w:rPr>
      </w:pPr>
      <w:r w:rsidRPr="003119FD">
        <w:rPr>
          <w:color w:val="000000" w:themeColor="text1"/>
          <w:sz w:val="24"/>
          <w:szCs w:val="24"/>
          <w:lang w:val="en"/>
        </w:rPr>
        <w:t>Planning of creative and research activities of students is carried out for the current academic year, monitoring and evaluation of the effectiveness of creative activities is carried out on the basis of the results of participation in various events, competitions, exhibitions and Olympiads.</w:t>
      </w:r>
    </w:p>
    <w:p w:rsidR="00306293" w:rsidRPr="003119FD" w:rsidRDefault="00306293" w:rsidP="00306293">
      <w:pPr>
        <w:pStyle w:val="af7"/>
        <w:ind w:firstLine="567"/>
        <w:rPr>
          <w:rFonts w:ascii="KZ Times New Roman" w:hAnsi="KZ Times New Roman"/>
          <w:color w:val="000000" w:themeColor="text1"/>
          <w:sz w:val="24"/>
          <w:szCs w:val="24"/>
          <w:lang w:val="en-US"/>
        </w:rPr>
      </w:pPr>
      <w:r w:rsidRPr="003119FD">
        <w:rPr>
          <w:color w:val="000000" w:themeColor="text1"/>
          <w:sz w:val="24"/>
          <w:szCs w:val="24"/>
          <w:lang w:val="en"/>
        </w:rPr>
        <w:t xml:space="preserve">Analysis of the development of </w:t>
      </w:r>
      <w:r w:rsidR="00F52750" w:rsidRPr="003119FD">
        <w:rPr>
          <w:color w:val="000000" w:themeColor="text1"/>
          <w:sz w:val="24"/>
          <w:szCs w:val="24"/>
          <w:lang w:val="en"/>
        </w:rPr>
        <w:t>E</w:t>
      </w:r>
      <w:r w:rsidRPr="003119FD">
        <w:rPr>
          <w:color w:val="000000" w:themeColor="text1"/>
          <w:sz w:val="24"/>
          <w:szCs w:val="24"/>
          <w:lang w:val="en"/>
        </w:rPr>
        <w:t xml:space="preserve">P over the past 5 years demonstrates that the university has created conditions for the creative development of students, work and leisure of teaching staff and employees. The material and technical support of the educational process as a whole meets the requirements, the book fund is regularly updated and replenished. Students demonstrate good results of participation in creative activities of various levels. At the same time, there are no results of participation in scientific events and competitions. In this regard, it is necessary to strengthen research work among students during the preparation of course and diploma projects. </w:t>
      </w:r>
    </w:p>
    <w:p w:rsidR="00306293" w:rsidRPr="003119FD" w:rsidRDefault="00306293" w:rsidP="00306293">
      <w:pPr>
        <w:jc w:val="center"/>
        <w:rPr>
          <w:rFonts w:ascii="KZ Times New Roman" w:hAnsi="KZ Times New Roman" w:cs="Times New Roman"/>
          <w:color w:val="000000" w:themeColor="text1"/>
          <w:sz w:val="24"/>
          <w:szCs w:val="24"/>
        </w:rPr>
      </w:pPr>
      <w:r w:rsidRPr="003119FD">
        <w:rPr>
          <w:color w:val="000000" w:themeColor="text1"/>
          <w:sz w:val="24"/>
          <w:szCs w:val="24"/>
          <w:lang w:val="en"/>
        </w:rPr>
        <w:t xml:space="preserve">SWOT-ANALYSIS OF </w:t>
      </w:r>
      <w:r w:rsidR="00F52750" w:rsidRPr="003119FD">
        <w:rPr>
          <w:color w:val="000000" w:themeColor="text1"/>
          <w:sz w:val="24"/>
          <w:szCs w:val="24"/>
          <w:lang w:val="en"/>
        </w:rPr>
        <w:t>GE</w:t>
      </w:r>
      <w:r w:rsidRPr="003119FD">
        <w:rPr>
          <w:color w:val="000000" w:themeColor="text1"/>
          <w:sz w:val="24"/>
          <w:szCs w:val="24"/>
          <w:lang w:val="en"/>
        </w:rPr>
        <w:t xml:space="preserve"> ACTIVITIES </w:t>
      </w:r>
    </w:p>
    <w:p w:rsidR="00306293" w:rsidRPr="003119FD" w:rsidRDefault="00306293" w:rsidP="00306293">
      <w:pPr>
        <w:jc w:val="center"/>
        <w:rPr>
          <w:rFonts w:ascii="KZ Times New Roman" w:hAnsi="KZ Times New Roman" w:cs="Times New Roman"/>
          <w:color w:val="000000" w:themeColor="text1"/>
          <w:sz w:val="24"/>
          <w:szCs w:val="24"/>
        </w:rPr>
      </w:pPr>
      <w:r w:rsidRPr="003119FD">
        <w:rPr>
          <w:color w:val="000000" w:themeColor="text1"/>
          <w:sz w:val="24"/>
          <w:szCs w:val="24"/>
          <w:lang w:val="en"/>
        </w:rPr>
        <w:t xml:space="preserve">ACCORDING TO STANDARD 6. </w:t>
      </w:r>
      <w:r w:rsidR="00D82CC9" w:rsidRPr="003119FD">
        <w:rPr>
          <w:bCs/>
          <w:color w:val="000000" w:themeColor="text1"/>
          <w:sz w:val="24"/>
          <w:szCs w:val="24"/>
          <w:lang w:val="en"/>
        </w:rPr>
        <w:t>"CREATIVE AND PERSONAL DEVELOPMENT OF STUDENTS"</w:t>
      </w:r>
    </w:p>
    <w:tbl>
      <w:tblPr>
        <w:tblStyle w:val="TableNormal1"/>
        <w:tblW w:w="9072" w:type="dxa"/>
        <w:tblInd w:w="6" w:type="dxa"/>
        <w:tblLayout w:type="fixed"/>
        <w:tblLook w:val="01E0" w:firstRow="1" w:lastRow="1" w:firstColumn="1" w:lastColumn="1" w:noHBand="0" w:noVBand="0"/>
      </w:tblPr>
      <w:tblGrid>
        <w:gridCol w:w="4536"/>
        <w:gridCol w:w="4536"/>
      </w:tblGrid>
      <w:tr w:rsidR="003119FD" w:rsidRPr="003119FD" w:rsidTr="00A5108B">
        <w:trPr>
          <w:trHeight w:hRule="exact" w:val="979"/>
        </w:trPr>
        <w:tc>
          <w:tcPr>
            <w:tcW w:w="4536" w:type="dxa"/>
            <w:tcBorders>
              <w:top w:val="single" w:sz="5" w:space="0" w:color="000000"/>
              <w:left w:val="single" w:sz="5" w:space="0" w:color="000000"/>
              <w:bottom w:val="single" w:sz="5" w:space="0" w:color="000000"/>
              <w:right w:val="single" w:sz="5" w:space="0" w:color="000000"/>
            </w:tcBorders>
            <w:shd w:val="clear" w:color="auto" w:fill="auto"/>
          </w:tcPr>
          <w:p w:rsidR="00306293" w:rsidRPr="003119FD" w:rsidRDefault="00306293" w:rsidP="00A5108B">
            <w:pPr>
              <w:pStyle w:val="TableParagraph"/>
              <w:tabs>
                <w:tab w:val="left" w:pos="709"/>
                <w:tab w:val="left" w:pos="8647"/>
              </w:tabs>
              <w:ind w:left="104" w:right="98"/>
              <w:jc w:val="both"/>
              <w:rPr>
                <w:rFonts w:ascii="KZ Times New Roman" w:eastAsia="Times New Roman" w:hAnsi="KZ Times New Roman" w:cs="Times New Roman"/>
                <w:color w:val="000000" w:themeColor="text1"/>
                <w:sz w:val="24"/>
                <w:szCs w:val="24"/>
              </w:rPr>
            </w:pPr>
            <w:r w:rsidRPr="003119FD">
              <w:rPr>
                <w:color w:val="000000" w:themeColor="text1"/>
                <w:sz w:val="24"/>
                <w:szCs w:val="24"/>
                <w:lang w:val="en"/>
              </w:rPr>
              <w:t>S (strength) – strengths (potentially positive internal factors)</w:t>
            </w:r>
          </w:p>
        </w:tc>
        <w:tc>
          <w:tcPr>
            <w:tcW w:w="4536" w:type="dxa"/>
            <w:tcBorders>
              <w:top w:val="single" w:sz="5" w:space="0" w:color="000000"/>
              <w:left w:val="single" w:sz="5" w:space="0" w:color="000000"/>
              <w:bottom w:val="single" w:sz="5" w:space="0" w:color="000000"/>
              <w:right w:val="single" w:sz="5" w:space="0" w:color="000000"/>
            </w:tcBorders>
            <w:shd w:val="clear" w:color="auto" w:fill="auto"/>
          </w:tcPr>
          <w:p w:rsidR="00306293" w:rsidRPr="003119FD" w:rsidRDefault="00306293" w:rsidP="00A5108B">
            <w:pPr>
              <w:pStyle w:val="TableParagraph"/>
              <w:tabs>
                <w:tab w:val="left" w:pos="709"/>
                <w:tab w:val="left" w:pos="8647"/>
              </w:tabs>
              <w:ind w:left="104" w:right="99"/>
              <w:jc w:val="both"/>
              <w:rPr>
                <w:rFonts w:ascii="KZ Times New Roman" w:eastAsia="Times New Roman" w:hAnsi="KZ Times New Roman" w:cs="Times New Roman"/>
                <w:color w:val="000000" w:themeColor="text1"/>
                <w:sz w:val="24"/>
                <w:szCs w:val="24"/>
              </w:rPr>
            </w:pPr>
            <w:r w:rsidRPr="003119FD">
              <w:rPr>
                <w:color w:val="000000" w:themeColor="text1"/>
                <w:sz w:val="24"/>
                <w:szCs w:val="24"/>
                <w:lang w:val="en"/>
              </w:rPr>
              <w:t>W (weakness) – weaknesses (potentially negative internal factors)</w:t>
            </w:r>
          </w:p>
        </w:tc>
      </w:tr>
      <w:tr w:rsidR="00306293" w:rsidRPr="003119FD" w:rsidTr="00A5108B">
        <w:trPr>
          <w:trHeight w:hRule="exact" w:val="2557"/>
        </w:trPr>
        <w:tc>
          <w:tcPr>
            <w:tcW w:w="4536" w:type="dxa"/>
            <w:tcBorders>
              <w:top w:val="single" w:sz="5" w:space="0" w:color="000000"/>
              <w:left w:val="single" w:sz="5" w:space="0" w:color="000000"/>
              <w:bottom w:val="single" w:sz="5" w:space="0" w:color="000000"/>
              <w:right w:val="single" w:sz="5" w:space="0" w:color="000000"/>
            </w:tcBorders>
            <w:shd w:val="clear" w:color="auto" w:fill="auto"/>
          </w:tcPr>
          <w:p w:rsidR="00306293" w:rsidRPr="003119FD" w:rsidRDefault="00306293" w:rsidP="00A5108B">
            <w:pPr>
              <w:pStyle w:val="Default"/>
              <w:numPr>
                <w:ilvl w:val="0"/>
                <w:numId w:val="22"/>
              </w:numPr>
              <w:ind w:left="142" w:firstLine="142"/>
              <w:rPr>
                <w:rFonts w:ascii="KZ Times New Roman" w:hAnsi="KZ Times New Roman" w:cs="Times New Roman"/>
                <w:color w:val="000000" w:themeColor="text1"/>
              </w:rPr>
            </w:pPr>
            <w:r w:rsidRPr="003119FD">
              <w:rPr>
                <w:color w:val="000000" w:themeColor="text1"/>
                <w:lang w:val="en"/>
              </w:rPr>
              <w:lastRenderedPageBreak/>
              <w:t>The university has the infrastructure and conditions for studying, living and recreation of students and teaching staff</w:t>
            </w:r>
          </w:p>
          <w:p w:rsidR="00306293" w:rsidRPr="003119FD" w:rsidRDefault="00306293" w:rsidP="00A5108B">
            <w:pPr>
              <w:pStyle w:val="Default"/>
              <w:numPr>
                <w:ilvl w:val="0"/>
                <w:numId w:val="22"/>
              </w:numPr>
              <w:ind w:left="142" w:firstLine="142"/>
              <w:rPr>
                <w:rFonts w:ascii="KZ Times New Roman" w:hAnsi="KZ Times New Roman" w:cs="Times New Roman"/>
                <w:color w:val="000000" w:themeColor="text1"/>
              </w:rPr>
            </w:pPr>
            <w:r w:rsidRPr="003119FD">
              <w:rPr>
                <w:color w:val="000000" w:themeColor="text1"/>
                <w:lang w:val="en"/>
              </w:rPr>
              <w:t>The university regularly updates the material and technical base and library resources</w:t>
            </w:r>
          </w:p>
          <w:p w:rsidR="00FA1D05" w:rsidRPr="003119FD" w:rsidRDefault="00FA1D05" w:rsidP="00A5108B">
            <w:pPr>
              <w:pStyle w:val="Default"/>
              <w:numPr>
                <w:ilvl w:val="0"/>
                <w:numId w:val="22"/>
              </w:numPr>
              <w:ind w:left="142" w:firstLine="142"/>
              <w:rPr>
                <w:rFonts w:ascii="KZ Times New Roman" w:hAnsi="KZ Times New Roman" w:cs="Times New Roman"/>
                <w:color w:val="000000" w:themeColor="text1"/>
              </w:rPr>
            </w:pPr>
            <w:r w:rsidRPr="003119FD">
              <w:rPr>
                <w:color w:val="000000" w:themeColor="text1"/>
                <w:lang w:val="en"/>
              </w:rPr>
              <w:t>Students effectively take part in various creative activities</w:t>
            </w:r>
          </w:p>
          <w:p w:rsidR="00306293" w:rsidRPr="003119FD" w:rsidRDefault="00306293" w:rsidP="00A5108B">
            <w:pPr>
              <w:pStyle w:val="Default"/>
              <w:ind w:left="284"/>
              <w:rPr>
                <w:rFonts w:ascii="KZ Times New Roman" w:hAnsi="KZ Times New Roman" w:cs="Times New Roman"/>
                <w:color w:val="000000" w:themeColor="text1"/>
              </w:rPr>
            </w:pPr>
          </w:p>
        </w:tc>
        <w:tc>
          <w:tcPr>
            <w:tcW w:w="4536" w:type="dxa"/>
            <w:tcBorders>
              <w:top w:val="single" w:sz="5" w:space="0" w:color="000000"/>
              <w:left w:val="single" w:sz="5" w:space="0" w:color="000000"/>
              <w:bottom w:val="single" w:sz="5" w:space="0" w:color="000000"/>
              <w:right w:val="single" w:sz="5" w:space="0" w:color="000000"/>
            </w:tcBorders>
            <w:shd w:val="clear" w:color="auto" w:fill="auto"/>
          </w:tcPr>
          <w:p w:rsidR="00306293" w:rsidRPr="003119FD" w:rsidRDefault="00306293" w:rsidP="005546B3">
            <w:pPr>
              <w:pStyle w:val="TableParagraph"/>
              <w:numPr>
                <w:ilvl w:val="0"/>
                <w:numId w:val="21"/>
              </w:numPr>
              <w:tabs>
                <w:tab w:val="left" w:pos="709"/>
                <w:tab w:val="left" w:pos="8647"/>
              </w:tabs>
              <w:ind w:left="426" w:right="141" w:hanging="284"/>
              <w:jc w:val="both"/>
              <w:rPr>
                <w:rFonts w:ascii="KZ Times New Roman" w:eastAsia="Symbol" w:hAnsi="KZ Times New Roman" w:cs="Times New Roman"/>
                <w:color w:val="000000" w:themeColor="text1"/>
                <w:sz w:val="24"/>
                <w:szCs w:val="24"/>
              </w:rPr>
            </w:pPr>
            <w:r w:rsidRPr="003119FD">
              <w:rPr>
                <w:color w:val="000000" w:themeColor="text1"/>
                <w:sz w:val="24"/>
                <w:szCs w:val="24"/>
                <w:lang w:val="en"/>
              </w:rPr>
              <w:t xml:space="preserve">Under the accredited </w:t>
            </w:r>
            <w:r w:rsidR="005546B3" w:rsidRPr="003119FD">
              <w:rPr>
                <w:color w:val="000000" w:themeColor="text1"/>
                <w:sz w:val="24"/>
                <w:szCs w:val="24"/>
                <w:lang w:val="en"/>
              </w:rPr>
              <w:t>E</w:t>
            </w:r>
            <w:r w:rsidRPr="003119FD">
              <w:rPr>
                <w:color w:val="000000" w:themeColor="text1"/>
                <w:sz w:val="24"/>
                <w:szCs w:val="24"/>
                <w:lang w:val="en"/>
              </w:rPr>
              <w:t>P low percentage of participation of students of scientific activity</w:t>
            </w:r>
          </w:p>
        </w:tc>
      </w:tr>
    </w:tbl>
    <w:p w:rsidR="00306293" w:rsidRPr="003119FD" w:rsidRDefault="00306293" w:rsidP="00306293">
      <w:pPr>
        <w:ind w:firstLine="709"/>
        <w:jc w:val="both"/>
        <w:rPr>
          <w:rFonts w:ascii="KZ Times New Roman" w:hAnsi="KZ Times New Roman" w:cs="Times New Roman"/>
          <w:b/>
          <w:color w:val="000000" w:themeColor="text1"/>
          <w:sz w:val="24"/>
          <w:szCs w:val="24"/>
        </w:rPr>
      </w:pPr>
    </w:p>
    <w:p w:rsidR="00C65C21" w:rsidRPr="003119FD" w:rsidRDefault="00C65C21" w:rsidP="008A41E6">
      <w:pPr>
        <w:jc w:val="both"/>
        <w:rPr>
          <w:rFonts w:ascii="KZ Times New Roman" w:hAnsi="KZ Times New Roman" w:cs="Times New Roman"/>
          <w:b/>
          <w:color w:val="000000" w:themeColor="text1"/>
          <w:sz w:val="24"/>
          <w:szCs w:val="24"/>
        </w:rPr>
      </w:pPr>
    </w:p>
    <w:p w:rsidR="00F632BA" w:rsidRPr="003119FD" w:rsidRDefault="00F632BA" w:rsidP="008A41E6">
      <w:pPr>
        <w:jc w:val="both"/>
        <w:rPr>
          <w:rFonts w:ascii="KZ Times New Roman" w:hAnsi="KZ Times New Roman" w:cs="Times New Roman"/>
          <w:b/>
          <w:color w:val="000000" w:themeColor="text1"/>
          <w:sz w:val="24"/>
          <w:szCs w:val="24"/>
        </w:rPr>
      </w:pPr>
    </w:p>
    <w:p w:rsidR="00F632BA" w:rsidRPr="003119FD" w:rsidRDefault="00F632BA" w:rsidP="008A41E6">
      <w:pPr>
        <w:jc w:val="both"/>
        <w:rPr>
          <w:rFonts w:ascii="KZ Times New Roman" w:hAnsi="KZ Times New Roman" w:cs="Times New Roman"/>
          <w:b/>
          <w:color w:val="000000" w:themeColor="text1"/>
          <w:sz w:val="24"/>
          <w:szCs w:val="24"/>
        </w:rPr>
      </w:pPr>
    </w:p>
    <w:p w:rsidR="00D82CC9" w:rsidRPr="003119FD" w:rsidRDefault="00D82CC9" w:rsidP="008A41E6">
      <w:pPr>
        <w:jc w:val="both"/>
        <w:rPr>
          <w:rFonts w:ascii="KZ Times New Roman" w:hAnsi="KZ Times New Roman" w:cs="Times New Roman"/>
          <w:b/>
          <w:color w:val="000000" w:themeColor="text1"/>
          <w:sz w:val="24"/>
          <w:szCs w:val="24"/>
        </w:rPr>
      </w:pPr>
    </w:p>
    <w:p w:rsidR="009C08FF" w:rsidRPr="003119FD" w:rsidRDefault="000C7A75" w:rsidP="008A41E6">
      <w:pPr>
        <w:ind w:firstLine="709"/>
        <w:jc w:val="both"/>
        <w:rPr>
          <w:rFonts w:ascii="KZ Times New Roman" w:hAnsi="KZ Times New Roman" w:cs="Times New Roman"/>
          <w:b/>
          <w:bCs/>
          <w:color w:val="000000" w:themeColor="text1"/>
          <w:sz w:val="24"/>
          <w:szCs w:val="24"/>
        </w:rPr>
      </w:pPr>
      <w:r w:rsidRPr="003119FD">
        <w:rPr>
          <w:b/>
          <w:color w:val="000000" w:themeColor="text1"/>
          <w:sz w:val="24"/>
          <w:szCs w:val="24"/>
          <w:lang w:val="en"/>
        </w:rPr>
        <w:t>STANDARD 7.</w:t>
      </w:r>
      <w:r w:rsidR="008E2F18" w:rsidRPr="003119FD">
        <w:rPr>
          <w:b/>
          <w:color w:val="000000" w:themeColor="text1"/>
          <w:sz w:val="24"/>
          <w:szCs w:val="24"/>
          <w:lang w:val="en"/>
        </w:rPr>
        <w:t xml:space="preserve"> </w:t>
      </w:r>
      <w:r w:rsidRPr="003119FD">
        <w:rPr>
          <w:b/>
          <w:color w:val="000000" w:themeColor="text1"/>
          <w:sz w:val="24"/>
          <w:szCs w:val="24"/>
          <w:lang w:val="en"/>
        </w:rPr>
        <w:t xml:space="preserve">CONSTANT MONITORING AND PERIODIC EVALUATION </w:t>
      </w:r>
      <w:r w:rsidRPr="003119FD">
        <w:rPr>
          <w:b/>
          <w:bCs/>
          <w:color w:val="000000" w:themeColor="text1"/>
          <w:sz w:val="24"/>
          <w:szCs w:val="24"/>
          <w:lang w:val="en"/>
        </w:rPr>
        <w:t xml:space="preserve">OF EDUCATIONAL PROGRAMS </w:t>
      </w:r>
    </w:p>
    <w:p w:rsidR="00FA26CF" w:rsidRPr="003119FD" w:rsidRDefault="00FA26CF" w:rsidP="008A41E6">
      <w:pPr>
        <w:jc w:val="both"/>
        <w:rPr>
          <w:rFonts w:ascii="KZ Times New Roman" w:hAnsi="KZ Times New Roman" w:cs="Times New Roman"/>
          <w:color w:val="000000" w:themeColor="text1"/>
          <w:sz w:val="24"/>
          <w:szCs w:val="24"/>
        </w:rPr>
      </w:pPr>
    </w:p>
    <w:p w:rsidR="00A5108B" w:rsidRPr="003119FD" w:rsidRDefault="00A5108B" w:rsidP="008A41E6">
      <w:pPr>
        <w:ind w:firstLine="709"/>
        <w:jc w:val="both"/>
        <w:rPr>
          <w:rFonts w:ascii="KZ Times New Roman" w:hAnsi="KZ Times New Roman" w:cs="Times New Roman"/>
          <w:color w:val="000000" w:themeColor="text1"/>
          <w:sz w:val="24"/>
          <w:szCs w:val="24"/>
        </w:rPr>
      </w:pPr>
    </w:p>
    <w:p w:rsidR="009C08FF" w:rsidRPr="003119FD" w:rsidRDefault="00042A4B" w:rsidP="008A41E6">
      <w:pPr>
        <w:ind w:firstLine="709"/>
        <w:jc w:val="both"/>
        <w:rPr>
          <w:rFonts w:ascii="KZ Times New Roman" w:hAnsi="KZ Times New Roman" w:cs="Times New Roman"/>
          <w:color w:val="000000" w:themeColor="text1"/>
          <w:sz w:val="24"/>
          <w:szCs w:val="24"/>
        </w:rPr>
      </w:pPr>
      <w:r w:rsidRPr="003119FD">
        <w:rPr>
          <w:color w:val="000000" w:themeColor="text1"/>
          <w:sz w:val="24"/>
          <w:szCs w:val="24"/>
          <w:lang w:val="en"/>
        </w:rPr>
        <w:t>E</w:t>
      </w:r>
      <w:r w:rsidR="009C08FF" w:rsidRPr="003119FD">
        <w:rPr>
          <w:color w:val="000000" w:themeColor="text1"/>
          <w:sz w:val="24"/>
          <w:szCs w:val="24"/>
          <w:lang w:val="en"/>
        </w:rPr>
        <w:t xml:space="preserve">P quality monitoring includes: </w:t>
      </w:r>
    </w:p>
    <w:p w:rsidR="009C08FF" w:rsidRPr="003119FD" w:rsidRDefault="009C08FF" w:rsidP="008A41E6">
      <w:pPr>
        <w:ind w:firstLine="709"/>
        <w:jc w:val="both"/>
        <w:rPr>
          <w:rFonts w:ascii="KZ Times New Roman" w:hAnsi="KZ Times New Roman" w:cs="Times New Roman"/>
          <w:color w:val="000000" w:themeColor="text1"/>
          <w:sz w:val="24"/>
          <w:szCs w:val="24"/>
        </w:rPr>
      </w:pPr>
      <w:r w:rsidRPr="003119FD">
        <w:rPr>
          <w:color w:val="000000" w:themeColor="text1"/>
          <w:sz w:val="24"/>
          <w:szCs w:val="24"/>
          <w:lang w:val="en"/>
        </w:rPr>
        <w:t xml:space="preserve">- internal evaluation of the </w:t>
      </w:r>
      <w:r w:rsidR="00042A4B" w:rsidRPr="003119FD">
        <w:rPr>
          <w:color w:val="000000" w:themeColor="text1"/>
          <w:sz w:val="24"/>
          <w:szCs w:val="24"/>
          <w:lang w:val="en"/>
        </w:rPr>
        <w:t>E</w:t>
      </w:r>
      <w:r w:rsidRPr="003119FD">
        <w:rPr>
          <w:color w:val="000000" w:themeColor="text1"/>
          <w:sz w:val="24"/>
          <w:szCs w:val="24"/>
          <w:lang w:val="en"/>
        </w:rPr>
        <w:t xml:space="preserve">P (self-assessment of the </w:t>
      </w:r>
      <w:r w:rsidR="00042A4B" w:rsidRPr="003119FD">
        <w:rPr>
          <w:color w:val="000000" w:themeColor="text1"/>
          <w:sz w:val="24"/>
          <w:szCs w:val="24"/>
          <w:lang w:val="en"/>
        </w:rPr>
        <w:t>E</w:t>
      </w:r>
      <w:r w:rsidRPr="003119FD">
        <w:rPr>
          <w:color w:val="000000" w:themeColor="text1"/>
          <w:sz w:val="24"/>
          <w:szCs w:val="24"/>
          <w:lang w:val="en"/>
        </w:rPr>
        <w:t xml:space="preserve">P within the framework of specialized accreditation, assessment of the quality of teaching, verification of activities for the implementation of the </w:t>
      </w:r>
      <w:r w:rsidR="00042A4B" w:rsidRPr="003119FD">
        <w:rPr>
          <w:color w:val="000000" w:themeColor="text1"/>
          <w:sz w:val="24"/>
          <w:szCs w:val="24"/>
          <w:lang w:val="en"/>
        </w:rPr>
        <w:t>E</w:t>
      </w:r>
      <w:r w:rsidRPr="003119FD">
        <w:rPr>
          <w:color w:val="000000" w:themeColor="text1"/>
          <w:sz w:val="24"/>
          <w:szCs w:val="24"/>
          <w:lang w:val="en"/>
        </w:rPr>
        <w:t>P);</w:t>
      </w:r>
    </w:p>
    <w:p w:rsidR="009C08FF" w:rsidRPr="003119FD" w:rsidRDefault="009C08FF" w:rsidP="008A41E6">
      <w:pPr>
        <w:ind w:firstLine="709"/>
        <w:jc w:val="both"/>
        <w:rPr>
          <w:rFonts w:ascii="KZ Times New Roman" w:hAnsi="KZ Times New Roman" w:cs="Times New Roman"/>
          <w:color w:val="000000" w:themeColor="text1"/>
          <w:sz w:val="24"/>
          <w:szCs w:val="24"/>
        </w:rPr>
      </w:pPr>
      <w:r w:rsidRPr="003119FD">
        <w:rPr>
          <w:color w:val="000000" w:themeColor="text1"/>
          <w:sz w:val="24"/>
          <w:szCs w:val="24"/>
          <w:lang w:val="en"/>
        </w:rPr>
        <w:t>- internal assessment of the activities of the university: self-assessment and compliance with regulatory documents (standards, manual for conducting self-assessment) of accreditation independent agencies;</w:t>
      </w:r>
    </w:p>
    <w:p w:rsidR="00A133C9" w:rsidRPr="003119FD" w:rsidRDefault="009C08FF" w:rsidP="008A41E6">
      <w:pPr>
        <w:ind w:firstLine="708"/>
        <w:rPr>
          <w:rFonts w:ascii="KZ Times New Roman" w:hAnsi="KZ Times New Roman" w:cs="Times New Roman"/>
          <w:color w:val="000000" w:themeColor="text1"/>
          <w:sz w:val="24"/>
          <w:szCs w:val="24"/>
        </w:rPr>
      </w:pPr>
      <w:r w:rsidRPr="003119FD">
        <w:rPr>
          <w:color w:val="000000" w:themeColor="text1"/>
          <w:sz w:val="24"/>
          <w:szCs w:val="24"/>
          <w:lang w:val="en"/>
        </w:rPr>
        <w:t xml:space="preserve">- external evaluation: participation of the </w:t>
      </w:r>
      <w:r w:rsidR="00042A4B" w:rsidRPr="003119FD">
        <w:rPr>
          <w:color w:val="000000" w:themeColor="text1"/>
          <w:sz w:val="24"/>
          <w:szCs w:val="24"/>
          <w:lang w:val="en"/>
        </w:rPr>
        <w:t>E</w:t>
      </w:r>
      <w:r w:rsidRPr="003119FD">
        <w:rPr>
          <w:color w:val="000000" w:themeColor="text1"/>
          <w:sz w:val="24"/>
          <w:szCs w:val="24"/>
          <w:lang w:val="en"/>
        </w:rPr>
        <w:t xml:space="preserve">P in the rating of the </w:t>
      </w:r>
      <w:proofErr w:type="spellStart"/>
      <w:r w:rsidRPr="003119FD">
        <w:rPr>
          <w:color w:val="000000" w:themeColor="text1"/>
          <w:sz w:val="24"/>
          <w:szCs w:val="24"/>
          <w:lang w:val="en"/>
        </w:rPr>
        <w:t>Atameken</w:t>
      </w:r>
      <w:proofErr w:type="spellEnd"/>
      <w:r w:rsidRPr="003119FD">
        <w:rPr>
          <w:color w:val="000000" w:themeColor="text1"/>
          <w:sz w:val="24"/>
          <w:szCs w:val="24"/>
          <w:lang w:val="en"/>
        </w:rPr>
        <w:t xml:space="preserve"> Chamber of Entrepreneurs, participation in the Rating of the </w:t>
      </w:r>
      <w:r w:rsidR="00042A4B" w:rsidRPr="003119FD">
        <w:rPr>
          <w:color w:val="000000" w:themeColor="text1"/>
          <w:sz w:val="24"/>
          <w:szCs w:val="24"/>
          <w:lang w:val="en"/>
        </w:rPr>
        <w:t>E</w:t>
      </w:r>
      <w:r w:rsidRPr="003119FD">
        <w:rPr>
          <w:color w:val="000000" w:themeColor="text1"/>
          <w:sz w:val="24"/>
          <w:szCs w:val="24"/>
          <w:lang w:val="en"/>
        </w:rPr>
        <w:t xml:space="preserve">P ESUVO. </w:t>
      </w:r>
    </w:p>
    <w:p w:rsidR="009C08FF" w:rsidRPr="003119FD" w:rsidRDefault="00A133C9" w:rsidP="008A41E6">
      <w:pPr>
        <w:ind w:firstLine="709"/>
        <w:jc w:val="both"/>
        <w:rPr>
          <w:rFonts w:ascii="KZ Times New Roman" w:hAnsi="KZ Times New Roman" w:cs="Times New Roman"/>
          <w:color w:val="000000" w:themeColor="text1"/>
          <w:sz w:val="24"/>
          <w:szCs w:val="24"/>
        </w:rPr>
      </w:pPr>
      <w:r w:rsidRPr="003119FD">
        <w:rPr>
          <w:color w:val="000000" w:themeColor="text1"/>
          <w:sz w:val="24"/>
          <w:szCs w:val="24"/>
          <w:lang w:val="en"/>
        </w:rPr>
        <w:t xml:space="preserve">- External assessment: </w:t>
      </w:r>
      <w:r w:rsidR="005546B3" w:rsidRPr="003119FD">
        <w:rPr>
          <w:color w:val="000000" w:themeColor="text1"/>
          <w:sz w:val="24"/>
          <w:szCs w:val="24"/>
          <w:lang w:val="en"/>
        </w:rPr>
        <w:t>E</w:t>
      </w:r>
      <w:r w:rsidRPr="003119FD">
        <w:rPr>
          <w:color w:val="000000" w:themeColor="text1"/>
          <w:sz w:val="24"/>
          <w:szCs w:val="24"/>
          <w:lang w:val="en"/>
        </w:rPr>
        <w:t>P rating, Final certification of students;</w:t>
      </w:r>
    </w:p>
    <w:p w:rsidR="009C08FF" w:rsidRPr="003119FD" w:rsidRDefault="009C08FF" w:rsidP="008A41E6">
      <w:pPr>
        <w:ind w:firstLine="709"/>
        <w:jc w:val="both"/>
        <w:rPr>
          <w:rFonts w:ascii="KZ Times New Roman" w:hAnsi="KZ Times New Roman" w:cs="Times New Roman"/>
          <w:color w:val="000000" w:themeColor="text1"/>
          <w:sz w:val="24"/>
          <w:szCs w:val="24"/>
        </w:rPr>
      </w:pPr>
      <w:r w:rsidRPr="003119FD">
        <w:rPr>
          <w:color w:val="000000" w:themeColor="text1"/>
          <w:sz w:val="24"/>
          <w:szCs w:val="24"/>
          <w:lang w:val="en"/>
        </w:rPr>
        <w:t>- external assessment of the educational activities of the university: check for compliance with the law, institutional accreditation, rating.</w:t>
      </w:r>
    </w:p>
    <w:p w:rsidR="009C08FF" w:rsidRPr="003119FD" w:rsidRDefault="009C08FF" w:rsidP="008A41E6">
      <w:pPr>
        <w:widowControl/>
        <w:tabs>
          <w:tab w:val="left" w:pos="317"/>
        </w:tabs>
        <w:ind w:firstLine="709"/>
        <w:contextualSpacing/>
        <w:jc w:val="both"/>
        <w:rPr>
          <w:rFonts w:ascii="KZ Times New Roman" w:hAnsi="KZ Times New Roman" w:cs="Times New Roman"/>
          <w:color w:val="000000" w:themeColor="text1"/>
          <w:sz w:val="24"/>
          <w:szCs w:val="24"/>
        </w:rPr>
      </w:pPr>
      <w:r w:rsidRPr="003119FD">
        <w:rPr>
          <w:color w:val="000000" w:themeColor="text1"/>
          <w:sz w:val="24"/>
          <w:szCs w:val="24"/>
          <w:lang w:val="en"/>
        </w:rPr>
        <w:t xml:space="preserve">The university conducts monitoring and periodic evaluation of the </w:t>
      </w:r>
      <w:r w:rsidR="00042A4B" w:rsidRPr="003119FD">
        <w:rPr>
          <w:color w:val="000000" w:themeColor="text1"/>
          <w:sz w:val="24"/>
          <w:szCs w:val="24"/>
          <w:lang w:val="en"/>
        </w:rPr>
        <w:t>EP</w:t>
      </w:r>
      <w:r w:rsidRPr="003119FD">
        <w:rPr>
          <w:color w:val="000000" w:themeColor="text1"/>
          <w:sz w:val="24"/>
          <w:szCs w:val="24"/>
          <w:lang w:val="en"/>
        </w:rPr>
        <w:t xml:space="preserve"> in order to ensure that the goal of the </w:t>
      </w:r>
      <w:r w:rsidR="00042A4B" w:rsidRPr="003119FD">
        <w:rPr>
          <w:color w:val="000000" w:themeColor="text1"/>
          <w:sz w:val="24"/>
          <w:szCs w:val="24"/>
          <w:lang w:val="en"/>
        </w:rPr>
        <w:t>EP</w:t>
      </w:r>
      <w:r w:rsidRPr="003119FD">
        <w:rPr>
          <w:color w:val="000000" w:themeColor="text1"/>
          <w:sz w:val="24"/>
          <w:szCs w:val="24"/>
          <w:lang w:val="en"/>
        </w:rPr>
        <w:t xml:space="preserve"> is achieved in accordance with the needs of students and society. The results of these processes are aimed at continuous improvement of the </w:t>
      </w:r>
      <w:r w:rsidR="00042A4B" w:rsidRPr="003119FD">
        <w:rPr>
          <w:color w:val="000000" w:themeColor="text1"/>
          <w:sz w:val="24"/>
          <w:szCs w:val="24"/>
          <w:lang w:val="en"/>
        </w:rPr>
        <w:t>E</w:t>
      </w:r>
      <w:r w:rsidRPr="003119FD">
        <w:rPr>
          <w:color w:val="000000" w:themeColor="text1"/>
          <w:sz w:val="24"/>
          <w:szCs w:val="24"/>
          <w:lang w:val="en"/>
        </w:rPr>
        <w:t xml:space="preserve">P (QMS STU 4.03-2018 </w:t>
      </w:r>
      <w:r w:rsidRPr="003119FD">
        <w:rPr>
          <w:color w:val="000000" w:themeColor="text1"/>
          <w:sz w:val="24"/>
          <w:szCs w:val="24"/>
          <w:lang w:val="en" w:eastAsia="ru-RU"/>
        </w:rPr>
        <w:t>Design, development of educational services, management of educational and organizational processes</w:t>
      </w:r>
      <w:r w:rsidRPr="003119FD">
        <w:rPr>
          <w:color w:val="000000" w:themeColor="text1"/>
          <w:sz w:val="24"/>
          <w:szCs w:val="24"/>
          <w:lang w:val="en"/>
        </w:rPr>
        <w:t xml:space="preserve">). </w:t>
      </w:r>
      <w:r w:rsidRPr="003119FD">
        <w:rPr>
          <w:color w:val="000000" w:themeColor="text1"/>
          <w:lang w:val="en"/>
        </w:rPr>
        <w:t xml:space="preserve"> </w:t>
      </w:r>
      <w:r w:rsidRPr="003119FD">
        <w:rPr>
          <w:color w:val="000000" w:themeColor="text1"/>
          <w:sz w:val="24"/>
          <w:szCs w:val="24"/>
          <w:lang w:val="en"/>
        </w:rPr>
        <w:t xml:space="preserve">Monitoring and evaluation of the </w:t>
      </w:r>
      <w:r w:rsidR="00042A4B" w:rsidRPr="003119FD">
        <w:rPr>
          <w:color w:val="000000" w:themeColor="text1"/>
          <w:sz w:val="24"/>
          <w:szCs w:val="24"/>
          <w:lang w:val="en"/>
        </w:rPr>
        <w:t>E</w:t>
      </w:r>
      <w:r w:rsidRPr="003119FD">
        <w:rPr>
          <w:color w:val="000000" w:themeColor="text1"/>
          <w:sz w:val="24"/>
          <w:szCs w:val="24"/>
          <w:lang w:val="en"/>
        </w:rPr>
        <w:t xml:space="preserve">P is carried out at the level of the department, dean's office and rectorate with mandatory analysis and consideration of reporting on the dynamics of the program's activities at meetings and making appropriate decisions for their implementation.  All </w:t>
      </w:r>
      <w:r w:rsidR="00042A4B" w:rsidRPr="003119FD">
        <w:rPr>
          <w:color w:val="000000" w:themeColor="text1"/>
          <w:sz w:val="24"/>
          <w:szCs w:val="24"/>
          <w:lang w:val="en"/>
        </w:rPr>
        <w:t>E</w:t>
      </w:r>
      <w:r w:rsidRPr="003119FD">
        <w:rPr>
          <w:color w:val="000000" w:themeColor="text1"/>
          <w:sz w:val="24"/>
          <w:szCs w:val="24"/>
          <w:lang w:val="en"/>
        </w:rPr>
        <w:t xml:space="preserve">P are necessarily subjected to the examination process by employers, who draw up acts of expertise. </w:t>
      </w:r>
    </w:p>
    <w:p w:rsidR="00A5108B" w:rsidRPr="003119FD" w:rsidRDefault="00042A4B" w:rsidP="00A5108B">
      <w:pPr>
        <w:pStyle w:val="af7"/>
        <w:ind w:firstLine="567"/>
        <w:rPr>
          <w:rFonts w:ascii="KZ Times New Roman" w:hAnsi="KZ Times New Roman"/>
          <w:color w:val="000000" w:themeColor="text1"/>
          <w:sz w:val="24"/>
          <w:szCs w:val="24"/>
          <w:lang w:val="en-US"/>
        </w:rPr>
      </w:pPr>
      <w:r w:rsidRPr="003119FD">
        <w:rPr>
          <w:color w:val="000000" w:themeColor="text1"/>
          <w:sz w:val="24"/>
          <w:szCs w:val="24"/>
          <w:lang w:val="en"/>
        </w:rPr>
        <w:t>Analysis of the development of E</w:t>
      </w:r>
      <w:r w:rsidR="00A5108B" w:rsidRPr="003119FD">
        <w:rPr>
          <w:color w:val="000000" w:themeColor="text1"/>
          <w:sz w:val="24"/>
          <w:szCs w:val="24"/>
          <w:lang w:val="en"/>
        </w:rPr>
        <w:t>P over the past 5 years d</w:t>
      </w:r>
      <w:r w:rsidRPr="003119FD">
        <w:rPr>
          <w:color w:val="000000" w:themeColor="text1"/>
          <w:sz w:val="24"/>
          <w:szCs w:val="24"/>
          <w:lang w:val="en"/>
        </w:rPr>
        <w:t>emonstrates that the developed E</w:t>
      </w:r>
      <w:r w:rsidR="00A5108B" w:rsidRPr="003119FD">
        <w:rPr>
          <w:color w:val="000000" w:themeColor="text1"/>
          <w:sz w:val="24"/>
          <w:szCs w:val="24"/>
          <w:lang w:val="en"/>
        </w:rPr>
        <w:t xml:space="preserve">P regularly undergo internal and external expertise in accordance with the requirements. </w:t>
      </w:r>
    </w:p>
    <w:p w:rsidR="00A5108B" w:rsidRPr="003119FD" w:rsidRDefault="00A5108B" w:rsidP="00A5108B">
      <w:pPr>
        <w:jc w:val="center"/>
        <w:rPr>
          <w:rFonts w:ascii="KZ Times New Roman" w:hAnsi="KZ Times New Roman" w:cs="Times New Roman"/>
          <w:color w:val="000000" w:themeColor="text1"/>
          <w:sz w:val="24"/>
          <w:szCs w:val="24"/>
        </w:rPr>
      </w:pPr>
      <w:r w:rsidRPr="003119FD">
        <w:rPr>
          <w:color w:val="000000" w:themeColor="text1"/>
          <w:sz w:val="24"/>
          <w:szCs w:val="24"/>
          <w:lang w:val="en"/>
        </w:rPr>
        <w:t>SWOT-ANALYSIS OF</w:t>
      </w:r>
      <w:r w:rsidR="00042A4B" w:rsidRPr="003119FD">
        <w:rPr>
          <w:color w:val="000000" w:themeColor="text1"/>
          <w:sz w:val="24"/>
          <w:szCs w:val="24"/>
          <w:lang w:val="en"/>
        </w:rPr>
        <w:t xml:space="preserve"> </w:t>
      </w:r>
      <w:r w:rsidRPr="003119FD">
        <w:rPr>
          <w:color w:val="000000" w:themeColor="text1"/>
          <w:sz w:val="24"/>
          <w:szCs w:val="24"/>
          <w:lang w:val="en"/>
        </w:rPr>
        <w:t xml:space="preserve">GO ACTIVITIES </w:t>
      </w:r>
    </w:p>
    <w:p w:rsidR="00A5108B" w:rsidRPr="003119FD" w:rsidRDefault="00A5108B" w:rsidP="00A5108B">
      <w:pPr>
        <w:jc w:val="center"/>
        <w:rPr>
          <w:rFonts w:ascii="KZ Times New Roman" w:hAnsi="KZ Times New Roman" w:cs="Times New Roman"/>
          <w:color w:val="000000" w:themeColor="text1"/>
          <w:sz w:val="24"/>
          <w:szCs w:val="24"/>
        </w:rPr>
      </w:pPr>
      <w:r w:rsidRPr="003119FD">
        <w:rPr>
          <w:color w:val="000000" w:themeColor="text1"/>
          <w:sz w:val="24"/>
          <w:szCs w:val="24"/>
          <w:lang w:val="en"/>
        </w:rPr>
        <w:t xml:space="preserve">ACCORDING TO STANDARD 7. "CONSTANT MONITORING AND PERIODIC EVALUATION </w:t>
      </w:r>
      <w:r w:rsidRPr="003119FD">
        <w:rPr>
          <w:bCs/>
          <w:color w:val="000000" w:themeColor="text1"/>
          <w:sz w:val="24"/>
          <w:szCs w:val="24"/>
          <w:lang w:val="en"/>
        </w:rPr>
        <w:t>OF EDUCATIONAL PROGRAMS</w:t>
      </w:r>
      <w:r w:rsidRPr="003119FD">
        <w:rPr>
          <w:color w:val="000000" w:themeColor="text1"/>
          <w:sz w:val="24"/>
          <w:szCs w:val="24"/>
          <w:lang w:val="en"/>
        </w:rPr>
        <w:t>"</w:t>
      </w:r>
    </w:p>
    <w:tbl>
      <w:tblPr>
        <w:tblStyle w:val="TableNormal1"/>
        <w:tblW w:w="9072" w:type="dxa"/>
        <w:tblInd w:w="6" w:type="dxa"/>
        <w:tblLayout w:type="fixed"/>
        <w:tblLook w:val="01E0" w:firstRow="1" w:lastRow="1" w:firstColumn="1" w:lastColumn="1" w:noHBand="0" w:noVBand="0"/>
      </w:tblPr>
      <w:tblGrid>
        <w:gridCol w:w="4536"/>
        <w:gridCol w:w="4536"/>
      </w:tblGrid>
      <w:tr w:rsidR="003119FD" w:rsidRPr="003119FD" w:rsidTr="00A5108B">
        <w:trPr>
          <w:trHeight w:hRule="exact" w:val="979"/>
        </w:trPr>
        <w:tc>
          <w:tcPr>
            <w:tcW w:w="4536" w:type="dxa"/>
            <w:tcBorders>
              <w:top w:val="single" w:sz="5" w:space="0" w:color="000000"/>
              <w:left w:val="single" w:sz="5" w:space="0" w:color="000000"/>
              <w:bottom w:val="single" w:sz="5" w:space="0" w:color="000000"/>
              <w:right w:val="single" w:sz="5" w:space="0" w:color="000000"/>
            </w:tcBorders>
            <w:shd w:val="clear" w:color="auto" w:fill="auto"/>
          </w:tcPr>
          <w:p w:rsidR="00A5108B" w:rsidRPr="003119FD" w:rsidRDefault="00A5108B" w:rsidP="00A5108B">
            <w:pPr>
              <w:pStyle w:val="TableParagraph"/>
              <w:tabs>
                <w:tab w:val="left" w:pos="709"/>
                <w:tab w:val="left" w:pos="8647"/>
              </w:tabs>
              <w:ind w:left="104" w:right="98"/>
              <w:jc w:val="both"/>
              <w:rPr>
                <w:rFonts w:ascii="KZ Times New Roman" w:eastAsia="Times New Roman" w:hAnsi="KZ Times New Roman" w:cs="Times New Roman"/>
                <w:color w:val="000000" w:themeColor="text1"/>
                <w:sz w:val="24"/>
                <w:szCs w:val="24"/>
              </w:rPr>
            </w:pPr>
            <w:r w:rsidRPr="003119FD">
              <w:rPr>
                <w:color w:val="000000" w:themeColor="text1"/>
                <w:sz w:val="24"/>
                <w:szCs w:val="24"/>
                <w:lang w:val="en"/>
              </w:rPr>
              <w:t>S (strength) – strengths (potentially positive internal factors)</w:t>
            </w:r>
          </w:p>
        </w:tc>
        <w:tc>
          <w:tcPr>
            <w:tcW w:w="4536" w:type="dxa"/>
            <w:tcBorders>
              <w:top w:val="single" w:sz="5" w:space="0" w:color="000000"/>
              <w:left w:val="single" w:sz="5" w:space="0" w:color="000000"/>
              <w:bottom w:val="single" w:sz="5" w:space="0" w:color="000000"/>
              <w:right w:val="single" w:sz="5" w:space="0" w:color="000000"/>
            </w:tcBorders>
            <w:shd w:val="clear" w:color="auto" w:fill="auto"/>
          </w:tcPr>
          <w:p w:rsidR="00A5108B" w:rsidRPr="003119FD" w:rsidRDefault="00A5108B" w:rsidP="00A5108B">
            <w:pPr>
              <w:pStyle w:val="TableParagraph"/>
              <w:tabs>
                <w:tab w:val="left" w:pos="709"/>
                <w:tab w:val="left" w:pos="8647"/>
              </w:tabs>
              <w:ind w:left="104" w:right="99"/>
              <w:jc w:val="both"/>
              <w:rPr>
                <w:rFonts w:ascii="KZ Times New Roman" w:eastAsia="Times New Roman" w:hAnsi="KZ Times New Roman" w:cs="Times New Roman"/>
                <w:color w:val="000000" w:themeColor="text1"/>
                <w:sz w:val="24"/>
                <w:szCs w:val="24"/>
              </w:rPr>
            </w:pPr>
            <w:r w:rsidRPr="003119FD">
              <w:rPr>
                <w:color w:val="000000" w:themeColor="text1"/>
                <w:sz w:val="24"/>
                <w:szCs w:val="24"/>
                <w:lang w:val="en"/>
              </w:rPr>
              <w:t>W (weakness) – weaknesses (potentially negative internal factors)</w:t>
            </w:r>
          </w:p>
        </w:tc>
      </w:tr>
      <w:tr w:rsidR="00A5108B" w:rsidRPr="003119FD" w:rsidTr="00A5108B">
        <w:trPr>
          <w:trHeight w:hRule="exact" w:val="1713"/>
        </w:trPr>
        <w:tc>
          <w:tcPr>
            <w:tcW w:w="4536" w:type="dxa"/>
            <w:tcBorders>
              <w:top w:val="single" w:sz="5" w:space="0" w:color="000000"/>
              <w:left w:val="single" w:sz="5" w:space="0" w:color="000000"/>
              <w:bottom w:val="single" w:sz="5" w:space="0" w:color="000000"/>
              <w:right w:val="single" w:sz="5" w:space="0" w:color="000000"/>
            </w:tcBorders>
            <w:shd w:val="clear" w:color="auto" w:fill="auto"/>
          </w:tcPr>
          <w:p w:rsidR="00A5108B" w:rsidRPr="003119FD" w:rsidRDefault="00A5108B" w:rsidP="00A5108B">
            <w:pPr>
              <w:pStyle w:val="Default"/>
              <w:numPr>
                <w:ilvl w:val="0"/>
                <w:numId w:val="22"/>
              </w:numPr>
              <w:ind w:left="142" w:firstLine="142"/>
              <w:rPr>
                <w:rFonts w:ascii="KZ Times New Roman" w:hAnsi="KZ Times New Roman" w:cs="Times New Roman"/>
                <w:color w:val="000000" w:themeColor="text1"/>
              </w:rPr>
            </w:pPr>
            <w:r w:rsidRPr="003119FD">
              <w:rPr>
                <w:color w:val="000000" w:themeColor="text1"/>
                <w:lang w:val="en"/>
              </w:rPr>
              <w:lastRenderedPageBreak/>
              <w:t>The University regularly participates in various rankings</w:t>
            </w:r>
          </w:p>
          <w:p w:rsidR="00A5108B" w:rsidRPr="003119FD" w:rsidRDefault="00A5108B" w:rsidP="00A5108B">
            <w:pPr>
              <w:pStyle w:val="Default"/>
              <w:numPr>
                <w:ilvl w:val="0"/>
                <w:numId w:val="22"/>
              </w:numPr>
              <w:ind w:left="142" w:firstLine="142"/>
              <w:rPr>
                <w:rFonts w:ascii="KZ Times New Roman" w:hAnsi="KZ Times New Roman" w:cs="Times New Roman"/>
                <w:color w:val="000000" w:themeColor="text1"/>
              </w:rPr>
            </w:pPr>
            <w:r w:rsidRPr="003119FD">
              <w:rPr>
                <w:color w:val="000000" w:themeColor="text1"/>
                <w:lang w:val="en"/>
              </w:rPr>
              <w:t xml:space="preserve">Developed </w:t>
            </w:r>
            <w:r w:rsidR="00042A4B" w:rsidRPr="003119FD">
              <w:rPr>
                <w:color w:val="000000" w:themeColor="text1"/>
                <w:lang w:val="en"/>
              </w:rPr>
              <w:t>E</w:t>
            </w:r>
            <w:r w:rsidRPr="003119FD">
              <w:rPr>
                <w:color w:val="000000" w:themeColor="text1"/>
                <w:lang w:val="en"/>
              </w:rPr>
              <w:t>P regularly undergo internal and external expertise</w:t>
            </w:r>
          </w:p>
          <w:p w:rsidR="00A5108B" w:rsidRPr="003119FD" w:rsidRDefault="00A5108B" w:rsidP="00A5108B">
            <w:pPr>
              <w:pStyle w:val="Default"/>
              <w:ind w:left="284"/>
              <w:rPr>
                <w:rFonts w:ascii="KZ Times New Roman" w:hAnsi="KZ Times New Roman" w:cs="Times New Roman"/>
                <w:color w:val="000000" w:themeColor="text1"/>
              </w:rPr>
            </w:pPr>
          </w:p>
        </w:tc>
        <w:tc>
          <w:tcPr>
            <w:tcW w:w="4536" w:type="dxa"/>
            <w:tcBorders>
              <w:top w:val="single" w:sz="5" w:space="0" w:color="000000"/>
              <w:left w:val="single" w:sz="5" w:space="0" w:color="000000"/>
              <w:bottom w:val="single" w:sz="5" w:space="0" w:color="000000"/>
              <w:right w:val="single" w:sz="5" w:space="0" w:color="000000"/>
            </w:tcBorders>
            <w:shd w:val="clear" w:color="auto" w:fill="auto"/>
          </w:tcPr>
          <w:p w:rsidR="00A5108B" w:rsidRPr="003119FD" w:rsidRDefault="00A5108B" w:rsidP="00A5108B">
            <w:pPr>
              <w:pStyle w:val="TableParagraph"/>
              <w:numPr>
                <w:ilvl w:val="0"/>
                <w:numId w:val="21"/>
              </w:numPr>
              <w:tabs>
                <w:tab w:val="left" w:pos="709"/>
                <w:tab w:val="left" w:pos="8647"/>
              </w:tabs>
              <w:ind w:left="426" w:right="141" w:hanging="284"/>
              <w:jc w:val="both"/>
              <w:rPr>
                <w:rFonts w:ascii="KZ Times New Roman" w:eastAsia="Symbol" w:hAnsi="KZ Times New Roman" w:cs="Times New Roman"/>
                <w:color w:val="000000" w:themeColor="text1"/>
                <w:sz w:val="24"/>
                <w:szCs w:val="24"/>
              </w:rPr>
            </w:pPr>
          </w:p>
        </w:tc>
      </w:tr>
    </w:tbl>
    <w:p w:rsidR="00A5108B" w:rsidRPr="003119FD" w:rsidRDefault="00A5108B" w:rsidP="008A41E6">
      <w:pPr>
        <w:widowControl/>
        <w:tabs>
          <w:tab w:val="left" w:pos="317"/>
        </w:tabs>
        <w:ind w:firstLine="709"/>
        <w:contextualSpacing/>
        <w:jc w:val="both"/>
        <w:rPr>
          <w:rFonts w:ascii="KZ Times New Roman" w:hAnsi="KZ Times New Roman" w:cs="Times New Roman"/>
          <w:color w:val="000000" w:themeColor="text1"/>
          <w:sz w:val="24"/>
          <w:szCs w:val="24"/>
        </w:rPr>
      </w:pPr>
    </w:p>
    <w:p w:rsidR="001F0059" w:rsidRPr="003119FD" w:rsidRDefault="001F0059" w:rsidP="008A41E6">
      <w:pPr>
        <w:widowControl/>
        <w:autoSpaceDE w:val="0"/>
        <w:autoSpaceDN w:val="0"/>
        <w:adjustRightInd w:val="0"/>
        <w:rPr>
          <w:rFonts w:ascii="KZ Times New Roman" w:hAnsi="KZ Times New Roman" w:cs="Times New Roman"/>
          <w:b/>
          <w:bCs/>
          <w:color w:val="000000" w:themeColor="text1"/>
          <w:sz w:val="24"/>
          <w:szCs w:val="24"/>
        </w:rPr>
      </w:pPr>
    </w:p>
    <w:p w:rsidR="001F0059" w:rsidRPr="003119FD" w:rsidRDefault="001F0059" w:rsidP="008A41E6">
      <w:pPr>
        <w:widowControl/>
        <w:autoSpaceDE w:val="0"/>
        <w:autoSpaceDN w:val="0"/>
        <w:adjustRightInd w:val="0"/>
        <w:rPr>
          <w:rFonts w:ascii="KZ Times New Roman" w:hAnsi="KZ Times New Roman" w:cs="Times New Roman"/>
          <w:b/>
          <w:bCs/>
          <w:color w:val="000000" w:themeColor="text1"/>
          <w:sz w:val="24"/>
          <w:szCs w:val="24"/>
        </w:rPr>
      </w:pPr>
    </w:p>
    <w:p w:rsidR="00350323" w:rsidRPr="003119FD" w:rsidRDefault="00105FE6" w:rsidP="00D82CC9">
      <w:pPr>
        <w:widowControl/>
        <w:autoSpaceDE w:val="0"/>
        <w:autoSpaceDN w:val="0"/>
        <w:adjustRightInd w:val="0"/>
        <w:jc w:val="center"/>
        <w:rPr>
          <w:rFonts w:ascii="KZ Times New Roman" w:hAnsi="KZ Times New Roman" w:cs="Times New Roman"/>
          <w:color w:val="000000" w:themeColor="text1"/>
          <w:sz w:val="24"/>
          <w:szCs w:val="24"/>
        </w:rPr>
      </w:pPr>
      <w:r w:rsidRPr="003119FD">
        <w:rPr>
          <w:b/>
          <w:bCs/>
          <w:color w:val="000000" w:themeColor="text1"/>
          <w:sz w:val="24"/>
          <w:szCs w:val="24"/>
          <w:lang w:val="en"/>
        </w:rPr>
        <w:t>STANDARD 8. SPECIFICS OF THE EDUCATIONAL PROGRAM FOR THE BACHELOR'S LEVEL</w:t>
      </w:r>
    </w:p>
    <w:p w:rsidR="001F117D" w:rsidRPr="003119FD" w:rsidRDefault="001F117D" w:rsidP="008A41E6">
      <w:pPr>
        <w:widowControl/>
        <w:autoSpaceDE w:val="0"/>
        <w:autoSpaceDN w:val="0"/>
        <w:adjustRightInd w:val="0"/>
        <w:ind w:firstLine="708"/>
        <w:rPr>
          <w:rFonts w:ascii="KZ Times New Roman" w:hAnsi="KZ Times New Roman" w:cs="Times New Roman"/>
          <w:color w:val="000000" w:themeColor="text1"/>
          <w:sz w:val="24"/>
          <w:szCs w:val="24"/>
        </w:rPr>
      </w:pPr>
    </w:p>
    <w:p w:rsidR="00E53B35" w:rsidRPr="003119FD" w:rsidRDefault="00E53B35" w:rsidP="008A41E6">
      <w:pPr>
        <w:widowControl/>
        <w:autoSpaceDE w:val="0"/>
        <w:autoSpaceDN w:val="0"/>
        <w:adjustRightInd w:val="0"/>
        <w:rPr>
          <w:rFonts w:ascii="KZ Times New Roman" w:hAnsi="KZ Times New Roman" w:cs="Times New Roman"/>
          <w:color w:val="000000" w:themeColor="text1"/>
          <w:sz w:val="24"/>
          <w:szCs w:val="24"/>
        </w:rPr>
      </w:pPr>
    </w:p>
    <w:p w:rsidR="0053725E" w:rsidRPr="003119FD" w:rsidRDefault="00350323" w:rsidP="008A41E6">
      <w:pPr>
        <w:widowControl/>
        <w:autoSpaceDE w:val="0"/>
        <w:autoSpaceDN w:val="0"/>
        <w:adjustRightInd w:val="0"/>
        <w:ind w:firstLine="708"/>
        <w:jc w:val="both"/>
        <w:rPr>
          <w:rFonts w:ascii="KZ Times New Roman" w:hAnsi="KZ Times New Roman" w:cs="Times New Roman"/>
          <w:color w:val="000000" w:themeColor="text1"/>
          <w:sz w:val="24"/>
          <w:szCs w:val="24"/>
        </w:rPr>
      </w:pPr>
      <w:r w:rsidRPr="003119FD">
        <w:rPr>
          <w:color w:val="000000" w:themeColor="text1"/>
          <w:sz w:val="24"/>
          <w:szCs w:val="24"/>
          <w:lang w:val="en"/>
        </w:rPr>
        <w:t xml:space="preserve">Training of personnel with higher education is carried out on the basis of general education curricula of general secondary education, technical and vocational education, post-secondary education, as well as higher education - when receiving a second higher education. </w:t>
      </w:r>
    </w:p>
    <w:p w:rsidR="0053725E" w:rsidRPr="003119FD" w:rsidRDefault="008E2F18" w:rsidP="008A41E6">
      <w:pPr>
        <w:widowControl/>
        <w:autoSpaceDE w:val="0"/>
        <w:autoSpaceDN w:val="0"/>
        <w:adjustRightInd w:val="0"/>
        <w:ind w:firstLine="708"/>
        <w:jc w:val="both"/>
        <w:rPr>
          <w:rFonts w:ascii="KZ Times New Roman" w:hAnsi="KZ Times New Roman" w:cs="Times New Roman"/>
          <w:color w:val="000000" w:themeColor="text1"/>
          <w:sz w:val="24"/>
          <w:szCs w:val="24"/>
        </w:rPr>
      </w:pPr>
      <w:r w:rsidRPr="003119FD">
        <w:rPr>
          <w:color w:val="000000" w:themeColor="text1"/>
          <w:sz w:val="24"/>
          <w:szCs w:val="24"/>
          <w:lang w:val="en"/>
        </w:rPr>
        <w:t>In</w:t>
      </w:r>
      <w:r w:rsidR="0053725E" w:rsidRPr="003119FD">
        <w:rPr>
          <w:color w:val="000000" w:themeColor="text1"/>
          <w:sz w:val="24"/>
          <w:szCs w:val="24"/>
          <w:lang w:val="en"/>
        </w:rPr>
        <w:t xml:space="preserve"> the first stage, universal and professional competencies necessary in the professional activities of a designer are formulated. Competencies are discussed at seminars with employers of the department. </w:t>
      </w:r>
    </w:p>
    <w:p w:rsidR="00A34E1D" w:rsidRPr="003119FD" w:rsidRDefault="00A34E1D" w:rsidP="008A41E6">
      <w:pPr>
        <w:widowControl/>
        <w:autoSpaceDE w:val="0"/>
        <w:autoSpaceDN w:val="0"/>
        <w:adjustRightInd w:val="0"/>
        <w:ind w:right="-1" w:firstLine="708"/>
        <w:jc w:val="both"/>
        <w:rPr>
          <w:rFonts w:ascii="KZ Times New Roman" w:hAnsi="KZ Times New Roman" w:cs="Times New Roman"/>
          <w:bCs/>
          <w:color w:val="000000" w:themeColor="text1"/>
          <w:sz w:val="24"/>
          <w:szCs w:val="24"/>
        </w:rPr>
      </w:pPr>
      <w:r w:rsidRPr="003119FD">
        <w:rPr>
          <w:color w:val="000000" w:themeColor="text1"/>
          <w:sz w:val="24"/>
          <w:szCs w:val="24"/>
          <w:lang w:val="en"/>
        </w:rPr>
        <w:t>In accordance with the Dublin Descriptors and Level 6 of the National Qualifications Framework, the</w:t>
      </w:r>
      <w:r w:rsidR="008E2F18" w:rsidRPr="003119FD">
        <w:rPr>
          <w:color w:val="000000" w:themeColor="text1"/>
          <w:sz w:val="24"/>
          <w:szCs w:val="24"/>
          <w:lang w:val="en"/>
        </w:rPr>
        <w:t xml:space="preserve"> </w:t>
      </w:r>
      <w:r w:rsidRPr="003119FD">
        <w:rPr>
          <w:bCs/>
          <w:color w:val="000000" w:themeColor="text1"/>
          <w:sz w:val="24"/>
          <w:szCs w:val="24"/>
          <w:lang w:val="en"/>
        </w:rPr>
        <w:t xml:space="preserve">Bachelor of Arts in </w:t>
      </w:r>
      <w:r w:rsidR="00042A4B" w:rsidRPr="003119FD">
        <w:rPr>
          <w:bCs/>
          <w:color w:val="000000" w:themeColor="text1"/>
          <w:sz w:val="24"/>
          <w:szCs w:val="24"/>
          <w:lang w:val="en"/>
        </w:rPr>
        <w:t>E</w:t>
      </w:r>
      <w:r w:rsidRPr="003119FD">
        <w:rPr>
          <w:bCs/>
          <w:color w:val="000000" w:themeColor="text1"/>
          <w:sz w:val="24"/>
          <w:szCs w:val="24"/>
          <w:lang w:val="en"/>
        </w:rPr>
        <w:t>P 6B02102 "Design and Computer Graphics" is awarded to students who have fully completed the curriculum (300 credits) and have mastered the necessary universal and professional competencies:</w:t>
      </w:r>
    </w:p>
    <w:p w:rsidR="00A34E1D" w:rsidRPr="003119FD" w:rsidRDefault="00A34E1D" w:rsidP="008A41E6">
      <w:pPr>
        <w:widowControl/>
        <w:autoSpaceDE w:val="0"/>
        <w:autoSpaceDN w:val="0"/>
        <w:adjustRightInd w:val="0"/>
        <w:ind w:right="-1" w:firstLine="708"/>
        <w:jc w:val="center"/>
        <w:rPr>
          <w:rFonts w:ascii="KZ Times New Roman" w:hAnsi="KZ Times New Roman" w:cs="Times New Roman"/>
          <w:b/>
          <w:bCs/>
          <w:color w:val="000000" w:themeColor="text1"/>
          <w:sz w:val="24"/>
          <w:szCs w:val="24"/>
          <w:lang w:val="ru-RU"/>
        </w:rPr>
      </w:pPr>
      <w:r w:rsidRPr="003119FD">
        <w:rPr>
          <w:b/>
          <w:bCs/>
          <w:color w:val="000000" w:themeColor="text1"/>
          <w:sz w:val="24"/>
          <w:szCs w:val="24"/>
          <w:lang w:val="en"/>
        </w:rPr>
        <w:t>Universal competencies</w:t>
      </w:r>
    </w:p>
    <w:p w:rsidR="00A34E1D" w:rsidRPr="003119FD" w:rsidRDefault="00A34E1D" w:rsidP="008A41E6">
      <w:pPr>
        <w:pStyle w:val="Default"/>
        <w:numPr>
          <w:ilvl w:val="0"/>
          <w:numId w:val="12"/>
        </w:numPr>
        <w:tabs>
          <w:tab w:val="left" w:pos="403"/>
        </w:tabs>
        <w:ind w:left="403" w:right="-1" w:hanging="403"/>
        <w:jc w:val="both"/>
        <w:rPr>
          <w:rFonts w:ascii="KZ Times New Roman" w:hAnsi="KZ Times New Roman"/>
          <w:color w:val="000000" w:themeColor="text1"/>
          <w:lang w:val="en-US"/>
        </w:rPr>
      </w:pPr>
      <w:r w:rsidRPr="003119FD">
        <w:rPr>
          <w:color w:val="000000" w:themeColor="text1"/>
          <w:lang w:val="en"/>
        </w:rPr>
        <w:t>have an idea of modern historical processes, the basics of the legislation of the Republic of Kazakhstan, the regulatory and legal framework of professional activity;</w:t>
      </w:r>
    </w:p>
    <w:p w:rsidR="00A34E1D" w:rsidRPr="003119FD" w:rsidRDefault="00A34E1D" w:rsidP="008A41E6">
      <w:pPr>
        <w:pStyle w:val="Default"/>
        <w:numPr>
          <w:ilvl w:val="0"/>
          <w:numId w:val="12"/>
        </w:numPr>
        <w:tabs>
          <w:tab w:val="left" w:pos="403"/>
        </w:tabs>
        <w:ind w:left="403" w:right="-1" w:hanging="403"/>
        <w:jc w:val="both"/>
        <w:rPr>
          <w:rFonts w:ascii="KZ Times New Roman" w:hAnsi="KZ Times New Roman"/>
          <w:color w:val="000000" w:themeColor="text1"/>
          <w:lang w:val="en-US"/>
        </w:rPr>
      </w:pPr>
      <w:r w:rsidRPr="003119FD">
        <w:rPr>
          <w:color w:val="000000" w:themeColor="text1"/>
          <w:lang w:val="en"/>
        </w:rPr>
        <w:t xml:space="preserve">have an idea of modern moral, ethical and legal norms governing the relationship of a person to a person, society, and the environment; health-saving technologies and the basics of a healthy lifestyle  </w:t>
      </w:r>
    </w:p>
    <w:p w:rsidR="00A34E1D" w:rsidRPr="003119FD" w:rsidRDefault="00A34E1D" w:rsidP="008A41E6">
      <w:pPr>
        <w:pStyle w:val="Default"/>
        <w:numPr>
          <w:ilvl w:val="0"/>
          <w:numId w:val="12"/>
        </w:numPr>
        <w:tabs>
          <w:tab w:val="left" w:pos="403"/>
        </w:tabs>
        <w:ind w:left="403" w:right="-1" w:hanging="403"/>
        <w:jc w:val="both"/>
        <w:rPr>
          <w:rFonts w:ascii="KZ Times New Roman" w:hAnsi="KZ Times New Roman"/>
          <w:color w:val="000000" w:themeColor="text1"/>
          <w:lang w:val="en-US"/>
        </w:rPr>
      </w:pPr>
      <w:r w:rsidRPr="003119FD">
        <w:rPr>
          <w:color w:val="000000" w:themeColor="text1"/>
          <w:lang w:val="en"/>
        </w:rPr>
        <w:t>have an understanding of the need for national and global sustainable development;</w:t>
      </w:r>
    </w:p>
    <w:p w:rsidR="00A34E1D" w:rsidRPr="003119FD" w:rsidRDefault="00A34E1D" w:rsidP="008A41E6">
      <w:pPr>
        <w:pStyle w:val="Default"/>
        <w:numPr>
          <w:ilvl w:val="0"/>
          <w:numId w:val="12"/>
        </w:numPr>
        <w:tabs>
          <w:tab w:val="left" w:pos="403"/>
        </w:tabs>
        <w:ind w:left="403" w:right="-1" w:hanging="403"/>
        <w:jc w:val="both"/>
        <w:rPr>
          <w:rFonts w:ascii="KZ Times New Roman" w:hAnsi="KZ Times New Roman"/>
          <w:color w:val="000000" w:themeColor="text1"/>
          <w:lang w:val="en-US"/>
        </w:rPr>
      </w:pPr>
      <w:r w:rsidRPr="003119FD">
        <w:rPr>
          <w:color w:val="000000" w:themeColor="text1"/>
          <w:lang w:val="en"/>
        </w:rPr>
        <w:t xml:space="preserve">be tolerant of the traditions and culture of other peoples of the world; respect cultural differences and religious freedoms  </w:t>
      </w:r>
    </w:p>
    <w:p w:rsidR="00A34E1D" w:rsidRPr="003119FD" w:rsidRDefault="00A34E1D" w:rsidP="008A41E6">
      <w:pPr>
        <w:pStyle w:val="Default"/>
        <w:numPr>
          <w:ilvl w:val="0"/>
          <w:numId w:val="12"/>
        </w:numPr>
        <w:tabs>
          <w:tab w:val="left" w:pos="403"/>
        </w:tabs>
        <w:ind w:left="403" w:right="-1" w:hanging="403"/>
        <w:jc w:val="both"/>
        <w:rPr>
          <w:rFonts w:ascii="KZ Times New Roman" w:hAnsi="KZ Times New Roman"/>
          <w:color w:val="000000" w:themeColor="text1"/>
          <w:lang w:val="en-US"/>
        </w:rPr>
      </w:pPr>
      <w:r w:rsidRPr="003119FD">
        <w:rPr>
          <w:color w:val="000000" w:themeColor="text1"/>
          <w:lang w:val="en"/>
        </w:rPr>
        <w:t>be able to improve their knowledge and skills throughout their professional activities</w:t>
      </w:r>
    </w:p>
    <w:p w:rsidR="00A34E1D" w:rsidRPr="003119FD" w:rsidRDefault="00A34E1D" w:rsidP="008A41E6">
      <w:pPr>
        <w:pStyle w:val="Default"/>
        <w:tabs>
          <w:tab w:val="left" w:pos="403"/>
        </w:tabs>
        <w:ind w:left="403" w:right="-1"/>
        <w:jc w:val="both"/>
        <w:rPr>
          <w:rFonts w:ascii="KZ Times New Roman" w:hAnsi="KZ Times New Roman"/>
          <w:color w:val="000000" w:themeColor="text1"/>
          <w:lang w:val="en-US"/>
        </w:rPr>
      </w:pPr>
    </w:p>
    <w:p w:rsidR="00A34E1D" w:rsidRPr="003119FD" w:rsidRDefault="00A34E1D" w:rsidP="008A41E6">
      <w:pPr>
        <w:pStyle w:val="Default"/>
        <w:numPr>
          <w:ilvl w:val="0"/>
          <w:numId w:val="12"/>
        </w:numPr>
        <w:tabs>
          <w:tab w:val="left" w:pos="375"/>
        </w:tabs>
        <w:ind w:left="403" w:right="-1" w:hanging="403"/>
        <w:jc w:val="both"/>
        <w:rPr>
          <w:rFonts w:ascii="KZ Times New Roman" w:hAnsi="KZ Times New Roman"/>
          <w:color w:val="000000" w:themeColor="text1"/>
          <w:lang w:val="en-US"/>
        </w:rPr>
      </w:pPr>
      <w:r w:rsidRPr="003119FD">
        <w:rPr>
          <w:color w:val="000000" w:themeColor="text1"/>
          <w:lang w:val="en"/>
        </w:rPr>
        <w:t xml:space="preserve">have an idea of the language norms and rules of Kazakh, Russian and foreign languages;   </w:t>
      </w:r>
    </w:p>
    <w:p w:rsidR="00A34E1D" w:rsidRPr="003119FD" w:rsidRDefault="00A34E1D" w:rsidP="008A41E6">
      <w:pPr>
        <w:pStyle w:val="Default"/>
        <w:numPr>
          <w:ilvl w:val="0"/>
          <w:numId w:val="13"/>
        </w:numPr>
        <w:tabs>
          <w:tab w:val="left" w:pos="375"/>
        </w:tabs>
        <w:ind w:left="403" w:right="-1" w:hanging="403"/>
        <w:jc w:val="both"/>
        <w:rPr>
          <w:rFonts w:ascii="KZ Times New Roman" w:hAnsi="KZ Times New Roman"/>
          <w:color w:val="000000" w:themeColor="text1"/>
          <w:lang w:val="en-US"/>
        </w:rPr>
      </w:pPr>
      <w:r w:rsidRPr="003119FD">
        <w:rPr>
          <w:color w:val="000000" w:themeColor="text1"/>
          <w:lang w:val="en"/>
        </w:rPr>
        <w:t xml:space="preserve">to master the cognitive-linguistic-cultural methodology for solving the problems of communication in the multilingual and multicultural society of the Republic of Kazakhstan and communication in the international arena   </w:t>
      </w:r>
    </w:p>
    <w:p w:rsidR="00A34E1D" w:rsidRPr="003119FD" w:rsidRDefault="00A34E1D" w:rsidP="008A41E6">
      <w:pPr>
        <w:pStyle w:val="a6"/>
        <w:widowControl/>
        <w:numPr>
          <w:ilvl w:val="0"/>
          <w:numId w:val="9"/>
        </w:numPr>
        <w:ind w:left="403" w:right="-1" w:hanging="403"/>
        <w:jc w:val="both"/>
        <w:rPr>
          <w:rFonts w:ascii="KZ Times New Roman" w:hAnsi="KZ Times New Roman" w:cs="Times New Roman"/>
          <w:color w:val="000000" w:themeColor="text1"/>
          <w:sz w:val="24"/>
          <w:szCs w:val="24"/>
        </w:rPr>
      </w:pPr>
      <w:r w:rsidRPr="003119FD">
        <w:rPr>
          <w:color w:val="000000" w:themeColor="text1"/>
          <w:sz w:val="24"/>
          <w:szCs w:val="24"/>
          <w:lang w:val="en"/>
        </w:rPr>
        <w:t>possess the linguistic knowledge necessary for effective and productive communication in various situations of everyday, socio-cultural, intercultural-communicative and professional communication;</w:t>
      </w:r>
    </w:p>
    <w:p w:rsidR="00A34E1D" w:rsidRPr="003119FD" w:rsidRDefault="00A34E1D" w:rsidP="008A41E6">
      <w:pPr>
        <w:pStyle w:val="Default"/>
        <w:numPr>
          <w:ilvl w:val="0"/>
          <w:numId w:val="12"/>
        </w:numPr>
        <w:tabs>
          <w:tab w:val="left" w:pos="375"/>
        </w:tabs>
        <w:ind w:left="403" w:right="-1" w:hanging="403"/>
        <w:jc w:val="both"/>
        <w:rPr>
          <w:rFonts w:ascii="KZ Times New Roman" w:hAnsi="KZ Times New Roman"/>
          <w:color w:val="000000" w:themeColor="text1"/>
          <w:lang w:val="en-US"/>
        </w:rPr>
      </w:pPr>
      <w:r w:rsidRPr="003119FD">
        <w:rPr>
          <w:color w:val="000000" w:themeColor="text1"/>
          <w:lang w:val="en"/>
        </w:rPr>
        <w:t xml:space="preserve">possess the formed communication skills of prepared and unprepared dialogic and </w:t>
      </w:r>
      <w:proofErr w:type="spellStart"/>
      <w:r w:rsidRPr="003119FD">
        <w:rPr>
          <w:color w:val="000000" w:themeColor="text1"/>
          <w:lang w:val="en"/>
        </w:rPr>
        <w:t>monological</w:t>
      </w:r>
      <w:proofErr w:type="spellEnd"/>
      <w:r w:rsidRPr="003119FD">
        <w:rPr>
          <w:color w:val="000000" w:themeColor="text1"/>
          <w:lang w:val="en"/>
        </w:rPr>
        <w:t xml:space="preserve"> speech in accordance with the level of language acquisition;</w:t>
      </w:r>
    </w:p>
    <w:p w:rsidR="00A34E1D" w:rsidRPr="003119FD" w:rsidRDefault="00A34E1D" w:rsidP="008A41E6">
      <w:pPr>
        <w:pStyle w:val="a6"/>
        <w:widowControl/>
        <w:numPr>
          <w:ilvl w:val="0"/>
          <w:numId w:val="13"/>
        </w:numPr>
        <w:ind w:left="403" w:right="-1" w:hanging="403"/>
        <w:jc w:val="both"/>
        <w:rPr>
          <w:rFonts w:ascii="KZ Times New Roman" w:hAnsi="KZ Times New Roman" w:cs="Times New Roman"/>
          <w:color w:val="000000" w:themeColor="text1"/>
          <w:sz w:val="24"/>
          <w:szCs w:val="24"/>
        </w:rPr>
      </w:pPr>
      <w:r w:rsidRPr="003119FD">
        <w:rPr>
          <w:color w:val="000000" w:themeColor="text1"/>
          <w:sz w:val="24"/>
          <w:szCs w:val="24"/>
          <w:lang w:val="en"/>
        </w:rPr>
        <w:t xml:space="preserve">be able to communicate effectively with others, convey your thought, both in writing and orally;          </w:t>
      </w:r>
    </w:p>
    <w:p w:rsidR="00A34E1D" w:rsidRPr="003119FD" w:rsidRDefault="00A34E1D" w:rsidP="008A41E6">
      <w:pPr>
        <w:pStyle w:val="Default"/>
        <w:numPr>
          <w:ilvl w:val="0"/>
          <w:numId w:val="12"/>
        </w:numPr>
        <w:tabs>
          <w:tab w:val="left" w:pos="403"/>
        </w:tabs>
        <w:ind w:left="403" w:right="-1" w:hanging="403"/>
        <w:jc w:val="both"/>
        <w:rPr>
          <w:rFonts w:ascii="KZ Times New Roman" w:hAnsi="KZ Times New Roman"/>
          <w:color w:val="000000" w:themeColor="text1"/>
          <w:lang w:val="en-US"/>
        </w:rPr>
      </w:pPr>
      <w:r w:rsidRPr="003119FD">
        <w:rPr>
          <w:color w:val="000000" w:themeColor="text1"/>
          <w:lang w:val="en"/>
        </w:rPr>
        <w:t xml:space="preserve">be able to enter into communication in oral and written forms in Kazakh, Russian and foreign languages to solve the problems of interpersonal, intercultural and industrial (professional) communication </w:t>
      </w:r>
    </w:p>
    <w:p w:rsidR="00A34E1D" w:rsidRPr="003119FD" w:rsidRDefault="00A34E1D" w:rsidP="008A41E6">
      <w:pPr>
        <w:pStyle w:val="Default"/>
        <w:tabs>
          <w:tab w:val="left" w:pos="403"/>
        </w:tabs>
        <w:ind w:left="403" w:right="-1"/>
        <w:jc w:val="both"/>
        <w:rPr>
          <w:rFonts w:ascii="KZ Times New Roman" w:hAnsi="KZ Times New Roman"/>
          <w:color w:val="000000" w:themeColor="text1"/>
          <w:lang w:val="en-US"/>
        </w:rPr>
      </w:pPr>
    </w:p>
    <w:p w:rsidR="00A34E1D" w:rsidRPr="003119FD" w:rsidRDefault="00A34E1D" w:rsidP="008A41E6">
      <w:pPr>
        <w:pStyle w:val="a6"/>
        <w:framePr w:hSpace="180" w:wrap="around" w:vAnchor="text" w:hAnchor="text" w:y="1"/>
        <w:widowControl/>
        <w:numPr>
          <w:ilvl w:val="0"/>
          <w:numId w:val="8"/>
        </w:numPr>
        <w:ind w:left="403" w:right="-1" w:hanging="257"/>
        <w:suppressOverlap/>
        <w:jc w:val="both"/>
        <w:rPr>
          <w:rFonts w:ascii="KZ Times New Roman" w:hAnsi="KZ Times New Roman" w:cs="Times New Roman"/>
          <w:color w:val="000000" w:themeColor="text1"/>
          <w:sz w:val="24"/>
          <w:szCs w:val="24"/>
        </w:rPr>
      </w:pPr>
      <w:r w:rsidRPr="003119FD">
        <w:rPr>
          <w:color w:val="000000" w:themeColor="text1"/>
          <w:sz w:val="24"/>
          <w:szCs w:val="24"/>
          <w:lang w:val="en"/>
        </w:rPr>
        <w:lastRenderedPageBreak/>
        <w:t>have an idea of the features of the modern digital space, be able to navigate in modern information flows;</w:t>
      </w:r>
    </w:p>
    <w:p w:rsidR="00A34E1D" w:rsidRPr="003119FD" w:rsidRDefault="00A34E1D" w:rsidP="008A41E6">
      <w:pPr>
        <w:pStyle w:val="a6"/>
        <w:framePr w:hSpace="180" w:wrap="around" w:vAnchor="text" w:hAnchor="text" w:y="1"/>
        <w:widowControl/>
        <w:numPr>
          <w:ilvl w:val="0"/>
          <w:numId w:val="8"/>
        </w:numPr>
        <w:ind w:left="403" w:right="-1" w:hanging="257"/>
        <w:suppressOverlap/>
        <w:jc w:val="both"/>
        <w:rPr>
          <w:rFonts w:ascii="KZ Times New Roman" w:hAnsi="KZ Times New Roman" w:cs="Times New Roman"/>
          <w:color w:val="000000" w:themeColor="text1"/>
          <w:sz w:val="24"/>
          <w:szCs w:val="24"/>
        </w:rPr>
      </w:pPr>
      <w:r w:rsidRPr="003119FD">
        <w:rPr>
          <w:color w:val="000000" w:themeColor="text1"/>
          <w:sz w:val="24"/>
          <w:szCs w:val="24"/>
          <w:lang w:val="en"/>
        </w:rPr>
        <w:t xml:space="preserve">have the skills to use the media and communications to convey information; </w:t>
      </w:r>
    </w:p>
    <w:p w:rsidR="00A34E1D" w:rsidRPr="003119FD" w:rsidRDefault="00A34E1D" w:rsidP="008A41E6">
      <w:pPr>
        <w:pStyle w:val="a6"/>
        <w:framePr w:hSpace="180" w:wrap="around" w:vAnchor="text" w:hAnchor="text" w:y="1"/>
        <w:widowControl/>
        <w:numPr>
          <w:ilvl w:val="0"/>
          <w:numId w:val="8"/>
        </w:numPr>
        <w:ind w:left="403" w:right="-1" w:hanging="257"/>
        <w:suppressOverlap/>
        <w:jc w:val="both"/>
        <w:rPr>
          <w:rFonts w:ascii="KZ Times New Roman" w:hAnsi="KZ Times New Roman" w:cs="Times New Roman"/>
          <w:color w:val="000000" w:themeColor="text1"/>
          <w:sz w:val="24"/>
          <w:szCs w:val="24"/>
        </w:rPr>
      </w:pPr>
      <w:r w:rsidRPr="003119FD">
        <w:rPr>
          <w:color w:val="000000" w:themeColor="text1"/>
          <w:sz w:val="24"/>
          <w:szCs w:val="24"/>
          <w:lang w:val="en"/>
        </w:rPr>
        <w:t xml:space="preserve">possess the skills of technological literacy and the skills of application in the activities of computer equipment, office equipment, modern means of communication and communication;                  </w:t>
      </w:r>
    </w:p>
    <w:p w:rsidR="00A34E1D" w:rsidRPr="003119FD" w:rsidRDefault="00A34E1D" w:rsidP="008A41E6">
      <w:pPr>
        <w:pStyle w:val="a6"/>
        <w:framePr w:hSpace="180" w:wrap="around" w:vAnchor="text" w:hAnchor="text" w:y="1"/>
        <w:widowControl/>
        <w:numPr>
          <w:ilvl w:val="0"/>
          <w:numId w:val="8"/>
        </w:numPr>
        <w:ind w:left="403" w:right="-1" w:hanging="257"/>
        <w:suppressOverlap/>
        <w:jc w:val="both"/>
        <w:rPr>
          <w:rFonts w:ascii="KZ Times New Roman" w:hAnsi="KZ Times New Roman" w:cs="Times New Roman"/>
          <w:color w:val="000000" w:themeColor="text1"/>
          <w:sz w:val="24"/>
          <w:szCs w:val="24"/>
        </w:rPr>
      </w:pPr>
      <w:r w:rsidRPr="003119FD">
        <w:rPr>
          <w:color w:val="000000" w:themeColor="text1"/>
          <w:sz w:val="24"/>
          <w:szCs w:val="24"/>
          <w:lang w:val="en"/>
        </w:rPr>
        <w:t>be able to apply modern methods of collecting, analyzing, processing and storing information; be able to apply applied software products in project and creative activities;</w:t>
      </w:r>
    </w:p>
    <w:p w:rsidR="00A34E1D" w:rsidRPr="003119FD" w:rsidRDefault="00A34E1D" w:rsidP="008A41E6">
      <w:pPr>
        <w:pStyle w:val="Default"/>
        <w:numPr>
          <w:ilvl w:val="0"/>
          <w:numId w:val="12"/>
        </w:numPr>
        <w:tabs>
          <w:tab w:val="left" w:pos="403"/>
        </w:tabs>
        <w:ind w:left="403" w:right="-1" w:hanging="403"/>
        <w:jc w:val="both"/>
        <w:rPr>
          <w:rFonts w:ascii="KZ Times New Roman" w:hAnsi="KZ Times New Roman"/>
          <w:color w:val="000000" w:themeColor="text1"/>
          <w:lang w:val="en-US"/>
        </w:rPr>
      </w:pPr>
      <w:r w:rsidRPr="003119FD">
        <w:rPr>
          <w:color w:val="000000" w:themeColor="text1"/>
          <w:lang w:val="en"/>
        </w:rPr>
        <w:t>use modern information IT-technologies in various spheres of communication and life, including professional project and creative activities</w:t>
      </w:r>
    </w:p>
    <w:p w:rsidR="00A34E1D" w:rsidRPr="003119FD" w:rsidRDefault="00A34E1D" w:rsidP="008A41E6">
      <w:pPr>
        <w:pStyle w:val="Default"/>
        <w:tabs>
          <w:tab w:val="left" w:pos="403"/>
        </w:tabs>
        <w:ind w:left="403" w:right="-1"/>
        <w:jc w:val="both"/>
        <w:rPr>
          <w:rFonts w:ascii="KZ Times New Roman" w:hAnsi="KZ Times New Roman"/>
          <w:color w:val="000000" w:themeColor="text1"/>
          <w:lang w:val="en-US"/>
        </w:rPr>
      </w:pPr>
    </w:p>
    <w:p w:rsidR="00A34E1D" w:rsidRPr="003119FD" w:rsidRDefault="00A34E1D" w:rsidP="008A41E6">
      <w:pPr>
        <w:pStyle w:val="a6"/>
        <w:framePr w:hSpace="180" w:wrap="around" w:vAnchor="text" w:hAnchor="text" w:y="1"/>
        <w:widowControl/>
        <w:numPr>
          <w:ilvl w:val="0"/>
          <w:numId w:val="8"/>
        </w:numPr>
        <w:ind w:left="403" w:right="-1" w:hanging="257"/>
        <w:suppressOverlap/>
        <w:jc w:val="both"/>
        <w:rPr>
          <w:rFonts w:ascii="KZ Times New Roman" w:hAnsi="KZ Times New Roman" w:cs="Times New Roman"/>
          <w:color w:val="000000" w:themeColor="text1"/>
          <w:sz w:val="24"/>
          <w:szCs w:val="24"/>
        </w:rPr>
      </w:pPr>
      <w:r w:rsidRPr="003119FD">
        <w:rPr>
          <w:color w:val="000000" w:themeColor="text1"/>
          <w:sz w:val="24"/>
          <w:szCs w:val="24"/>
          <w:lang w:val="en"/>
        </w:rPr>
        <w:t>have an idea of the features of the modern digital space, be able to navigate in modern information flows;</w:t>
      </w:r>
    </w:p>
    <w:p w:rsidR="00A34E1D" w:rsidRPr="003119FD" w:rsidRDefault="00A34E1D" w:rsidP="008A41E6">
      <w:pPr>
        <w:pStyle w:val="a6"/>
        <w:framePr w:hSpace="180" w:wrap="around" w:vAnchor="text" w:hAnchor="text" w:y="1"/>
        <w:widowControl/>
        <w:numPr>
          <w:ilvl w:val="0"/>
          <w:numId w:val="8"/>
        </w:numPr>
        <w:ind w:left="403" w:right="-1" w:hanging="257"/>
        <w:suppressOverlap/>
        <w:jc w:val="both"/>
        <w:rPr>
          <w:rFonts w:ascii="KZ Times New Roman" w:hAnsi="KZ Times New Roman" w:cs="Times New Roman"/>
          <w:color w:val="000000" w:themeColor="text1"/>
          <w:sz w:val="24"/>
          <w:szCs w:val="24"/>
        </w:rPr>
      </w:pPr>
      <w:r w:rsidRPr="003119FD">
        <w:rPr>
          <w:color w:val="000000" w:themeColor="text1"/>
          <w:sz w:val="24"/>
          <w:szCs w:val="24"/>
          <w:lang w:val="en"/>
        </w:rPr>
        <w:t xml:space="preserve">have the skills to use the media and communications to convey information; </w:t>
      </w:r>
    </w:p>
    <w:p w:rsidR="00A34E1D" w:rsidRPr="003119FD" w:rsidRDefault="00A34E1D" w:rsidP="008A41E6">
      <w:pPr>
        <w:pStyle w:val="a6"/>
        <w:framePr w:hSpace="180" w:wrap="around" w:vAnchor="text" w:hAnchor="text" w:y="1"/>
        <w:widowControl/>
        <w:numPr>
          <w:ilvl w:val="0"/>
          <w:numId w:val="8"/>
        </w:numPr>
        <w:ind w:left="403" w:right="-1" w:hanging="257"/>
        <w:suppressOverlap/>
        <w:jc w:val="both"/>
        <w:rPr>
          <w:rFonts w:ascii="KZ Times New Roman" w:hAnsi="KZ Times New Roman" w:cs="Times New Roman"/>
          <w:color w:val="000000" w:themeColor="text1"/>
          <w:sz w:val="24"/>
          <w:szCs w:val="24"/>
        </w:rPr>
      </w:pPr>
      <w:r w:rsidRPr="003119FD">
        <w:rPr>
          <w:color w:val="000000" w:themeColor="text1"/>
          <w:sz w:val="24"/>
          <w:szCs w:val="24"/>
          <w:lang w:val="en"/>
        </w:rPr>
        <w:t xml:space="preserve">possess the skills of technological literacy and the skills of application in the activities of computer equipment, office equipment, modern means of communication and communication;                  </w:t>
      </w:r>
    </w:p>
    <w:p w:rsidR="00A34E1D" w:rsidRPr="003119FD" w:rsidRDefault="00A34E1D" w:rsidP="008A41E6">
      <w:pPr>
        <w:pStyle w:val="a6"/>
        <w:framePr w:hSpace="180" w:wrap="around" w:vAnchor="text" w:hAnchor="text" w:y="1"/>
        <w:widowControl/>
        <w:numPr>
          <w:ilvl w:val="0"/>
          <w:numId w:val="8"/>
        </w:numPr>
        <w:ind w:left="403" w:right="-1" w:hanging="257"/>
        <w:suppressOverlap/>
        <w:jc w:val="both"/>
        <w:rPr>
          <w:rFonts w:ascii="KZ Times New Roman" w:hAnsi="KZ Times New Roman" w:cs="Times New Roman"/>
          <w:color w:val="000000" w:themeColor="text1"/>
          <w:sz w:val="24"/>
          <w:szCs w:val="24"/>
        </w:rPr>
      </w:pPr>
      <w:r w:rsidRPr="003119FD">
        <w:rPr>
          <w:color w:val="000000" w:themeColor="text1"/>
          <w:sz w:val="24"/>
          <w:szCs w:val="24"/>
          <w:lang w:val="en"/>
        </w:rPr>
        <w:t>be able to apply modern methods of collecting, analyzing, processing and storing information; be able to apply applied software products in project and creative activities;</w:t>
      </w:r>
    </w:p>
    <w:p w:rsidR="00A34E1D" w:rsidRPr="003119FD" w:rsidRDefault="00A34E1D" w:rsidP="008A41E6">
      <w:pPr>
        <w:pStyle w:val="Default"/>
        <w:numPr>
          <w:ilvl w:val="0"/>
          <w:numId w:val="12"/>
        </w:numPr>
        <w:tabs>
          <w:tab w:val="left" w:pos="403"/>
        </w:tabs>
        <w:ind w:left="403" w:right="-1" w:hanging="403"/>
        <w:jc w:val="both"/>
        <w:rPr>
          <w:rFonts w:ascii="KZ Times New Roman" w:hAnsi="KZ Times New Roman"/>
          <w:color w:val="000000" w:themeColor="text1"/>
          <w:lang w:val="en-US"/>
        </w:rPr>
      </w:pPr>
      <w:r w:rsidRPr="003119FD">
        <w:rPr>
          <w:color w:val="000000" w:themeColor="text1"/>
          <w:lang w:val="en"/>
        </w:rPr>
        <w:t>use modern information IT-technologies in various spheres of communication and life, including professional project and creative activities</w:t>
      </w:r>
    </w:p>
    <w:p w:rsidR="00A34E1D" w:rsidRPr="003119FD" w:rsidRDefault="00A34E1D" w:rsidP="008A41E6">
      <w:pPr>
        <w:pStyle w:val="Default"/>
        <w:numPr>
          <w:ilvl w:val="0"/>
          <w:numId w:val="12"/>
        </w:numPr>
        <w:tabs>
          <w:tab w:val="left" w:pos="403"/>
        </w:tabs>
        <w:ind w:left="403" w:right="-1" w:hanging="403"/>
        <w:jc w:val="both"/>
        <w:rPr>
          <w:rFonts w:ascii="KZ Times New Roman" w:hAnsi="KZ Times New Roman"/>
          <w:color w:val="000000" w:themeColor="text1"/>
          <w:lang w:val="en-US"/>
        </w:rPr>
      </w:pPr>
    </w:p>
    <w:p w:rsidR="00A34E1D" w:rsidRPr="003119FD" w:rsidRDefault="00A34E1D" w:rsidP="008A41E6">
      <w:pPr>
        <w:pStyle w:val="Default"/>
        <w:numPr>
          <w:ilvl w:val="0"/>
          <w:numId w:val="12"/>
        </w:numPr>
        <w:tabs>
          <w:tab w:val="left" w:pos="403"/>
        </w:tabs>
        <w:ind w:left="403" w:right="-1" w:hanging="403"/>
        <w:jc w:val="both"/>
        <w:rPr>
          <w:rFonts w:ascii="KZ Times New Roman" w:hAnsi="KZ Times New Roman"/>
          <w:color w:val="000000" w:themeColor="text1"/>
          <w:lang w:val="en-US"/>
        </w:rPr>
      </w:pPr>
      <w:r w:rsidRPr="003119FD">
        <w:rPr>
          <w:color w:val="000000" w:themeColor="text1"/>
          <w:lang w:val="en"/>
        </w:rPr>
        <w:t xml:space="preserve">have an idea of the role of communicative qualities in the socialization of the individual; on the specifics of professional activity in modern conditions of high uncertainty and rapid change of tasks </w:t>
      </w:r>
    </w:p>
    <w:p w:rsidR="00A34E1D" w:rsidRPr="003119FD" w:rsidRDefault="00A34E1D" w:rsidP="008A41E6">
      <w:pPr>
        <w:pStyle w:val="Default"/>
        <w:numPr>
          <w:ilvl w:val="0"/>
          <w:numId w:val="12"/>
        </w:numPr>
        <w:tabs>
          <w:tab w:val="left" w:pos="403"/>
        </w:tabs>
        <w:ind w:left="403" w:right="-1" w:hanging="403"/>
        <w:jc w:val="both"/>
        <w:rPr>
          <w:rFonts w:ascii="KZ Times New Roman" w:hAnsi="KZ Times New Roman"/>
          <w:color w:val="000000" w:themeColor="text1"/>
          <w:lang w:val="en-US"/>
        </w:rPr>
      </w:pPr>
      <w:r w:rsidRPr="003119FD">
        <w:rPr>
          <w:color w:val="000000" w:themeColor="text1"/>
          <w:lang w:val="en"/>
        </w:rPr>
        <w:t>have knowledge of the principles and rules of work of actively interacting cross-functional teams focused on achieving the most effective result of professional activity with minimized resource costs;</w:t>
      </w:r>
    </w:p>
    <w:p w:rsidR="00A34E1D" w:rsidRPr="003119FD" w:rsidRDefault="00A34E1D" w:rsidP="008A41E6">
      <w:pPr>
        <w:pStyle w:val="a6"/>
        <w:widowControl/>
        <w:ind w:left="403" w:right="-1"/>
        <w:jc w:val="both"/>
        <w:rPr>
          <w:rFonts w:ascii="KZ Times New Roman" w:hAnsi="KZ Times New Roman" w:cs="Times New Roman"/>
          <w:color w:val="000000" w:themeColor="text1"/>
          <w:sz w:val="24"/>
          <w:szCs w:val="24"/>
        </w:rPr>
      </w:pPr>
    </w:p>
    <w:p w:rsidR="00A34E1D" w:rsidRPr="003119FD" w:rsidRDefault="00A34E1D" w:rsidP="008A41E6">
      <w:pPr>
        <w:pStyle w:val="a6"/>
        <w:widowControl/>
        <w:numPr>
          <w:ilvl w:val="0"/>
          <w:numId w:val="8"/>
        </w:numPr>
        <w:ind w:left="403" w:right="-1" w:hanging="283"/>
        <w:jc w:val="both"/>
        <w:rPr>
          <w:rFonts w:ascii="KZ Times New Roman" w:hAnsi="KZ Times New Roman" w:cs="Times New Roman"/>
          <w:color w:val="000000" w:themeColor="text1"/>
          <w:sz w:val="24"/>
          <w:szCs w:val="24"/>
        </w:rPr>
      </w:pPr>
      <w:r w:rsidRPr="003119FD">
        <w:rPr>
          <w:color w:val="000000" w:themeColor="text1"/>
          <w:sz w:val="24"/>
          <w:szCs w:val="24"/>
          <w:lang w:val="en"/>
        </w:rPr>
        <w:t xml:space="preserve">possess the skills of effective cooperation with team members;   </w:t>
      </w:r>
    </w:p>
    <w:p w:rsidR="00A34E1D" w:rsidRPr="003119FD" w:rsidRDefault="00A34E1D" w:rsidP="008A41E6">
      <w:pPr>
        <w:pStyle w:val="a6"/>
        <w:framePr w:hSpace="180" w:wrap="around" w:vAnchor="text" w:hAnchor="text" w:y="1"/>
        <w:widowControl/>
        <w:numPr>
          <w:ilvl w:val="0"/>
          <w:numId w:val="8"/>
        </w:numPr>
        <w:ind w:left="403" w:right="-1" w:hanging="283"/>
        <w:suppressOverlap/>
        <w:jc w:val="both"/>
        <w:rPr>
          <w:rFonts w:ascii="KZ Times New Roman" w:hAnsi="KZ Times New Roman" w:cs="Times New Roman"/>
          <w:color w:val="000000" w:themeColor="text1"/>
          <w:sz w:val="24"/>
          <w:szCs w:val="24"/>
        </w:rPr>
      </w:pPr>
      <w:r w:rsidRPr="003119FD">
        <w:rPr>
          <w:color w:val="000000" w:themeColor="text1"/>
          <w:sz w:val="24"/>
          <w:szCs w:val="24"/>
          <w:lang w:val="en"/>
        </w:rPr>
        <w:t xml:space="preserve">skills in making management decisions; </w:t>
      </w:r>
    </w:p>
    <w:p w:rsidR="00A34E1D" w:rsidRPr="003119FD" w:rsidRDefault="00A34E1D" w:rsidP="008A41E6">
      <w:pPr>
        <w:pStyle w:val="a6"/>
        <w:framePr w:hSpace="180" w:wrap="around" w:vAnchor="text" w:hAnchor="text" w:y="1"/>
        <w:widowControl/>
        <w:numPr>
          <w:ilvl w:val="0"/>
          <w:numId w:val="8"/>
        </w:numPr>
        <w:ind w:left="403" w:right="-1" w:hanging="283"/>
        <w:suppressOverlap/>
        <w:jc w:val="both"/>
        <w:rPr>
          <w:rFonts w:ascii="KZ Times New Roman" w:hAnsi="KZ Times New Roman" w:cs="Times New Roman"/>
          <w:color w:val="000000" w:themeColor="text1"/>
          <w:sz w:val="24"/>
          <w:szCs w:val="24"/>
        </w:rPr>
      </w:pPr>
      <w:r w:rsidRPr="003119FD">
        <w:rPr>
          <w:color w:val="000000" w:themeColor="text1"/>
          <w:sz w:val="24"/>
          <w:szCs w:val="24"/>
          <w:lang w:val="en"/>
        </w:rPr>
        <w:t>be able to organize the work of the team of performers taking into account different opinions; be able to make decisions quickly, respond to changing working conditions, be able to allocate resources and manage time</w:t>
      </w:r>
    </w:p>
    <w:p w:rsidR="00A34E1D" w:rsidRPr="003119FD" w:rsidRDefault="00A34E1D" w:rsidP="008A41E6">
      <w:pPr>
        <w:pStyle w:val="Default"/>
        <w:numPr>
          <w:ilvl w:val="0"/>
          <w:numId w:val="12"/>
        </w:numPr>
        <w:tabs>
          <w:tab w:val="left" w:pos="403"/>
        </w:tabs>
        <w:ind w:left="403" w:right="-1" w:hanging="403"/>
        <w:jc w:val="both"/>
        <w:rPr>
          <w:rFonts w:ascii="KZ Times New Roman" w:hAnsi="KZ Times New Roman"/>
          <w:color w:val="000000" w:themeColor="text1"/>
          <w:lang w:val="en-US"/>
        </w:rPr>
      </w:pPr>
      <w:r w:rsidRPr="003119FD">
        <w:rPr>
          <w:color w:val="000000" w:themeColor="text1"/>
          <w:lang w:val="en"/>
        </w:rPr>
        <w:t>possess the skills of customer focus, taking into account the specifics of design activities, be able to work with the needs of the consumer of design services, have a communicative culture that allows you to effectively solve professional problems</w:t>
      </w:r>
    </w:p>
    <w:p w:rsidR="00A34E1D" w:rsidRPr="003119FD" w:rsidRDefault="00A34E1D" w:rsidP="008A41E6">
      <w:pPr>
        <w:pStyle w:val="Default"/>
        <w:numPr>
          <w:ilvl w:val="0"/>
          <w:numId w:val="12"/>
        </w:numPr>
        <w:tabs>
          <w:tab w:val="left" w:pos="403"/>
        </w:tabs>
        <w:ind w:left="403" w:right="-1" w:hanging="403"/>
        <w:jc w:val="both"/>
        <w:rPr>
          <w:rFonts w:ascii="KZ Times New Roman" w:hAnsi="KZ Times New Roman"/>
          <w:color w:val="000000" w:themeColor="text1"/>
          <w:lang w:val="en-US"/>
        </w:rPr>
      </w:pPr>
      <w:r w:rsidRPr="003119FD">
        <w:rPr>
          <w:color w:val="000000" w:themeColor="text1"/>
          <w:lang w:val="en"/>
        </w:rPr>
        <w:t>be capable of self-knowledge, self-development and self-improvement</w:t>
      </w:r>
    </w:p>
    <w:p w:rsidR="00910678" w:rsidRPr="003119FD" w:rsidRDefault="00910678" w:rsidP="008A41E6">
      <w:pPr>
        <w:pStyle w:val="a6"/>
        <w:widowControl/>
        <w:numPr>
          <w:ilvl w:val="0"/>
          <w:numId w:val="12"/>
        </w:numPr>
        <w:tabs>
          <w:tab w:val="left" w:pos="403"/>
        </w:tabs>
        <w:ind w:left="426" w:right="-1" w:hanging="426"/>
        <w:jc w:val="both"/>
        <w:rPr>
          <w:rFonts w:ascii="KZ Times New Roman" w:hAnsi="KZ Times New Roman" w:cs="Times New Roman"/>
          <w:color w:val="000000" w:themeColor="text1"/>
          <w:sz w:val="24"/>
          <w:szCs w:val="24"/>
        </w:rPr>
      </w:pPr>
      <w:r w:rsidRPr="003119FD">
        <w:rPr>
          <w:color w:val="000000" w:themeColor="text1"/>
          <w:sz w:val="24"/>
          <w:szCs w:val="24"/>
          <w:lang w:val="en"/>
        </w:rPr>
        <w:t xml:space="preserve">have an idea of the need for </w:t>
      </w:r>
      <w:proofErr w:type="spellStart"/>
      <w:r w:rsidRPr="003119FD">
        <w:rPr>
          <w:color w:val="000000" w:themeColor="text1"/>
          <w:sz w:val="24"/>
          <w:szCs w:val="24"/>
          <w:lang w:val="en"/>
        </w:rPr>
        <w:t>transdiplinarity</w:t>
      </w:r>
      <w:proofErr w:type="spellEnd"/>
      <w:r w:rsidRPr="003119FD">
        <w:rPr>
          <w:color w:val="000000" w:themeColor="text1"/>
          <w:sz w:val="24"/>
          <w:szCs w:val="24"/>
          <w:lang w:val="en"/>
        </w:rPr>
        <w:t xml:space="preserve"> in modern professional activities</w:t>
      </w:r>
    </w:p>
    <w:p w:rsidR="00910678" w:rsidRPr="003119FD" w:rsidRDefault="00910678" w:rsidP="008A41E6">
      <w:pPr>
        <w:pStyle w:val="a6"/>
        <w:widowControl/>
        <w:numPr>
          <w:ilvl w:val="0"/>
          <w:numId w:val="12"/>
        </w:numPr>
        <w:tabs>
          <w:tab w:val="left" w:pos="403"/>
        </w:tabs>
        <w:ind w:left="426" w:right="-1" w:hanging="426"/>
        <w:jc w:val="both"/>
        <w:rPr>
          <w:rFonts w:ascii="KZ Times New Roman" w:hAnsi="KZ Times New Roman" w:cs="Times New Roman"/>
          <w:color w:val="000000" w:themeColor="text1"/>
          <w:sz w:val="24"/>
          <w:szCs w:val="24"/>
        </w:rPr>
      </w:pPr>
      <w:r w:rsidRPr="003119FD">
        <w:rPr>
          <w:color w:val="000000" w:themeColor="text1"/>
          <w:sz w:val="24"/>
          <w:szCs w:val="24"/>
          <w:lang w:val="en"/>
        </w:rPr>
        <w:t xml:space="preserve">to possess knowledge about the essence of the phenomenon of </w:t>
      </w:r>
      <w:proofErr w:type="spellStart"/>
      <w:r w:rsidRPr="003119FD">
        <w:rPr>
          <w:color w:val="000000" w:themeColor="text1"/>
          <w:sz w:val="24"/>
          <w:szCs w:val="24"/>
          <w:lang w:val="en"/>
        </w:rPr>
        <w:t>transdiplinarity</w:t>
      </w:r>
      <w:proofErr w:type="spellEnd"/>
      <w:r w:rsidRPr="003119FD">
        <w:rPr>
          <w:color w:val="000000" w:themeColor="text1"/>
          <w:sz w:val="24"/>
          <w:szCs w:val="24"/>
          <w:lang w:val="en"/>
        </w:rPr>
        <w:t xml:space="preserve"> for their application in practical design and creative activities (to perceive phenomena as integrity, to consider them from different points of view, to strive to understand the dynamics of development, to combine various components of reality into a single picture)</w:t>
      </w:r>
    </w:p>
    <w:p w:rsidR="00910678" w:rsidRPr="003119FD" w:rsidRDefault="00910678" w:rsidP="008A41E6">
      <w:pPr>
        <w:pStyle w:val="a6"/>
        <w:widowControl/>
        <w:numPr>
          <w:ilvl w:val="0"/>
          <w:numId w:val="12"/>
        </w:numPr>
        <w:tabs>
          <w:tab w:val="left" w:pos="403"/>
        </w:tabs>
        <w:autoSpaceDE w:val="0"/>
        <w:autoSpaceDN w:val="0"/>
        <w:adjustRightInd w:val="0"/>
        <w:ind w:left="426" w:right="-1" w:hanging="426"/>
        <w:jc w:val="both"/>
        <w:rPr>
          <w:rFonts w:ascii="KZ Times New Roman" w:hAnsi="KZ Times New Roman" w:cs="Times New Roman"/>
          <w:color w:val="000000" w:themeColor="text1"/>
          <w:sz w:val="24"/>
          <w:szCs w:val="24"/>
        </w:rPr>
      </w:pPr>
      <w:r w:rsidRPr="003119FD">
        <w:rPr>
          <w:color w:val="000000" w:themeColor="text1"/>
          <w:sz w:val="24"/>
          <w:szCs w:val="24"/>
          <w:lang w:val="en"/>
        </w:rPr>
        <w:t xml:space="preserve">know modern approaches and methods of self-learning and self-development to form the basis of </w:t>
      </w:r>
      <w:proofErr w:type="spellStart"/>
      <w:r w:rsidRPr="003119FD">
        <w:rPr>
          <w:color w:val="000000" w:themeColor="text1"/>
          <w:sz w:val="24"/>
          <w:szCs w:val="24"/>
          <w:lang w:val="en"/>
        </w:rPr>
        <w:t>transdiplinarity</w:t>
      </w:r>
      <w:proofErr w:type="spellEnd"/>
    </w:p>
    <w:p w:rsidR="00A34E1D" w:rsidRPr="003119FD" w:rsidRDefault="00910678" w:rsidP="008A41E6">
      <w:pPr>
        <w:pStyle w:val="a6"/>
        <w:widowControl/>
        <w:numPr>
          <w:ilvl w:val="0"/>
          <w:numId w:val="12"/>
        </w:numPr>
        <w:tabs>
          <w:tab w:val="left" w:pos="403"/>
        </w:tabs>
        <w:ind w:left="426" w:right="-1" w:hanging="426"/>
        <w:jc w:val="both"/>
        <w:rPr>
          <w:rFonts w:ascii="KZ Times New Roman" w:hAnsi="KZ Times New Roman" w:cs="Times New Roman"/>
          <w:color w:val="000000" w:themeColor="text1"/>
          <w:sz w:val="24"/>
          <w:szCs w:val="24"/>
        </w:rPr>
      </w:pPr>
      <w:r w:rsidRPr="003119FD">
        <w:rPr>
          <w:color w:val="000000" w:themeColor="text1"/>
          <w:sz w:val="24"/>
          <w:szCs w:val="24"/>
          <w:lang w:val="en"/>
        </w:rPr>
        <w:lastRenderedPageBreak/>
        <w:t xml:space="preserve">possess the skills of self-learning and systemic thinking for professional and personal growth; </w:t>
      </w:r>
    </w:p>
    <w:p w:rsidR="00A34E1D" w:rsidRPr="003119FD" w:rsidRDefault="00A34E1D" w:rsidP="008A41E6">
      <w:pPr>
        <w:pStyle w:val="a6"/>
        <w:widowControl/>
        <w:numPr>
          <w:ilvl w:val="0"/>
          <w:numId w:val="16"/>
        </w:numPr>
        <w:tabs>
          <w:tab w:val="left" w:pos="403"/>
        </w:tabs>
        <w:ind w:left="403" w:right="-1" w:hanging="403"/>
        <w:jc w:val="both"/>
        <w:rPr>
          <w:rFonts w:ascii="KZ Times New Roman" w:hAnsi="KZ Times New Roman" w:cs="Times New Roman"/>
          <w:color w:val="000000" w:themeColor="text1"/>
          <w:sz w:val="24"/>
          <w:szCs w:val="24"/>
        </w:rPr>
      </w:pPr>
      <w:r w:rsidRPr="003119FD">
        <w:rPr>
          <w:color w:val="000000" w:themeColor="text1"/>
          <w:sz w:val="24"/>
          <w:szCs w:val="24"/>
          <w:lang w:val="en"/>
        </w:rPr>
        <w:t>have an understanding of the role of creativity and creativity in achieving efficiency and effectiveness of professional activities</w:t>
      </w:r>
    </w:p>
    <w:p w:rsidR="00A34E1D" w:rsidRPr="003119FD" w:rsidRDefault="00A34E1D" w:rsidP="008A41E6">
      <w:pPr>
        <w:pStyle w:val="a6"/>
        <w:widowControl/>
        <w:numPr>
          <w:ilvl w:val="0"/>
          <w:numId w:val="16"/>
        </w:numPr>
        <w:tabs>
          <w:tab w:val="left" w:pos="403"/>
        </w:tabs>
        <w:ind w:left="403" w:right="-1" w:hanging="403"/>
        <w:jc w:val="both"/>
        <w:rPr>
          <w:rFonts w:ascii="KZ Times New Roman" w:hAnsi="KZ Times New Roman" w:cs="Times New Roman"/>
          <w:color w:val="000000" w:themeColor="text1"/>
          <w:sz w:val="24"/>
          <w:szCs w:val="24"/>
        </w:rPr>
      </w:pPr>
      <w:r w:rsidRPr="003119FD">
        <w:rPr>
          <w:color w:val="000000" w:themeColor="text1"/>
          <w:sz w:val="24"/>
          <w:szCs w:val="24"/>
          <w:lang w:val="en"/>
        </w:rPr>
        <w:t>be capable of creativity of thinking and activity</w:t>
      </w:r>
    </w:p>
    <w:p w:rsidR="00A34E1D" w:rsidRPr="003119FD" w:rsidRDefault="00A34E1D" w:rsidP="008A41E6">
      <w:pPr>
        <w:pStyle w:val="a6"/>
        <w:widowControl/>
        <w:numPr>
          <w:ilvl w:val="0"/>
          <w:numId w:val="16"/>
        </w:numPr>
        <w:tabs>
          <w:tab w:val="left" w:pos="403"/>
        </w:tabs>
        <w:ind w:left="403" w:right="-1" w:hanging="403"/>
        <w:jc w:val="both"/>
        <w:rPr>
          <w:rFonts w:ascii="KZ Times New Roman" w:hAnsi="KZ Times New Roman" w:cs="Times New Roman"/>
          <w:color w:val="000000" w:themeColor="text1"/>
          <w:sz w:val="24"/>
          <w:szCs w:val="24"/>
        </w:rPr>
      </w:pPr>
      <w:r w:rsidRPr="003119FD">
        <w:rPr>
          <w:color w:val="000000" w:themeColor="text1"/>
          <w:sz w:val="24"/>
          <w:szCs w:val="24"/>
          <w:lang w:val="en"/>
        </w:rPr>
        <w:t xml:space="preserve">possess the skills of practical application of creativity in independent professional (design and creative) activities </w:t>
      </w:r>
    </w:p>
    <w:p w:rsidR="00A34E1D" w:rsidRPr="003119FD" w:rsidRDefault="00A34E1D" w:rsidP="008A41E6">
      <w:pPr>
        <w:pStyle w:val="a6"/>
        <w:widowControl/>
        <w:numPr>
          <w:ilvl w:val="0"/>
          <w:numId w:val="16"/>
        </w:numPr>
        <w:tabs>
          <w:tab w:val="left" w:pos="403"/>
        </w:tabs>
        <w:ind w:left="403" w:right="-1" w:hanging="403"/>
        <w:jc w:val="both"/>
        <w:rPr>
          <w:rFonts w:ascii="KZ Times New Roman" w:hAnsi="KZ Times New Roman" w:cs="Times New Roman"/>
          <w:color w:val="000000" w:themeColor="text1"/>
          <w:sz w:val="24"/>
          <w:szCs w:val="24"/>
        </w:rPr>
      </w:pPr>
      <w:r w:rsidRPr="003119FD">
        <w:rPr>
          <w:color w:val="000000" w:themeColor="text1"/>
          <w:sz w:val="24"/>
          <w:szCs w:val="24"/>
          <w:lang w:val="en"/>
        </w:rPr>
        <w:t>possess the skills of entrepreneurship and activity in independent professional activities</w:t>
      </w:r>
    </w:p>
    <w:p w:rsidR="00A34E1D" w:rsidRPr="003119FD" w:rsidRDefault="00A34E1D" w:rsidP="008A41E6">
      <w:pPr>
        <w:pStyle w:val="Default"/>
        <w:numPr>
          <w:ilvl w:val="0"/>
          <w:numId w:val="10"/>
        </w:numPr>
        <w:tabs>
          <w:tab w:val="clear" w:pos="720"/>
          <w:tab w:val="left" w:pos="403"/>
        </w:tabs>
        <w:ind w:left="403" w:right="-1" w:hanging="403"/>
        <w:jc w:val="both"/>
        <w:rPr>
          <w:rFonts w:ascii="KZ Times New Roman" w:hAnsi="KZ Times New Roman"/>
          <w:color w:val="000000" w:themeColor="text1"/>
          <w:lang w:val="en-US"/>
        </w:rPr>
      </w:pPr>
      <w:r w:rsidRPr="003119FD">
        <w:rPr>
          <w:color w:val="000000" w:themeColor="text1"/>
          <w:lang w:val="en"/>
        </w:rPr>
        <w:t>be able to improve their knowledge and skills throughout their professional activities</w:t>
      </w:r>
    </w:p>
    <w:p w:rsidR="00A34E1D" w:rsidRPr="003119FD" w:rsidRDefault="00A34E1D" w:rsidP="008A41E6">
      <w:pPr>
        <w:pStyle w:val="a6"/>
        <w:widowControl/>
        <w:autoSpaceDE w:val="0"/>
        <w:autoSpaceDN w:val="0"/>
        <w:adjustRightInd w:val="0"/>
        <w:ind w:left="720" w:right="-1"/>
        <w:jc w:val="center"/>
        <w:rPr>
          <w:rFonts w:ascii="KZ Times New Roman" w:hAnsi="KZ Times New Roman" w:cs="Times New Roman"/>
          <w:b/>
          <w:bCs/>
          <w:color w:val="000000" w:themeColor="text1"/>
          <w:sz w:val="24"/>
          <w:szCs w:val="24"/>
          <w:lang w:val="ru-RU"/>
        </w:rPr>
      </w:pPr>
      <w:r w:rsidRPr="003119FD">
        <w:rPr>
          <w:b/>
          <w:bCs/>
          <w:color w:val="000000" w:themeColor="text1"/>
          <w:sz w:val="24"/>
          <w:szCs w:val="24"/>
          <w:lang w:val="en"/>
        </w:rPr>
        <w:t>Professional competencies</w:t>
      </w:r>
    </w:p>
    <w:p w:rsidR="00A34E1D" w:rsidRPr="003119FD" w:rsidRDefault="00A34E1D" w:rsidP="008A41E6">
      <w:pPr>
        <w:pStyle w:val="a6"/>
        <w:widowControl/>
        <w:numPr>
          <w:ilvl w:val="0"/>
          <w:numId w:val="9"/>
        </w:numPr>
        <w:ind w:left="403" w:right="-1" w:hanging="397"/>
        <w:jc w:val="both"/>
        <w:rPr>
          <w:rFonts w:ascii="KZ Times New Roman" w:hAnsi="KZ Times New Roman" w:cs="Times New Roman"/>
          <w:color w:val="000000" w:themeColor="text1"/>
          <w:sz w:val="24"/>
          <w:szCs w:val="24"/>
        </w:rPr>
      </w:pPr>
      <w:r w:rsidRPr="003119FD">
        <w:rPr>
          <w:color w:val="000000" w:themeColor="text1"/>
          <w:sz w:val="24"/>
          <w:szCs w:val="24"/>
          <w:lang w:val="en"/>
        </w:rPr>
        <w:t>know the regulatory framework of the Republic of Kazakhstan governing advertising and project activities, ethical and legal norms governing social and professional relations;</w:t>
      </w:r>
    </w:p>
    <w:p w:rsidR="00A34E1D" w:rsidRPr="003119FD" w:rsidRDefault="00A34E1D" w:rsidP="008A41E6">
      <w:pPr>
        <w:pStyle w:val="a6"/>
        <w:widowControl/>
        <w:numPr>
          <w:ilvl w:val="0"/>
          <w:numId w:val="9"/>
        </w:numPr>
        <w:ind w:left="403" w:right="-1" w:hanging="397"/>
        <w:jc w:val="both"/>
        <w:rPr>
          <w:rFonts w:ascii="KZ Times New Roman" w:hAnsi="KZ Times New Roman" w:cs="Times New Roman"/>
          <w:color w:val="000000" w:themeColor="text1"/>
          <w:sz w:val="24"/>
          <w:szCs w:val="24"/>
        </w:rPr>
      </w:pPr>
      <w:r w:rsidRPr="003119FD">
        <w:rPr>
          <w:color w:val="000000" w:themeColor="text1"/>
          <w:sz w:val="24"/>
          <w:szCs w:val="24"/>
          <w:lang w:val="en"/>
        </w:rPr>
        <w:t xml:space="preserve">possess the skills of practical application of regulatory and legal documentation in professional design activities </w:t>
      </w:r>
    </w:p>
    <w:p w:rsidR="00A34E1D" w:rsidRPr="003119FD" w:rsidRDefault="00A34E1D" w:rsidP="008A41E6">
      <w:pPr>
        <w:pStyle w:val="a6"/>
        <w:widowControl/>
        <w:numPr>
          <w:ilvl w:val="0"/>
          <w:numId w:val="12"/>
        </w:numPr>
        <w:tabs>
          <w:tab w:val="left" w:pos="375"/>
        </w:tabs>
        <w:ind w:left="403" w:right="-1" w:hanging="397"/>
        <w:jc w:val="both"/>
        <w:rPr>
          <w:rFonts w:ascii="KZ Times New Roman" w:hAnsi="KZ Times New Roman" w:cs="Times New Roman"/>
          <w:color w:val="000000" w:themeColor="text1"/>
          <w:sz w:val="24"/>
          <w:szCs w:val="24"/>
        </w:rPr>
      </w:pPr>
      <w:r w:rsidRPr="003119FD">
        <w:rPr>
          <w:color w:val="000000" w:themeColor="text1"/>
          <w:sz w:val="24"/>
          <w:szCs w:val="24"/>
          <w:lang w:val="en"/>
        </w:rPr>
        <w:t xml:space="preserve"> comply with the norms of business ethics, own ethical and legal norms of behavior in accordance with the requirements of the regulatory framework of the Republic of Kazakhstan;  </w:t>
      </w:r>
    </w:p>
    <w:p w:rsidR="00A34E1D" w:rsidRPr="003119FD" w:rsidRDefault="00A34E1D" w:rsidP="008A41E6">
      <w:pPr>
        <w:pStyle w:val="a6"/>
        <w:widowControl/>
        <w:numPr>
          <w:ilvl w:val="0"/>
          <w:numId w:val="9"/>
        </w:numPr>
        <w:ind w:left="403" w:right="-1" w:hanging="397"/>
        <w:jc w:val="both"/>
        <w:rPr>
          <w:rFonts w:ascii="KZ Times New Roman" w:hAnsi="KZ Times New Roman" w:cs="Times New Roman"/>
          <w:b/>
          <w:color w:val="000000" w:themeColor="text1"/>
          <w:sz w:val="24"/>
          <w:szCs w:val="24"/>
        </w:rPr>
      </w:pPr>
      <w:r w:rsidRPr="003119FD">
        <w:rPr>
          <w:color w:val="000000" w:themeColor="text1"/>
          <w:sz w:val="24"/>
          <w:szCs w:val="24"/>
          <w:lang w:val="en"/>
        </w:rPr>
        <w:t>be able to make managerial decisions of complex tasks at different levels related to the organization of the project and creative process;</w:t>
      </w:r>
    </w:p>
    <w:p w:rsidR="00A34E1D" w:rsidRPr="003119FD" w:rsidRDefault="00A34E1D" w:rsidP="008A41E6">
      <w:pPr>
        <w:pStyle w:val="Default"/>
        <w:numPr>
          <w:ilvl w:val="0"/>
          <w:numId w:val="12"/>
        </w:numPr>
        <w:tabs>
          <w:tab w:val="left" w:pos="403"/>
        </w:tabs>
        <w:ind w:left="403" w:right="-1" w:hanging="403"/>
        <w:jc w:val="both"/>
        <w:rPr>
          <w:rFonts w:ascii="KZ Times New Roman" w:hAnsi="KZ Times New Roman"/>
          <w:color w:val="000000" w:themeColor="text1"/>
          <w:lang w:val="en-US"/>
        </w:rPr>
      </w:pPr>
      <w:r w:rsidRPr="003119FD">
        <w:rPr>
          <w:color w:val="000000" w:themeColor="text1"/>
          <w:lang w:val="en"/>
        </w:rPr>
        <w:t>be able to critically perceive contradictory ideas in the field of design, independently and effectively solve problems in the field of professional design activity</w:t>
      </w:r>
    </w:p>
    <w:p w:rsidR="00A34E1D" w:rsidRPr="003119FD" w:rsidRDefault="00A34E1D" w:rsidP="008A41E6">
      <w:pPr>
        <w:pStyle w:val="a6"/>
        <w:framePr w:hSpace="180" w:wrap="around" w:vAnchor="text" w:hAnchor="text" w:y="1"/>
        <w:widowControl/>
        <w:numPr>
          <w:ilvl w:val="0"/>
          <w:numId w:val="9"/>
        </w:numPr>
        <w:ind w:left="403" w:right="-1" w:hanging="397"/>
        <w:suppressOverlap/>
        <w:jc w:val="both"/>
        <w:rPr>
          <w:rFonts w:ascii="KZ Times New Roman" w:hAnsi="KZ Times New Roman" w:cs="Times New Roman"/>
          <w:color w:val="000000" w:themeColor="text1"/>
          <w:sz w:val="24"/>
          <w:szCs w:val="24"/>
        </w:rPr>
      </w:pPr>
      <w:r w:rsidRPr="003119FD">
        <w:rPr>
          <w:color w:val="000000" w:themeColor="text1"/>
          <w:sz w:val="24"/>
          <w:szCs w:val="24"/>
          <w:lang w:val="en"/>
        </w:rPr>
        <w:t xml:space="preserve">have an idea of the specifics of design and graphic activities, its role in the modern professional and technical sphere;   </w:t>
      </w:r>
    </w:p>
    <w:p w:rsidR="00A34E1D" w:rsidRPr="003119FD" w:rsidRDefault="00A34E1D" w:rsidP="008A41E6">
      <w:pPr>
        <w:pStyle w:val="a6"/>
        <w:framePr w:hSpace="180" w:wrap="around" w:vAnchor="text" w:hAnchor="text" w:y="1"/>
        <w:widowControl/>
        <w:numPr>
          <w:ilvl w:val="0"/>
          <w:numId w:val="9"/>
        </w:numPr>
        <w:ind w:left="403" w:right="-1" w:hanging="397"/>
        <w:suppressOverlap/>
        <w:jc w:val="both"/>
        <w:rPr>
          <w:rFonts w:ascii="KZ Times New Roman" w:hAnsi="KZ Times New Roman" w:cs="Times New Roman"/>
          <w:color w:val="000000" w:themeColor="text1"/>
          <w:sz w:val="24"/>
          <w:szCs w:val="24"/>
        </w:rPr>
      </w:pPr>
      <w:r w:rsidRPr="003119FD">
        <w:rPr>
          <w:color w:val="000000" w:themeColor="text1"/>
          <w:sz w:val="24"/>
          <w:szCs w:val="24"/>
          <w:lang w:val="en"/>
        </w:rPr>
        <w:t>have knowledge of the regulatory framework of the Republic of Kazakhstan in the field of technical design</w:t>
      </w:r>
      <w:r w:rsidRPr="003119FD">
        <w:rPr>
          <w:bCs/>
          <w:color w:val="000000" w:themeColor="text1"/>
          <w:sz w:val="24"/>
          <w:szCs w:val="24"/>
          <w:lang w:val="en"/>
        </w:rPr>
        <w:t>, knowledge of regulatory and technical requirements for the implementation of various types of drawings; including the use of computer program tools</w:t>
      </w:r>
    </w:p>
    <w:p w:rsidR="00A34E1D" w:rsidRPr="003119FD" w:rsidRDefault="00A34E1D" w:rsidP="008A41E6">
      <w:pPr>
        <w:pStyle w:val="a6"/>
        <w:framePr w:hSpace="180" w:wrap="around" w:vAnchor="text" w:hAnchor="text" w:y="1"/>
        <w:widowControl/>
        <w:numPr>
          <w:ilvl w:val="0"/>
          <w:numId w:val="9"/>
        </w:numPr>
        <w:ind w:left="403" w:right="-1" w:hanging="397"/>
        <w:suppressOverlap/>
        <w:jc w:val="both"/>
        <w:rPr>
          <w:rFonts w:ascii="KZ Times New Roman" w:hAnsi="KZ Times New Roman" w:cs="Times New Roman"/>
          <w:color w:val="000000" w:themeColor="text1"/>
          <w:sz w:val="24"/>
          <w:szCs w:val="24"/>
        </w:rPr>
      </w:pPr>
      <w:r w:rsidRPr="003119FD">
        <w:rPr>
          <w:color w:val="000000" w:themeColor="text1"/>
          <w:sz w:val="24"/>
          <w:szCs w:val="24"/>
          <w:lang w:val="en"/>
        </w:rPr>
        <w:t>possess the skills of spatial vision and thinking necessary in design and graphic activities;</w:t>
      </w:r>
    </w:p>
    <w:p w:rsidR="00A34E1D" w:rsidRPr="003119FD" w:rsidRDefault="00A34E1D" w:rsidP="008A41E6">
      <w:pPr>
        <w:pStyle w:val="a6"/>
        <w:framePr w:hSpace="180" w:wrap="around" w:vAnchor="text" w:hAnchor="text" w:y="1"/>
        <w:widowControl/>
        <w:numPr>
          <w:ilvl w:val="0"/>
          <w:numId w:val="9"/>
        </w:numPr>
        <w:ind w:left="403" w:right="-1" w:hanging="397"/>
        <w:suppressOverlap/>
        <w:jc w:val="both"/>
        <w:rPr>
          <w:rFonts w:ascii="KZ Times New Roman" w:hAnsi="KZ Times New Roman" w:cs="Times New Roman"/>
          <w:color w:val="000000" w:themeColor="text1"/>
          <w:sz w:val="24"/>
          <w:szCs w:val="24"/>
        </w:rPr>
      </w:pPr>
      <w:r w:rsidRPr="003119FD">
        <w:rPr>
          <w:color w:val="000000" w:themeColor="text1"/>
          <w:sz w:val="24"/>
          <w:szCs w:val="24"/>
          <w:lang w:val="en"/>
        </w:rPr>
        <w:t xml:space="preserve">have the skills of competent execution of </w:t>
      </w:r>
      <w:r w:rsidRPr="003119FD">
        <w:rPr>
          <w:bCs/>
          <w:color w:val="000000" w:themeColor="text1"/>
          <w:sz w:val="24"/>
          <w:szCs w:val="24"/>
          <w:lang w:val="en"/>
        </w:rPr>
        <w:t>drawing and graphic works;</w:t>
      </w:r>
    </w:p>
    <w:p w:rsidR="00A34E1D" w:rsidRPr="003119FD" w:rsidRDefault="00A34E1D" w:rsidP="008A41E6">
      <w:pPr>
        <w:pStyle w:val="Default"/>
        <w:numPr>
          <w:ilvl w:val="0"/>
          <w:numId w:val="12"/>
        </w:numPr>
        <w:tabs>
          <w:tab w:val="left" w:pos="403"/>
        </w:tabs>
        <w:ind w:left="403" w:right="-1" w:hanging="403"/>
        <w:jc w:val="both"/>
        <w:rPr>
          <w:rFonts w:ascii="KZ Times New Roman" w:hAnsi="KZ Times New Roman"/>
          <w:color w:val="000000" w:themeColor="text1"/>
          <w:lang w:val="en-US"/>
        </w:rPr>
      </w:pPr>
      <w:r w:rsidRPr="003119FD">
        <w:rPr>
          <w:color w:val="000000" w:themeColor="text1"/>
          <w:lang w:val="en"/>
        </w:rPr>
        <w:t>be capable of generating creative ideas in the field of technical design</w:t>
      </w:r>
    </w:p>
    <w:p w:rsidR="00A34E1D" w:rsidRPr="003119FD" w:rsidRDefault="00A34E1D" w:rsidP="008A41E6">
      <w:pPr>
        <w:pStyle w:val="Default"/>
        <w:numPr>
          <w:ilvl w:val="0"/>
          <w:numId w:val="12"/>
        </w:numPr>
        <w:tabs>
          <w:tab w:val="left" w:pos="403"/>
        </w:tabs>
        <w:ind w:left="403" w:right="-1" w:hanging="403"/>
        <w:jc w:val="both"/>
        <w:rPr>
          <w:rFonts w:ascii="KZ Times New Roman" w:hAnsi="KZ Times New Roman"/>
          <w:color w:val="000000" w:themeColor="text1"/>
          <w:lang w:val="en-US"/>
        </w:rPr>
      </w:pPr>
      <w:r w:rsidRPr="003119FD">
        <w:rPr>
          <w:color w:val="000000" w:themeColor="text1"/>
          <w:lang w:val="en"/>
        </w:rPr>
        <w:t xml:space="preserve">be capable of generating and translating creative ideas into original works of design art </w:t>
      </w:r>
      <w:r w:rsidRPr="003119FD">
        <w:rPr>
          <w:bCs/>
          <w:color w:val="000000" w:themeColor="text1"/>
          <w:lang w:val="en"/>
        </w:rPr>
        <w:t>using traditional materials, tools and means of expression, as well as using the tools of computer programs</w:t>
      </w:r>
    </w:p>
    <w:p w:rsidR="00910678" w:rsidRPr="003119FD" w:rsidRDefault="00910678" w:rsidP="008A41E6">
      <w:pPr>
        <w:pStyle w:val="a6"/>
        <w:widowControl/>
        <w:numPr>
          <w:ilvl w:val="0"/>
          <w:numId w:val="9"/>
        </w:numPr>
        <w:ind w:left="403" w:right="-1" w:hanging="397"/>
        <w:jc w:val="both"/>
        <w:rPr>
          <w:rFonts w:ascii="KZ Times New Roman" w:hAnsi="KZ Times New Roman" w:cs="Times New Roman"/>
          <w:color w:val="000000" w:themeColor="text1"/>
          <w:sz w:val="24"/>
          <w:szCs w:val="24"/>
        </w:rPr>
      </w:pPr>
      <w:r w:rsidRPr="003119FD">
        <w:rPr>
          <w:color w:val="000000" w:themeColor="text1"/>
          <w:sz w:val="24"/>
          <w:szCs w:val="24"/>
          <w:lang w:val="en"/>
        </w:rPr>
        <w:t>have an idea of the specifics, stylistics, aesthetic, technical and technological merits of works of fine art and design;</w:t>
      </w:r>
    </w:p>
    <w:p w:rsidR="00910678" w:rsidRPr="003119FD" w:rsidRDefault="00910678" w:rsidP="008A41E6">
      <w:pPr>
        <w:pStyle w:val="Default"/>
        <w:numPr>
          <w:ilvl w:val="0"/>
          <w:numId w:val="11"/>
        </w:numPr>
        <w:tabs>
          <w:tab w:val="left" w:pos="375"/>
        </w:tabs>
        <w:ind w:left="403" w:right="-1" w:hanging="403"/>
        <w:jc w:val="both"/>
        <w:rPr>
          <w:rFonts w:ascii="KZ Times New Roman" w:hAnsi="KZ Times New Roman"/>
          <w:color w:val="000000" w:themeColor="text1"/>
          <w:lang w:val="en-US"/>
        </w:rPr>
      </w:pPr>
      <w:r w:rsidRPr="003119FD">
        <w:rPr>
          <w:color w:val="000000" w:themeColor="text1"/>
          <w:lang w:val="en"/>
        </w:rPr>
        <w:t>have knowledge in the field of psychology of creativity, the theoretical foundations of the course of creative activity;</w:t>
      </w:r>
    </w:p>
    <w:p w:rsidR="00910678" w:rsidRPr="003119FD" w:rsidRDefault="00910678" w:rsidP="008A41E6">
      <w:pPr>
        <w:pStyle w:val="Default"/>
        <w:numPr>
          <w:ilvl w:val="0"/>
          <w:numId w:val="11"/>
        </w:numPr>
        <w:tabs>
          <w:tab w:val="left" w:pos="375"/>
        </w:tabs>
        <w:ind w:left="403" w:right="-1" w:hanging="403"/>
        <w:jc w:val="both"/>
        <w:rPr>
          <w:rFonts w:ascii="KZ Times New Roman" w:hAnsi="KZ Times New Roman"/>
          <w:color w:val="000000" w:themeColor="text1"/>
          <w:lang w:val="en-US"/>
        </w:rPr>
      </w:pPr>
      <w:r w:rsidRPr="003119FD">
        <w:rPr>
          <w:color w:val="000000" w:themeColor="text1"/>
          <w:lang w:val="en"/>
        </w:rPr>
        <w:t xml:space="preserve">have the skills of independent organization and management of the creative process; </w:t>
      </w:r>
    </w:p>
    <w:p w:rsidR="00910678" w:rsidRPr="003119FD" w:rsidRDefault="00910678" w:rsidP="008A41E6">
      <w:pPr>
        <w:widowControl/>
        <w:numPr>
          <w:ilvl w:val="0"/>
          <w:numId w:val="11"/>
        </w:numPr>
        <w:tabs>
          <w:tab w:val="left" w:pos="375"/>
          <w:tab w:val="left" w:pos="540"/>
          <w:tab w:val="left" w:pos="709"/>
        </w:tabs>
        <w:ind w:left="403" w:right="-1" w:hanging="403"/>
        <w:jc w:val="both"/>
        <w:rPr>
          <w:rFonts w:ascii="KZ Times New Roman" w:hAnsi="KZ Times New Roman" w:cs="Times New Roman"/>
          <w:color w:val="000000" w:themeColor="text1"/>
          <w:sz w:val="24"/>
          <w:szCs w:val="24"/>
        </w:rPr>
      </w:pPr>
      <w:r w:rsidRPr="003119FD">
        <w:rPr>
          <w:color w:val="000000" w:themeColor="text1"/>
          <w:sz w:val="24"/>
          <w:szCs w:val="24"/>
          <w:lang w:val="en"/>
        </w:rPr>
        <w:t>to know the theories of images of three-dimensional objects and space on the plane, methods of forming, the laws of visual perception of images for the creation of creative images in practical design and artistic activity</w:t>
      </w:r>
    </w:p>
    <w:p w:rsidR="00910678" w:rsidRPr="003119FD" w:rsidRDefault="00910678" w:rsidP="008A41E6">
      <w:pPr>
        <w:pStyle w:val="Default"/>
        <w:numPr>
          <w:ilvl w:val="0"/>
          <w:numId w:val="11"/>
        </w:numPr>
        <w:tabs>
          <w:tab w:val="left" w:pos="375"/>
        </w:tabs>
        <w:ind w:left="403" w:right="-1" w:hanging="403"/>
        <w:jc w:val="both"/>
        <w:rPr>
          <w:rFonts w:ascii="KZ Times New Roman" w:hAnsi="KZ Times New Roman"/>
          <w:color w:val="000000" w:themeColor="text1"/>
          <w:lang w:val="en-US"/>
        </w:rPr>
      </w:pPr>
      <w:r w:rsidRPr="003119FD">
        <w:rPr>
          <w:color w:val="000000" w:themeColor="text1"/>
          <w:lang w:val="en"/>
        </w:rPr>
        <w:t xml:space="preserve">have the skills to implement author's innovative ideas in creative images, search for non-standard and alternative solutions, </w:t>
      </w:r>
    </w:p>
    <w:p w:rsidR="00910678" w:rsidRPr="003119FD" w:rsidRDefault="00910678" w:rsidP="008A41E6">
      <w:pPr>
        <w:pStyle w:val="a6"/>
        <w:widowControl/>
        <w:numPr>
          <w:ilvl w:val="0"/>
          <w:numId w:val="11"/>
        </w:numPr>
        <w:ind w:left="426" w:right="-1" w:hanging="426"/>
        <w:jc w:val="both"/>
        <w:rPr>
          <w:rFonts w:ascii="KZ Times New Roman" w:hAnsi="KZ Times New Roman" w:cs="Times New Roman"/>
          <w:color w:val="000000" w:themeColor="text1"/>
          <w:sz w:val="24"/>
          <w:szCs w:val="24"/>
        </w:rPr>
      </w:pPr>
      <w:r w:rsidRPr="003119FD">
        <w:rPr>
          <w:color w:val="000000" w:themeColor="text1"/>
          <w:sz w:val="24"/>
          <w:szCs w:val="24"/>
          <w:lang w:val="en"/>
        </w:rPr>
        <w:t xml:space="preserve">have an idea of art as a special sphere of aesthetic activity, its structure, laws and dynamics of its evolution, general and special characteristics of the processes of development of art in different eras in different regions;  evolution of material culture and design </w:t>
      </w:r>
    </w:p>
    <w:p w:rsidR="00910678" w:rsidRPr="003119FD" w:rsidRDefault="00910678" w:rsidP="008A41E6">
      <w:pPr>
        <w:pStyle w:val="a6"/>
        <w:widowControl/>
        <w:numPr>
          <w:ilvl w:val="0"/>
          <w:numId w:val="11"/>
        </w:numPr>
        <w:ind w:left="426" w:right="-1" w:hanging="426"/>
        <w:jc w:val="both"/>
        <w:rPr>
          <w:rFonts w:ascii="KZ Times New Roman" w:hAnsi="KZ Times New Roman" w:cs="Times New Roman"/>
          <w:color w:val="000000" w:themeColor="text1"/>
          <w:sz w:val="24"/>
          <w:szCs w:val="24"/>
        </w:rPr>
      </w:pPr>
      <w:r w:rsidRPr="003119FD">
        <w:rPr>
          <w:color w:val="000000" w:themeColor="text1"/>
          <w:sz w:val="24"/>
          <w:szCs w:val="24"/>
          <w:lang w:val="en"/>
        </w:rPr>
        <w:t>have knowledge of styles and directions of fine arts and design</w:t>
      </w:r>
    </w:p>
    <w:p w:rsidR="00910678" w:rsidRPr="003119FD" w:rsidRDefault="00910678" w:rsidP="008A41E6">
      <w:pPr>
        <w:pStyle w:val="a6"/>
        <w:widowControl/>
        <w:numPr>
          <w:ilvl w:val="0"/>
          <w:numId w:val="11"/>
        </w:numPr>
        <w:ind w:left="426" w:right="-1" w:hanging="426"/>
        <w:jc w:val="both"/>
        <w:rPr>
          <w:rFonts w:ascii="KZ Times New Roman" w:hAnsi="KZ Times New Roman" w:cs="Times New Roman"/>
          <w:color w:val="000000" w:themeColor="text1"/>
          <w:sz w:val="24"/>
          <w:szCs w:val="24"/>
        </w:rPr>
      </w:pPr>
      <w:r w:rsidRPr="003119FD">
        <w:rPr>
          <w:color w:val="000000" w:themeColor="text1"/>
          <w:sz w:val="24"/>
          <w:szCs w:val="24"/>
          <w:lang w:val="en"/>
        </w:rPr>
        <w:lastRenderedPageBreak/>
        <w:t xml:space="preserve">have an understanding of the dynamics and specifics </w:t>
      </w:r>
      <w:r w:rsidRPr="003119FD">
        <w:rPr>
          <w:bCs/>
          <w:color w:val="000000" w:themeColor="text1"/>
          <w:sz w:val="24"/>
          <w:szCs w:val="24"/>
          <w:lang w:val="en"/>
        </w:rPr>
        <w:t>of the development of fine arts, material culture and design, the dynamics and logic of the development of styles and directions of art and design;</w:t>
      </w:r>
    </w:p>
    <w:p w:rsidR="00A34E1D" w:rsidRPr="003119FD" w:rsidRDefault="00910678" w:rsidP="008A41E6">
      <w:pPr>
        <w:pStyle w:val="a6"/>
        <w:widowControl/>
        <w:numPr>
          <w:ilvl w:val="0"/>
          <w:numId w:val="11"/>
        </w:numPr>
        <w:ind w:left="426" w:right="-1" w:hanging="426"/>
        <w:jc w:val="both"/>
        <w:rPr>
          <w:rFonts w:ascii="KZ Times New Roman" w:hAnsi="KZ Times New Roman" w:cs="Times New Roman"/>
          <w:color w:val="000000" w:themeColor="text1"/>
          <w:sz w:val="24"/>
          <w:szCs w:val="24"/>
        </w:rPr>
      </w:pPr>
      <w:r w:rsidRPr="003119FD">
        <w:rPr>
          <w:color w:val="000000" w:themeColor="text1"/>
          <w:sz w:val="24"/>
          <w:szCs w:val="24"/>
          <w:lang w:val="en"/>
        </w:rPr>
        <w:t>possess</w:t>
      </w:r>
      <w:r w:rsidRPr="003119FD">
        <w:rPr>
          <w:bCs/>
          <w:color w:val="000000" w:themeColor="text1"/>
          <w:sz w:val="24"/>
          <w:szCs w:val="24"/>
          <w:lang w:val="en"/>
        </w:rPr>
        <w:t xml:space="preserve"> the skills of adequate perception, analysis and evaluation of works of fine, decorative and applied art and design;</w:t>
      </w:r>
    </w:p>
    <w:p w:rsidR="00A34E1D" w:rsidRPr="003119FD" w:rsidRDefault="00A34E1D" w:rsidP="008A41E6">
      <w:pPr>
        <w:pStyle w:val="Default"/>
        <w:numPr>
          <w:ilvl w:val="0"/>
          <w:numId w:val="12"/>
        </w:numPr>
        <w:tabs>
          <w:tab w:val="left" w:pos="403"/>
        </w:tabs>
        <w:ind w:left="403" w:right="-1" w:hanging="403"/>
        <w:jc w:val="both"/>
        <w:rPr>
          <w:rFonts w:ascii="KZ Times New Roman" w:hAnsi="KZ Times New Roman"/>
          <w:color w:val="000000" w:themeColor="text1"/>
          <w:lang w:val="en-US"/>
        </w:rPr>
      </w:pPr>
      <w:r w:rsidRPr="003119FD">
        <w:rPr>
          <w:color w:val="000000" w:themeColor="text1"/>
          <w:lang w:val="en"/>
        </w:rPr>
        <w:t>be able to improve their knowledge and skills in the field of art history, material culture and design throughout their professional activities</w:t>
      </w:r>
    </w:p>
    <w:p w:rsidR="00910678" w:rsidRPr="003119FD" w:rsidRDefault="00910678" w:rsidP="008A41E6">
      <w:pPr>
        <w:widowControl/>
        <w:numPr>
          <w:ilvl w:val="0"/>
          <w:numId w:val="11"/>
        </w:numPr>
        <w:tabs>
          <w:tab w:val="left" w:pos="403"/>
          <w:tab w:val="left" w:pos="709"/>
        </w:tabs>
        <w:ind w:left="403" w:right="-1" w:hanging="283"/>
        <w:jc w:val="both"/>
        <w:rPr>
          <w:rFonts w:ascii="KZ Times New Roman" w:hAnsi="KZ Times New Roman" w:cs="Times New Roman"/>
          <w:color w:val="000000" w:themeColor="text1"/>
          <w:sz w:val="24"/>
          <w:szCs w:val="24"/>
        </w:rPr>
      </w:pPr>
      <w:r w:rsidRPr="003119FD">
        <w:rPr>
          <w:color w:val="000000" w:themeColor="text1"/>
          <w:sz w:val="24"/>
          <w:szCs w:val="24"/>
          <w:lang w:val="en"/>
        </w:rPr>
        <w:t>have knowledge in the field of modern design theory and its processes, design tools for the effective organization of the design and creative process of creating design objects;</w:t>
      </w:r>
    </w:p>
    <w:p w:rsidR="00910678" w:rsidRPr="003119FD" w:rsidRDefault="00910678" w:rsidP="008A41E6">
      <w:pPr>
        <w:pStyle w:val="a6"/>
        <w:widowControl/>
        <w:numPr>
          <w:ilvl w:val="0"/>
          <w:numId w:val="9"/>
        </w:numPr>
        <w:tabs>
          <w:tab w:val="left" w:pos="403"/>
        </w:tabs>
        <w:ind w:left="403" w:right="-1" w:hanging="283"/>
        <w:jc w:val="both"/>
        <w:rPr>
          <w:rFonts w:ascii="KZ Times New Roman" w:hAnsi="KZ Times New Roman" w:cs="Times New Roman"/>
          <w:color w:val="000000" w:themeColor="text1"/>
          <w:sz w:val="24"/>
          <w:szCs w:val="24"/>
        </w:rPr>
      </w:pPr>
      <w:r w:rsidRPr="003119FD">
        <w:rPr>
          <w:color w:val="000000" w:themeColor="text1"/>
          <w:sz w:val="24"/>
          <w:szCs w:val="24"/>
          <w:lang w:val="en"/>
        </w:rPr>
        <w:t>possess the skills of search, formalization, structuring and systematization of special knowledge about the organization of the design and creative process for their application in practice, including with the use of modern information IT-technologies;</w:t>
      </w:r>
    </w:p>
    <w:p w:rsidR="00910678" w:rsidRPr="003119FD" w:rsidRDefault="00910678" w:rsidP="008A41E6">
      <w:pPr>
        <w:pStyle w:val="a6"/>
        <w:widowControl/>
        <w:numPr>
          <w:ilvl w:val="0"/>
          <w:numId w:val="9"/>
        </w:numPr>
        <w:tabs>
          <w:tab w:val="left" w:pos="403"/>
        </w:tabs>
        <w:ind w:left="403" w:right="-1" w:hanging="283"/>
        <w:jc w:val="both"/>
        <w:rPr>
          <w:rFonts w:ascii="KZ Times New Roman" w:hAnsi="KZ Times New Roman" w:cs="Times New Roman"/>
          <w:color w:val="000000" w:themeColor="text1"/>
          <w:sz w:val="24"/>
          <w:szCs w:val="24"/>
        </w:rPr>
      </w:pPr>
      <w:r w:rsidRPr="003119FD">
        <w:rPr>
          <w:color w:val="000000" w:themeColor="text1"/>
          <w:sz w:val="24"/>
          <w:szCs w:val="24"/>
          <w:lang w:val="en"/>
        </w:rPr>
        <w:t>possess the skills of project thinking, the skills of implementing a holistic design and creative process and the embodiment of creative images using traditional tools, materials and means of expression, as well as the tools of professional computer programs;</w:t>
      </w:r>
    </w:p>
    <w:p w:rsidR="00A34E1D" w:rsidRPr="003119FD" w:rsidRDefault="00910678" w:rsidP="008A41E6">
      <w:pPr>
        <w:pStyle w:val="a6"/>
        <w:widowControl/>
        <w:numPr>
          <w:ilvl w:val="0"/>
          <w:numId w:val="9"/>
        </w:numPr>
        <w:tabs>
          <w:tab w:val="left" w:pos="403"/>
        </w:tabs>
        <w:ind w:left="403" w:right="-1" w:hanging="283"/>
        <w:jc w:val="both"/>
        <w:rPr>
          <w:rFonts w:ascii="KZ Times New Roman" w:hAnsi="KZ Times New Roman" w:cs="Times New Roman"/>
          <w:color w:val="000000" w:themeColor="text1"/>
          <w:sz w:val="24"/>
          <w:szCs w:val="24"/>
        </w:rPr>
      </w:pPr>
      <w:r w:rsidRPr="003119FD">
        <w:rPr>
          <w:color w:val="000000" w:themeColor="text1"/>
          <w:sz w:val="24"/>
          <w:szCs w:val="24"/>
          <w:lang w:val="en"/>
        </w:rPr>
        <w:t>have the skills to organize and manage design and creative processes, for effective professional activities and achieving results in the creation of design objects;</w:t>
      </w:r>
    </w:p>
    <w:p w:rsidR="00A34E1D" w:rsidRPr="003119FD" w:rsidRDefault="00A34E1D" w:rsidP="008A41E6">
      <w:pPr>
        <w:pStyle w:val="Default"/>
        <w:numPr>
          <w:ilvl w:val="0"/>
          <w:numId w:val="12"/>
        </w:numPr>
        <w:tabs>
          <w:tab w:val="left" w:pos="403"/>
        </w:tabs>
        <w:ind w:left="403" w:right="-1" w:hanging="403"/>
        <w:jc w:val="both"/>
        <w:rPr>
          <w:rFonts w:ascii="KZ Times New Roman" w:hAnsi="KZ Times New Roman"/>
          <w:color w:val="000000" w:themeColor="text1"/>
          <w:lang w:val="en-US"/>
        </w:rPr>
      </w:pPr>
      <w:r w:rsidRPr="003119FD">
        <w:rPr>
          <w:color w:val="000000" w:themeColor="text1"/>
          <w:lang w:val="en"/>
        </w:rPr>
        <w:t>be capable of continuous improvement of the design culture; development of project thinking; development of organizational and managerial skills</w:t>
      </w:r>
    </w:p>
    <w:p w:rsidR="00A34E1D" w:rsidRPr="003119FD" w:rsidRDefault="00A34E1D" w:rsidP="008A41E6">
      <w:pPr>
        <w:framePr w:hSpace="180" w:wrap="around" w:vAnchor="text" w:hAnchor="text" w:y="1"/>
        <w:widowControl/>
        <w:numPr>
          <w:ilvl w:val="0"/>
          <w:numId w:val="11"/>
        </w:numPr>
        <w:tabs>
          <w:tab w:val="left" w:pos="375"/>
          <w:tab w:val="left" w:pos="540"/>
          <w:tab w:val="left" w:pos="709"/>
        </w:tabs>
        <w:ind w:left="403" w:right="-1" w:hanging="257"/>
        <w:suppressOverlap/>
        <w:jc w:val="both"/>
        <w:rPr>
          <w:rFonts w:ascii="KZ Times New Roman" w:hAnsi="KZ Times New Roman" w:cs="Times New Roman"/>
          <w:color w:val="000000" w:themeColor="text1"/>
          <w:sz w:val="24"/>
          <w:szCs w:val="24"/>
        </w:rPr>
      </w:pPr>
      <w:r w:rsidRPr="003119FD">
        <w:rPr>
          <w:color w:val="000000" w:themeColor="text1"/>
          <w:sz w:val="24"/>
          <w:szCs w:val="24"/>
          <w:lang w:val="en"/>
        </w:rPr>
        <w:t>have an idea of scientific and technological progress and its impact on the professional spheres of project activity</w:t>
      </w:r>
    </w:p>
    <w:p w:rsidR="00A34E1D" w:rsidRPr="003119FD" w:rsidRDefault="00A34E1D" w:rsidP="008A41E6">
      <w:pPr>
        <w:framePr w:hSpace="180" w:wrap="around" w:vAnchor="text" w:hAnchor="text" w:y="1"/>
        <w:widowControl/>
        <w:numPr>
          <w:ilvl w:val="0"/>
          <w:numId w:val="11"/>
        </w:numPr>
        <w:tabs>
          <w:tab w:val="left" w:pos="375"/>
          <w:tab w:val="left" w:pos="540"/>
          <w:tab w:val="left" w:pos="709"/>
        </w:tabs>
        <w:ind w:left="403" w:right="-1" w:hanging="257"/>
        <w:suppressOverlap/>
        <w:jc w:val="both"/>
        <w:rPr>
          <w:rFonts w:ascii="KZ Times New Roman" w:hAnsi="KZ Times New Roman" w:cs="Times New Roman"/>
          <w:color w:val="000000" w:themeColor="text1"/>
          <w:sz w:val="24"/>
          <w:szCs w:val="24"/>
        </w:rPr>
      </w:pPr>
      <w:r w:rsidRPr="003119FD">
        <w:rPr>
          <w:color w:val="000000" w:themeColor="text1"/>
          <w:sz w:val="24"/>
          <w:szCs w:val="24"/>
          <w:lang w:val="en"/>
        </w:rPr>
        <w:t>have knowledge about the development of science, engineering and technology at the present stage; technologies and materials used in interior design, printing, their nomenclature, basic properties and aesthetic qualities for use in practical project activities</w:t>
      </w:r>
    </w:p>
    <w:p w:rsidR="00A34E1D" w:rsidRPr="003119FD" w:rsidRDefault="00A34E1D" w:rsidP="008A41E6">
      <w:pPr>
        <w:pStyle w:val="Default"/>
        <w:numPr>
          <w:ilvl w:val="0"/>
          <w:numId w:val="11"/>
        </w:numPr>
        <w:tabs>
          <w:tab w:val="left" w:pos="375"/>
        </w:tabs>
        <w:ind w:left="403" w:right="-1" w:hanging="257"/>
        <w:jc w:val="both"/>
        <w:rPr>
          <w:rFonts w:ascii="KZ Times New Roman" w:hAnsi="KZ Times New Roman"/>
          <w:color w:val="000000" w:themeColor="text1"/>
          <w:lang w:val="en-US"/>
        </w:rPr>
      </w:pPr>
      <w:r w:rsidRPr="003119FD">
        <w:rPr>
          <w:color w:val="000000" w:themeColor="text1"/>
          <w:lang w:val="en"/>
        </w:rPr>
        <w:t xml:space="preserve">have the skills to work in professional computer programs for their application in the implementation of creative projects of graphic and WEB-design and interior design; </w:t>
      </w:r>
    </w:p>
    <w:p w:rsidR="00A34E1D" w:rsidRPr="003119FD" w:rsidRDefault="00A34E1D" w:rsidP="008A41E6">
      <w:pPr>
        <w:pStyle w:val="a6"/>
        <w:widowControl/>
        <w:numPr>
          <w:ilvl w:val="0"/>
          <w:numId w:val="9"/>
        </w:numPr>
        <w:tabs>
          <w:tab w:val="left" w:pos="403"/>
        </w:tabs>
        <w:ind w:left="403" w:right="-1" w:hanging="283"/>
        <w:jc w:val="both"/>
        <w:rPr>
          <w:rFonts w:ascii="KZ Times New Roman" w:hAnsi="KZ Times New Roman" w:cs="Times New Roman"/>
          <w:color w:val="000000" w:themeColor="text1"/>
          <w:sz w:val="24"/>
          <w:szCs w:val="24"/>
        </w:rPr>
      </w:pPr>
      <w:r w:rsidRPr="003119FD">
        <w:rPr>
          <w:color w:val="000000" w:themeColor="text1"/>
          <w:sz w:val="24"/>
          <w:szCs w:val="24"/>
          <w:lang w:val="en"/>
        </w:rPr>
        <w:t>possess the skills of search, formalization, structuring and systematization of special knowledge for their application in practice in project activities;</w:t>
      </w:r>
    </w:p>
    <w:p w:rsidR="00A34E1D" w:rsidRPr="003119FD" w:rsidRDefault="00A34E1D" w:rsidP="008A41E6">
      <w:pPr>
        <w:pStyle w:val="Default"/>
        <w:numPr>
          <w:ilvl w:val="0"/>
          <w:numId w:val="12"/>
        </w:numPr>
        <w:tabs>
          <w:tab w:val="left" w:pos="403"/>
        </w:tabs>
        <w:ind w:left="403" w:right="-1" w:hanging="403"/>
        <w:jc w:val="both"/>
        <w:rPr>
          <w:rFonts w:ascii="KZ Times New Roman" w:hAnsi="KZ Times New Roman"/>
          <w:color w:val="000000" w:themeColor="text1"/>
          <w:lang w:val="en-US"/>
        </w:rPr>
      </w:pPr>
      <w:r w:rsidRPr="003119FD">
        <w:rPr>
          <w:color w:val="000000" w:themeColor="text1"/>
          <w:lang w:val="en"/>
        </w:rPr>
        <w:t>be capable of continuous improvement of professional design skills</w:t>
      </w:r>
    </w:p>
    <w:p w:rsidR="00A34E1D" w:rsidRPr="003119FD" w:rsidRDefault="00A34E1D" w:rsidP="008A41E6">
      <w:pPr>
        <w:pStyle w:val="Default"/>
        <w:tabs>
          <w:tab w:val="left" w:pos="403"/>
        </w:tabs>
        <w:ind w:right="297"/>
        <w:rPr>
          <w:rFonts w:ascii="KZ Times New Roman" w:hAnsi="KZ Times New Roman"/>
          <w:color w:val="000000" w:themeColor="text1"/>
          <w:lang w:val="en-US"/>
        </w:rPr>
      </w:pPr>
    </w:p>
    <w:p w:rsidR="00782678" w:rsidRPr="003119FD" w:rsidRDefault="00A34E1D" w:rsidP="008A41E6">
      <w:pPr>
        <w:widowControl/>
        <w:autoSpaceDE w:val="0"/>
        <w:autoSpaceDN w:val="0"/>
        <w:adjustRightInd w:val="0"/>
        <w:ind w:firstLine="708"/>
        <w:jc w:val="both"/>
        <w:rPr>
          <w:rFonts w:ascii="KZ Times New Roman" w:hAnsi="KZ Times New Roman" w:cs="Times New Roman"/>
          <w:color w:val="000000" w:themeColor="text1"/>
          <w:sz w:val="24"/>
          <w:szCs w:val="24"/>
        </w:rPr>
      </w:pPr>
      <w:r w:rsidRPr="003119FD">
        <w:rPr>
          <w:color w:val="000000" w:themeColor="text1"/>
          <w:sz w:val="24"/>
          <w:szCs w:val="24"/>
          <w:lang w:val="en"/>
        </w:rPr>
        <w:t>I</w:t>
      </w:r>
      <w:r w:rsidR="007B6636" w:rsidRPr="003119FD">
        <w:rPr>
          <w:color w:val="000000" w:themeColor="text1"/>
          <w:sz w:val="24"/>
          <w:szCs w:val="24"/>
          <w:lang w:val="en"/>
        </w:rPr>
        <w:t>n the process of preparing the E</w:t>
      </w:r>
      <w:r w:rsidRPr="003119FD">
        <w:rPr>
          <w:color w:val="000000" w:themeColor="text1"/>
          <w:sz w:val="24"/>
          <w:szCs w:val="24"/>
          <w:lang w:val="en"/>
        </w:rPr>
        <w:t>P for the undergraduate level, in the future - when organizing the learning proc</w:t>
      </w:r>
      <w:r w:rsidR="007B6636" w:rsidRPr="003119FD">
        <w:rPr>
          <w:color w:val="000000" w:themeColor="text1"/>
          <w:sz w:val="24"/>
          <w:szCs w:val="24"/>
          <w:lang w:val="en"/>
        </w:rPr>
        <w:t>ess according to the developed E</w:t>
      </w:r>
      <w:r w:rsidRPr="003119FD">
        <w:rPr>
          <w:color w:val="000000" w:themeColor="text1"/>
          <w:sz w:val="24"/>
          <w:szCs w:val="24"/>
          <w:lang w:val="en"/>
        </w:rPr>
        <w:t xml:space="preserve">P and its management of the OP, the developers are guided by modern requirements for the formulation of the expected results of training in accordance with the Dublin descriptors, based on the taxonomy of active verbs B. Bloom-A. </w:t>
      </w:r>
      <w:proofErr w:type="spellStart"/>
      <w:r w:rsidRPr="003119FD">
        <w:rPr>
          <w:color w:val="000000" w:themeColor="text1"/>
          <w:sz w:val="24"/>
          <w:szCs w:val="24"/>
          <w:lang w:val="en"/>
        </w:rPr>
        <w:t>Krasvol</w:t>
      </w:r>
      <w:proofErr w:type="spellEnd"/>
      <w:r w:rsidRPr="003119FD">
        <w:rPr>
          <w:color w:val="000000" w:themeColor="text1"/>
          <w:sz w:val="24"/>
          <w:szCs w:val="24"/>
          <w:lang w:val="en"/>
        </w:rPr>
        <w:t>:</w:t>
      </w:r>
    </w:p>
    <w:p w:rsidR="00E875A8" w:rsidRPr="003119FD" w:rsidRDefault="00AD6571" w:rsidP="00E875A8">
      <w:pPr>
        <w:ind w:firstLine="709"/>
        <w:jc w:val="right"/>
        <w:rPr>
          <w:rFonts w:ascii="KZ Times New Roman" w:hAnsi="KZ Times New Roman" w:cs="Times New Roman"/>
          <w:color w:val="000000" w:themeColor="text1"/>
          <w:sz w:val="24"/>
          <w:szCs w:val="24"/>
          <w:lang w:val="kk-KZ"/>
        </w:rPr>
      </w:pPr>
      <w:r w:rsidRPr="003119FD">
        <w:rPr>
          <w:color w:val="000000" w:themeColor="text1"/>
          <w:sz w:val="24"/>
          <w:szCs w:val="24"/>
          <w:lang w:val="en"/>
        </w:rPr>
        <w:t>Table 11</w:t>
      </w:r>
      <w:r w:rsidR="00E875A8" w:rsidRPr="003119FD">
        <w:rPr>
          <w:color w:val="000000" w:themeColor="text1"/>
          <w:sz w:val="24"/>
          <w:szCs w:val="24"/>
          <w:lang w:val="en"/>
        </w:rPr>
        <w:t xml:space="preserve">. Dublin Descriptors and B. Bloom-A. </w:t>
      </w:r>
      <w:proofErr w:type="spellStart"/>
      <w:r w:rsidR="00E875A8" w:rsidRPr="003119FD">
        <w:rPr>
          <w:color w:val="000000" w:themeColor="text1"/>
          <w:sz w:val="24"/>
          <w:szCs w:val="24"/>
          <w:lang w:val="en"/>
        </w:rPr>
        <w:t>Krasvol</w:t>
      </w:r>
      <w:proofErr w:type="spellEnd"/>
      <w:r w:rsidR="00E875A8" w:rsidRPr="003119FD">
        <w:rPr>
          <w:color w:val="000000" w:themeColor="text1"/>
          <w:sz w:val="24"/>
          <w:szCs w:val="24"/>
          <w:lang w:val="en"/>
        </w:rPr>
        <w:t xml:space="preserve"> Taxonomy</w:t>
      </w:r>
    </w:p>
    <w:tbl>
      <w:tblPr>
        <w:tblW w:w="9112" w:type="dxa"/>
        <w:tblCellSpacing w:w="15" w:type="dxa"/>
        <w:tblBorders>
          <w:top w:val="single" w:sz="4" w:space="0" w:color="auto"/>
          <w:left w:val="single" w:sz="4" w:space="0" w:color="auto"/>
          <w:bottom w:val="single" w:sz="4" w:space="0" w:color="auto"/>
          <w:right w:val="single" w:sz="4" w:space="0" w:color="auto"/>
          <w:insideH w:val="single" w:sz="4" w:space="0" w:color="auto"/>
          <w:insideV w:val="outset" w:sz="6" w:space="0" w:color="auto"/>
        </w:tblBorders>
        <w:shd w:val="clear" w:color="auto" w:fill="FFFFFF"/>
        <w:tblLayout w:type="fixed"/>
        <w:tblCellMar>
          <w:left w:w="0" w:type="dxa"/>
          <w:right w:w="0" w:type="dxa"/>
        </w:tblCellMar>
        <w:tblLook w:val="04A0" w:firstRow="1" w:lastRow="0" w:firstColumn="1" w:lastColumn="0" w:noHBand="0" w:noVBand="1"/>
      </w:tblPr>
      <w:tblGrid>
        <w:gridCol w:w="3726"/>
        <w:gridCol w:w="5386"/>
      </w:tblGrid>
      <w:tr w:rsidR="003119FD" w:rsidRPr="003119FD" w:rsidTr="00BB3BF6">
        <w:trPr>
          <w:tblCellSpacing w:w="15" w:type="dxa"/>
        </w:trPr>
        <w:tc>
          <w:tcPr>
            <w:tcW w:w="3681" w:type="dxa"/>
            <w:shd w:val="clear" w:color="auto" w:fill="FFFFFF"/>
            <w:vAlign w:val="center"/>
            <w:hideMark/>
          </w:tcPr>
          <w:p w:rsidR="00782678" w:rsidRPr="003119FD" w:rsidRDefault="00782678" w:rsidP="008A41E6">
            <w:pPr>
              <w:widowControl/>
              <w:ind w:left="284"/>
              <w:rPr>
                <w:rFonts w:ascii="KZ Times New Roman" w:eastAsia="Times New Roman" w:hAnsi="KZ Times New Roman" w:cs="Times New Roman"/>
                <w:color w:val="000000" w:themeColor="text1"/>
                <w:sz w:val="24"/>
                <w:szCs w:val="24"/>
                <w:lang w:val="ru-RU" w:eastAsia="ru-RU"/>
              </w:rPr>
            </w:pPr>
            <w:r w:rsidRPr="003119FD">
              <w:rPr>
                <w:b/>
                <w:bCs/>
                <w:color w:val="000000" w:themeColor="text1"/>
                <w:sz w:val="24"/>
                <w:szCs w:val="24"/>
                <w:lang w:val="en" w:eastAsia="ru-RU"/>
              </w:rPr>
              <w:t>Levels of learning objectives</w:t>
            </w:r>
          </w:p>
        </w:tc>
        <w:tc>
          <w:tcPr>
            <w:tcW w:w="5341" w:type="dxa"/>
            <w:shd w:val="clear" w:color="auto" w:fill="FFFFFF"/>
            <w:vAlign w:val="center"/>
            <w:hideMark/>
          </w:tcPr>
          <w:p w:rsidR="00782678" w:rsidRPr="003119FD" w:rsidRDefault="00782678" w:rsidP="008A41E6">
            <w:pPr>
              <w:widowControl/>
              <w:rPr>
                <w:rFonts w:ascii="KZ Times New Roman" w:eastAsia="Times New Roman" w:hAnsi="KZ Times New Roman" w:cs="Times New Roman"/>
                <w:b/>
                <w:bCs/>
                <w:color w:val="000000" w:themeColor="text1"/>
                <w:sz w:val="24"/>
                <w:szCs w:val="24"/>
                <w:lang w:eastAsia="ru-RU"/>
              </w:rPr>
            </w:pPr>
            <w:r w:rsidRPr="003119FD">
              <w:rPr>
                <w:b/>
                <w:bCs/>
                <w:color w:val="000000" w:themeColor="text1"/>
                <w:sz w:val="24"/>
                <w:szCs w:val="24"/>
                <w:lang w:val="en" w:eastAsia="ru-RU"/>
              </w:rPr>
              <w:t>Specific actions of students,</w:t>
            </w:r>
          </w:p>
          <w:p w:rsidR="00782678" w:rsidRPr="003119FD" w:rsidRDefault="00782678" w:rsidP="008A41E6">
            <w:pPr>
              <w:widowControl/>
              <w:rPr>
                <w:rFonts w:ascii="KZ Times New Roman" w:eastAsia="Times New Roman" w:hAnsi="KZ Times New Roman" w:cs="Times New Roman"/>
                <w:b/>
                <w:bCs/>
                <w:color w:val="000000" w:themeColor="text1"/>
                <w:sz w:val="24"/>
                <w:szCs w:val="24"/>
                <w:lang w:eastAsia="ru-RU"/>
              </w:rPr>
            </w:pPr>
            <w:r w:rsidRPr="003119FD">
              <w:rPr>
                <w:b/>
                <w:bCs/>
                <w:color w:val="000000" w:themeColor="text1"/>
                <w:sz w:val="24"/>
                <w:szCs w:val="24"/>
                <w:lang w:val="en" w:eastAsia="ru-RU"/>
              </w:rPr>
              <w:t>Testifying</w:t>
            </w:r>
          </w:p>
          <w:p w:rsidR="00782678" w:rsidRPr="003119FD" w:rsidRDefault="00782678" w:rsidP="008A41E6">
            <w:pPr>
              <w:widowControl/>
              <w:rPr>
                <w:rFonts w:ascii="KZ Times New Roman" w:eastAsia="Times New Roman" w:hAnsi="KZ Times New Roman" w:cs="Times New Roman"/>
                <w:color w:val="000000" w:themeColor="text1"/>
                <w:sz w:val="24"/>
                <w:szCs w:val="24"/>
                <w:lang w:eastAsia="ru-RU"/>
              </w:rPr>
            </w:pPr>
            <w:r w:rsidRPr="003119FD">
              <w:rPr>
                <w:b/>
                <w:bCs/>
                <w:color w:val="000000" w:themeColor="text1"/>
                <w:sz w:val="24"/>
                <w:szCs w:val="24"/>
                <w:lang w:val="en" w:eastAsia="ru-RU"/>
              </w:rPr>
              <w:t>about reaching this level</w:t>
            </w:r>
          </w:p>
        </w:tc>
      </w:tr>
      <w:tr w:rsidR="003119FD" w:rsidRPr="003119FD" w:rsidTr="00BB3BF6">
        <w:trPr>
          <w:tblCellSpacing w:w="15" w:type="dxa"/>
        </w:trPr>
        <w:tc>
          <w:tcPr>
            <w:tcW w:w="3681" w:type="dxa"/>
            <w:shd w:val="clear" w:color="auto" w:fill="FFFFFF"/>
            <w:vAlign w:val="center"/>
            <w:hideMark/>
          </w:tcPr>
          <w:p w:rsidR="00782678" w:rsidRPr="003119FD" w:rsidRDefault="00782678" w:rsidP="008A41E6">
            <w:pPr>
              <w:widowControl/>
              <w:ind w:left="142" w:right="112"/>
              <w:rPr>
                <w:rFonts w:ascii="KZ Times New Roman" w:eastAsia="Times New Roman" w:hAnsi="KZ Times New Roman" w:cs="Times New Roman"/>
                <w:color w:val="000000" w:themeColor="text1"/>
                <w:sz w:val="24"/>
                <w:szCs w:val="24"/>
                <w:lang w:eastAsia="ru-RU"/>
              </w:rPr>
            </w:pPr>
            <w:r w:rsidRPr="003119FD">
              <w:rPr>
                <w:b/>
                <w:bCs/>
                <w:color w:val="000000" w:themeColor="text1"/>
                <w:sz w:val="24"/>
                <w:szCs w:val="24"/>
                <w:lang w:val="en" w:eastAsia="ru-RU"/>
              </w:rPr>
              <w:t>1. Knowledge</w:t>
            </w:r>
          </w:p>
          <w:p w:rsidR="00782678" w:rsidRPr="003119FD" w:rsidRDefault="00782678" w:rsidP="008A41E6">
            <w:pPr>
              <w:widowControl/>
              <w:ind w:left="142" w:right="112"/>
              <w:rPr>
                <w:rFonts w:ascii="KZ Times New Roman" w:eastAsia="Times New Roman" w:hAnsi="KZ Times New Roman" w:cs="Times New Roman"/>
                <w:color w:val="000000" w:themeColor="text1"/>
                <w:sz w:val="24"/>
                <w:szCs w:val="24"/>
                <w:lang w:eastAsia="ru-RU"/>
              </w:rPr>
            </w:pPr>
            <w:r w:rsidRPr="003119FD">
              <w:rPr>
                <w:iCs/>
                <w:color w:val="000000" w:themeColor="text1"/>
                <w:sz w:val="24"/>
                <w:szCs w:val="24"/>
                <w:lang w:val="en" w:eastAsia="ru-RU"/>
              </w:rPr>
              <w:t>memorization and reproduction of the studied material</w:t>
            </w:r>
          </w:p>
        </w:tc>
        <w:tc>
          <w:tcPr>
            <w:tcW w:w="5341" w:type="dxa"/>
            <w:shd w:val="clear" w:color="auto" w:fill="FFFFFF"/>
            <w:vAlign w:val="center"/>
            <w:hideMark/>
          </w:tcPr>
          <w:p w:rsidR="00FA4FB6" w:rsidRPr="003119FD" w:rsidRDefault="00F632BA" w:rsidP="008A41E6">
            <w:pPr>
              <w:widowControl/>
              <w:ind w:left="112" w:right="243"/>
              <w:rPr>
                <w:rFonts w:ascii="KZ Times New Roman" w:eastAsia="Times New Roman" w:hAnsi="KZ Times New Roman" w:cs="Times New Roman"/>
                <w:color w:val="000000" w:themeColor="text1"/>
                <w:sz w:val="24"/>
                <w:szCs w:val="24"/>
                <w:lang w:eastAsia="ru-RU"/>
              </w:rPr>
            </w:pPr>
            <w:r w:rsidRPr="003119FD">
              <w:rPr>
                <w:color w:val="000000" w:themeColor="text1"/>
                <w:sz w:val="24"/>
                <w:szCs w:val="24"/>
                <w:lang w:val="en" w:eastAsia="ru-RU"/>
              </w:rPr>
              <w:t>reproduces terms, basic concepts,</w:t>
            </w:r>
          </w:p>
          <w:p w:rsidR="00782678" w:rsidRPr="003119FD" w:rsidRDefault="00782678" w:rsidP="008A41E6">
            <w:pPr>
              <w:widowControl/>
              <w:ind w:left="112" w:right="243"/>
              <w:rPr>
                <w:rFonts w:ascii="KZ Times New Roman" w:eastAsia="Times New Roman" w:hAnsi="KZ Times New Roman" w:cs="Times New Roman"/>
                <w:color w:val="000000" w:themeColor="text1"/>
                <w:sz w:val="24"/>
                <w:szCs w:val="24"/>
                <w:lang w:eastAsia="ru-RU"/>
              </w:rPr>
            </w:pPr>
            <w:r w:rsidRPr="003119FD">
              <w:rPr>
                <w:color w:val="000000" w:themeColor="text1"/>
                <w:sz w:val="24"/>
                <w:szCs w:val="24"/>
                <w:lang w:val="en" w:eastAsia="ru-RU"/>
              </w:rPr>
              <w:t>methods and procedures, rules and principles.</w:t>
            </w:r>
          </w:p>
        </w:tc>
      </w:tr>
      <w:tr w:rsidR="003119FD" w:rsidRPr="003119FD" w:rsidTr="00BB3BF6">
        <w:trPr>
          <w:tblCellSpacing w:w="15" w:type="dxa"/>
        </w:trPr>
        <w:tc>
          <w:tcPr>
            <w:tcW w:w="3681" w:type="dxa"/>
            <w:shd w:val="clear" w:color="auto" w:fill="FFFFFF"/>
            <w:vAlign w:val="center"/>
            <w:hideMark/>
          </w:tcPr>
          <w:p w:rsidR="00782678" w:rsidRPr="003119FD" w:rsidRDefault="00782678" w:rsidP="008A41E6">
            <w:pPr>
              <w:widowControl/>
              <w:ind w:left="142" w:right="112"/>
              <w:rPr>
                <w:rFonts w:ascii="KZ Times New Roman" w:eastAsia="Times New Roman" w:hAnsi="KZ Times New Roman" w:cs="Times New Roman"/>
                <w:color w:val="000000" w:themeColor="text1"/>
                <w:sz w:val="24"/>
                <w:szCs w:val="24"/>
                <w:lang w:eastAsia="ru-RU"/>
              </w:rPr>
            </w:pPr>
            <w:r w:rsidRPr="003119FD">
              <w:rPr>
                <w:b/>
                <w:bCs/>
                <w:color w:val="000000" w:themeColor="text1"/>
                <w:sz w:val="24"/>
                <w:szCs w:val="24"/>
                <w:lang w:val="en" w:eastAsia="ru-RU"/>
              </w:rPr>
              <w:t>2. Understanding</w:t>
            </w:r>
          </w:p>
          <w:p w:rsidR="00FA4FB6" w:rsidRPr="003119FD" w:rsidRDefault="00782678" w:rsidP="008A41E6">
            <w:pPr>
              <w:widowControl/>
              <w:ind w:left="142" w:right="112"/>
              <w:rPr>
                <w:rFonts w:ascii="KZ Times New Roman" w:eastAsia="Times New Roman" w:hAnsi="KZ Times New Roman" w:cs="Times New Roman"/>
                <w:iCs/>
                <w:color w:val="000000" w:themeColor="text1"/>
                <w:sz w:val="24"/>
                <w:szCs w:val="24"/>
                <w:lang w:eastAsia="ru-RU"/>
              </w:rPr>
            </w:pPr>
            <w:r w:rsidRPr="003119FD">
              <w:rPr>
                <w:iCs/>
                <w:color w:val="000000" w:themeColor="text1"/>
                <w:sz w:val="24"/>
                <w:szCs w:val="24"/>
                <w:lang w:val="en" w:eastAsia="ru-RU"/>
              </w:rPr>
              <w:t>material conversion,</w:t>
            </w:r>
          </w:p>
          <w:p w:rsidR="00FA4FB6" w:rsidRPr="003119FD" w:rsidRDefault="00782678" w:rsidP="008A41E6">
            <w:pPr>
              <w:widowControl/>
              <w:ind w:left="142" w:right="112"/>
              <w:rPr>
                <w:rFonts w:ascii="KZ Times New Roman" w:eastAsia="Times New Roman" w:hAnsi="KZ Times New Roman" w:cs="Times New Roman"/>
                <w:iCs/>
                <w:color w:val="000000" w:themeColor="text1"/>
                <w:sz w:val="24"/>
                <w:szCs w:val="24"/>
                <w:lang w:eastAsia="ru-RU"/>
              </w:rPr>
            </w:pPr>
            <w:r w:rsidRPr="003119FD">
              <w:rPr>
                <w:iCs/>
                <w:color w:val="000000" w:themeColor="text1"/>
                <w:sz w:val="24"/>
                <w:szCs w:val="24"/>
                <w:lang w:val="en" w:eastAsia="ru-RU"/>
              </w:rPr>
              <w:t>interpretation of the material,</w:t>
            </w:r>
          </w:p>
          <w:p w:rsidR="00FA4FB6" w:rsidRPr="003119FD" w:rsidRDefault="00782678" w:rsidP="008A41E6">
            <w:pPr>
              <w:widowControl/>
              <w:ind w:left="142" w:right="112"/>
              <w:rPr>
                <w:rFonts w:ascii="KZ Times New Roman" w:eastAsia="Times New Roman" w:hAnsi="KZ Times New Roman" w:cs="Times New Roman"/>
                <w:iCs/>
                <w:color w:val="000000" w:themeColor="text1"/>
                <w:sz w:val="24"/>
                <w:szCs w:val="24"/>
                <w:lang w:eastAsia="ru-RU"/>
              </w:rPr>
            </w:pPr>
            <w:r w:rsidRPr="003119FD">
              <w:rPr>
                <w:iCs/>
                <w:color w:val="000000" w:themeColor="text1"/>
                <w:sz w:val="24"/>
                <w:szCs w:val="24"/>
                <w:lang w:val="en" w:eastAsia="ru-RU"/>
              </w:rPr>
              <w:t>assumption about the future</w:t>
            </w:r>
          </w:p>
          <w:p w:rsidR="00782678" w:rsidRPr="003119FD" w:rsidRDefault="00782678" w:rsidP="008A41E6">
            <w:pPr>
              <w:widowControl/>
              <w:ind w:left="142" w:right="112"/>
              <w:rPr>
                <w:rFonts w:ascii="KZ Times New Roman" w:eastAsia="Times New Roman" w:hAnsi="KZ Times New Roman" w:cs="Times New Roman"/>
                <w:iCs/>
                <w:color w:val="000000" w:themeColor="text1"/>
                <w:sz w:val="24"/>
                <w:szCs w:val="24"/>
                <w:lang w:eastAsia="ru-RU"/>
              </w:rPr>
            </w:pPr>
            <w:r w:rsidRPr="003119FD">
              <w:rPr>
                <w:iCs/>
                <w:color w:val="000000" w:themeColor="text1"/>
                <w:sz w:val="24"/>
                <w:szCs w:val="24"/>
                <w:lang w:val="en" w:eastAsia="ru-RU"/>
              </w:rPr>
              <w:lastRenderedPageBreak/>
              <w:t>the course of phenomena, events.</w:t>
            </w:r>
          </w:p>
        </w:tc>
        <w:tc>
          <w:tcPr>
            <w:tcW w:w="5341" w:type="dxa"/>
            <w:shd w:val="clear" w:color="auto" w:fill="FFFFFF"/>
            <w:vAlign w:val="center"/>
            <w:hideMark/>
          </w:tcPr>
          <w:p w:rsidR="00782678" w:rsidRPr="003119FD" w:rsidRDefault="00782678" w:rsidP="008A41E6">
            <w:pPr>
              <w:widowControl/>
              <w:ind w:left="112" w:right="243"/>
              <w:rPr>
                <w:rFonts w:ascii="KZ Times New Roman" w:eastAsia="Times New Roman" w:hAnsi="KZ Times New Roman" w:cs="Times New Roman"/>
                <w:color w:val="000000" w:themeColor="text1"/>
                <w:sz w:val="24"/>
                <w:szCs w:val="24"/>
                <w:lang w:eastAsia="ru-RU"/>
              </w:rPr>
            </w:pPr>
            <w:r w:rsidRPr="003119FD">
              <w:rPr>
                <w:color w:val="000000" w:themeColor="text1"/>
                <w:sz w:val="24"/>
                <w:szCs w:val="24"/>
                <w:lang w:val="en" w:eastAsia="ru-RU"/>
              </w:rPr>
              <w:lastRenderedPageBreak/>
              <w:t>explains facts, rules, principles;</w:t>
            </w:r>
          </w:p>
          <w:p w:rsidR="00FA4FB6" w:rsidRPr="003119FD" w:rsidRDefault="00782678" w:rsidP="008A41E6">
            <w:pPr>
              <w:widowControl/>
              <w:ind w:left="112" w:right="243"/>
              <w:rPr>
                <w:rFonts w:ascii="KZ Times New Roman" w:eastAsia="Times New Roman" w:hAnsi="KZ Times New Roman" w:cs="Times New Roman"/>
                <w:color w:val="000000" w:themeColor="text1"/>
                <w:sz w:val="24"/>
                <w:szCs w:val="24"/>
                <w:lang w:eastAsia="ru-RU"/>
              </w:rPr>
            </w:pPr>
            <w:r w:rsidRPr="003119FD">
              <w:rPr>
                <w:color w:val="000000" w:themeColor="text1"/>
                <w:sz w:val="24"/>
                <w:szCs w:val="24"/>
                <w:lang w:val="en" w:eastAsia="ru-RU"/>
              </w:rPr>
              <w:t>converts verbal material</w:t>
            </w:r>
          </w:p>
          <w:p w:rsidR="00782678" w:rsidRPr="003119FD" w:rsidRDefault="00782678" w:rsidP="008A41E6">
            <w:pPr>
              <w:widowControl/>
              <w:ind w:left="112" w:right="243"/>
              <w:rPr>
                <w:rFonts w:ascii="KZ Times New Roman" w:eastAsia="Times New Roman" w:hAnsi="KZ Times New Roman" w:cs="Times New Roman"/>
                <w:color w:val="000000" w:themeColor="text1"/>
                <w:sz w:val="24"/>
                <w:szCs w:val="24"/>
                <w:lang w:eastAsia="ru-RU"/>
              </w:rPr>
            </w:pPr>
            <w:r w:rsidRPr="003119FD">
              <w:rPr>
                <w:color w:val="000000" w:themeColor="text1"/>
                <w:sz w:val="24"/>
                <w:szCs w:val="24"/>
                <w:lang w:val="en" w:eastAsia="ru-RU"/>
              </w:rPr>
              <w:t>in mathematical expressions, formulas, schemes, and tables;</w:t>
            </w:r>
          </w:p>
          <w:p w:rsidR="00FA4FB6" w:rsidRPr="003119FD" w:rsidRDefault="00782678" w:rsidP="008A41E6">
            <w:pPr>
              <w:widowControl/>
              <w:ind w:left="112" w:right="243"/>
              <w:rPr>
                <w:rFonts w:ascii="KZ Times New Roman" w:eastAsia="Times New Roman" w:hAnsi="KZ Times New Roman" w:cs="Times New Roman"/>
                <w:color w:val="000000" w:themeColor="text1"/>
                <w:sz w:val="24"/>
                <w:szCs w:val="24"/>
                <w:lang w:eastAsia="ru-RU"/>
              </w:rPr>
            </w:pPr>
            <w:r w:rsidRPr="003119FD">
              <w:rPr>
                <w:color w:val="000000" w:themeColor="text1"/>
                <w:sz w:val="24"/>
                <w:szCs w:val="24"/>
                <w:lang w:val="en" w:eastAsia="ru-RU"/>
              </w:rPr>
              <w:lastRenderedPageBreak/>
              <w:t>presumably describes future</w:t>
            </w:r>
          </w:p>
          <w:p w:rsidR="00FA4FB6" w:rsidRPr="003119FD" w:rsidRDefault="00782678" w:rsidP="008A41E6">
            <w:pPr>
              <w:widowControl/>
              <w:ind w:left="112" w:right="243"/>
              <w:rPr>
                <w:rFonts w:ascii="KZ Times New Roman" w:eastAsia="Times New Roman" w:hAnsi="KZ Times New Roman" w:cs="Times New Roman"/>
                <w:color w:val="000000" w:themeColor="text1"/>
                <w:sz w:val="24"/>
                <w:szCs w:val="24"/>
                <w:lang w:eastAsia="ru-RU"/>
              </w:rPr>
            </w:pPr>
            <w:r w:rsidRPr="003119FD">
              <w:rPr>
                <w:color w:val="000000" w:themeColor="text1"/>
                <w:sz w:val="24"/>
                <w:szCs w:val="24"/>
                <w:lang w:val="en" w:eastAsia="ru-RU"/>
              </w:rPr>
              <w:t>consequences arising from the existing</w:t>
            </w:r>
          </w:p>
          <w:p w:rsidR="00782678" w:rsidRPr="003119FD" w:rsidRDefault="00782678" w:rsidP="008A41E6">
            <w:pPr>
              <w:widowControl/>
              <w:ind w:left="112" w:right="243"/>
              <w:rPr>
                <w:rFonts w:ascii="KZ Times New Roman" w:eastAsia="Times New Roman" w:hAnsi="KZ Times New Roman" w:cs="Times New Roman"/>
                <w:color w:val="000000" w:themeColor="text1"/>
                <w:sz w:val="24"/>
                <w:szCs w:val="24"/>
                <w:lang w:val="ru-RU" w:eastAsia="ru-RU"/>
              </w:rPr>
            </w:pPr>
            <w:r w:rsidRPr="003119FD">
              <w:rPr>
                <w:color w:val="000000" w:themeColor="text1"/>
                <w:sz w:val="24"/>
                <w:szCs w:val="24"/>
                <w:lang w:val="en" w:eastAsia="ru-RU"/>
              </w:rPr>
              <w:t>Data.</w:t>
            </w:r>
          </w:p>
        </w:tc>
      </w:tr>
      <w:tr w:rsidR="003119FD" w:rsidRPr="003119FD" w:rsidTr="00BB3BF6">
        <w:trPr>
          <w:tblCellSpacing w:w="15" w:type="dxa"/>
        </w:trPr>
        <w:tc>
          <w:tcPr>
            <w:tcW w:w="3681" w:type="dxa"/>
            <w:shd w:val="clear" w:color="auto" w:fill="FFFFFF"/>
            <w:vAlign w:val="center"/>
            <w:hideMark/>
          </w:tcPr>
          <w:p w:rsidR="00782678" w:rsidRPr="003119FD" w:rsidRDefault="00782678" w:rsidP="008A41E6">
            <w:pPr>
              <w:widowControl/>
              <w:ind w:left="142" w:right="112"/>
              <w:rPr>
                <w:rFonts w:ascii="KZ Times New Roman" w:eastAsia="Times New Roman" w:hAnsi="KZ Times New Roman" w:cs="Times New Roman"/>
                <w:color w:val="000000" w:themeColor="text1"/>
                <w:sz w:val="24"/>
                <w:szCs w:val="24"/>
                <w:lang w:eastAsia="ru-RU"/>
              </w:rPr>
            </w:pPr>
            <w:r w:rsidRPr="003119FD">
              <w:rPr>
                <w:b/>
                <w:bCs/>
                <w:color w:val="000000" w:themeColor="text1"/>
                <w:sz w:val="24"/>
                <w:szCs w:val="24"/>
                <w:lang w:val="en" w:eastAsia="ru-RU"/>
              </w:rPr>
              <w:lastRenderedPageBreak/>
              <w:t>3. Application</w:t>
            </w:r>
          </w:p>
          <w:p w:rsidR="00782678" w:rsidRPr="003119FD" w:rsidRDefault="00782678" w:rsidP="008A41E6">
            <w:pPr>
              <w:widowControl/>
              <w:ind w:left="142" w:right="112"/>
              <w:rPr>
                <w:rFonts w:ascii="KZ Times New Roman" w:eastAsia="Times New Roman" w:hAnsi="KZ Times New Roman" w:cs="Times New Roman"/>
                <w:color w:val="000000" w:themeColor="text1"/>
                <w:sz w:val="24"/>
                <w:szCs w:val="24"/>
                <w:lang w:eastAsia="ru-RU"/>
              </w:rPr>
            </w:pPr>
            <w:r w:rsidRPr="003119FD">
              <w:rPr>
                <w:iCs/>
                <w:color w:val="000000" w:themeColor="text1"/>
                <w:sz w:val="24"/>
                <w:szCs w:val="24"/>
                <w:lang w:val="en" w:eastAsia="ru-RU"/>
              </w:rPr>
              <w:t>the ability to use the studied material in specific conditions and new situations.</w:t>
            </w:r>
          </w:p>
        </w:tc>
        <w:tc>
          <w:tcPr>
            <w:tcW w:w="5341" w:type="dxa"/>
            <w:shd w:val="clear" w:color="auto" w:fill="FFFFFF"/>
            <w:vAlign w:val="center"/>
            <w:hideMark/>
          </w:tcPr>
          <w:p w:rsidR="00FA4FB6" w:rsidRPr="003119FD" w:rsidRDefault="00782678" w:rsidP="008A41E6">
            <w:pPr>
              <w:widowControl/>
              <w:ind w:left="112" w:right="243"/>
              <w:rPr>
                <w:rFonts w:ascii="KZ Times New Roman" w:eastAsia="Times New Roman" w:hAnsi="KZ Times New Roman" w:cs="Times New Roman"/>
                <w:color w:val="000000" w:themeColor="text1"/>
                <w:sz w:val="24"/>
                <w:szCs w:val="24"/>
                <w:lang w:eastAsia="ru-RU"/>
              </w:rPr>
            </w:pPr>
            <w:r w:rsidRPr="003119FD">
              <w:rPr>
                <w:color w:val="000000" w:themeColor="text1"/>
                <w:sz w:val="24"/>
                <w:szCs w:val="24"/>
                <w:lang w:val="en" w:eastAsia="ru-RU"/>
              </w:rPr>
              <w:t xml:space="preserve"> applies the theory in concrete</w:t>
            </w:r>
          </w:p>
          <w:p w:rsidR="00782678" w:rsidRPr="003119FD" w:rsidRDefault="00782678" w:rsidP="008A41E6">
            <w:pPr>
              <w:widowControl/>
              <w:ind w:left="112" w:right="243"/>
              <w:rPr>
                <w:rFonts w:ascii="KZ Times New Roman" w:eastAsia="Times New Roman" w:hAnsi="KZ Times New Roman" w:cs="Times New Roman"/>
                <w:color w:val="000000" w:themeColor="text1"/>
                <w:sz w:val="24"/>
                <w:szCs w:val="24"/>
                <w:lang w:eastAsia="ru-RU"/>
              </w:rPr>
            </w:pPr>
            <w:r w:rsidRPr="003119FD">
              <w:rPr>
                <w:color w:val="000000" w:themeColor="text1"/>
                <w:sz w:val="24"/>
                <w:szCs w:val="24"/>
                <w:lang w:val="en" w:eastAsia="ru-RU"/>
              </w:rPr>
              <w:t>practical situations;</w:t>
            </w:r>
          </w:p>
          <w:p w:rsidR="00FA4FB6" w:rsidRPr="003119FD" w:rsidRDefault="00782678" w:rsidP="008A41E6">
            <w:pPr>
              <w:widowControl/>
              <w:ind w:left="112" w:right="243"/>
              <w:rPr>
                <w:rFonts w:ascii="KZ Times New Roman" w:eastAsia="Times New Roman" w:hAnsi="KZ Times New Roman" w:cs="Times New Roman"/>
                <w:color w:val="000000" w:themeColor="text1"/>
                <w:sz w:val="24"/>
                <w:szCs w:val="24"/>
                <w:lang w:eastAsia="ru-RU"/>
              </w:rPr>
            </w:pPr>
            <w:r w:rsidRPr="003119FD">
              <w:rPr>
                <w:color w:val="000000" w:themeColor="text1"/>
                <w:sz w:val="24"/>
                <w:szCs w:val="24"/>
                <w:lang w:val="en" w:eastAsia="ru-RU"/>
              </w:rPr>
              <w:t>uses concepts and principles in new</w:t>
            </w:r>
          </w:p>
          <w:p w:rsidR="00782678" w:rsidRPr="003119FD" w:rsidRDefault="00782678" w:rsidP="008A41E6">
            <w:pPr>
              <w:widowControl/>
              <w:ind w:left="112" w:right="243"/>
              <w:rPr>
                <w:rFonts w:ascii="KZ Times New Roman" w:eastAsia="Times New Roman" w:hAnsi="KZ Times New Roman" w:cs="Times New Roman"/>
                <w:color w:val="000000" w:themeColor="text1"/>
                <w:sz w:val="24"/>
                <w:szCs w:val="24"/>
                <w:lang w:val="ru-RU" w:eastAsia="ru-RU"/>
              </w:rPr>
            </w:pPr>
            <w:r w:rsidRPr="003119FD">
              <w:rPr>
                <w:color w:val="000000" w:themeColor="text1"/>
                <w:sz w:val="24"/>
                <w:szCs w:val="24"/>
                <w:lang w:val="en" w:eastAsia="ru-RU"/>
              </w:rPr>
              <w:t>Situations.</w:t>
            </w:r>
          </w:p>
        </w:tc>
      </w:tr>
      <w:tr w:rsidR="003119FD" w:rsidRPr="003119FD" w:rsidTr="00BB3BF6">
        <w:trPr>
          <w:tblCellSpacing w:w="15" w:type="dxa"/>
        </w:trPr>
        <w:tc>
          <w:tcPr>
            <w:tcW w:w="3681" w:type="dxa"/>
            <w:shd w:val="clear" w:color="auto" w:fill="FFFFFF"/>
            <w:vAlign w:val="center"/>
            <w:hideMark/>
          </w:tcPr>
          <w:p w:rsidR="00782678" w:rsidRPr="003119FD" w:rsidRDefault="00782678" w:rsidP="008A41E6">
            <w:pPr>
              <w:widowControl/>
              <w:ind w:left="142" w:right="112"/>
              <w:rPr>
                <w:rFonts w:ascii="KZ Times New Roman" w:eastAsia="Times New Roman" w:hAnsi="KZ Times New Roman" w:cs="Times New Roman"/>
                <w:color w:val="000000" w:themeColor="text1"/>
                <w:sz w:val="24"/>
                <w:szCs w:val="24"/>
                <w:lang w:eastAsia="ru-RU"/>
              </w:rPr>
            </w:pPr>
            <w:r w:rsidRPr="003119FD">
              <w:rPr>
                <w:b/>
                <w:bCs/>
                <w:color w:val="000000" w:themeColor="text1"/>
                <w:sz w:val="24"/>
                <w:szCs w:val="24"/>
                <w:lang w:val="en" w:eastAsia="ru-RU"/>
              </w:rPr>
              <w:t>4. Analysis</w:t>
            </w:r>
          </w:p>
          <w:p w:rsidR="00FA4FB6" w:rsidRPr="003119FD" w:rsidRDefault="00782678" w:rsidP="008A41E6">
            <w:pPr>
              <w:widowControl/>
              <w:ind w:left="142" w:right="112"/>
              <w:rPr>
                <w:rFonts w:ascii="KZ Times New Roman" w:eastAsia="Times New Roman" w:hAnsi="KZ Times New Roman" w:cs="Times New Roman"/>
                <w:iCs/>
                <w:color w:val="000000" w:themeColor="text1"/>
                <w:sz w:val="24"/>
                <w:szCs w:val="24"/>
                <w:lang w:eastAsia="ru-RU"/>
              </w:rPr>
            </w:pPr>
            <w:r w:rsidRPr="003119FD">
              <w:rPr>
                <w:iCs/>
                <w:color w:val="000000" w:themeColor="text1"/>
                <w:sz w:val="24"/>
                <w:szCs w:val="24"/>
                <w:lang w:val="en" w:eastAsia="ru-RU"/>
              </w:rPr>
              <w:t>ability to break the material into</w:t>
            </w:r>
          </w:p>
          <w:p w:rsidR="00FA4FB6" w:rsidRPr="003119FD" w:rsidRDefault="00782678" w:rsidP="008A41E6">
            <w:pPr>
              <w:widowControl/>
              <w:ind w:left="142" w:right="112"/>
              <w:rPr>
                <w:rFonts w:ascii="KZ Times New Roman" w:eastAsia="Times New Roman" w:hAnsi="KZ Times New Roman" w:cs="Times New Roman"/>
                <w:iCs/>
                <w:color w:val="000000" w:themeColor="text1"/>
                <w:sz w:val="24"/>
                <w:szCs w:val="24"/>
                <w:lang w:eastAsia="ru-RU"/>
              </w:rPr>
            </w:pPr>
            <w:r w:rsidRPr="003119FD">
              <w:rPr>
                <w:iCs/>
                <w:color w:val="000000" w:themeColor="text1"/>
                <w:sz w:val="24"/>
                <w:szCs w:val="24"/>
                <w:lang w:val="en" w:eastAsia="ru-RU"/>
              </w:rPr>
              <w:t>components so that clearly</w:t>
            </w:r>
          </w:p>
          <w:p w:rsidR="00782678" w:rsidRPr="003119FD" w:rsidRDefault="00782678" w:rsidP="008A41E6">
            <w:pPr>
              <w:widowControl/>
              <w:ind w:left="142" w:right="112"/>
              <w:rPr>
                <w:rFonts w:ascii="KZ Times New Roman" w:eastAsia="Times New Roman" w:hAnsi="KZ Times New Roman" w:cs="Times New Roman"/>
                <w:color w:val="000000" w:themeColor="text1"/>
                <w:sz w:val="24"/>
                <w:szCs w:val="24"/>
                <w:lang w:eastAsia="ru-RU"/>
              </w:rPr>
            </w:pPr>
            <w:r w:rsidRPr="003119FD">
              <w:rPr>
                <w:iCs/>
                <w:color w:val="000000" w:themeColor="text1"/>
                <w:sz w:val="24"/>
                <w:szCs w:val="24"/>
                <w:lang w:val="en" w:eastAsia="ru-RU"/>
              </w:rPr>
              <w:t>spoke structure</w:t>
            </w:r>
          </w:p>
        </w:tc>
        <w:tc>
          <w:tcPr>
            <w:tcW w:w="5341" w:type="dxa"/>
            <w:shd w:val="clear" w:color="auto" w:fill="FFFFFF"/>
            <w:vAlign w:val="center"/>
            <w:hideMark/>
          </w:tcPr>
          <w:p w:rsidR="00782678" w:rsidRPr="003119FD" w:rsidRDefault="00782678" w:rsidP="008A41E6">
            <w:pPr>
              <w:widowControl/>
              <w:ind w:left="112" w:right="243"/>
              <w:rPr>
                <w:rFonts w:ascii="KZ Times New Roman" w:eastAsia="Times New Roman" w:hAnsi="KZ Times New Roman" w:cs="Times New Roman"/>
                <w:color w:val="000000" w:themeColor="text1"/>
                <w:sz w:val="24"/>
                <w:szCs w:val="24"/>
                <w:lang w:eastAsia="ru-RU"/>
              </w:rPr>
            </w:pPr>
            <w:r w:rsidRPr="003119FD">
              <w:rPr>
                <w:color w:val="000000" w:themeColor="text1"/>
                <w:sz w:val="24"/>
                <w:szCs w:val="24"/>
                <w:lang w:val="en" w:eastAsia="ru-RU"/>
              </w:rPr>
              <w:t>isolates the parts of the whole;</w:t>
            </w:r>
          </w:p>
          <w:p w:rsidR="00782678" w:rsidRPr="003119FD" w:rsidRDefault="00782678" w:rsidP="008A41E6">
            <w:pPr>
              <w:widowControl/>
              <w:ind w:left="112" w:right="243"/>
              <w:rPr>
                <w:rFonts w:ascii="KZ Times New Roman" w:eastAsia="Times New Roman" w:hAnsi="KZ Times New Roman" w:cs="Times New Roman"/>
                <w:color w:val="000000" w:themeColor="text1"/>
                <w:sz w:val="24"/>
                <w:szCs w:val="24"/>
                <w:lang w:eastAsia="ru-RU"/>
              </w:rPr>
            </w:pPr>
            <w:r w:rsidRPr="003119FD">
              <w:rPr>
                <w:color w:val="000000" w:themeColor="text1"/>
                <w:sz w:val="24"/>
                <w:szCs w:val="24"/>
                <w:lang w:val="en" w:eastAsia="ru-RU"/>
              </w:rPr>
              <w:t>identifies the relationships between them;</w:t>
            </w:r>
          </w:p>
          <w:p w:rsidR="00782678" w:rsidRPr="003119FD" w:rsidRDefault="00782678" w:rsidP="008A41E6">
            <w:pPr>
              <w:widowControl/>
              <w:ind w:left="112" w:right="243"/>
              <w:rPr>
                <w:rFonts w:ascii="KZ Times New Roman" w:eastAsia="Times New Roman" w:hAnsi="KZ Times New Roman" w:cs="Times New Roman"/>
                <w:color w:val="000000" w:themeColor="text1"/>
                <w:sz w:val="24"/>
                <w:szCs w:val="24"/>
                <w:lang w:eastAsia="ru-RU"/>
              </w:rPr>
            </w:pPr>
            <w:r w:rsidRPr="003119FD">
              <w:rPr>
                <w:color w:val="000000" w:themeColor="text1"/>
                <w:sz w:val="24"/>
                <w:szCs w:val="24"/>
                <w:lang w:val="en" w:eastAsia="ru-RU"/>
              </w:rPr>
              <w:t>defines the principles of the organization of the whole;</w:t>
            </w:r>
          </w:p>
          <w:p w:rsidR="00782678" w:rsidRPr="003119FD" w:rsidRDefault="00FA4FB6" w:rsidP="008A41E6">
            <w:pPr>
              <w:widowControl/>
              <w:ind w:left="112" w:right="243"/>
              <w:rPr>
                <w:rFonts w:ascii="KZ Times New Roman" w:eastAsia="Times New Roman" w:hAnsi="KZ Times New Roman" w:cs="Times New Roman"/>
                <w:color w:val="000000" w:themeColor="text1"/>
                <w:sz w:val="24"/>
                <w:szCs w:val="24"/>
                <w:lang w:eastAsia="ru-RU"/>
              </w:rPr>
            </w:pPr>
            <w:r w:rsidRPr="003119FD">
              <w:rPr>
                <w:color w:val="000000" w:themeColor="text1"/>
                <w:sz w:val="24"/>
                <w:szCs w:val="24"/>
                <w:lang w:val="en" w:eastAsia="ru-RU"/>
              </w:rPr>
              <w:t>sees errors in the logic of reasoning;</w:t>
            </w:r>
          </w:p>
          <w:p w:rsidR="00FA4FB6" w:rsidRPr="003119FD" w:rsidRDefault="00782678" w:rsidP="008A41E6">
            <w:pPr>
              <w:widowControl/>
              <w:ind w:left="112" w:right="243"/>
              <w:rPr>
                <w:rFonts w:ascii="KZ Times New Roman" w:eastAsia="Times New Roman" w:hAnsi="KZ Times New Roman" w:cs="Times New Roman"/>
                <w:color w:val="000000" w:themeColor="text1"/>
                <w:sz w:val="24"/>
                <w:szCs w:val="24"/>
                <w:lang w:eastAsia="ru-RU"/>
              </w:rPr>
            </w:pPr>
            <w:r w:rsidRPr="003119FD">
              <w:rPr>
                <w:color w:val="000000" w:themeColor="text1"/>
                <w:sz w:val="24"/>
                <w:szCs w:val="24"/>
                <w:lang w:val="en" w:eastAsia="ru-RU"/>
              </w:rPr>
              <w:t>distinguishes between facts and</w:t>
            </w:r>
          </w:p>
          <w:p w:rsidR="00782678" w:rsidRPr="003119FD" w:rsidRDefault="00782678" w:rsidP="008A41E6">
            <w:pPr>
              <w:widowControl/>
              <w:ind w:left="112" w:right="243"/>
              <w:rPr>
                <w:rFonts w:ascii="KZ Times New Roman" w:eastAsia="Times New Roman" w:hAnsi="KZ Times New Roman" w:cs="Times New Roman"/>
                <w:color w:val="000000" w:themeColor="text1"/>
                <w:sz w:val="24"/>
                <w:szCs w:val="24"/>
                <w:lang w:eastAsia="ru-RU"/>
              </w:rPr>
            </w:pPr>
            <w:r w:rsidRPr="003119FD">
              <w:rPr>
                <w:color w:val="000000" w:themeColor="text1"/>
                <w:sz w:val="24"/>
                <w:szCs w:val="24"/>
                <w:lang w:val="en" w:eastAsia="ru-RU"/>
              </w:rPr>
              <w:t>consequences;</w:t>
            </w:r>
          </w:p>
          <w:p w:rsidR="00782678" w:rsidRPr="003119FD" w:rsidRDefault="00782678" w:rsidP="008A41E6">
            <w:pPr>
              <w:widowControl/>
              <w:ind w:left="112" w:right="243"/>
              <w:rPr>
                <w:rFonts w:ascii="KZ Times New Roman" w:eastAsia="Times New Roman" w:hAnsi="KZ Times New Roman" w:cs="Times New Roman"/>
                <w:color w:val="000000" w:themeColor="text1"/>
                <w:sz w:val="24"/>
                <w:szCs w:val="24"/>
                <w:lang w:eastAsia="ru-RU"/>
              </w:rPr>
            </w:pPr>
            <w:r w:rsidRPr="003119FD">
              <w:rPr>
                <w:color w:val="000000" w:themeColor="text1"/>
                <w:sz w:val="24"/>
                <w:szCs w:val="24"/>
                <w:lang w:val="en" w:eastAsia="ru-RU"/>
              </w:rPr>
              <w:t>Evaluates the value of the data.</w:t>
            </w:r>
          </w:p>
        </w:tc>
      </w:tr>
      <w:tr w:rsidR="003119FD" w:rsidRPr="003119FD" w:rsidTr="00BB3BF6">
        <w:trPr>
          <w:tblCellSpacing w:w="15" w:type="dxa"/>
        </w:trPr>
        <w:tc>
          <w:tcPr>
            <w:tcW w:w="3681" w:type="dxa"/>
            <w:shd w:val="clear" w:color="auto" w:fill="FFFFFF"/>
            <w:vAlign w:val="center"/>
            <w:hideMark/>
          </w:tcPr>
          <w:p w:rsidR="00782678" w:rsidRPr="003119FD" w:rsidRDefault="00782678" w:rsidP="008A41E6">
            <w:pPr>
              <w:widowControl/>
              <w:ind w:left="142" w:right="112"/>
              <w:rPr>
                <w:rFonts w:ascii="KZ Times New Roman" w:eastAsia="Times New Roman" w:hAnsi="KZ Times New Roman" w:cs="Times New Roman"/>
                <w:color w:val="000000" w:themeColor="text1"/>
                <w:sz w:val="24"/>
                <w:szCs w:val="24"/>
                <w:lang w:eastAsia="ru-RU"/>
              </w:rPr>
            </w:pPr>
            <w:r w:rsidRPr="003119FD">
              <w:rPr>
                <w:b/>
                <w:bCs/>
                <w:color w:val="000000" w:themeColor="text1"/>
                <w:sz w:val="24"/>
                <w:szCs w:val="24"/>
                <w:lang w:val="en" w:eastAsia="ru-RU"/>
              </w:rPr>
              <w:t>5. Synthesis</w:t>
            </w:r>
          </w:p>
          <w:p w:rsidR="00FA4FB6" w:rsidRPr="003119FD" w:rsidRDefault="00782678" w:rsidP="008A41E6">
            <w:pPr>
              <w:widowControl/>
              <w:ind w:left="142" w:right="112"/>
              <w:rPr>
                <w:rFonts w:ascii="KZ Times New Roman" w:eastAsia="Times New Roman" w:hAnsi="KZ Times New Roman" w:cs="Times New Roman"/>
                <w:iCs/>
                <w:color w:val="000000" w:themeColor="text1"/>
                <w:sz w:val="24"/>
                <w:szCs w:val="24"/>
                <w:lang w:eastAsia="ru-RU"/>
              </w:rPr>
            </w:pPr>
            <w:r w:rsidRPr="003119FD">
              <w:rPr>
                <w:iCs/>
                <w:color w:val="000000" w:themeColor="text1"/>
                <w:sz w:val="24"/>
                <w:szCs w:val="24"/>
                <w:lang w:val="en" w:eastAsia="ru-RU"/>
              </w:rPr>
              <w:t>ability to combine</w:t>
            </w:r>
          </w:p>
          <w:p w:rsidR="00782678" w:rsidRPr="003119FD" w:rsidRDefault="00782678" w:rsidP="008A41E6">
            <w:pPr>
              <w:widowControl/>
              <w:ind w:left="142" w:right="112"/>
              <w:rPr>
                <w:rFonts w:ascii="KZ Times New Roman" w:eastAsia="Times New Roman" w:hAnsi="KZ Times New Roman" w:cs="Times New Roman"/>
                <w:color w:val="000000" w:themeColor="text1"/>
                <w:sz w:val="24"/>
                <w:szCs w:val="24"/>
                <w:lang w:eastAsia="ru-RU"/>
              </w:rPr>
            </w:pPr>
            <w:r w:rsidRPr="003119FD">
              <w:rPr>
                <w:iCs/>
                <w:color w:val="000000" w:themeColor="text1"/>
                <w:sz w:val="24"/>
                <w:szCs w:val="24"/>
                <w:lang w:val="en" w:eastAsia="ru-RU"/>
              </w:rPr>
              <w:t>elements to get a whole that has novelty.</w:t>
            </w:r>
          </w:p>
        </w:tc>
        <w:tc>
          <w:tcPr>
            <w:tcW w:w="5341" w:type="dxa"/>
            <w:shd w:val="clear" w:color="auto" w:fill="FFFFFF"/>
            <w:vAlign w:val="center"/>
            <w:hideMark/>
          </w:tcPr>
          <w:p w:rsidR="00782678" w:rsidRPr="003119FD" w:rsidRDefault="00F632BA" w:rsidP="008A41E6">
            <w:pPr>
              <w:widowControl/>
              <w:ind w:left="112" w:right="243"/>
              <w:rPr>
                <w:rFonts w:ascii="KZ Times New Roman" w:eastAsia="Times New Roman" w:hAnsi="KZ Times New Roman" w:cs="Times New Roman"/>
                <w:color w:val="000000" w:themeColor="text1"/>
                <w:sz w:val="24"/>
                <w:szCs w:val="24"/>
                <w:lang w:eastAsia="ru-RU"/>
              </w:rPr>
            </w:pPr>
            <w:r w:rsidRPr="003119FD">
              <w:rPr>
                <w:color w:val="000000" w:themeColor="text1"/>
                <w:sz w:val="24"/>
                <w:szCs w:val="24"/>
                <w:lang w:val="en" w:eastAsia="ru-RU"/>
              </w:rPr>
              <w:t>writes a report, an abstract; explanatory note</w:t>
            </w:r>
          </w:p>
          <w:p w:rsidR="00782678" w:rsidRPr="003119FD" w:rsidRDefault="00782678" w:rsidP="008A41E6">
            <w:pPr>
              <w:widowControl/>
              <w:ind w:left="112" w:right="243"/>
              <w:rPr>
                <w:rFonts w:ascii="KZ Times New Roman" w:eastAsia="Times New Roman" w:hAnsi="KZ Times New Roman" w:cs="Times New Roman"/>
                <w:color w:val="000000" w:themeColor="text1"/>
                <w:sz w:val="24"/>
                <w:szCs w:val="24"/>
                <w:lang w:eastAsia="ru-RU"/>
              </w:rPr>
            </w:pPr>
            <w:r w:rsidRPr="003119FD">
              <w:rPr>
                <w:color w:val="000000" w:themeColor="text1"/>
                <w:sz w:val="24"/>
                <w:szCs w:val="24"/>
                <w:lang w:val="en" w:eastAsia="ru-RU"/>
              </w:rPr>
              <w:t>proposes a plan for conducting an experiment or other action;</w:t>
            </w:r>
          </w:p>
          <w:p w:rsidR="00782678" w:rsidRPr="003119FD" w:rsidRDefault="00782678" w:rsidP="008A41E6">
            <w:pPr>
              <w:widowControl/>
              <w:ind w:left="112" w:right="243"/>
              <w:rPr>
                <w:rFonts w:ascii="KZ Times New Roman" w:eastAsia="Times New Roman" w:hAnsi="KZ Times New Roman" w:cs="Times New Roman"/>
                <w:color w:val="000000" w:themeColor="text1"/>
                <w:sz w:val="24"/>
                <w:szCs w:val="24"/>
                <w:lang w:eastAsia="ru-RU"/>
              </w:rPr>
            </w:pPr>
            <w:r w:rsidRPr="003119FD">
              <w:rPr>
                <w:color w:val="000000" w:themeColor="text1"/>
                <w:sz w:val="24"/>
                <w:szCs w:val="24"/>
                <w:lang w:val="en" w:eastAsia="ru-RU"/>
              </w:rPr>
              <w:t>makes diagrams of the task.</w:t>
            </w:r>
          </w:p>
        </w:tc>
      </w:tr>
      <w:tr w:rsidR="003119FD" w:rsidRPr="003119FD" w:rsidTr="00BB3BF6">
        <w:trPr>
          <w:tblCellSpacing w:w="15" w:type="dxa"/>
        </w:trPr>
        <w:tc>
          <w:tcPr>
            <w:tcW w:w="3681" w:type="dxa"/>
            <w:shd w:val="clear" w:color="auto" w:fill="FFFFFF"/>
            <w:vAlign w:val="center"/>
            <w:hideMark/>
          </w:tcPr>
          <w:p w:rsidR="00782678" w:rsidRPr="003119FD" w:rsidRDefault="00782678" w:rsidP="008A41E6">
            <w:pPr>
              <w:widowControl/>
              <w:ind w:left="142" w:right="112"/>
              <w:rPr>
                <w:rFonts w:ascii="KZ Times New Roman" w:eastAsia="Times New Roman" w:hAnsi="KZ Times New Roman" w:cs="Times New Roman"/>
                <w:color w:val="000000" w:themeColor="text1"/>
                <w:sz w:val="24"/>
                <w:szCs w:val="24"/>
                <w:lang w:eastAsia="ru-RU"/>
              </w:rPr>
            </w:pPr>
            <w:r w:rsidRPr="003119FD">
              <w:rPr>
                <w:b/>
                <w:bCs/>
                <w:color w:val="000000" w:themeColor="text1"/>
                <w:sz w:val="24"/>
                <w:szCs w:val="24"/>
                <w:lang w:val="en" w:eastAsia="ru-RU"/>
              </w:rPr>
              <w:t>6. Evaluation</w:t>
            </w:r>
          </w:p>
          <w:p w:rsidR="00782678" w:rsidRPr="003119FD" w:rsidRDefault="00782678" w:rsidP="008A41E6">
            <w:pPr>
              <w:widowControl/>
              <w:ind w:left="142" w:right="112"/>
              <w:rPr>
                <w:rFonts w:ascii="KZ Times New Roman" w:eastAsia="Times New Roman" w:hAnsi="KZ Times New Roman" w:cs="Times New Roman"/>
                <w:color w:val="000000" w:themeColor="text1"/>
                <w:sz w:val="24"/>
                <w:szCs w:val="24"/>
                <w:lang w:eastAsia="ru-RU"/>
              </w:rPr>
            </w:pPr>
            <w:r w:rsidRPr="003119FD">
              <w:rPr>
                <w:iCs/>
                <w:color w:val="000000" w:themeColor="text1"/>
                <w:sz w:val="24"/>
                <w:szCs w:val="24"/>
                <w:lang w:val="en" w:eastAsia="ru-RU"/>
              </w:rPr>
              <w:t>the ability to assess the significance of a particular material.</w:t>
            </w:r>
          </w:p>
        </w:tc>
        <w:tc>
          <w:tcPr>
            <w:tcW w:w="5341" w:type="dxa"/>
            <w:shd w:val="clear" w:color="auto" w:fill="FFFFFF"/>
            <w:vAlign w:val="center"/>
            <w:hideMark/>
          </w:tcPr>
          <w:p w:rsidR="00FA4FB6" w:rsidRPr="003119FD" w:rsidRDefault="00782678" w:rsidP="008A41E6">
            <w:pPr>
              <w:widowControl/>
              <w:ind w:left="112" w:right="243"/>
              <w:rPr>
                <w:rFonts w:ascii="KZ Times New Roman" w:eastAsia="Times New Roman" w:hAnsi="KZ Times New Roman" w:cs="Times New Roman"/>
                <w:color w:val="000000" w:themeColor="text1"/>
                <w:sz w:val="24"/>
                <w:szCs w:val="24"/>
                <w:lang w:eastAsia="ru-RU"/>
              </w:rPr>
            </w:pPr>
            <w:r w:rsidRPr="003119FD">
              <w:rPr>
                <w:color w:val="000000" w:themeColor="text1"/>
                <w:sz w:val="24"/>
                <w:szCs w:val="24"/>
                <w:lang w:val="en" w:eastAsia="ru-RU"/>
              </w:rPr>
              <w:t>evaluates the logic of the construction of the written</w:t>
            </w:r>
          </w:p>
          <w:p w:rsidR="00782678" w:rsidRPr="003119FD" w:rsidRDefault="00782678" w:rsidP="008A41E6">
            <w:pPr>
              <w:widowControl/>
              <w:ind w:left="112" w:right="243"/>
              <w:rPr>
                <w:rFonts w:ascii="KZ Times New Roman" w:eastAsia="Times New Roman" w:hAnsi="KZ Times New Roman" w:cs="Times New Roman"/>
                <w:color w:val="000000" w:themeColor="text1"/>
                <w:sz w:val="24"/>
                <w:szCs w:val="24"/>
                <w:lang w:eastAsia="ru-RU"/>
              </w:rPr>
            </w:pPr>
            <w:r w:rsidRPr="003119FD">
              <w:rPr>
                <w:color w:val="000000" w:themeColor="text1"/>
                <w:sz w:val="24"/>
                <w:szCs w:val="24"/>
                <w:lang w:val="en" w:eastAsia="ru-RU"/>
              </w:rPr>
              <w:t>text;</w:t>
            </w:r>
          </w:p>
          <w:p w:rsidR="00FA4FB6" w:rsidRPr="003119FD" w:rsidRDefault="00782678" w:rsidP="008A41E6">
            <w:pPr>
              <w:widowControl/>
              <w:ind w:left="112" w:right="243"/>
              <w:rPr>
                <w:rFonts w:ascii="KZ Times New Roman" w:eastAsia="Times New Roman" w:hAnsi="KZ Times New Roman" w:cs="Times New Roman"/>
                <w:color w:val="000000" w:themeColor="text1"/>
                <w:sz w:val="24"/>
                <w:szCs w:val="24"/>
                <w:lang w:eastAsia="ru-RU"/>
              </w:rPr>
            </w:pPr>
            <w:r w:rsidRPr="003119FD">
              <w:rPr>
                <w:color w:val="000000" w:themeColor="text1"/>
                <w:sz w:val="24"/>
                <w:szCs w:val="24"/>
                <w:lang w:val="en" w:eastAsia="ru-RU"/>
              </w:rPr>
              <w:t>evaluates the compliance of the conclusions with the existing</w:t>
            </w:r>
          </w:p>
          <w:p w:rsidR="00782678" w:rsidRPr="003119FD" w:rsidRDefault="00782678" w:rsidP="008A41E6">
            <w:pPr>
              <w:widowControl/>
              <w:ind w:left="112" w:right="243"/>
              <w:rPr>
                <w:rFonts w:ascii="KZ Times New Roman" w:eastAsia="Times New Roman" w:hAnsi="KZ Times New Roman" w:cs="Times New Roman"/>
                <w:color w:val="000000" w:themeColor="text1"/>
                <w:sz w:val="24"/>
                <w:szCs w:val="24"/>
                <w:lang w:eastAsia="ru-RU"/>
              </w:rPr>
            </w:pPr>
            <w:r w:rsidRPr="003119FD">
              <w:rPr>
                <w:color w:val="000000" w:themeColor="text1"/>
                <w:sz w:val="24"/>
                <w:szCs w:val="24"/>
                <w:lang w:val="en" w:eastAsia="ru-RU"/>
              </w:rPr>
              <w:t>data;</w:t>
            </w:r>
          </w:p>
          <w:p w:rsidR="00782678" w:rsidRPr="003119FD" w:rsidRDefault="00782678" w:rsidP="008A41E6">
            <w:pPr>
              <w:widowControl/>
              <w:ind w:left="112" w:right="243"/>
              <w:rPr>
                <w:rFonts w:ascii="KZ Times New Roman" w:eastAsia="Times New Roman" w:hAnsi="KZ Times New Roman" w:cs="Times New Roman"/>
                <w:color w:val="000000" w:themeColor="text1"/>
                <w:sz w:val="24"/>
                <w:szCs w:val="24"/>
                <w:lang w:eastAsia="ru-RU"/>
              </w:rPr>
            </w:pPr>
            <w:r w:rsidRPr="003119FD">
              <w:rPr>
                <w:color w:val="000000" w:themeColor="text1"/>
                <w:sz w:val="24"/>
                <w:szCs w:val="24"/>
                <w:lang w:val="en" w:eastAsia="ru-RU"/>
              </w:rPr>
              <w:t>assesses the significance of a particular product of activity.</w:t>
            </w:r>
          </w:p>
        </w:tc>
      </w:tr>
    </w:tbl>
    <w:p w:rsidR="00782678" w:rsidRPr="003119FD" w:rsidRDefault="00782678" w:rsidP="008A41E6">
      <w:pPr>
        <w:widowControl/>
        <w:autoSpaceDE w:val="0"/>
        <w:autoSpaceDN w:val="0"/>
        <w:adjustRightInd w:val="0"/>
        <w:ind w:firstLine="708"/>
        <w:jc w:val="both"/>
        <w:rPr>
          <w:rFonts w:ascii="KZ Times New Roman" w:hAnsi="KZ Times New Roman" w:cs="Times New Roman"/>
          <w:color w:val="000000" w:themeColor="text1"/>
          <w:sz w:val="24"/>
          <w:szCs w:val="24"/>
        </w:rPr>
      </w:pPr>
    </w:p>
    <w:p w:rsidR="00A34E1D" w:rsidRPr="003119FD" w:rsidRDefault="00A34E1D" w:rsidP="008A41E6">
      <w:pPr>
        <w:widowControl/>
        <w:autoSpaceDE w:val="0"/>
        <w:autoSpaceDN w:val="0"/>
        <w:adjustRightInd w:val="0"/>
        <w:ind w:firstLine="708"/>
        <w:jc w:val="both"/>
        <w:rPr>
          <w:rFonts w:ascii="KZ Times New Roman" w:hAnsi="KZ Times New Roman" w:cs="Times New Roman"/>
          <w:color w:val="000000" w:themeColor="text1"/>
          <w:sz w:val="24"/>
          <w:szCs w:val="24"/>
        </w:rPr>
      </w:pPr>
      <w:r w:rsidRPr="003119FD">
        <w:rPr>
          <w:color w:val="000000" w:themeColor="text1"/>
          <w:sz w:val="24"/>
          <w:szCs w:val="24"/>
          <w:lang w:val="en"/>
        </w:rPr>
        <w:t xml:space="preserve"> Bloom's taxonomy allows you to check the depth of assimilation of educational knowledge of students and the level of formation of practical skills for the application of the knowledge gained.  Based on the developed competencies, the Learning Results of th</w:t>
      </w:r>
      <w:r w:rsidR="007B6636" w:rsidRPr="003119FD">
        <w:rPr>
          <w:color w:val="000000" w:themeColor="text1"/>
          <w:sz w:val="24"/>
          <w:szCs w:val="24"/>
          <w:lang w:val="en"/>
        </w:rPr>
        <w:t>e E</w:t>
      </w:r>
      <w:r w:rsidRPr="003119FD">
        <w:rPr>
          <w:color w:val="000000" w:themeColor="text1"/>
          <w:sz w:val="24"/>
          <w:szCs w:val="24"/>
          <w:lang w:val="en"/>
        </w:rPr>
        <w:t xml:space="preserve">P </w:t>
      </w:r>
      <w:r w:rsidRPr="003119FD">
        <w:rPr>
          <w:bCs/>
          <w:color w:val="000000" w:themeColor="text1"/>
          <w:sz w:val="24"/>
          <w:szCs w:val="24"/>
          <w:lang w:val="en"/>
        </w:rPr>
        <w:t>"6B02102 Design and Computer Graphics" are formulated</w:t>
      </w:r>
      <w:r w:rsidRPr="003119FD">
        <w:rPr>
          <w:color w:val="000000" w:themeColor="text1"/>
          <w:sz w:val="24"/>
          <w:szCs w:val="24"/>
          <w:lang w:val="en"/>
        </w:rPr>
        <w:t xml:space="preserve">:  </w:t>
      </w:r>
    </w:p>
    <w:p w:rsidR="00A34E1D" w:rsidRPr="003119FD" w:rsidRDefault="00A34E1D" w:rsidP="008A41E6">
      <w:pPr>
        <w:framePr w:hSpace="180" w:wrap="around" w:vAnchor="text" w:hAnchor="text" w:y="1"/>
        <w:ind w:left="426" w:hanging="391"/>
        <w:suppressOverlap/>
        <w:jc w:val="both"/>
        <w:rPr>
          <w:rFonts w:ascii="KZ Times New Roman" w:hAnsi="KZ Times New Roman" w:cs="Times New Roman"/>
          <w:color w:val="000000" w:themeColor="text1"/>
          <w:sz w:val="24"/>
          <w:szCs w:val="24"/>
        </w:rPr>
      </w:pPr>
      <w:r w:rsidRPr="003119FD">
        <w:rPr>
          <w:b/>
          <w:color w:val="000000" w:themeColor="text1"/>
          <w:sz w:val="24"/>
          <w:szCs w:val="24"/>
          <w:lang w:val="en"/>
        </w:rPr>
        <w:t>P 1 To make</w:t>
      </w:r>
      <w:r w:rsidRPr="003119FD">
        <w:rPr>
          <w:color w:val="000000" w:themeColor="text1"/>
          <w:sz w:val="24"/>
          <w:szCs w:val="24"/>
          <w:lang w:val="en"/>
        </w:rPr>
        <w:t xml:space="preserve"> judgments about the course of historical processes, ways to solve the problems of modern society, the regulation of human life and activity on the basis of the basic knowledge gained from the field of social, humanitarian and natural sciences for use in practical project and creative activities </w:t>
      </w:r>
    </w:p>
    <w:p w:rsidR="00A34E1D" w:rsidRPr="003119FD" w:rsidRDefault="00A34E1D" w:rsidP="008A41E6">
      <w:pPr>
        <w:framePr w:hSpace="180" w:wrap="around" w:vAnchor="text" w:hAnchor="text" w:y="1"/>
        <w:ind w:left="426" w:hanging="391"/>
        <w:suppressOverlap/>
        <w:jc w:val="both"/>
        <w:rPr>
          <w:rFonts w:ascii="KZ Times New Roman" w:hAnsi="KZ Times New Roman" w:cs="Times New Roman"/>
          <w:color w:val="000000" w:themeColor="text1"/>
          <w:sz w:val="24"/>
          <w:szCs w:val="24"/>
        </w:rPr>
      </w:pPr>
    </w:p>
    <w:p w:rsidR="00A34E1D" w:rsidRPr="003119FD" w:rsidRDefault="00A34E1D" w:rsidP="008A41E6">
      <w:pPr>
        <w:ind w:left="426" w:hanging="391"/>
        <w:jc w:val="both"/>
        <w:rPr>
          <w:rFonts w:ascii="KZ Times New Roman" w:hAnsi="KZ Times New Roman" w:cs="Times New Roman"/>
          <w:b/>
          <w:color w:val="000000" w:themeColor="text1"/>
          <w:sz w:val="24"/>
          <w:szCs w:val="24"/>
        </w:rPr>
      </w:pPr>
      <w:r w:rsidRPr="003119FD">
        <w:rPr>
          <w:b/>
          <w:color w:val="000000" w:themeColor="text1"/>
          <w:sz w:val="24"/>
          <w:szCs w:val="24"/>
          <w:lang w:val="en"/>
        </w:rPr>
        <w:t>P 2 Formulate</w:t>
      </w:r>
      <w:r w:rsidRPr="003119FD">
        <w:rPr>
          <w:color w:val="000000" w:themeColor="text1"/>
          <w:sz w:val="24"/>
          <w:szCs w:val="24"/>
          <w:lang w:val="en"/>
        </w:rPr>
        <w:t xml:space="preserve"> oral and written messages in situations of professional and interpersonal communication on the basis of tolerance and respect for the individual, in accordance with the norms and rules of the Kazakh, Russian and foreign languages </w:t>
      </w:r>
    </w:p>
    <w:p w:rsidR="00A34E1D" w:rsidRPr="003119FD" w:rsidRDefault="00A34E1D" w:rsidP="008A41E6">
      <w:pPr>
        <w:ind w:left="426" w:hanging="391"/>
        <w:jc w:val="both"/>
        <w:rPr>
          <w:rFonts w:ascii="KZ Times New Roman" w:hAnsi="KZ Times New Roman" w:cs="Times New Roman"/>
          <w:b/>
          <w:color w:val="000000" w:themeColor="text1"/>
          <w:sz w:val="24"/>
          <w:szCs w:val="24"/>
        </w:rPr>
      </w:pPr>
    </w:p>
    <w:p w:rsidR="00A34E1D" w:rsidRPr="003119FD" w:rsidRDefault="00A34E1D" w:rsidP="008A41E6">
      <w:pPr>
        <w:ind w:left="426" w:hanging="391"/>
        <w:jc w:val="both"/>
        <w:rPr>
          <w:rFonts w:ascii="KZ Times New Roman" w:hAnsi="KZ Times New Roman" w:cs="Times New Roman"/>
          <w:color w:val="000000" w:themeColor="text1"/>
          <w:sz w:val="24"/>
          <w:szCs w:val="24"/>
        </w:rPr>
      </w:pPr>
      <w:r w:rsidRPr="003119FD">
        <w:rPr>
          <w:b/>
          <w:color w:val="000000" w:themeColor="text1"/>
          <w:sz w:val="24"/>
          <w:szCs w:val="24"/>
          <w:lang w:val="en"/>
        </w:rPr>
        <w:t xml:space="preserve">P3Use </w:t>
      </w:r>
      <w:r w:rsidRPr="003119FD">
        <w:rPr>
          <w:color w:val="000000" w:themeColor="text1"/>
          <w:sz w:val="24"/>
          <w:szCs w:val="24"/>
          <w:lang w:val="en"/>
        </w:rPr>
        <w:t>digital technologies, resources and application software (AutoCAD, Photoshop, CorelDRAW,3</w:t>
      </w:r>
      <w:r w:rsidRPr="003119FD">
        <w:rPr>
          <w:color w:val="000000" w:themeColor="text1"/>
          <w:lang w:val="en"/>
        </w:rPr>
        <w:t xml:space="preserve"> </w:t>
      </w:r>
      <w:proofErr w:type="spellStart"/>
      <w:r w:rsidRPr="003119FD">
        <w:rPr>
          <w:color w:val="000000" w:themeColor="text1"/>
          <w:sz w:val="24"/>
          <w:szCs w:val="24"/>
          <w:lang w:val="en"/>
        </w:rPr>
        <w:t>dsMAX</w:t>
      </w:r>
      <w:proofErr w:type="spellEnd"/>
      <w:r w:rsidRPr="003119FD">
        <w:rPr>
          <w:color w:val="000000" w:themeColor="text1"/>
          <w:sz w:val="24"/>
          <w:szCs w:val="24"/>
          <w:lang w:val="en"/>
        </w:rPr>
        <w:t>, Revit) to create creative design products</w:t>
      </w:r>
    </w:p>
    <w:p w:rsidR="00A34E1D" w:rsidRPr="003119FD" w:rsidRDefault="00A34E1D" w:rsidP="008A41E6">
      <w:pPr>
        <w:ind w:left="426" w:hanging="391"/>
        <w:jc w:val="both"/>
        <w:rPr>
          <w:rFonts w:ascii="KZ Times New Roman" w:hAnsi="KZ Times New Roman" w:cs="Times New Roman"/>
          <w:color w:val="000000" w:themeColor="text1"/>
          <w:sz w:val="24"/>
          <w:szCs w:val="24"/>
        </w:rPr>
      </w:pPr>
    </w:p>
    <w:p w:rsidR="00A34E1D" w:rsidRPr="003119FD" w:rsidRDefault="00A34E1D" w:rsidP="008A41E6">
      <w:pPr>
        <w:ind w:left="426" w:hanging="391"/>
        <w:jc w:val="both"/>
        <w:rPr>
          <w:rFonts w:ascii="KZ Times New Roman" w:hAnsi="KZ Times New Roman" w:cs="Times New Roman"/>
          <w:color w:val="000000" w:themeColor="text1"/>
          <w:sz w:val="24"/>
          <w:szCs w:val="24"/>
        </w:rPr>
      </w:pPr>
      <w:r w:rsidRPr="003119FD">
        <w:rPr>
          <w:b/>
          <w:color w:val="000000" w:themeColor="text1"/>
          <w:sz w:val="24"/>
          <w:szCs w:val="24"/>
          <w:lang w:val="en"/>
        </w:rPr>
        <w:t>P4 Apply</w:t>
      </w:r>
      <w:r w:rsidRPr="003119FD">
        <w:rPr>
          <w:color w:val="000000" w:themeColor="text1"/>
          <w:sz w:val="24"/>
          <w:szCs w:val="24"/>
          <w:lang w:val="en"/>
        </w:rPr>
        <w:t xml:space="preserve"> knowledge </w:t>
      </w:r>
      <w:r w:rsidRPr="003119FD">
        <w:rPr>
          <w:color w:val="000000" w:themeColor="text1"/>
          <w:spacing w:val="3"/>
          <w:sz w:val="24"/>
          <w:szCs w:val="24"/>
          <w:lang w:val="en"/>
        </w:rPr>
        <w:t>of the theory of design and graphic activity and design</w:t>
      </w:r>
      <w:r w:rsidRPr="003119FD">
        <w:rPr>
          <w:color w:val="000000" w:themeColor="text1"/>
          <w:sz w:val="24"/>
          <w:szCs w:val="24"/>
          <w:lang w:val="en"/>
        </w:rPr>
        <w:t xml:space="preserve"> in practice when performing drawings and design project works with traditional tools and materials, as well as with the help of professional computer programs</w:t>
      </w:r>
    </w:p>
    <w:p w:rsidR="00A34E1D" w:rsidRPr="003119FD" w:rsidRDefault="00A34E1D" w:rsidP="008A41E6">
      <w:pPr>
        <w:ind w:left="426" w:hanging="391"/>
        <w:jc w:val="both"/>
        <w:rPr>
          <w:rFonts w:ascii="KZ Times New Roman" w:hAnsi="KZ Times New Roman" w:cs="Times New Roman"/>
          <w:color w:val="000000" w:themeColor="text1"/>
          <w:sz w:val="24"/>
          <w:szCs w:val="24"/>
        </w:rPr>
      </w:pPr>
    </w:p>
    <w:p w:rsidR="00A34E1D" w:rsidRPr="003119FD" w:rsidRDefault="00A34E1D" w:rsidP="008A41E6">
      <w:pPr>
        <w:ind w:left="426" w:hanging="391"/>
        <w:jc w:val="both"/>
        <w:rPr>
          <w:rFonts w:ascii="KZ Times New Roman" w:hAnsi="KZ Times New Roman" w:cs="Times New Roman"/>
          <w:b/>
          <w:color w:val="000000" w:themeColor="text1"/>
          <w:sz w:val="24"/>
          <w:szCs w:val="24"/>
        </w:rPr>
      </w:pPr>
      <w:r w:rsidRPr="003119FD">
        <w:rPr>
          <w:b/>
          <w:color w:val="000000" w:themeColor="text1"/>
          <w:sz w:val="24"/>
          <w:szCs w:val="24"/>
          <w:lang w:val="en"/>
        </w:rPr>
        <w:t>P5 Perform</w:t>
      </w:r>
      <w:r w:rsidRPr="003119FD">
        <w:rPr>
          <w:color w:val="000000" w:themeColor="text1"/>
          <w:sz w:val="24"/>
          <w:szCs w:val="24"/>
          <w:lang w:val="en"/>
        </w:rPr>
        <w:t xml:space="preserve"> educational and creative works based on knowledge of the basic provisions of </w:t>
      </w:r>
      <w:r w:rsidRPr="003119FD">
        <w:rPr>
          <w:color w:val="000000" w:themeColor="text1"/>
          <w:sz w:val="24"/>
          <w:szCs w:val="24"/>
          <w:lang w:val="en"/>
        </w:rPr>
        <w:lastRenderedPageBreak/>
        <w:t>the theory of visual and font literacy, composition and color science using various traditional techniques and technologies of graphics and painting</w:t>
      </w:r>
    </w:p>
    <w:p w:rsidR="00A34E1D" w:rsidRPr="003119FD" w:rsidRDefault="00A34E1D" w:rsidP="008A41E6">
      <w:pPr>
        <w:ind w:left="426" w:hanging="391"/>
        <w:jc w:val="both"/>
        <w:rPr>
          <w:rFonts w:ascii="KZ Times New Roman" w:hAnsi="KZ Times New Roman" w:cs="Times New Roman"/>
          <w:b/>
          <w:color w:val="000000" w:themeColor="text1"/>
          <w:sz w:val="24"/>
          <w:szCs w:val="24"/>
        </w:rPr>
      </w:pPr>
    </w:p>
    <w:p w:rsidR="00A34E1D" w:rsidRPr="003119FD" w:rsidRDefault="00A34E1D" w:rsidP="008A41E6">
      <w:pPr>
        <w:ind w:left="426" w:hanging="391"/>
        <w:jc w:val="both"/>
        <w:rPr>
          <w:rFonts w:ascii="KZ Times New Roman" w:hAnsi="KZ Times New Roman" w:cs="Times New Roman"/>
          <w:b/>
          <w:color w:val="000000" w:themeColor="text1"/>
          <w:sz w:val="24"/>
          <w:szCs w:val="24"/>
        </w:rPr>
      </w:pPr>
      <w:r w:rsidRPr="003119FD">
        <w:rPr>
          <w:b/>
          <w:color w:val="000000" w:themeColor="text1"/>
          <w:sz w:val="24"/>
          <w:szCs w:val="24"/>
          <w:lang w:val="en"/>
        </w:rPr>
        <w:t>P6 Interpret</w:t>
      </w:r>
      <w:r w:rsidRPr="003119FD">
        <w:rPr>
          <w:color w:val="000000" w:themeColor="text1"/>
          <w:sz w:val="24"/>
          <w:szCs w:val="24"/>
          <w:lang w:val="en"/>
        </w:rPr>
        <w:t xml:space="preserve"> knowledge of the basic provisions of the theory of art criticism, the development of material culture and design, the development of interior styles for use in creative visual and project activities</w:t>
      </w:r>
    </w:p>
    <w:p w:rsidR="00A34E1D" w:rsidRPr="003119FD" w:rsidRDefault="00A34E1D" w:rsidP="008A41E6">
      <w:pPr>
        <w:ind w:left="426" w:hanging="391"/>
        <w:jc w:val="both"/>
        <w:rPr>
          <w:rFonts w:ascii="KZ Times New Roman" w:hAnsi="KZ Times New Roman" w:cs="Times New Roman"/>
          <w:b/>
          <w:color w:val="000000" w:themeColor="text1"/>
          <w:sz w:val="24"/>
          <w:szCs w:val="24"/>
        </w:rPr>
      </w:pPr>
    </w:p>
    <w:p w:rsidR="00A34E1D" w:rsidRPr="003119FD" w:rsidRDefault="00A34E1D" w:rsidP="008A41E6">
      <w:pPr>
        <w:ind w:left="426" w:hanging="391"/>
        <w:jc w:val="both"/>
        <w:rPr>
          <w:rFonts w:ascii="KZ Times New Roman" w:hAnsi="KZ Times New Roman" w:cs="Times New Roman"/>
          <w:b/>
          <w:color w:val="000000" w:themeColor="text1"/>
          <w:sz w:val="24"/>
          <w:szCs w:val="24"/>
        </w:rPr>
      </w:pPr>
      <w:r w:rsidRPr="003119FD">
        <w:rPr>
          <w:b/>
          <w:color w:val="000000" w:themeColor="text1"/>
          <w:sz w:val="24"/>
          <w:szCs w:val="24"/>
          <w:lang w:val="en"/>
        </w:rPr>
        <w:t>P7 Create</w:t>
      </w:r>
      <w:r w:rsidRPr="003119FD">
        <w:rPr>
          <w:color w:val="000000" w:themeColor="text1"/>
          <w:sz w:val="24"/>
          <w:szCs w:val="24"/>
          <w:lang w:val="en"/>
        </w:rPr>
        <w:t xml:space="preserve"> objects of graphic and WEB-design taking into account the requirements of regulatory legal acts of the Republic of Kazakhstan, based on theoretical knowledge of the psychology of visual perception, properties of printing materials, equipment functions, applying research skills, skills in professional computer programs and knowledge of effective organization, implementation and management of the project process </w:t>
      </w:r>
    </w:p>
    <w:p w:rsidR="00A34E1D" w:rsidRPr="003119FD" w:rsidRDefault="00A34E1D" w:rsidP="008A41E6">
      <w:pPr>
        <w:ind w:left="426" w:hanging="391"/>
        <w:jc w:val="both"/>
        <w:rPr>
          <w:rFonts w:ascii="KZ Times New Roman" w:hAnsi="KZ Times New Roman" w:cs="Times New Roman"/>
          <w:b/>
          <w:color w:val="000000" w:themeColor="text1"/>
          <w:sz w:val="24"/>
          <w:szCs w:val="24"/>
        </w:rPr>
      </w:pPr>
    </w:p>
    <w:p w:rsidR="00A34E1D" w:rsidRPr="003119FD" w:rsidRDefault="00A34E1D" w:rsidP="008A41E6">
      <w:pPr>
        <w:ind w:left="426" w:hanging="391"/>
        <w:jc w:val="both"/>
        <w:rPr>
          <w:rFonts w:ascii="KZ Times New Roman" w:hAnsi="KZ Times New Roman" w:cs="Times New Roman"/>
          <w:color w:val="000000" w:themeColor="text1"/>
          <w:sz w:val="24"/>
          <w:szCs w:val="24"/>
        </w:rPr>
      </w:pPr>
      <w:r w:rsidRPr="003119FD">
        <w:rPr>
          <w:b/>
          <w:color w:val="000000" w:themeColor="text1"/>
          <w:sz w:val="24"/>
          <w:szCs w:val="24"/>
          <w:lang w:val="en"/>
        </w:rPr>
        <w:t>P8</w:t>
      </w:r>
      <w:r w:rsidRPr="003119FD">
        <w:rPr>
          <w:b/>
          <w:bCs/>
          <w:color w:val="000000" w:themeColor="text1"/>
          <w:sz w:val="24"/>
          <w:szCs w:val="24"/>
          <w:lang w:val="en"/>
        </w:rPr>
        <w:t xml:space="preserve"> Develop</w:t>
      </w:r>
      <w:r w:rsidRPr="003119FD">
        <w:rPr>
          <w:color w:val="000000" w:themeColor="text1"/>
          <w:sz w:val="24"/>
          <w:szCs w:val="24"/>
          <w:lang w:val="en"/>
        </w:rPr>
        <w:t xml:space="preserve"> individual and team design projects for various purposes using applied software based on pre-design research and knowledge of historical and modern styles, technical, functional, ergonomic and aesthetic requirements for the organization of a man-made environment  </w:t>
      </w:r>
    </w:p>
    <w:p w:rsidR="00A34E1D" w:rsidRPr="003119FD" w:rsidRDefault="00A34E1D" w:rsidP="008A41E6">
      <w:pPr>
        <w:widowControl/>
        <w:autoSpaceDE w:val="0"/>
        <w:autoSpaceDN w:val="0"/>
        <w:adjustRightInd w:val="0"/>
        <w:ind w:firstLine="708"/>
        <w:jc w:val="both"/>
        <w:rPr>
          <w:rFonts w:ascii="KZ Times New Roman" w:hAnsi="KZ Times New Roman" w:cs="Times New Roman"/>
          <w:color w:val="000000" w:themeColor="text1"/>
          <w:sz w:val="24"/>
          <w:szCs w:val="24"/>
        </w:rPr>
      </w:pPr>
      <w:proofErr w:type="gramStart"/>
      <w:r w:rsidRPr="003119FD">
        <w:rPr>
          <w:color w:val="000000" w:themeColor="text1"/>
          <w:sz w:val="24"/>
          <w:szCs w:val="24"/>
          <w:lang w:val="en"/>
        </w:rPr>
        <w:t xml:space="preserve">Also </w:t>
      </w:r>
      <w:r w:rsidRPr="003119FD">
        <w:rPr>
          <w:color w:val="000000" w:themeColor="text1"/>
          <w:sz w:val="24"/>
          <w:szCs w:val="24"/>
          <w:lang w:val="en" w:eastAsia="ru-RU"/>
        </w:rPr>
        <w:t>,</w:t>
      </w:r>
      <w:proofErr w:type="gramEnd"/>
      <w:r w:rsidRPr="003119FD">
        <w:rPr>
          <w:color w:val="000000" w:themeColor="text1"/>
          <w:sz w:val="24"/>
          <w:szCs w:val="24"/>
          <w:lang w:val="en" w:eastAsia="ru-RU"/>
        </w:rPr>
        <w:t xml:space="preserve"> the taxonomy is contained in the syllabus of each basic and major discipline of the OP in the form of specific learning outcomes that students should receive as a result of its development.  </w:t>
      </w:r>
    </w:p>
    <w:p w:rsidR="00A34E1D" w:rsidRPr="003119FD" w:rsidRDefault="00A34E1D" w:rsidP="008A41E6">
      <w:pPr>
        <w:widowControl/>
        <w:shd w:val="clear" w:color="auto" w:fill="FFFFFF"/>
        <w:ind w:firstLine="709"/>
        <w:jc w:val="both"/>
        <w:rPr>
          <w:rFonts w:ascii="KZ Times New Roman" w:eastAsia="Times New Roman" w:hAnsi="KZ Times New Roman" w:cs="Times New Roman"/>
          <w:color w:val="000000" w:themeColor="text1"/>
          <w:sz w:val="24"/>
          <w:szCs w:val="24"/>
          <w:lang w:eastAsia="ru-RU"/>
        </w:rPr>
      </w:pPr>
      <w:r w:rsidRPr="003119FD">
        <w:rPr>
          <w:color w:val="000000" w:themeColor="text1"/>
          <w:sz w:val="24"/>
          <w:szCs w:val="24"/>
          <w:lang w:val="en" w:eastAsia="ru-RU"/>
        </w:rPr>
        <w:t>One of the main tasks of modern higher education is to improve the quality of training specialists for professional activities, objectivity is important in assessing the knowledge and skills of students. Modern is the introduction of criteria-based assessment in the educational process of higher education, which allows not only to assess the result of training, but also helps to find an effective way to achieve the result:</w:t>
      </w:r>
    </w:p>
    <w:p w:rsidR="00A34E1D" w:rsidRPr="003119FD" w:rsidRDefault="00A34E1D" w:rsidP="008A41E6">
      <w:pPr>
        <w:widowControl/>
        <w:shd w:val="clear" w:color="auto" w:fill="FFFFFF"/>
        <w:ind w:firstLine="709"/>
        <w:jc w:val="both"/>
        <w:rPr>
          <w:rFonts w:ascii="KZ Times New Roman" w:eastAsia="Times New Roman" w:hAnsi="KZ Times New Roman" w:cs="Times New Roman"/>
          <w:color w:val="000000" w:themeColor="text1"/>
          <w:sz w:val="24"/>
          <w:szCs w:val="24"/>
          <w:lang w:eastAsia="ru-RU"/>
        </w:rPr>
      </w:pPr>
      <w:r w:rsidRPr="003119FD">
        <w:rPr>
          <w:color w:val="000000" w:themeColor="text1"/>
          <w:sz w:val="24"/>
          <w:szCs w:val="24"/>
          <w:lang w:val="en" w:eastAsia="ru-RU"/>
        </w:rPr>
        <w:t>– there are clear criteria for assessing the achievement of learning outcomes that are understandable to students;</w:t>
      </w:r>
    </w:p>
    <w:p w:rsidR="00A34E1D" w:rsidRPr="003119FD" w:rsidRDefault="00A34E1D" w:rsidP="008A41E6">
      <w:pPr>
        <w:widowControl/>
        <w:shd w:val="clear" w:color="auto" w:fill="FFFFFF"/>
        <w:ind w:firstLine="709"/>
        <w:jc w:val="both"/>
        <w:rPr>
          <w:rFonts w:ascii="KZ Times New Roman" w:eastAsia="Times New Roman" w:hAnsi="KZ Times New Roman" w:cs="Times New Roman"/>
          <w:color w:val="000000" w:themeColor="text1"/>
          <w:sz w:val="24"/>
          <w:szCs w:val="24"/>
          <w:lang w:eastAsia="ru-RU"/>
        </w:rPr>
      </w:pPr>
      <w:r w:rsidRPr="003119FD">
        <w:rPr>
          <w:color w:val="000000" w:themeColor="text1"/>
          <w:sz w:val="24"/>
          <w:szCs w:val="24"/>
          <w:lang w:val="en" w:eastAsia="ru-RU"/>
        </w:rPr>
        <w:t>– the teacher can evaluate the real individual results of the student;</w:t>
      </w:r>
    </w:p>
    <w:p w:rsidR="00A34E1D" w:rsidRPr="003119FD" w:rsidRDefault="00A34E1D" w:rsidP="008A41E6">
      <w:pPr>
        <w:widowControl/>
        <w:shd w:val="clear" w:color="auto" w:fill="FFFFFF"/>
        <w:ind w:firstLine="709"/>
        <w:jc w:val="both"/>
        <w:rPr>
          <w:rFonts w:ascii="KZ Times New Roman" w:eastAsia="Times New Roman" w:hAnsi="KZ Times New Roman" w:cs="Times New Roman"/>
          <w:color w:val="000000" w:themeColor="text1"/>
          <w:sz w:val="24"/>
          <w:szCs w:val="24"/>
          <w:lang w:eastAsia="ru-RU"/>
        </w:rPr>
      </w:pPr>
      <w:r w:rsidRPr="003119FD">
        <w:rPr>
          <w:color w:val="000000" w:themeColor="text1"/>
          <w:sz w:val="24"/>
          <w:szCs w:val="24"/>
          <w:lang w:val="en" w:eastAsia="ru-RU"/>
        </w:rPr>
        <w:t>– the assessment given to the student gives a clear picture of the assimilation of specific knowledge, skills, abilities in individual sections of the curriculum, which allows you to determine the individual learning trajectory of each student;</w:t>
      </w:r>
    </w:p>
    <w:p w:rsidR="00A34E1D" w:rsidRPr="003119FD" w:rsidRDefault="00A34E1D" w:rsidP="008A41E6">
      <w:pPr>
        <w:widowControl/>
        <w:shd w:val="clear" w:color="auto" w:fill="FFFFFF"/>
        <w:ind w:firstLine="709"/>
        <w:jc w:val="both"/>
        <w:rPr>
          <w:rFonts w:ascii="KZ Times New Roman" w:eastAsia="Times New Roman" w:hAnsi="KZ Times New Roman" w:cs="Times New Roman"/>
          <w:color w:val="000000" w:themeColor="text1"/>
          <w:sz w:val="24"/>
          <w:szCs w:val="24"/>
          <w:lang w:eastAsia="ru-RU"/>
        </w:rPr>
      </w:pPr>
      <w:r w:rsidRPr="003119FD">
        <w:rPr>
          <w:color w:val="000000" w:themeColor="text1"/>
          <w:sz w:val="24"/>
          <w:szCs w:val="24"/>
          <w:lang w:val="en" w:eastAsia="ru-RU"/>
        </w:rPr>
        <w:t>– there is an operational connection between the student and the teacher in the learning process, which contributes to the motivation of students to learn.</w:t>
      </w:r>
    </w:p>
    <w:p w:rsidR="00A34E1D" w:rsidRPr="003119FD" w:rsidRDefault="00FE702B" w:rsidP="008A41E6">
      <w:pPr>
        <w:widowControl/>
        <w:shd w:val="clear" w:color="auto" w:fill="FFFFFF"/>
        <w:ind w:firstLine="709"/>
        <w:jc w:val="both"/>
        <w:rPr>
          <w:rFonts w:ascii="KZ Times New Roman" w:eastAsia="Times New Roman" w:hAnsi="KZ Times New Roman" w:cs="Times New Roman"/>
          <w:color w:val="000000" w:themeColor="text1"/>
          <w:sz w:val="24"/>
          <w:szCs w:val="24"/>
          <w:lang w:eastAsia="ru-RU"/>
        </w:rPr>
      </w:pPr>
      <w:r w:rsidRPr="003119FD">
        <w:rPr>
          <w:color w:val="000000" w:themeColor="text1"/>
          <w:sz w:val="24"/>
          <w:szCs w:val="24"/>
          <w:lang w:val="en" w:eastAsia="ru-RU"/>
        </w:rPr>
        <w:t>Criteria-based assessment is a process based on comparing the educational achievements of students with clearly defined, collectively developed, known in advance to all participants in the educational process criteria, corresponding to the goals and content of education, contributing to the formation of educational and cognitive competence of students.</w:t>
      </w:r>
    </w:p>
    <w:p w:rsidR="00782678" w:rsidRPr="003119FD" w:rsidRDefault="00782678" w:rsidP="008A41E6">
      <w:pPr>
        <w:widowControl/>
        <w:shd w:val="clear" w:color="auto" w:fill="FFFFFF"/>
        <w:ind w:firstLine="709"/>
        <w:jc w:val="both"/>
        <w:rPr>
          <w:rFonts w:ascii="KZ Times New Roman" w:eastAsia="Times New Roman" w:hAnsi="KZ Times New Roman" w:cs="Times New Roman"/>
          <w:color w:val="000000" w:themeColor="text1"/>
          <w:sz w:val="24"/>
          <w:szCs w:val="24"/>
          <w:lang w:eastAsia="ru-RU"/>
        </w:rPr>
      </w:pPr>
    </w:p>
    <w:p w:rsidR="00FA4FB6" w:rsidRPr="003119FD" w:rsidRDefault="00A34E1D" w:rsidP="008A41E6">
      <w:pPr>
        <w:widowControl/>
        <w:shd w:val="clear" w:color="auto" w:fill="FFFFFF"/>
        <w:ind w:firstLine="709"/>
        <w:jc w:val="both"/>
        <w:rPr>
          <w:rFonts w:ascii="KZ Times New Roman" w:eastAsia="Times New Roman" w:hAnsi="KZ Times New Roman" w:cs="Times New Roman"/>
          <w:color w:val="000000" w:themeColor="text1"/>
          <w:sz w:val="24"/>
          <w:szCs w:val="24"/>
          <w:lang w:eastAsia="ru-RU"/>
        </w:rPr>
      </w:pPr>
      <w:r w:rsidRPr="003119FD">
        <w:rPr>
          <w:color w:val="000000" w:themeColor="text1"/>
          <w:sz w:val="24"/>
          <w:szCs w:val="24"/>
          <w:lang w:val="en" w:eastAsia="ru-RU"/>
        </w:rPr>
        <w:t xml:space="preserve">The basic principles of criteria-based assessment (for each specific work) give a clear idea of what the result of the educational task should ideally look like, and assessment means such a scale as determining the degree of approach of the student to this goal. For example, the result of a practical task on a drawing (performing a still life from geometric bodies) is described in the form of descriptors that help determine and perform the task in a logical sequence and achieve a good result of practical work: </w:t>
      </w:r>
    </w:p>
    <w:p w:rsidR="00A34E1D" w:rsidRPr="003119FD" w:rsidRDefault="007E53E9" w:rsidP="008A41E6">
      <w:pPr>
        <w:pStyle w:val="a6"/>
        <w:widowControl/>
        <w:numPr>
          <w:ilvl w:val="0"/>
          <w:numId w:val="20"/>
        </w:numPr>
        <w:shd w:val="clear" w:color="auto" w:fill="FFFFFF"/>
        <w:ind w:left="567" w:hanging="567"/>
        <w:jc w:val="both"/>
        <w:rPr>
          <w:rFonts w:ascii="KZ Times New Roman" w:eastAsia="Times New Roman" w:hAnsi="KZ Times New Roman" w:cs="Times New Roman"/>
          <w:color w:val="000000" w:themeColor="text1"/>
          <w:sz w:val="24"/>
          <w:szCs w:val="24"/>
          <w:lang w:eastAsia="ru-RU"/>
        </w:rPr>
      </w:pPr>
      <w:r w:rsidRPr="003119FD">
        <w:rPr>
          <w:color w:val="000000" w:themeColor="text1"/>
          <w:sz w:val="24"/>
          <w:szCs w:val="24"/>
          <w:lang w:val="en" w:eastAsia="ru-RU"/>
        </w:rPr>
        <w:t xml:space="preserve">Layout: compositionally correctly place the images of objects on the plane of the sheet (images must correspond to the format, observe the "margins" of the image from </w:t>
      </w:r>
      <w:r w:rsidRPr="003119FD">
        <w:rPr>
          <w:color w:val="000000" w:themeColor="text1"/>
          <w:sz w:val="24"/>
          <w:szCs w:val="24"/>
          <w:lang w:val="en" w:eastAsia="ru-RU"/>
        </w:rPr>
        <w:lastRenderedPageBreak/>
        <w:t>above, below, on the sides of the sheet, arrange the image of objects from the central axis of the sheet - vertical or horizontal)</w:t>
      </w:r>
    </w:p>
    <w:p w:rsidR="00FA4FB6" w:rsidRPr="003119FD" w:rsidRDefault="007E53E9" w:rsidP="008A41E6">
      <w:pPr>
        <w:pStyle w:val="a6"/>
        <w:widowControl/>
        <w:numPr>
          <w:ilvl w:val="0"/>
          <w:numId w:val="20"/>
        </w:numPr>
        <w:shd w:val="clear" w:color="auto" w:fill="FFFFFF"/>
        <w:ind w:left="567" w:hanging="567"/>
        <w:jc w:val="both"/>
        <w:rPr>
          <w:rFonts w:ascii="KZ Times New Roman" w:eastAsia="Times New Roman" w:hAnsi="KZ Times New Roman" w:cs="Times New Roman"/>
          <w:color w:val="000000" w:themeColor="text1"/>
          <w:sz w:val="24"/>
          <w:szCs w:val="24"/>
          <w:lang w:eastAsia="ru-RU"/>
        </w:rPr>
      </w:pPr>
      <w:r w:rsidRPr="003119FD">
        <w:rPr>
          <w:color w:val="000000" w:themeColor="text1"/>
          <w:sz w:val="24"/>
          <w:szCs w:val="24"/>
          <w:lang w:val="en" w:eastAsia="ru-RU"/>
        </w:rPr>
        <w:t>Linear-constructive construction: to build objects on the plane in compliance with the theory of proportions and the theory of linear perspective (competently construct axes, ellipses of objects, observe the ratios of dimensions)</w:t>
      </w:r>
    </w:p>
    <w:p w:rsidR="00E82D5F" w:rsidRPr="003119FD" w:rsidRDefault="007E53E9" w:rsidP="008A41E6">
      <w:pPr>
        <w:pStyle w:val="a6"/>
        <w:widowControl/>
        <w:numPr>
          <w:ilvl w:val="0"/>
          <w:numId w:val="20"/>
        </w:numPr>
        <w:shd w:val="clear" w:color="auto" w:fill="FFFFFF"/>
        <w:ind w:left="567" w:hanging="567"/>
        <w:jc w:val="both"/>
        <w:rPr>
          <w:rFonts w:ascii="KZ Times New Roman" w:eastAsia="Times New Roman" w:hAnsi="KZ Times New Roman" w:cs="Times New Roman"/>
          <w:color w:val="000000" w:themeColor="text1"/>
          <w:sz w:val="24"/>
          <w:szCs w:val="24"/>
          <w:lang w:eastAsia="ru-RU"/>
        </w:rPr>
      </w:pPr>
      <w:r w:rsidRPr="003119FD">
        <w:rPr>
          <w:color w:val="000000" w:themeColor="text1"/>
          <w:sz w:val="24"/>
          <w:szCs w:val="24"/>
          <w:lang w:val="en" w:eastAsia="ru-RU"/>
        </w:rPr>
        <w:t>Tonal solution: to convey with the help of tone the volumes of objects, directions and the nature of lighting, to convey differences in the tone of the planes of objects and the background (competently stroke with a pencil on the shape of objects, to convey the difference in tone and texture of objects and planes)</w:t>
      </w:r>
    </w:p>
    <w:p w:rsidR="00FA4FB6" w:rsidRPr="003119FD" w:rsidRDefault="00F632BA" w:rsidP="008A41E6">
      <w:pPr>
        <w:pStyle w:val="a6"/>
        <w:widowControl/>
        <w:shd w:val="clear" w:color="auto" w:fill="FFFFFF"/>
        <w:ind w:firstLine="567"/>
        <w:jc w:val="both"/>
        <w:rPr>
          <w:rFonts w:ascii="KZ Times New Roman" w:eastAsia="Times New Roman" w:hAnsi="KZ Times New Roman" w:cs="Times New Roman"/>
          <w:color w:val="000000" w:themeColor="text1"/>
          <w:sz w:val="24"/>
          <w:szCs w:val="24"/>
          <w:lang w:eastAsia="ru-RU"/>
        </w:rPr>
      </w:pPr>
      <w:r w:rsidRPr="003119FD">
        <w:rPr>
          <w:color w:val="000000" w:themeColor="text1"/>
          <w:sz w:val="24"/>
          <w:szCs w:val="24"/>
          <w:lang w:val="en"/>
        </w:rPr>
        <w:t xml:space="preserve">Thus, in the process of mastering the </w:t>
      </w:r>
      <w:r w:rsidR="007B6636" w:rsidRPr="003119FD">
        <w:rPr>
          <w:color w:val="000000" w:themeColor="text1"/>
          <w:sz w:val="24"/>
          <w:szCs w:val="24"/>
          <w:lang w:val="en"/>
        </w:rPr>
        <w:t>disciplines of E</w:t>
      </w:r>
      <w:r w:rsidRPr="003119FD">
        <w:rPr>
          <w:color w:val="000000" w:themeColor="text1"/>
          <w:sz w:val="24"/>
          <w:szCs w:val="24"/>
          <w:lang w:val="en"/>
        </w:rPr>
        <w:t xml:space="preserve">P, the use of criteria-based assessment and active Bloom verbs makes it possible to identify </w:t>
      </w:r>
      <w:r w:rsidRPr="003119FD">
        <w:rPr>
          <w:color w:val="000000" w:themeColor="text1"/>
          <w:sz w:val="24"/>
          <w:szCs w:val="24"/>
          <w:lang w:val="en" w:eastAsia="ru-RU"/>
        </w:rPr>
        <w:t xml:space="preserve">which topics are given </w:t>
      </w:r>
      <w:r w:rsidRPr="003119FD">
        <w:rPr>
          <w:color w:val="000000" w:themeColor="text1"/>
          <w:sz w:val="24"/>
          <w:szCs w:val="24"/>
          <w:lang w:val="en"/>
        </w:rPr>
        <w:t>to students</w:t>
      </w:r>
      <w:r w:rsidRPr="003119FD">
        <w:rPr>
          <w:color w:val="000000" w:themeColor="text1"/>
          <w:sz w:val="24"/>
          <w:szCs w:val="24"/>
          <w:lang w:val="en" w:eastAsia="ru-RU"/>
        </w:rPr>
        <w:t xml:space="preserve"> with difficulty and whether they are ready to apply the knowledge gained in practice.   </w:t>
      </w:r>
    </w:p>
    <w:p w:rsidR="00A34E1D" w:rsidRPr="003119FD" w:rsidRDefault="00782678" w:rsidP="008A41E6">
      <w:pPr>
        <w:widowControl/>
        <w:shd w:val="clear" w:color="auto" w:fill="FFFFFF"/>
        <w:ind w:firstLine="709"/>
        <w:jc w:val="both"/>
        <w:rPr>
          <w:rFonts w:ascii="KZ Times New Roman" w:eastAsia="Times New Roman" w:hAnsi="KZ Times New Roman" w:cs="Times New Roman"/>
          <w:color w:val="000000" w:themeColor="text1"/>
          <w:sz w:val="24"/>
          <w:szCs w:val="24"/>
          <w:lang w:eastAsia="ru-RU"/>
        </w:rPr>
      </w:pPr>
      <w:r w:rsidRPr="003119FD">
        <w:rPr>
          <w:color w:val="000000" w:themeColor="text1"/>
          <w:sz w:val="24"/>
          <w:szCs w:val="24"/>
          <w:lang w:val="en" w:eastAsia="ru-RU"/>
        </w:rPr>
        <w:t>The self-process of assessing students should be transparent to all, the criteria should be clear and achievable. The criteria for assessing the task are the same for everyone, they are brought to the attention of students before completing the task.</w:t>
      </w:r>
    </w:p>
    <w:p w:rsidR="00A34E1D" w:rsidRPr="003119FD" w:rsidRDefault="00A34E1D" w:rsidP="008A41E6">
      <w:pPr>
        <w:widowControl/>
        <w:shd w:val="clear" w:color="auto" w:fill="FFFFFF"/>
        <w:ind w:firstLine="709"/>
        <w:jc w:val="both"/>
        <w:rPr>
          <w:rFonts w:ascii="KZ Times New Roman" w:eastAsia="Times New Roman" w:hAnsi="KZ Times New Roman" w:cs="Times New Roman"/>
          <w:color w:val="000000" w:themeColor="text1"/>
          <w:sz w:val="24"/>
          <w:szCs w:val="24"/>
          <w:lang w:eastAsia="ru-RU"/>
        </w:rPr>
      </w:pPr>
      <w:r w:rsidRPr="003119FD">
        <w:rPr>
          <w:color w:val="000000" w:themeColor="text1"/>
          <w:sz w:val="24"/>
          <w:szCs w:val="24"/>
          <w:lang w:val="en" w:eastAsia="ru-RU"/>
        </w:rPr>
        <w:t xml:space="preserve">The criteria-based grading system is a norm </w:t>
      </w:r>
      <w:proofErr w:type="gramStart"/>
      <w:r w:rsidRPr="003119FD">
        <w:rPr>
          <w:color w:val="000000" w:themeColor="text1"/>
          <w:sz w:val="24"/>
          <w:szCs w:val="24"/>
          <w:lang w:val="en" w:eastAsia="ru-RU"/>
        </w:rPr>
        <w:t>system,</w:t>
      </w:r>
      <w:proofErr w:type="gramEnd"/>
      <w:r w:rsidRPr="003119FD">
        <w:rPr>
          <w:color w:val="000000" w:themeColor="text1"/>
          <w:sz w:val="24"/>
          <w:szCs w:val="24"/>
          <w:lang w:val="en" w:eastAsia="ru-RU"/>
        </w:rPr>
        <w:t xml:space="preserve"> it is widely used in the International Baccalaureate School. This system is aimed not only at assessing the knowledge of students, but also at developing the individual qualities of students.</w:t>
      </w:r>
    </w:p>
    <w:p w:rsidR="008B143B" w:rsidRPr="003119FD" w:rsidRDefault="00782678" w:rsidP="008A41E6">
      <w:pPr>
        <w:widowControl/>
        <w:autoSpaceDE w:val="0"/>
        <w:autoSpaceDN w:val="0"/>
        <w:adjustRightInd w:val="0"/>
        <w:ind w:firstLine="708"/>
        <w:jc w:val="both"/>
        <w:rPr>
          <w:rFonts w:ascii="KZ Times New Roman" w:hAnsi="KZ Times New Roman" w:cs="Times New Roman"/>
          <w:color w:val="000000" w:themeColor="text1"/>
          <w:sz w:val="24"/>
          <w:szCs w:val="24"/>
        </w:rPr>
      </w:pPr>
      <w:r w:rsidRPr="003119FD">
        <w:rPr>
          <w:color w:val="000000" w:themeColor="text1"/>
          <w:sz w:val="24"/>
          <w:szCs w:val="24"/>
          <w:lang w:val="en"/>
        </w:rPr>
        <w:t>Dublin descriptors are the basis for the formation of learning outcomes in all disciplines of the OP:</w:t>
      </w:r>
    </w:p>
    <w:p w:rsidR="00782678" w:rsidRPr="003119FD" w:rsidRDefault="00782678" w:rsidP="008A41E6">
      <w:pPr>
        <w:keepNext/>
        <w:rPr>
          <w:rFonts w:ascii="KZ Times New Roman" w:hAnsi="KZ Times New Roman" w:cs="Times New Roman"/>
          <w:color w:val="000000" w:themeColor="text1"/>
          <w:sz w:val="24"/>
          <w:szCs w:val="24"/>
        </w:rPr>
      </w:pPr>
      <w:r w:rsidRPr="003119FD">
        <w:rPr>
          <w:b/>
          <w:color w:val="000000" w:themeColor="text1"/>
          <w:sz w:val="24"/>
          <w:szCs w:val="24"/>
          <w:lang w:val="en"/>
        </w:rPr>
        <w:t>A.</w:t>
      </w:r>
      <w:r w:rsidRPr="003119FD">
        <w:rPr>
          <w:color w:val="000000" w:themeColor="text1"/>
          <w:lang w:val="en"/>
        </w:rPr>
        <w:t xml:space="preserve"> </w:t>
      </w:r>
      <w:r w:rsidRPr="003119FD">
        <w:rPr>
          <w:color w:val="000000" w:themeColor="text1"/>
          <w:sz w:val="24"/>
          <w:szCs w:val="24"/>
          <w:lang w:val="en"/>
        </w:rPr>
        <w:t xml:space="preserve"> knowledge and understanding</w:t>
      </w:r>
    </w:p>
    <w:p w:rsidR="00782678" w:rsidRPr="003119FD" w:rsidRDefault="00782678" w:rsidP="008A41E6">
      <w:pPr>
        <w:keepNext/>
        <w:rPr>
          <w:rFonts w:ascii="KZ Times New Roman" w:hAnsi="KZ Times New Roman" w:cs="Times New Roman"/>
          <w:color w:val="000000" w:themeColor="text1"/>
          <w:sz w:val="24"/>
          <w:szCs w:val="24"/>
        </w:rPr>
      </w:pPr>
      <w:r w:rsidRPr="003119FD">
        <w:rPr>
          <w:b/>
          <w:color w:val="000000" w:themeColor="text1"/>
          <w:sz w:val="24"/>
          <w:szCs w:val="24"/>
          <w:lang w:val="en"/>
        </w:rPr>
        <w:t>B.</w:t>
      </w:r>
      <w:r w:rsidRPr="003119FD">
        <w:rPr>
          <w:color w:val="000000" w:themeColor="text1"/>
          <w:lang w:val="en"/>
        </w:rPr>
        <w:t xml:space="preserve"> </w:t>
      </w:r>
      <w:r w:rsidRPr="003119FD">
        <w:rPr>
          <w:color w:val="000000" w:themeColor="text1"/>
          <w:sz w:val="24"/>
          <w:szCs w:val="24"/>
          <w:lang w:val="en"/>
        </w:rPr>
        <w:t xml:space="preserve"> application of knowledge and understanding</w:t>
      </w:r>
    </w:p>
    <w:p w:rsidR="00782678" w:rsidRPr="003119FD" w:rsidRDefault="00782678" w:rsidP="008A41E6">
      <w:pPr>
        <w:keepNext/>
        <w:jc w:val="both"/>
        <w:rPr>
          <w:rFonts w:ascii="KZ Times New Roman" w:hAnsi="KZ Times New Roman" w:cs="Times New Roman"/>
          <w:color w:val="000000" w:themeColor="text1"/>
          <w:sz w:val="24"/>
          <w:szCs w:val="24"/>
        </w:rPr>
      </w:pPr>
      <w:r w:rsidRPr="003119FD">
        <w:rPr>
          <w:b/>
          <w:color w:val="000000" w:themeColor="text1"/>
          <w:sz w:val="24"/>
          <w:szCs w:val="24"/>
          <w:lang w:val="en"/>
        </w:rPr>
        <w:t>C.</w:t>
      </w:r>
      <w:r w:rsidRPr="003119FD">
        <w:rPr>
          <w:color w:val="000000" w:themeColor="text1"/>
          <w:lang w:val="en"/>
        </w:rPr>
        <w:t xml:space="preserve"> </w:t>
      </w:r>
      <w:r w:rsidRPr="003119FD">
        <w:rPr>
          <w:color w:val="000000" w:themeColor="text1"/>
          <w:sz w:val="24"/>
          <w:szCs w:val="24"/>
          <w:lang w:val="en"/>
        </w:rPr>
        <w:t xml:space="preserve"> expression of judgments</w:t>
      </w:r>
    </w:p>
    <w:p w:rsidR="00782678" w:rsidRPr="003119FD" w:rsidRDefault="00782678" w:rsidP="008A41E6">
      <w:pPr>
        <w:keepNext/>
        <w:jc w:val="both"/>
        <w:rPr>
          <w:rFonts w:ascii="KZ Times New Roman" w:hAnsi="KZ Times New Roman" w:cs="Times New Roman"/>
          <w:color w:val="000000" w:themeColor="text1"/>
          <w:sz w:val="24"/>
          <w:szCs w:val="24"/>
        </w:rPr>
      </w:pPr>
      <w:r w:rsidRPr="003119FD">
        <w:rPr>
          <w:b/>
          <w:color w:val="000000" w:themeColor="text1"/>
          <w:sz w:val="24"/>
          <w:szCs w:val="24"/>
          <w:lang w:val="en"/>
        </w:rPr>
        <w:t>D.</w:t>
      </w:r>
      <w:r w:rsidRPr="003119FD">
        <w:rPr>
          <w:color w:val="000000" w:themeColor="text1"/>
          <w:lang w:val="en"/>
        </w:rPr>
        <w:t xml:space="preserve"> </w:t>
      </w:r>
      <w:r w:rsidRPr="003119FD">
        <w:rPr>
          <w:color w:val="000000" w:themeColor="text1"/>
          <w:sz w:val="24"/>
          <w:szCs w:val="24"/>
          <w:lang w:val="en"/>
        </w:rPr>
        <w:t>communicative abilities</w:t>
      </w:r>
    </w:p>
    <w:p w:rsidR="00782678" w:rsidRPr="003119FD" w:rsidRDefault="00782678" w:rsidP="008A41E6">
      <w:pPr>
        <w:jc w:val="both"/>
        <w:rPr>
          <w:rFonts w:ascii="KZ Times New Roman" w:hAnsi="KZ Times New Roman" w:cs="Times New Roman"/>
          <w:color w:val="000000" w:themeColor="text1"/>
          <w:sz w:val="24"/>
          <w:szCs w:val="24"/>
        </w:rPr>
      </w:pPr>
      <w:r w:rsidRPr="003119FD">
        <w:rPr>
          <w:b/>
          <w:color w:val="000000" w:themeColor="text1"/>
          <w:sz w:val="24"/>
          <w:szCs w:val="24"/>
          <w:lang w:val="en"/>
        </w:rPr>
        <w:t>E.</w:t>
      </w:r>
      <w:r w:rsidRPr="003119FD">
        <w:rPr>
          <w:color w:val="000000" w:themeColor="text1"/>
          <w:lang w:val="en"/>
        </w:rPr>
        <w:t xml:space="preserve"> </w:t>
      </w:r>
      <w:r w:rsidRPr="003119FD">
        <w:rPr>
          <w:color w:val="000000" w:themeColor="text1"/>
          <w:sz w:val="24"/>
          <w:szCs w:val="24"/>
          <w:lang w:val="en"/>
        </w:rPr>
        <w:t xml:space="preserve"> ability to study and self-development</w:t>
      </w:r>
    </w:p>
    <w:p w:rsidR="002F25B2" w:rsidRPr="003119FD" w:rsidRDefault="002F25B2" w:rsidP="008A41E6">
      <w:pPr>
        <w:ind w:firstLine="567"/>
        <w:jc w:val="both"/>
        <w:rPr>
          <w:rFonts w:ascii="KZ Times New Roman" w:hAnsi="KZ Times New Roman" w:cs="Times New Roman"/>
          <w:color w:val="000000" w:themeColor="text1"/>
          <w:sz w:val="24"/>
          <w:szCs w:val="24"/>
        </w:rPr>
      </w:pPr>
    </w:p>
    <w:p w:rsidR="00BB3BF6" w:rsidRPr="003119FD" w:rsidRDefault="002F25B2" w:rsidP="008A41E6">
      <w:pPr>
        <w:ind w:firstLine="567"/>
        <w:jc w:val="both"/>
        <w:rPr>
          <w:rFonts w:ascii="KZ Times New Roman" w:hAnsi="KZ Times New Roman" w:cs="Times New Roman"/>
          <w:b/>
          <w:color w:val="000000" w:themeColor="text1"/>
          <w:sz w:val="24"/>
          <w:szCs w:val="24"/>
        </w:rPr>
      </w:pPr>
      <w:r w:rsidRPr="003119FD">
        <w:rPr>
          <w:color w:val="000000" w:themeColor="text1"/>
          <w:sz w:val="24"/>
          <w:szCs w:val="24"/>
          <w:lang w:val="en"/>
        </w:rPr>
        <w:t xml:space="preserve">For example, in the syllabus of the discipline "Composition in Design", the main result in the </w:t>
      </w:r>
      <w:r w:rsidR="007B6636" w:rsidRPr="003119FD">
        <w:rPr>
          <w:color w:val="000000" w:themeColor="text1"/>
          <w:sz w:val="24"/>
          <w:szCs w:val="24"/>
          <w:lang w:val="en"/>
        </w:rPr>
        <w:t>E</w:t>
      </w:r>
      <w:r w:rsidRPr="003119FD">
        <w:rPr>
          <w:color w:val="000000" w:themeColor="text1"/>
          <w:sz w:val="24"/>
          <w:szCs w:val="24"/>
          <w:lang w:val="en"/>
        </w:rPr>
        <w:t>P is P5 "</w:t>
      </w:r>
      <w:r w:rsidRPr="003119FD">
        <w:rPr>
          <w:b/>
          <w:color w:val="000000" w:themeColor="text1"/>
          <w:sz w:val="24"/>
          <w:szCs w:val="24"/>
          <w:lang w:val="en"/>
        </w:rPr>
        <w:t xml:space="preserve">To perform </w:t>
      </w:r>
      <w:r w:rsidRPr="003119FD">
        <w:rPr>
          <w:color w:val="000000" w:themeColor="text1"/>
          <w:sz w:val="24"/>
          <w:szCs w:val="24"/>
          <w:lang w:val="en"/>
        </w:rPr>
        <w:t xml:space="preserve">educational and creative work based on knowledge of the basic provisions of the theory of fine and font literacy, composition and color science using various traditional techniques and technologies of graphics and painting."  The results of training in the discipline, which should lead to the overall formed learning result of the OP, are formulated as follows: </w:t>
      </w:r>
    </w:p>
    <w:p w:rsidR="00BB3BF6" w:rsidRPr="003119FD" w:rsidRDefault="002F25B2" w:rsidP="008A41E6">
      <w:pPr>
        <w:ind w:firstLine="567"/>
        <w:jc w:val="both"/>
        <w:rPr>
          <w:rFonts w:ascii="KZ Times New Roman" w:hAnsi="KZ Times New Roman" w:cs="Times New Roman"/>
          <w:b/>
          <w:color w:val="000000" w:themeColor="text1"/>
          <w:sz w:val="24"/>
          <w:szCs w:val="24"/>
        </w:rPr>
      </w:pPr>
      <w:r w:rsidRPr="003119FD">
        <w:rPr>
          <w:b/>
          <w:color w:val="000000" w:themeColor="text1"/>
          <w:sz w:val="24"/>
          <w:szCs w:val="24"/>
          <w:lang w:val="en"/>
        </w:rPr>
        <w:t xml:space="preserve">The student must know  and understand </w:t>
      </w:r>
      <w:r w:rsidRPr="003119FD">
        <w:rPr>
          <w:color w:val="000000" w:themeColor="text1"/>
          <w:sz w:val="24"/>
          <w:szCs w:val="24"/>
          <w:lang w:val="en"/>
        </w:rPr>
        <w:t>the basic laws, principles, signs, techniques and means of composition, their main properties and characteristics; understand the role of theory for effective creative work on composition;</w:t>
      </w:r>
    </w:p>
    <w:p w:rsidR="00BB3BF6" w:rsidRPr="003119FD" w:rsidRDefault="002F25B2" w:rsidP="008A41E6">
      <w:pPr>
        <w:ind w:firstLine="567"/>
        <w:jc w:val="both"/>
        <w:rPr>
          <w:rFonts w:ascii="KZ Times New Roman" w:hAnsi="KZ Times New Roman" w:cs="Times New Roman"/>
          <w:b/>
          <w:color w:val="000000" w:themeColor="text1"/>
          <w:sz w:val="24"/>
          <w:szCs w:val="24"/>
        </w:rPr>
      </w:pPr>
      <w:r w:rsidRPr="003119FD">
        <w:rPr>
          <w:b/>
          <w:color w:val="000000" w:themeColor="text1"/>
          <w:sz w:val="24"/>
          <w:szCs w:val="24"/>
          <w:lang w:val="en"/>
        </w:rPr>
        <w:t>The student should be able to apply</w:t>
      </w:r>
      <w:r w:rsidRPr="003119FD">
        <w:rPr>
          <w:color w:val="000000" w:themeColor="text1"/>
          <w:sz w:val="24"/>
          <w:szCs w:val="24"/>
          <w:lang w:val="en"/>
        </w:rPr>
        <w:t xml:space="preserve"> knowledge of the basic laws, principles, signs, techniques and means of composition in an independent creative process when performing educational and creative works; </w:t>
      </w:r>
      <w:r w:rsidRPr="003119FD">
        <w:rPr>
          <w:color w:val="000000" w:themeColor="text1"/>
          <w:lang w:val="en"/>
        </w:rPr>
        <w:t xml:space="preserve"> </w:t>
      </w:r>
      <w:r w:rsidRPr="003119FD">
        <w:rPr>
          <w:color w:val="000000" w:themeColor="text1"/>
          <w:sz w:val="24"/>
          <w:szCs w:val="24"/>
          <w:lang w:val="en"/>
        </w:rPr>
        <w:t xml:space="preserve"> understand the logic of the application of the basic laws, principles, signs, techniques and means of composition at a professional level;</w:t>
      </w:r>
    </w:p>
    <w:p w:rsidR="002F25B2" w:rsidRPr="003119FD" w:rsidRDefault="002F25B2" w:rsidP="008A41E6">
      <w:pPr>
        <w:ind w:firstLine="567"/>
        <w:jc w:val="both"/>
        <w:rPr>
          <w:rFonts w:ascii="KZ Times New Roman" w:hAnsi="KZ Times New Roman" w:cs="Times New Roman"/>
          <w:b/>
          <w:color w:val="000000" w:themeColor="text1"/>
          <w:sz w:val="24"/>
          <w:szCs w:val="24"/>
        </w:rPr>
      </w:pPr>
      <w:r w:rsidRPr="003119FD">
        <w:rPr>
          <w:b/>
          <w:color w:val="000000" w:themeColor="text1"/>
          <w:sz w:val="24"/>
          <w:szCs w:val="24"/>
          <w:lang w:val="en"/>
        </w:rPr>
        <w:t xml:space="preserve">The student should be able to express </w:t>
      </w:r>
      <w:r w:rsidRPr="003119FD">
        <w:rPr>
          <w:color w:val="000000" w:themeColor="text1"/>
          <w:sz w:val="24"/>
          <w:szCs w:val="24"/>
          <w:lang w:val="en"/>
        </w:rPr>
        <w:t>his own judgments and arguments when analyzing the compositional characteristics of objects of art and design, to develop recommendations for creating independent educational and creative compositions;</w:t>
      </w:r>
    </w:p>
    <w:p w:rsidR="0053725E" w:rsidRPr="003119FD" w:rsidRDefault="002F25B2" w:rsidP="008A41E6">
      <w:pPr>
        <w:keepNext/>
        <w:ind w:firstLine="709"/>
        <w:jc w:val="both"/>
        <w:rPr>
          <w:rFonts w:ascii="KZ Times New Roman" w:eastAsia="Calibri" w:hAnsi="KZ Times New Roman" w:cs="Times New Roman"/>
          <w:color w:val="000000" w:themeColor="text1"/>
          <w:sz w:val="24"/>
          <w:szCs w:val="24"/>
          <w:lang w:eastAsia="ru-RU"/>
        </w:rPr>
      </w:pPr>
      <w:r w:rsidRPr="003119FD">
        <w:rPr>
          <w:b/>
          <w:color w:val="000000" w:themeColor="text1"/>
          <w:sz w:val="24"/>
          <w:szCs w:val="24"/>
          <w:lang w:val="en"/>
        </w:rPr>
        <w:t>The student must have the skills to</w:t>
      </w:r>
      <w:r w:rsidRPr="003119FD">
        <w:rPr>
          <w:color w:val="000000" w:themeColor="text1"/>
          <w:sz w:val="24"/>
          <w:szCs w:val="24"/>
          <w:lang w:val="en"/>
        </w:rPr>
        <w:t xml:space="preserve"> collect, analyze and interpret significant data in the field of theory and practice of composition</w:t>
      </w:r>
      <w:r w:rsidR="007E53E9" w:rsidRPr="003119FD">
        <w:rPr>
          <w:color w:val="000000" w:themeColor="text1"/>
          <w:sz w:val="24"/>
          <w:szCs w:val="24"/>
          <w:lang w:val="en" w:eastAsia="ru-RU"/>
        </w:rPr>
        <w:t xml:space="preserve">, independently study the materials necessary for </w:t>
      </w:r>
      <w:r w:rsidRPr="003119FD">
        <w:rPr>
          <w:color w:val="000000" w:themeColor="text1"/>
          <w:sz w:val="24"/>
          <w:szCs w:val="24"/>
          <w:lang w:val="en" w:eastAsia="ru-RU"/>
        </w:rPr>
        <w:t>the preparation of individual and group tasks on composition; the application of the acquired theoretical knowledge and practical skills in the process of further training and the implementation of course projects and the final diploma project.</w:t>
      </w:r>
    </w:p>
    <w:p w:rsidR="00BB3BF6" w:rsidRPr="003119FD" w:rsidRDefault="00BB3BF6" w:rsidP="008A41E6">
      <w:pPr>
        <w:ind w:firstLine="709"/>
        <w:jc w:val="both"/>
        <w:rPr>
          <w:rFonts w:ascii="KZ Times New Roman" w:hAnsi="KZ Times New Roman" w:cs="Times New Roman"/>
          <w:color w:val="000000" w:themeColor="text1"/>
          <w:sz w:val="24"/>
          <w:szCs w:val="24"/>
        </w:rPr>
      </w:pPr>
      <w:r w:rsidRPr="003119FD">
        <w:rPr>
          <w:color w:val="000000" w:themeColor="text1"/>
          <w:sz w:val="24"/>
          <w:szCs w:val="24"/>
          <w:lang w:val="en" w:eastAsia="ru-RU"/>
        </w:rPr>
        <w:t>In the syllabus of the discipline "</w:t>
      </w:r>
      <w:r w:rsidRPr="003119FD">
        <w:rPr>
          <w:color w:val="000000" w:themeColor="text1"/>
          <w:sz w:val="24"/>
          <w:szCs w:val="24"/>
          <w:lang w:val="en"/>
        </w:rPr>
        <w:t xml:space="preserve">History and Theory of Fine Arts and Art of </w:t>
      </w:r>
      <w:r w:rsidRPr="003119FD">
        <w:rPr>
          <w:color w:val="000000" w:themeColor="text1"/>
          <w:sz w:val="24"/>
          <w:szCs w:val="24"/>
          <w:lang w:val="en"/>
        </w:rPr>
        <w:lastRenderedPageBreak/>
        <w:t>Kazakhstan</w:t>
      </w:r>
      <w:r w:rsidRPr="003119FD">
        <w:rPr>
          <w:color w:val="000000" w:themeColor="text1"/>
          <w:sz w:val="24"/>
          <w:szCs w:val="24"/>
          <w:lang w:val="en" w:eastAsia="ru-RU"/>
        </w:rPr>
        <w:t>"</w:t>
      </w:r>
      <w:r w:rsidRPr="003119FD">
        <w:rPr>
          <w:color w:val="000000" w:themeColor="text1"/>
          <w:lang w:val="en"/>
        </w:rPr>
        <w:t xml:space="preserve">, </w:t>
      </w:r>
      <w:r w:rsidR="007B6636" w:rsidRPr="003119FD">
        <w:rPr>
          <w:color w:val="000000" w:themeColor="text1"/>
          <w:sz w:val="24"/>
          <w:szCs w:val="24"/>
          <w:lang w:val="en"/>
        </w:rPr>
        <w:t xml:space="preserve"> the main result in the E</w:t>
      </w:r>
      <w:r w:rsidRPr="003119FD">
        <w:rPr>
          <w:color w:val="000000" w:themeColor="text1"/>
          <w:sz w:val="24"/>
          <w:szCs w:val="24"/>
          <w:lang w:val="en"/>
        </w:rPr>
        <w:t>P is P6 "</w:t>
      </w:r>
      <w:r w:rsidRPr="003119FD">
        <w:rPr>
          <w:b/>
          <w:color w:val="000000" w:themeColor="text1"/>
          <w:sz w:val="24"/>
          <w:szCs w:val="24"/>
          <w:lang w:val="en"/>
        </w:rPr>
        <w:t>To interpret</w:t>
      </w:r>
      <w:r w:rsidRPr="003119FD">
        <w:rPr>
          <w:color w:val="000000" w:themeColor="text1"/>
          <w:sz w:val="24"/>
          <w:szCs w:val="24"/>
          <w:lang w:val="en"/>
        </w:rPr>
        <w:t xml:space="preserve"> knowledge of the basic provisions of the theory of art history, the development of material culture and design, the development of interior styles for use in creative visual and project activities." The results of training in the discipline, which should lead to the overall fo</w:t>
      </w:r>
      <w:r w:rsidR="007B6636" w:rsidRPr="003119FD">
        <w:rPr>
          <w:color w:val="000000" w:themeColor="text1"/>
          <w:sz w:val="24"/>
          <w:szCs w:val="24"/>
          <w:lang w:val="en"/>
        </w:rPr>
        <w:t>rmed result of training of the E</w:t>
      </w:r>
      <w:r w:rsidRPr="003119FD">
        <w:rPr>
          <w:color w:val="000000" w:themeColor="text1"/>
          <w:sz w:val="24"/>
          <w:szCs w:val="24"/>
          <w:lang w:val="en"/>
        </w:rPr>
        <w:t xml:space="preserve">P, are </w:t>
      </w:r>
      <w:proofErr w:type="gramStart"/>
      <w:r w:rsidRPr="003119FD">
        <w:rPr>
          <w:color w:val="000000" w:themeColor="text1"/>
          <w:sz w:val="24"/>
          <w:szCs w:val="24"/>
          <w:lang w:val="en"/>
        </w:rPr>
        <w:t>formulated  as</w:t>
      </w:r>
      <w:proofErr w:type="gramEnd"/>
      <w:r w:rsidRPr="003119FD">
        <w:rPr>
          <w:color w:val="000000" w:themeColor="text1"/>
          <w:sz w:val="24"/>
          <w:szCs w:val="24"/>
          <w:lang w:val="en"/>
        </w:rPr>
        <w:t xml:space="preserve"> follows: </w:t>
      </w:r>
    </w:p>
    <w:p w:rsidR="00BB3BF6" w:rsidRPr="003119FD" w:rsidRDefault="00BB3BF6" w:rsidP="008A41E6">
      <w:pPr>
        <w:keepNext/>
        <w:ind w:firstLine="709"/>
        <w:jc w:val="both"/>
        <w:rPr>
          <w:rFonts w:ascii="KZ Times New Roman" w:eastAsia="Calibri" w:hAnsi="KZ Times New Roman" w:cs="Times New Roman"/>
          <w:color w:val="000000" w:themeColor="text1"/>
          <w:sz w:val="24"/>
          <w:szCs w:val="24"/>
        </w:rPr>
      </w:pPr>
      <w:r w:rsidRPr="003119FD">
        <w:rPr>
          <w:b/>
          <w:color w:val="000000" w:themeColor="text1"/>
          <w:sz w:val="24"/>
          <w:szCs w:val="24"/>
          <w:lang w:val="en"/>
        </w:rPr>
        <w:t xml:space="preserve">The student must know and </w:t>
      </w:r>
      <w:proofErr w:type="spellStart"/>
      <w:r w:rsidRPr="003119FD">
        <w:rPr>
          <w:b/>
          <w:color w:val="000000" w:themeColor="text1"/>
          <w:sz w:val="24"/>
          <w:szCs w:val="24"/>
          <w:lang w:val="en"/>
        </w:rPr>
        <w:t>understand</w:t>
      </w:r>
      <w:r w:rsidRPr="003119FD">
        <w:rPr>
          <w:color w:val="000000" w:themeColor="text1"/>
          <w:sz w:val="24"/>
          <w:szCs w:val="24"/>
          <w:lang w:val="en"/>
        </w:rPr>
        <w:t>the</w:t>
      </w:r>
      <w:proofErr w:type="spellEnd"/>
      <w:r w:rsidRPr="003119FD">
        <w:rPr>
          <w:color w:val="000000" w:themeColor="text1"/>
          <w:sz w:val="24"/>
          <w:szCs w:val="24"/>
          <w:lang w:val="en"/>
        </w:rPr>
        <w:t xml:space="preserve"> basic terms of art criticism</w:t>
      </w:r>
      <w:proofErr w:type="gramStart"/>
      <w:r w:rsidRPr="003119FD">
        <w:rPr>
          <w:color w:val="000000" w:themeColor="text1"/>
          <w:sz w:val="24"/>
          <w:szCs w:val="24"/>
          <w:lang w:val="en"/>
        </w:rPr>
        <w:t>;  the</w:t>
      </w:r>
      <w:proofErr w:type="gramEnd"/>
      <w:r w:rsidRPr="003119FD">
        <w:rPr>
          <w:color w:val="000000" w:themeColor="text1"/>
          <w:sz w:val="24"/>
          <w:szCs w:val="24"/>
          <w:lang w:val="en"/>
        </w:rPr>
        <w:t xml:space="preserve"> theory of the emergence and development of art and to understand the internal and external causes of the evolution of world art and the art of Kazakhstan, to know the features of the development of art in different regions and in different eras; the main characteristics of various types of art. </w:t>
      </w:r>
    </w:p>
    <w:p w:rsidR="00BB3BF6" w:rsidRPr="003119FD" w:rsidRDefault="00BB3BF6" w:rsidP="008A41E6">
      <w:pPr>
        <w:keepNext/>
        <w:ind w:firstLine="709"/>
        <w:jc w:val="both"/>
        <w:rPr>
          <w:rFonts w:ascii="KZ Times New Roman" w:hAnsi="KZ Times New Roman" w:cs="Times New Roman"/>
          <w:color w:val="000000" w:themeColor="text1"/>
          <w:sz w:val="24"/>
          <w:szCs w:val="24"/>
        </w:rPr>
      </w:pPr>
      <w:r w:rsidRPr="003119FD">
        <w:rPr>
          <w:b/>
          <w:color w:val="000000" w:themeColor="text1"/>
          <w:sz w:val="24"/>
          <w:szCs w:val="24"/>
          <w:lang w:val="en"/>
        </w:rPr>
        <w:t xml:space="preserve">The student should be able </w:t>
      </w:r>
      <w:proofErr w:type="spellStart"/>
      <w:r w:rsidRPr="003119FD">
        <w:rPr>
          <w:b/>
          <w:color w:val="000000" w:themeColor="text1"/>
          <w:sz w:val="24"/>
          <w:szCs w:val="24"/>
          <w:lang w:val="en"/>
        </w:rPr>
        <w:t>to</w:t>
      </w:r>
      <w:r w:rsidRPr="003119FD">
        <w:rPr>
          <w:color w:val="000000" w:themeColor="text1"/>
          <w:sz w:val="24"/>
          <w:szCs w:val="24"/>
          <w:lang w:val="en"/>
        </w:rPr>
        <w:t>use</w:t>
      </w:r>
      <w:proofErr w:type="spellEnd"/>
      <w:r w:rsidRPr="003119FD">
        <w:rPr>
          <w:color w:val="000000" w:themeColor="text1"/>
          <w:sz w:val="24"/>
          <w:szCs w:val="24"/>
          <w:lang w:val="en"/>
        </w:rPr>
        <w:t xml:space="preserve"> knowledge </w:t>
      </w:r>
      <w:r w:rsidRPr="003119FD">
        <w:rPr>
          <w:color w:val="000000" w:themeColor="text1"/>
          <w:spacing w:val="3"/>
          <w:sz w:val="24"/>
          <w:szCs w:val="24"/>
          <w:lang w:val="en"/>
        </w:rPr>
        <w:t xml:space="preserve"> of the theory and history of world art</w:t>
      </w:r>
      <w:r w:rsidRPr="003119FD">
        <w:rPr>
          <w:color w:val="000000" w:themeColor="text1"/>
          <w:sz w:val="24"/>
          <w:szCs w:val="24"/>
          <w:lang w:val="en"/>
        </w:rPr>
        <w:t xml:space="preserve"> and the art of Kazakhstan in practical creative activity; analyze, evaluate and interpret the expressive characteristics of works of art of various kinds, different eras, schools and regions; collect and interpret significant data in the field of theory and history of art, </w:t>
      </w:r>
    </w:p>
    <w:p w:rsidR="00BB3BF6" w:rsidRPr="003119FD" w:rsidRDefault="00BB3BF6" w:rsidP="008A41E6">
      <w:pPr>
        <w:ind w:firstLine="567"/>
        <w:jc w:val="both"/>
        <w:rPr>
          <w:rFonts w:ascii="KZ Times New Roman" w:eastAsia="Calibri" w:hAnsi="KZ Times New Roman" w:cs="Times New Roman"/>
          <w:b/>
          <w:color w:val="000000" w:themeColor="text1"/>
          <w:sz w:val="24"/>
          <w:szCs w:val="24"/>
        </w:rPr>
      </w:pPr>
      <w:r w:rsidRPr="003119FD">
        <w:rPr>
          <w:b/>
          <w:color w:val="000000" w:themeColor="text1"/>
          <w:sz w:val="24"/>
          <w:szCs w:val="24"/>
          <w:lang w:val="en"/>
        </w:rPr>
        <w:t xml:space="preserve">The student should be able to express </w:t>
      </w:r>
      <w:r w:rsidRPr="003119FD">
        <w:rPr>
          <w:color w:val="000000" w:themeColor="text1"/>
          <w:sz w:val="24"/>
          <w:szCs w:val="24"/>
          <w:lang w:val="en"/>
        </w:rPr>
        <w:t>his own judgments and arguments when analyzing works of art of different types, styles, eras and schools;</w:t>
      </w:r>
    </w:p>
    <w:p w:rsidR="002F25B2" w:rsidRPr="003119FD" w:rsidRDefault="00BB3BF6" w:rsidP="008A41E6">
      <w:pPr>
        <w:keepNext/>
        <w:ind w:firstLine="709"/>
        <w:jc w:val="both"/>
        <w:rPr>
          <w:rFonts w:ascii="KZ Times New Roman" w:hAnsi="KZ Times New Roman" w:cs="Times New Roman"/>
          <w:color w:val="000000" w:themeColor="text1"/>
          <w:sz w:val="24"/>
          <w:szCs w:val="24"/>
        </w:rPr>
      </w:pPr>
      <w:r w:rsidRPr="003119FD">
        <w:rPr>
          <w:b/>
          <w:color w:val="000000" w:themeColor="text1"/>
          <w:sz w:val="24"/>
          <w:szCs w:val="24"/>
          <w:lang w:val="en" w:eastAsia="ru-RU"/>
        </w:rPr>
        <w:t xml:space="preserve">The student must have the </w:t>
      </w:r>
      <w:proofErr w:type="spellStart"/>
      <w:r w:rsidRPr="003119FD">
        <w:rPr>
          <w:b/>
          <w:color w:val="000000" w:themeColor="text1"/>
          <w:sz w:val="24"/>
          <w:szCs w:val="24"/>
          <w:lang w:val="en" w:eastAsia="ru-RU"/>
        </w:rPr>
        <w:t>skills</w:t>
      </w:r>
      <w:r w:rsidRPr="003119FD">
        <w:rPr>
          <w:color w:val="000000" w:themeColor="text1"/>
          <w:sz w:val="24"/>
          <w:szCs w:val="24"/>
          <w:lang w:val="en"/>
        </w:rPr>
        <w:t>to</w:t>
      </w:r>
      <w:proofErr w:type="spellEnd"/>
      <w:r w:rsidRPr="003119FD">
        <w:rPr>
          <w:color w:val="000000" w:themeColor="text1"/>
          <w:sz w:val="24"/>
          <w:szCs w:val="24"/>
          <w:lang w:val="en"/>
        </w:rPr>
        <w:t xml:space="preserve"> independently expand knowledge of the theory and history of art, the history of art, to develop skills in the analysis and evaluation of works of fine art. </w:t>
      </w:r>
    </w:p>
    <w:p w:rsidR="00735BCA" w:rsidRPr="003119FD" w:rsidRDefault="00735BCA" w:rsidP="008A41E6">
      <w:pPr>
        <w:keepNext/>
        <w:ind w:firstLine="709"/>
        <w:jc w:val="both"/>
        <w:rPr>
          <w:rFonts w:ascii="KZ Times New Roman" w:hAnsi="KZ Times New Roman" w:cs="Times New Roman"/>
          <w:color w:val="000000" w:themeColor="text1"/>
          <w:sz w:val="24"/>
          <w:szCs w:val="24"/>
        </w:rPr>
      </w:pPr>
    </w:p>
    <w:p w:rsidR="00735BCA" w:rsidRPr="003119FD" w:rsidRDefault="00735BCA" w:rsidP="008A41E6">
      <w:pPr>
        <w:pStyle w:val="af7"/>
        <w:rPr>
          <w:rFonts w:ascii="KZ Times New Roman" w:hAnsi="KZ Times New Roman"/>
          <w:color w:val="000000" w:themeColor="text1"/>
          <w:sz w:val="24"/>
          <w:szCs w:val="24"/>
          <w:shd w:val="clear" w:color="auto" w:fill="FFFFFF"/>
          <w:lang w:val="en-US"/>
        </w:rPr>
      </w:pPr>
      <w:r w:rsidRPr="003119FD">
        <w:rPr>
          <w:color w:val="000000" w:themeColor="text1"/>
          <w:sz w:val="24"/>
          <w:szCs w:val="24"/>
          <w:lang w:val="en"/>
        </w:rPr>
        <w:t>The requirements of practice-oriented training involve the consolidation of the acquired knowledge and skills in practice. Types of</w:t>
      </w:r>
      <w:r w:rsidR="007B6636" w:rsidRPr="003119FD">
        <w:rPr>
          <w:rStyle w:val="s0"/>
          <w:color w:val="000000" w:themeColor="text1"/>
          <w:lang w:val="en"/>
        </w:rPr>
        <w:t xml:space="preserve"> E</w:t>
      </w:r>
      <w:r w:rsidRPr="003119FD">
        <w:rPr>
          <w:rStyle w:val="s0"/>
          <w:color w:val="000000" w:themeColor="text1"/>
          <w:lang w:val="en"/>
        </w:rPr>
        <w:t>P practices are established in acco</w:t>
      </w:r>
      <w:r w:rsidR="007B6636" w:rsidRPr="003119FD">
        <w:rPr>
          <w:rStyle w:val="s0"/>
          <w:color w:val="000000" w:themeColor="text1"/>
          <w:lang w:val="en"/>
        </w:rPr>
        <w:t>rdance with the profile of the E</w:t>
      </w:r>
      <w:r w:rsidRPr="003119FD">
        <w:rPr>
          <w:rStyle w:val="s0"/>
          <w:color w:val="000000" w:themeColor="text1"/>
          <w:lang w:val="en"/>
        </w:rPr>
        <w:t>P of the bachelor's degree and the features of preparation for professional activities</w:t>
      </w:r>
      <w:r w:rsidRPr="003119FD">
        <w:rPr>
          <w:color w:val="000000" w:themeColor="text1"/>
          <w:sz w:val="24"/>
          <w:szCs w:val="24"/>
          <w:shd w:val="clear" w:color="auto" w:fill="FFFFFF"/>
          <w:lang w:val="en"/>
        </w:rPr>
        <w:t>. Educational a</w:t>
      </w:r>
      <w:r w:rsidR="007B6636" w:rsidRPr="003119FD">
        <w:rPr>
          <w:color w:val="000000" w:themeColor="text1"/>
          <w:sz w:val="24"/>
          <w:szCs w:val="24"/>
          <w:shd w:val="clear" w:color="auto" w:fill="FFFFFF"/>
          <w:lang w:val="en"/>
        </w:rPr>
        <w:t>nd production practices in the E</w:t>
      </w:r>
      <w:r w:rsidRPr="003119FD">
        <w:rPr>
          <w:color w:val="000000" w:themeColor="text1"/>
          <w:sz w:val="24"/>
          <w:szCs w:val="24"/>
          <w:shd w:val="clear" w:color="auto" w:fill="FFFFFF"/>
          <w:lang w:val="en"/>
        </w:rPr>
        <w:t>P are included in the curriculum as the completion of the modules. The development of practice programs, their placement in the curriculum, is carried out</w:t>
      </w:r>
      <w:r w:rsidR="007B6636" w:rsidRPr="003119FD">
        <w:rPr>
          <w:color w:val="000000" w:themeColor="text1"/>
          <w:sz w:val="24"/>
          <w:szCs w:val="24"/>
          <w:shd w:val="clear" w:color="auto" w:fill="FFFFFF"/>
          <w:lang w:val="en"/>
        </w:rPr>
        <w:t xml:space="preserve"> during the development of the E</w:t>
      </w:r>
      <w:r w:rsidRPr="003119FD">
        <w:rPr>
          <w:color w:val="000000" w:themeColor="text1"/>
          <w:sz w:val="24"/>
          <w:szCs w:val="24"/>
          <w:shd w:val="clear" w:color="auto" w:fill="FFFFFF"/>
          <w:lang w:val="en"/>
        </w:rPr>
        <w:t>P, is discussed and approved at the department and with employers as par</w:t>
      </w:r>
      <w:r w:rsidR="007B6636" w:rsidRPr="003119FD">
        <w:rPr>
          <w:color w:val="000000" w:themeColor="text1"/>
          <w:sz w:val="24"/>
          <w:szCs w:val="24"/>
          <w:shd w:val="clear" w:color="auto" w:fill="FFFFFF"/>
          <w:lang w:val="en"/>
        </w:rPr>
        <w:t>t of the E</w:t>
      </w:r>
      <w:r w:rsidRPr="003119FD">
        <w:rPr>
          <w:color w:val="000000" w:themeColor="text1"/>
          <w:sz w:val="24"/>
          <w:szCs w:val="24"/>
          <w:shd w:val="clear" w:color="auto" w:fill="FFFFFF"/>
          <w:lang w:val="en"/>
        </w:rPr>
        <w:t xml:space="preserve">P. </w:t>
      </w:r>
    </w:p>
    <w:p w:rsidR="00735BCA" w:rsidRPr="003119FD" w:rsidRDefault="007B6636" w:rsidP="008A41E6">
      <w:pPr>
        <w:pStyle w:val="af7"/>
        <w:rPr>
          <w:rFonts w:ascii="KZ Times New Roman" w:hAnsi="KZ Times New Roman"/>
          <w:color w:val="000000" w:themeColor="text1"/>
          <w:sz w:val="24"/>
          <w:szCs w:val="24"/>
          <w:shd w:val="clear" w:color="auto" w:fill="FFFFFF"/>
          <w:lang w:val="en-US"/>
        </w:rPr>
      </w:pPr>
      <w:r w:rsidRPr="003119FD">
        <w:rPr>
          <w:color w:val="000000" w:themeColor="text1"/>
          <w:sz w:val="24"/>
          <w:szCs w:val="24"/>
          <w:shd w:val="clear" w:color="auto" w:fill="FFFFFF"/>
          <w:lang w:val="en"/>
        </w:rPr>
        <w:t>The E</w:t>
      </w:r>
      <w:r w:rsidR="00735BCA" w:rsidRPr="003119FD">
        <w:rPr>
          <w:color w:val="000000" w:themeColor="text1"/>
          <w:sz w:val="24"/>
          <w:szCs w:val="24"/>
          <w:shd w:val="clear" w:color="auto" w:fill="FFFFFF"/>
          <w:lang w:val="en"/>
        </w:rPr>
        <w:t xml:space="preserve">P 602102 "Design and Computer Graphics", includes the following types of practices that contribute to the consolidation of universal and professional creative and project competencies: </w:t>
      </w:r>
    </w:p>
    <w:p w:rsidR="00E875A8" w:rsidRPr="003119FD" w:rsidRDefault="00E875A8" w:rsidP="006B3BFB">
      <w:pPr>
        <w:ind w:firstLine="709"/>
        <w:rPr>
          <w:rFonts w:ascii="KZ Times New Roman" w:hAnsi="KZ Times New Roman" w:cs="Times New Roman"/>
          <w:color w:val="000000" w:themeColor="text1"/>
          <w:sz w:val="24"/>
          <w:szCs w:val="24"/>
          <w:lang w:val="kk-KZ"/>
        </w:rPr>
      </w:pPr>
      <w:r w:rsidRPr="003119FD">
        <w:rPr>
          <w:color w:val="000000" w:themeColor="text1"/>
          <w:sz w:val="24"/>
          <w:szCs w:val="24"/>
          <w:lang w:val="en"/>
        </w:rPr>
        <w:t>Table 1</w:t>
      </w:r>
      <w:r w:rsidR="00AD6571" w:rsidRPr="003119FD">
        <w:rPr>
          <w:color w:val="000000" w:themeColor="text1"/>
          <w:sz w:val="24"/>
          <w:szCs w:val="24"/>
          <w:lang w:val="en"/>
        </w:rPr>
        <w:t>2</w:t>
      </w:r>
      <w:r w:rsidRPr="003119FD">
        <w:rPr>
          <w:color w:val="000000" w:themeColor="text1"/>
          <w:sz w:val="24"/>
          <w:szCs w:val="24"/>
          <w:lang w:val="en"/>
        </w:rPr>
        <w:t>. T</w:t>
      </w:r>
      <w:r w:rsidR="007B6636" w:rsidRPr="003119FD">
        <w:rPr>
          <w:color w:val="000000" w:themeColor="text1"/>
          <w:sz w:val="24"/>
          <w:szCs w:val="24"/>
          <w:lang w:val="en"/>
        </w:rPr>
        <w:t>ypes of practices according to E</w:t>
      </w:r>
      <w:r w:rsidRPr="003119FD">
        <w:rPr>
          <w:color w:val="000000" w:themeColor="text1"/>
          <w:sz w:val="24"/>
          <w:szCs w:val="24"/>
          <w:lang w:val="en"/>
        </w:rPr>
        <w:t>P 6В0202 "Design and computer graphics"</w:t>
      </w:r>
    </w:p>
    <w:tbl>
      <w:tblPr>
        <w:tblStyle w:val="a3"/>
        <w:tblW w:w="0" w:type="auto"/>
        <w:tblLook w:val="04A0" w:firstRow="1" w:lastRow="0" w:firstColumn="1" w:lastColumn="0" w:noHBand="0" w:noVBand="1"/>
      </w:tblPr>
      <w:tblGrid>
        <w:gridCol w:w="2110"/>
        <w:gridCol w:w="1159"/>
        <w:gridCol w:w="1135"/>
        <w:gridCol w:w="4883"/>
      </w:tblGrid>
      <w:tr w:rsidR="003119FD" w:rsidRPr="003119FD" w:rsidTr="00947AD6">
        <w:tc>
          <w:tcPr>
            <w:tcW w:w="2114" w:type="dxa"/>
          </w:tcPr>
          <w:p w:rsidR="00735BCA" w:rsidRPr="003119FD" w:rsidRDefault="00735BCA" w:rsidP="008A41E6">
            <w:pPr>
              <w:pStyle w:val="af7"/>
              <w:rPr>
                <w:rFonts w:ascii="KZ Times New Roman" w:hAnsi="KZ Times New Roman"/>
                <w:color w:val="000000" w:themeColor="text1"/>
                <w:sz w:val="24"/>
                <w:szCs w:val="24"/>
                <w:shd w:val="clear" w:color="auto" w:fill="FFFFFF"/>
              </w:rPr>
            </w:pPr>
            <w:r w:rsidRPr="003119FD">
              <w:rPr>
                <w:color w:val="000000" w:themeColor="text1"/>
                <w:sz w:val="24"/>
                <w:szCs w:val="24"/>
                <w:shd w:val="clear" w:color="auto" w:fill="FFFFFF"/>
                <w:lang w:val="en"/>
              </w:rPr>
              <w:t>Name of practice</w:t>
            </w:r>
          </w:p>
        </w:tc>
        <w:tc>
          <w:tcPr>
            <w:tcW w:w="1161" w:type="dxa"/>
          </w:tcPr>
          <w:p w:rsidR="00735BCA" w:rsidRPr="003119FD" w:rsidRDefault="00735BCA" w:rsidP="008A41E6">
            <w:pPr>
              <w:pStyle w:val="af7"/>
              <w:rPr>
                <w:rFonts w:ascii="KZ Times New Roman" w:hAnsi="KZ Times New Roman"/>
                <w:color w:val="000000" w:themeColor="text1"/>
                <w:sz w:val="24"/>
                <w:szCs w:val="24"/>
                <w:shd w:val="clear" w:color="auto" w:fill="FFFFFF"/>
              </w:rPr>
            </w:pPr>
            <w:r w:rsidRPr="003119FD">
              <w:rPr>
                <w:color w:val="000000" w:themeColor="text1"/>
                <w:sz w:val="24"/>
                <w:szCs w:val="24"/>
                <w:shd w:val="clear" w:color="auto" w:fill="FFFFFF"/>
                <w:lang w:val="en"/>
              </w:rPr>
              <w:t xml:space="preserve">Credits </w:t>
            </w:r>
          </w:p>
        </w:tc>
        <w:tc>
          <w:tcPr>
            <w:tcW w:w="1100" w:type="dxa"/>
          </w:tcPr>
          <w:p w:rsidR="00735BCA" w:rsidRPr="003119FD" w:rsidRDefault="00735BCA" w:rsidP="008A41E6">
            <w:pPr>
              <w:pStyle w:val="af7"/>
              <w:rPr>
                <w:rFonts w:ascii="KZ Times New Roman" w:hAnsi="KZ Times New Roman"/>
                <w:color w:val="000000" w:themeColor="text1"/>
                <w:sz w:val="24"/>
                <w:szCs w:val="24"/>
                <w:shd w:val="clear" w:color="auto" w:fill="FFFFFF"/>
              </w:rPr>
            </w:pPr>
            <w:r w:rsidRPr="003119FD">
              <w:rPr>
                <w:color w:val="000000" w:themeColor="text1"/>
                <w:sz w:val="24"/>
                <w:szCs w:val="24"/>
                <w:shd w:val="clear" w:color="auto" w:fill="FFFFFF"/>
                <w:lang w:val="en"/>
              </w:rPr>
              <w:t xml:space="preserve">Semester </w:t>
            </w:r>
          </w:p>
        </w:tc>
        <w:tc>
          <w:tcPr>
            <w:tcW w:w="4912" w:type="dxa"/>
          </w:tcPr>
          <w:p w:rsidR="00735BCA" w:rsidRPr="003119FD" w:rsidRDefault="00735BCA" w:rsidP="008A41E6">
            <w:pPr>
              <w:pStyle w:val="af7"/>
              <w:rPr>
                <w:rFonts w:ascii="KZ Times New Roman" w:hAnsi="KZ Times New Roman"/>
                <w:color w:val="000000" w:themeColor="text1"/>
                <w:sz w:val="24"/>
                <w:szCs w:val="24"/>
                <w:shd w:val="clear" w:color="auto" w:fill="FFFFFF"/>
              </w:rPr>
            </w:pPr>
            <w:r w:rsidRPr="003119FD">
              <w:rPr>
                <w:color w:val="000000" w:themeColor="text1"/>
                <w:sz w:val="24"/>
                <w:szCs w:val="24"/>
                <w:shd w:val="clear" w:color="auto" w:fill="FFFFFF"/>
                <w:lang w:val="en"/>
              </w:rPr>
              <w:t xml:space="preserve">Purpose of the practice </w:t>
            </w:r>
          </w:p>
        </w:tc>
      </w:tr>
      <w:tr w:rsidR="003119FD" w:rsidRPr="003119FD" w:rsidTr="00947AD6">
        <w:tc>
          <w:tcPr>
            <w:tcW w:w="2114" w:type="dxa"/>
          </w:tcPr>
          <w:p w:rsidR="00735BCA" w:rsidRPr="003119FD" w:rsidRDefault="00735BCA" w:rsidP="008A41E6">
            <w:pPr>
              <w:rPr>
                <w:rFonts w:ascii="KZ Times New Roman" w:hAnsi="KZ Times New Roman" w:cs="Times New Roman"/>
                <w:color w:val="000000" w:themeColor="text1"/>
                <w:sz w:val="24"/>
                <w:szCs w:val="24"/>
                <w:lang w:val="ru-RU"/>
              </w:rPr>
            </w:pPr>
            <w:r w:rsidRPr="003119FD">
              <w:rPr>
                <w:color w:val="000000" w:themeColor="text1"/>
                <w:sz w:val="24"/>
                <w:szCs w:val="24"/>
                <w:lang w:val="en"/>
              </w:rPr>
              <w:t>Educational practice 1 (</w:t>
            </w:r>
            <w:proofErr w:type="spellStart"/>
            <w:r w:rsidRPr="003119FD">
              <w:rPr>
                <w:color w:val="000000" w:themeColor="text1"/>
                <w:sz w:val="24"/>
                <w:szCs w:val="24"/>
                <w:lang w:val="en"/>
              </w:rPr>
              <w:t>plein</w:t>
            </w:r>
            <w:proofErr w:type="spellEnd"/>
            <w:r w:rsidRPr="003119FD">
              <w:rPr>
                <w:color w:val="000000" w:themeColor="text1"/>
                <w:sz w:val="24"/>
                <w:szCs w:val="24"/>
                <w:lang w:val="en"/>
              </w:rPr>
              <w:t xml:space="preserve"> air) </w:t>
            </w:r>
          </w:p>
        </w:tc>
        <w:tc>
          <w:tcPr>
            <w:tcW w:w="1161" w:type="dxa"/>
          </w:tcPr>
          <w:p w:rsidR="00735BCA" w:rsidRPr="003119FD" w:rsidRDefault="00735BCA" w:rsidP="008A41E6">
            <w:pPr>
              <w:pStyle w:val="af7"/>
              <w:rPr>
                <w:rFonts w:ascii="KZ Times New Roman" w:hAnsi="KZ Times New Roman"/>
                <w:color w:val="000000" w:themeColor="text1"/>
                <w:sz w:val="24"/>
                <w:szCs w:val="24"/>
                <w:shd w:val="clear" w:color="auto" w:fill="FFFFFF"/>
              </w:rPr>
            </w:pPr>
            <w:r w:rsidRPr="003119FD">
              <w:rPr>
                <w:color w:val="000000" w:themeColor="text1"/>
                <w:sz w:val="24"/>
                <w:szCs w:val="24"/>
                <w:shd w:val="clear" w:color="auto" w:fill="FFFFFF"/>
                <w:lang w:val="en"/>
              </w:rPr>
              <w:t>2</w:t>
            </w:r>
          </w:p>
        </w:tc>
        <w:tc>
          <w:tcPr>
            <w:tcW w:w="1100" w:type="dxa"/>
          </w:tcPr>
          <w:p w:rsidR="00735BCA" w:rsidRPr="003119FD" w:rsidRDefault="00735BCA" w:rsidP="008A41E6">
            <w:pPr>
              <w:pStyle w:val="af7"/>
              <w:rPr>
                <w:rFonts w:ascii="KZ Times New Roman" w:hAnsi="KZ Times New Roman"/>
                <w:color w:val="000000" w:themeColor="text1"/>
                <w:sz w:val="24"/>
                <w:szCs w:val="24"/>
              </w:rPr>
            </w:pPr>
            <w:r w:rsidRPr="003119FD">
              <w:rPr>
                <w:color w:val="000000" w:themeColor="text1"/>
                <w:sz w:val="24"/>
                <w:szCs w:val="24"/>
                <w:lang w:val="en"/>
              </w:rPr>
              <w:t>2</w:t>
            </w:r>
          </w:p>
        </w:tc>
        <w:tc>
          <w:tcPr>
            <w:tcW w:w="4912" w:type="dxa"/>
          </w:tcPr>
          <w:p w:rsidR="00735BCA" w:rsidRPr="003119FD" w:rsidRDefault="00735BCA" w:rsidP="008A41E6">
            <w:pPr>
              <w:pStyle w:val="af7"/>
              <w:rPr>
                <w:rFonts w:ascii="KZ Times New Roman" w:hAnsi="KZ Times New Roman"/>
                <w:color w:val="000000" w:themeColor="text1"/>
                <w:sz w:val="24"/>
                <w:szCs w:val="24"/>
                <w:shd w:val="clear" w:color="auto" w:fill="FFFFFF"/>
                <w:lang w:val="en-US"/>
              </w:rPr>
            </w:pPr>
            <w:r w:rsidRPr="003119FD">
              <w:rPr>
                <w:color w:val="000000" w:themeColor="text1"/>
                <w:sz w:val="24"/>
                <w:szCs w:val="24"/>
                <w:lang w:val="en"/>
              </w:rPr>
              <w:t xml:space="preserve">To consolidate visual and creative skills in depicting objects of the surrounding world in the conditions of </w:t>
            </w:r>
            <w:proofErr w:type="spellStart"/>
            <w:r w:rsidRPr="003119FD">
              <w:rPr>
                <w:color w:val="000000" w:themeColor="text1"/>
                <w:sz w:val="24"/>
                <w:szCs w:val="24"/>
                <w:lang w:val="en"/>
              </w:rPr>
              <w:t>plein</w:t>
            </w:r>
            <w:proofErr w:type="spellEnd"/>
            <w:r w:rsidRPr="003119FD">
              <w:rPr>
                <w:color w:val="000000" w:themeColor="text1"/>
                <w:sz w:val="24"/>
                <w:szCs w:val="24"/>
                <w:lang w:val="en"/>
              </w:rPr>
              <w:t xml:space="preserve"> air, to master the skills of performing creative work using various visual techniques and materials. </w:t>
            </w:r>
          </w:p>
        </w:tc>
      </w:tr>
      <w:tr w:rsidR="003119FD" w:rsidRPr="003119FD" w:rsidTr="00947AD6">
        <w:tc>
          <w:tcPr>
            <w:tcW w:w="2114" w:type="dxa"/>
          </w:tcPr>
          <w:p w:rsidR="00735BCA" w:rsidRPr="003119FD" w:rsidRDefault="00735BCA" w:rsidP="008A41E6">
            <w:pPr>
              <w:pStyle w:val="af7"/>
              <w:rPr>
                <w:rFonts w:ascii="KZ Times New Roman" w:hAnsi="KZ Times New Roman"/>
                <w:color w:val="000000" w:themeColor="text1"/>
                <w:sz w:val="24"/>
                <w:szCs w:val="24"/>
              </w:rPr>
            </w:pPr>
            <w:r w:rsidRPr="003119FD">
              <w:rPr>
                <w:color w:val="000000" w:themeColor="text1"/>
                <w:sz w:val="24"/>
                <w:szCs w:val="24"/>
                <w:lang w:val="en"/>
              </w:rPr>
              <w:t xml:space="preserve">Training </w:t>
            </w:r>
          </w:p>
          <w:p w:rsidR="00735BCA" w:rsidRPr="003119FD" w:rsidRDefault="00735BCA" w:rsidP="008A41E6">
            <w:pPr>
              <w:pStyle w:val="af7"/>
              <w:jc w:val="left"/>
              <w:rPr>
                <w:rFonts w:ascii="KZ Times New Roman" w:hAnsi="KZ Times New Roman"/>
                <w:color w:val="000000" w:themeColor="text1"/>
                <w:sz w:val="24"/>
                <w:szCs w:val="24"/>
                <w:shd w:val="clear" w:color="auto" w:fill="FFFFFF"/>
              </w:rPr>
            </w:pPr>
            <w:r w:rsidRPr="003119FD">
              <w:rPr>
                <w:color w:val="000000" w:themeColor="text1"/>
                <w:sz w:val="24"/>
                <w:szCs w:val="24"/>
                <w:lang w:val="en"/>
              </w:rPr>
              <w:t>Practice 2 (technological)</w:t>
            </w:r>
          </w:p>
        </w:tc>
        <w:tc>
          <w:tcPr>
            <w:tcW w:w="1161" w:type="dxa"/>
          </w:tcPr>
          <w:p w:rsidR="00735BCA" w:rsidRPr="003119FD" w:rsidRDefault="00735BCA" w:rsidP="008A41E6">
            <w:pPr>
              <w:pStyle w:val="af7"/>
              <w:rPr>
                <w:rFonts w:ascii="KZ Times New Roman" w:hAnsi="KZ Times New Roman"/>
                <w:color w:val="000000" w:themeColor="text1"/>
                <w:sz w:val="24"/>
                <w:szCs w:val="24"/>
                <w:shd w:val="clear" w:color="auto" w:fill="FFFFFF"/>
              </w:rPr>
            </w:pPr>
            <w:r w:rsidRPr="003119FD">
              <w:rPr>
                <w:color w:val="000000" w:themeColor="text1"/>
                <w:sz w:val="24"/>
                <w:szCs w:val="24"/>
                <w:shd w:val="clear" w:color="auto" w:fill="FFFFFF"/>
                <w:lang w:val="en"/>
              </w:rPr>
              <w:t>2</w:t>
            </w:r>
          </w:p>
        </w:tc>
        <w:tc>
          <w:tcPr>
            <w:tcW w:w="1100" w:type="dxa"/>
          </w:tcPr>
          <w:p w:rsidR="00735BCA" w:rsidRPr="003119FD" w:rsidRDefault="00735BCA" w:rsidP="008A41E6">
            <w:pPr>
              <w:pStyle w:val="af7"/>
              <w:rPr>
                <w:rFonts w:ascii="KZ Times New Roman" w:hAnsi="KZ Times New Roman"/>
                <w:color w:val="000000" w:themeColor="text1"/>
                <w:sz w:val="24"/>
                <w:szCs w:val="24"/>
                <w:shd w:val="clear" w:color="auto" w:fill="FFFFFF"/>
              </w:rPr>
            </w:pPr>
            <w:r w:rsidRPr="003119FD">
              <w:rPr>
                <w:color w:val="000000" w:themeColor="text1"/>
                <w:sz w:val="24"/>
                <w:szCs w:val="24"/>
                <w:shd w:val="clear" w:color="auto" w:fill="FFFFFF"/>
                <w:lang w:val="en"/>
              </w:rPr>
              <w:t>4</w:t>
            </w:r>
          </w:p>
        </w:tc>
        <w:tc>
          <w:tcPr>
            <w:tcW w:w="4912" w:type="dxa"/>
          </w:tcPr>
          <w:p w:rsidR="00735BCA" w:rsidRPr="003119FD" w:rsidRDefault="00735BCA" w:rsidP="008A41E6">
            <w:pPr>
              <w:jc w:val="both"/>
              <w:rPr>
                <w:rFonts w:ascii="KZ Times New Roman" w:hAnsi="KZ Times New Roman" w:cs="Times New Roman"/>
                <w:color w:val="000000" w:themeColor="text1"/>
                <w:sz w:val="24"/>
                <w:szCs w:val="24"/>
              </w:rPr>
            </w:pPr>
            <w:r w:rsidRPr="003119FD">
              <w:rPr>
                <w:color w:val="000000" w:themeColor="text1"/>
                <w:sz w:val="24"/>
                <w:szCs w:val="24"/>
                <w:lang w:val="en"/>
              </w:rPr>
              <w:t xml:space="preserve">To consolidate visual and creative, technological and design skills, to master the skills of practical design activities. </w:t>
            </w:r>
          </w:p>
        </w:tc>
      </w:tr>
      <w:tr w:rsidR="003119FD" w:rsidRPr="003119FD" w:rsidTr="00947AD6">
        <w:tc>
          <w:tcPr>
            <w:tcW w:w="2114" w:type="dxa"/>
          </w:tcPr>
          <w:p w:rsidR="00735BCA" w:rsidRPr="003119FD" w:rsidRDefault="00735BCA" w:rsidP="008A41E6">
            <w:pPr>
              <w:pStyle w:val="af7"/>
              <w:jc w:val="left"/>
              <w:rPr>
                <w:rFonts w:ascii="KZ Times New Roman" w:hAnsi="KZ Times New Roman"/>
                <w:color w:val="000000" w:themeColor="text1"/>
                <w:sz w:val="24"/>
                <w:szCs w:val="24"/>
              </w:rPr>
            </w:pPr>
            <w:r w:rsidRPr="003119FD">
              <w:rPr>
                <w:color w:val="000000" w:themeColor="text1"/>
                <w:sz w:val="24"/>
                <w:szCs w:val="24"/>
                <w:lang w:val="en"/>
              </w:rPr>
              <w:t>Educational practice 3 (museum)</w:t>
            </w:r>
          </w:p>
        </w:tc>
        <w:tc>
          <w:tcPr>
            <w:tcW w:w="1161" w:type="dxa"/>
          </w:tcPr>
          <w:p w:rsidR="00735BCA" w:rsidRPr="003119FD" w:rsidRDefault="00735BCA" w:rsidP="008A41E6">
            <w:pPr>
              <w:pStyle w:val="af7"/>
              <w:rPr>
                <w:rFonts w:ascii="KZ Times New Roman" w:hAnsi="KZ Times New Roman"/>
                <w:color w:val="000000" w:themeColor="text1"/>
                <w:sz w:val="24"/>
                <w:szCs w:val="24"/>
                <w:shd w:val="clear" w:color="auto" w:fill="FFFFFF"/>
              </w:rPr>
            </w:pPr>
            <w:r w:rsidRPr="003119FD">
              <w:rPr>
                <w:color w:val="000000" w:themeColor="text1"/>
                <w:sz w:val="24"/>
                <w:szCs w:val="24"/>
                <w:shd w:val="clear" w:color="auto" w:fill="FFFFFF"/>
                <w:lang w:val="en"/>
              </w:rPr>
              <w:t>1</w:t>
            </w:r>
          </w:p>
        </w:tc>
        <w:tc>
          <w:tcPr>
            <w:tcW w:w="1100" w:type="dxa"/>
          </w:tcPr>
          <w:p w:rsidR="00735BCA" w:rsidRPr="003119FD" w:rsidRDefault="00735BCA" w:rsidP="008A41E6">
            <w:pPr>
              <w:pStyle w:val="af7"/>
              <w:rPr>
                <w:rFonts w:ascii="KZ Times New Roman" w:hAnsi="KZ Times New Roman"/>
                <w:color w:val="000000" w:themeColor="text1"/>
                <w:sz w:val="24"/>
                <w:szCs w:val="24"/>
                <w:shd w:val="clear" w:color="auto" w:fill="FFFFFF"/>
              </w:rPr>
            </w:pPr>
            <w:r w:rsidRPr="003119FD">
              <w:rPr>
                <w:color w:val="000000" w:themeColor="text1"/>
                <w:sz w:val="24"/>
                <w:szCs w:val="24"/>
                <w:shd w:val="clear" w:color="auto" w:fill="FFFFFF"/>
                <w:lang w:val="en"/>
              </w:rPr>
              <w:t>4</w:t>
            </w:r>
          </w:p>
        </w:tc>
        <w:tc>
          <w:tcPr>
            <w:tcW w:w="4912" w:type="dxa"/>
          </w:tcPr>
          <w:p w:rsidR="00735BCA" w:rsidRPr="003119FD" w:rsidRDefault="00735BCA" w:rsidP="008A41E6">
            <w:pPr>
              <w:jc w:val="both"/>
              <w:rPr>
                <w:rFonts w:ascii="KZ Times New Roman" w:hAnsi="KZ Times New Roman" w:cs="Times New Roman"/>
                <w:color w:val="000000" w:themeColor="text1"/>
                <w:sz w:val="24"/>
                <w:szCs w:val="24"/>
              </w:rPr>
            </w:pPr>
            <w:r w:rsidRPr="003119FD">
              <w:rPr>
                <w:color w:val="000000" w:themeColor="text1"/>
                <w:sz w:val="24"/>
                <w:szCs w:val="24"/>
                <w:lang w:val="en"/>
              </w:rPr>
              <w:t xml:space="preserve">To consolidate the skills of perception, analysis and evaluation of works of various types of art. </w:t>
            </w:r>
          </w:p>
        </w:tc>
      </w:tr>
      <w:tr w:rsidR="003119FD" w:rsidRPr="003119FD" w:rsidTr="00947AD6">
        <w:tc>
          <w:tcPr>
            <w:tcW w:w="2114" w:type="dxa"/>
          </w:tcPr>
          <w:p w:rsidR="00735BCA" w:rsidRPr="003119FD" w:rsidRDefault="00735BCA" w:rsidP="008A41E6">
            <w:pPr>
              <w:pStyle w:val="af7"/>
              <w:rPr>
                <w:rFonts w:ascii="KZ Times New Roman" w:hAnsi="KZ Times New Roman"/>
                <w:color w:val="000000" w:themeColor="text1"/>
                <w:sz w:val="24"/>
                <w:szCs w:val="24"/>
                <w:shd w:val="clear" w:color="auto" w:fill="FFFFFF"/>
              </w:rPr>
            </w:pPr>
            <w:r w:rsidRPr="003119FD">
              <w:rPr>
                <w:color w:val="000000" w:themeColor="text1"/>
                <w:sz w:val="24"/>
                <w:szCs w:val="24"/>
                <w:lang w:val="en"/>
              </w:rPr>
              <w:t>Apprenticeship 1</w:t>
            </w:r>
          </w:p>
        </w:tc>
        <w:tc>
          <w:tcPr>
            <w:tcW w:w="1161" w:type="dxa"/>
          </w:tcPr>
          <w:p w:rsidR="00735BCA" w:rsidRPr="003119FD" w:rsidRDefault="00735BCA" w:rsidP="008A41E6">
            <w:pPr>
              <w:pStyle w:val="af7"/>
              <w:rPr>
                <w:rFonts w:ascii="KZ Times New Roman" w:hAnsi="KZ Times New Roman"/>
                <w:color w:val="000000" w:themeColor="text1"/>
                <w:sz w:val="24"/>
                <w:szCs w:val="24"/>
                <w:shd w:val="clear" w:color="auto" w:fill="FFFFFF"/>
              </w:rPr>
            </w:pPr>
            <w:r w:rsidRPr="003119FD">
              <w:rPr>
                <w:color w:val="000000" w:themeColor="text1"/>
                <w:sz w:val="24"/>
                <w:szCs w:val="24"/>
                <w:shd w:val="clear" w:color="auto" w:fill="FFFFFF"/>
                <w:lang w:val="en"/>
              </w:rPr>
              <w:t>5</w:t>
            </w:r>
          </w:p>
        </w:tc>
        <w:tc>
          <w:tcPr>
            <w:tcW w:w="1100" w:type="dxa"/>
          </w:tcPr>
          <w:p w:rsidR="00735BCA" w:rsidRPr="003119FD" w:rsidRDefault="00735BCA" w:rsidP="008A41E6">
            <w:pPr>
              <w:pStyle w:val="af7"/>
              <w:rPr>
                <w:rFonts w:ascii="KZ Times New Roman" w:hAnsi="KZ Times New Roman"/>
                <w:color w:val="000000" w:themeColor="text1"/>
                <w:sz w:val="24"/>
                <w:szCs w:val="24"/>
                <w:shd w:val="clear" w:color="auto" w:fill="FFFFFF"/>
              </w:rPr>
            </w:pPr>
            <w:r w:rsidRPr="003119FD">
              <w:rPr>
                <w:color w:val="000000" w:themeColor="text1"/>
                <w:sz w:val="24"/>
                <w:szCs w:val="24"/>
                <w:shd w:val="clear" w:color="auto" w:fill="FFFFFF"/>
                <w:lang w:val="en"/>
              </w:rPr>
              <w:t>6</w:t>
            </w:r>
          </w:p>
        </w:tc>
        <w:tc>
          <w:tcPr>
            <w:tcW w:w="4912" w:type="dxa"/>
          </w:tcPr>
          <w:p w:rsidR="00735BCA" w:rsidRPr="003119FD" w:rsidRDefault="00735BCA" w:rsidP="008A41E6">
            <w:pPr>
              <w:jc w:val="both"/>
              <w:rPr>
                <w:rFonts w:ascii="KZ Times New Roman" w:hAnsi="KZ Times New Roman" w:cs="Times New Roman"/>
                <w:color w:val="000000" w:themeColor="text1"/>
                <w:sz w:val="24"/>
                <w:szCs w:val="24"/>
              </w:rPr>
            </w:pPr>
            <w:r w:rsidRPr="003119FD">
              <w:rPr>
                <w:color w:val="000000" w:themeColor="text1"/>
                <w:sz w:val="24"/>
                <w:szCs w:val="24"/>
                <w:lang w:val="en"/>
              </w:rPr>
              <w:t>To form and consolidate professional design and creative skills in the conditions of the real process of creating graphic design objects.</w:t>
            </w:r>
          </w:p>
        </w:tc>
      </w:tr>
      <w:tr w:rsidR="003119FD" w:rsidRPr="003119FD" w:rsidTr="00947AD6">
        <w:tc>
          <w:tcPr>
            <w:tcW w:w="2114" w:type="dxa"/>
          </w:tcPr>
          <w:p w:rsidR="00735BCA" w:rsidRPr="003119FD" w:rsidRDefault="00735BCA" w:rsidP="008A41E6">
            <w:pPr>
              <w:pStyle w:val="af7"/>
              <w:rPr>
                <w:rFonts w:ascii="KZ Times New Roman" w:hAnsi="KZ Times New Roman"/>
                <w:color w:val="000000" w:themeColor="text1"/>
                <w:sz w:val="24"/>
                <w:szCs w:val="24"/>
                <w:shd w:val="clear" w:color="auto" w:fill="FFFFFF"/>
              </w:rPr>
            </w:pPr>
            <w:r w:rsidRPr="003119FD">
              <w:rPr>
                <w:color w:val="000000" w:themeColor="text1"/>
                <w:sz w:val="24"/>
                <w:szCs w:val="24"/>
                <w:lang w:val="en"/>
              </w:rPr>
              <w:t>Apprenticeship 2</w:t>
            </w:r>
          </w:p>
        </w:tc>
        <w:tc>
          <w:tcPr>
            <w:tcW w:w="1161" w:type="dxa"/>
          </w:tcPr>
          <w:p w:rsidR="00735BCA" w:rsidRPr="003119FD" w:rsidRDefault="00735BCA" w:rsidP="008A41E6">
            <w:pPr>
              <w:pStyle w:val="af7"/>
              <w:rPr>
                <w:rFonts w:ascii="KZ Times New Roman" w:hAnsi="KZ Times New Roman"/>
                <w:color w:val="000000" w:themeColor="text1"/>
                <w:sz w:val="24"/>
                <w:szCs w:val="24"/>
                <w:shd w:val="clear" w:color="auto" w:fill="FFFFFF"/>
              </w:rPr>
            </w:pPr>
            <w:r w:rsidRPr="003119FD">
              <w:rPr>
                <w:color w:val="000000" w:themeColor="text1"/>
                <w:sz w:val="24"/>
                <w:szCs w:val="24"/>
                <w:shd w:val="clear" w:color="auto" w:fill="FFFFFF"/>
                <w:lang w:val="en"/>
              </w:rPr>
              <w:t>5</w:t>
            </w:r>
          </w:p>
        </w:tc>
        <w:tc>
          <w:tcPr>
            <w:tcW w:w="1100" w:type="dxa"/>
          </w:tcPr>
          <w:p w:rsidR="00735BCA" w:rsidRPr="003119FD" w:rsidRDefault="00735BCA" w:rsidP="008A41E6">
            <w:pPr>
              <w:pStyle w:val="af7"/>
              <w:rPr>
                <w:rFonts w:ascii="KZ Times New Roman" w:hAnsi="KZ Times New Roman"/>
                <w:color w:val="000000" w:themeColor="text1"/>
                <w:sz w:val="24"/>
                <w:szCs w:val="24"/>
                <w:shd w:val="clear" w:color="auto" w:fill="FFFFFF"/>
              </w:rPr>
            </w:pPr>
            <w:r w:rsidRPr="003119FD">
              <w:rPr>
                <w:color w:val="000000" w:themeColor="text1"/>
                <w:sz w:val="24"/>
                <w:szCs w:val="24"/>
                <w:shd w:val="clear" w:color="auto" w:fill="FFFFFF"/>
                <w:lang w:val="en"/>
              </w:rPr>
              <w:t>8</w:t>
            </w:r>
          </w:p>
        </w:tc>
        <w:tc>
          <w:tcPr>
            <w:tcW w:w="4912" w:type="dxa"/>
          </w:tcPr>
          <w:p w:rsidR="00735BCA" w:rsidRPr="003119FD" w:rsidRDefault="00735BCA" w:rsidP="008A41E6">
            <w:pPr>
              <w:jc w:val="both"/>
              <w:rPr>
                <w:rFonts w:ascii="KZ Times New Roman" w:hAnsi="KZ Times New Roman" w:cs="Times New Roman"/>
                <w:color w:val="000000" w:themeColor="text1"/>
                <w:sz w:val="24"/>
                <w:szCs w:val="24"/>
              </w:rPr>
            </w:pPr>
            <w:r w:rsidRPr="003119FD">
              <w:rPr>
                <w:color w:val="000000" w:themeColor="text1"/>
                <w:sz w:val="24"/>
                <w:szCs w:val="24"/>
                <w:lang w:val="en"/>
              </w:rPr>
              <w:t xml:space="preserve">Deepen and consolidate professional design and creative skills in the conditions of the real process of creating objects of graphic design </w:t>
            </w:r>
            <w:r w:rsidRPr="003119FD">
              <w:rPr>
                <w:color w:val="000000" w:themeColor="text1"/>
                <w:sz w:val="24"/>
                <w:szCs w:val="24"/>
                <w:lang w:val="en"/>
              </w:rPr>
              <w:lastRenderedPageBreak/>
              <w:t>and interior design.</w:t>
            </w:r>
          </w:p>
        </w:tc>
      </w:tr>
      <w:tr w:rsidR="003119FD" w:rsidRPr="003119FD" w:rsidTr="00947AD6">
        <w:tc>
          <w:tcPr>
            <w:tcW w:w="2114" w:type="dxa"/>
          </w:tcPr>
          <w:p w:rsidR="00735BCA" w:rsidRPr="003119FD" w:rsidRDefault="00735BCA" w:rsidP="008A41E6">
            <w:pPr>
              <w:pStyle w:val="af7"/>
              <w:rPr>
                <w:rFonts w:ascii="KZ Times New Roman" w:hAnsi="KZ Times New Roman"/>
                <w:color w:val="000000" w:themeColor="text1"/>
                <w:sz w:val="24"/>
                <w:szCs w:val="24"/>
                <w:shd w:val="clear" w:color="auto" w:fill="FFFFFF"/>
              </w:rPr>
            </w:pPr>
            <w:r w:rsidRPr="003119FD">
              <w:rPr>
                <w:color w:val="000000" w:themeColor="text1"/>
                <w:sz w:val="24"/>
                <w:szCs w:val="24"/>
                <w:lang w:val="en"/>
              </w:rPr>
              <w:lastRenderedPageBreak/>
              <w:t>Apprenticeship 3</w:t>
            </w:r>
          </w:p>
        </w:tc>
        <w:tc>
          <w:tcPr>
            <w:tcW w:w="1161" w:type="dxa"/>
          </w:tcPr>
          <w:p w:rsidR="00735BCA" w:rsidRPr="003119FD" w:rsidRDefault="00735BCA" w:rsidP="008A41E6">
            <w:pPr>
              <w:pStyle w:val="af7"/>
              <w:rPr>
                <w:rFonts w:ascii="KZ Times New Roman" w:hAnsi="KZ Times New Roman"/>
                <w:color w:val="000000" w:themeColor="text1"/>
                <w:sz w:val="24"/>
                <w:szCs w:val="24"/>
                <w:shd w:val="clear" w:color="auto" w:fill="FFFFFF"/>
              </w:rPr>
            </w:pPr>
            <w:r w:rsidRPr="003119FD">
              <w:rPr>
                <w:color w:val="000000" w:themeColor="text1"/>
                <w:sz w:val="24"/>
                <w:szCs w:val="24"/>
                <w:shd w:val="clear" w:color="auto" w:fill="FFFFFF"/>
                <w:lang w:val="en"/>
              </w:rPr>
              <w:t>10</w:t>
            </w:r>
          </w:p>
        </w:tc>
        <w:tc>
          <w:tcPr>
            <w:tcW w:w="1100" w:type="dxa"/>
          </w:tcPr>
          <w:p w:rsidR="00735BCA" w:rsidRPr="003119FD" w:rsidRDefault="00735BCA" w:rsidP="008A41E6">
            <w:pPr>
              <w:pStyle w:val="af7"/>
              <w:rPr>
                <w:rFonts w:ascii="KZ Times New Roman" w:hAnsi="KZ Times New Roman"/>
                <w:color w:val="000000" w:themeColor="text1"/>
                <w:sz w:val="24"/>
                <w:szCs w:val="24"/>
                <w:shd w:val="clear" w:color="auto" w:fill="FFFFFF"/>
              </w:rPr>
            </w:pPr>
            <w:r w:rsidRPr="003119FD">
              <w:rPr>
                <w:color w:val="000000" w:themeColor="text1"/>
                <w:sz w:val="24"/>
                <w:szCs w:val="24"/>
                <w:shd w:val="clear" w:color="auto" w:fill="FFFFFF"/>
                <w:lang w:val="en"/>
              </w:rPr>
              <w:t>10</w:t>
            </w:r>
          </w:p>
        </w:tc>
        <w:tc>
          <w:tcPr>
            <w:tcW w:w="4912" w:type="dxa"/>
          </w:tcPr>
          <w:p w:rsidR="00735BCA" w:rsidRPr="003119FD" w:rsidRDefault="00735BCA" w:rsidP="008A41E6">
            <w:pPr>
              <w:pStyle w:val="af7"/>
              <w:rPr>
                <w:rFonts w:ascii="KZ Times New Roman" w:hAnsi="KZ Times New Roman"/>
                <w:color w:val="000000" w:themeColor="text1"/>
                <w:sz w:val="24"/>
                <w:szCs w:val="24"/>
                <w:shd w:val="clear" w:color="auto" w:fill="FFFFFF"/>
                <w:lang w:val="en-US"/>
              </w:rPr>
            </w:pPr>
            <w:r w:rsidRPr="003119FD">
              <w:rPr>
                <w:color w:val="000000" w:themeColor="text1"/>
                <w:sz w:val="24"/>
                <w:szCs w:val="24"/>
                <w:lang w:val="en"/>
              </w:rPr>
              <w:t>To form and consolidate professional design and creative skills in the conditions of the real process of creating design objects</w:t>
            </w:r>
          </w:p>
        </w:tc>
      </w:tr>
      <w:tr w:rsidR="003119FD" w:rsidRPr="003119FD" w:rsidTr="00947AD6">
        <w:tc>
          <w:tcPr>
            <w:tcW w:w="2114" w:type="dxa"/>
          </w:tcPr>
          <w:p w:rsidR="00735BCA" w:rsidRPr="003119FD" w:rsidRDefault="00735BCA" w:rsidP="008A41E6">
            <w:pPr>
              <w:pStyle w:val="af7"/>
              <w:rPr>
                <w:rFonts w:ascii="KZ Times New Roman" w:hAnsi="KZ Times New Roman"/>
                <w:color w:val="000000" w:themeColor="text1"/>
                <w:sz w:val="24"/>
                <w:szCs w:val="24"/>
                <w:shd w:val="clear" w:color="auto" w:fill="FFFFFF"/>
              </w:rPr>
            </w:pPr>
            <w:r w:rsidRPr="003119FD">
              <w:rPr>
                <w:color w:val="000000" w:themeColor="text1"/>
                <w:sz w:val="24"/>
                <w:szCs w:val="24"/>
                <w:shd w:val="clear" w:color="auto" w:fill="FFFFFF"/>
                <w:lang w:val="en"/>
              </w:rPr>
              <w:t>Pre-diploma practice</w:t>
            </w:r>
          </w:p>
        </w:tc>
        <w:tc>
          <w:tcPr>
            <w:tcW w:w="1161" w:type="dxa"/>
          </w:tcPr>
          <w:p w:rsidR="00735BCA" w:rsidRPr="003119FD" w:rsidRDefault="00735BCA" w:rsidP="008A41E6">
            <w:pPr>
              <w:pStyle w:val="af7"/>
              <w:rPr>
                <w:rFonts w:ascii="KZ Times New Roman" w:hAnsi="KZ Times New Roman"/>
                <w:color w:val="000000" w:themeColor="text1"/>
                <w:sz w:val="24"/>
                <w:szCs w:val="24"/>
                <w:shd w:val="clear" w:color="auto" w:fill="FFFFFF"/>
              </w:rPr>
            </w:pPr>
            <w:r w:rsidRPr="003119FD">
              <w:rPr>
                <w:color w:val="000000" w:themeColor="text1"/>
                <w:sz w:val="24"/>
                <w:szCs w:val="24"/>
                <w:shd w:val="clear" w:color="auto" w:fill="FFFFFF"/>
                <w:lang w:val="en"/>
              </w:rPr>
              <w:t>3</w:t>
            </w:r>
          </w:p>
        </w:tc>
        <w:tc>
          <w:tcPr>
            <w:tcW w:w="1100" w:type="dxa"/>
          </w:tcPr>
          <w:p w:rsidR="00735BCA" w:rsidRPr="003119FD" w:rsidRDefault="00735BCA" w:rsidP="008A41E6">
            <w:pPr>
              <w:pStyle w:val="af7"/>
              <w:rPr>
                <w:rFonts w:ascii="KZ Times New Roman" w:hAnsi="KZ Times New Roman"/>
                <w:color w:val="000000" w:themeColor="text1"/>
                <w:sz w:val="24"/>
                <w:szCs w:val="24"/>
                <w:shd w:val="clear" w:color="auto" w:fill="FFFFFF"/>
              </w:rPr>
            </w:pPr>
            <w:r w:rsidRPr="003119FD">
              <w:rPr>
                <w:color w:val="000000" w:themeColor="text1"/>
                <w:sz w:val="24"/>
                <w:szCs w:val="24"/>
                <w:shd w:val="clear" w:color="auto" w:fill="FFFFFF"/>
                <w:lang w:val="en"/>
              </w:rPr>
              <w:t>10</w:t>
            </w:r>
          </w:p>
        </w:tc>
        <w:tc>
          <w:tcPr>
            <w:tcW w:w="4912" w:type="dxa"/>
          </w:tcPr>
          <w:p w:rsidR="00735BCA" w:rsidRPr="003119FD" w:rsidRDefault="00735BCA" w:rsidP="008A41E6">
            <w:pPr>
              <w:pStyle w:val="af7"/>
              <w:rPr>
                <w:rFonts w:ascii="KZ Times New Roman" w:hAnsi="KZ Times New Roman"/>
                <w:color w:val="000000" w:themeColor="text1"/>
                <w:sz w:val="24"/>
                <w:szCs w:val="24"/>
                <w:shd w:val="clear" w:color="auto" w:fill="FFFFFF"/>
                <w:lang w:val="en-US"/>
              </w:rPr>
            </w:pPr>
            <w:r w:rsidRPr="003119FD">
              <w:rPr>
                <w:color w:val="000000" w:themeColor="text1"/>
                <w:sz w:val="24"/>
                <w:szCs w:val="24"/>
                <w:shd w:val="clear" w:color="auto" w:fill="FFFFFF"/>
                <w:lang w:val="en"/>
              </w:rPr>
              <w:t>Demonstrate research design and creative skills in the process of completing a thesis project</w:t>
            </w:r>
          </w:p>
        </w:tc>
      </w:tr>
    </w:tbl>
    <w:p w:rsidR="00735BCA" w:rsidRPr="003119FD" w:rsidRDefault="00735BCA" w:rsidP="008A41E6">
      <w:pPr>
        <w:jc w:val="both"/>
        <w:rPr>
          <w:rFonts w:ascii="KZ Times New Roman" w:hAnsi="KZ Times New Roman" w:cs="Times New Roman"/>
          <w:color w:val="000000" w:themeColor="text1"/>
          <w:sz w:val="24"/>
          <w:szCs w:val="24"/>
        </w:rPr>
      </w:pPr>
    </w:p>
    <w:p w:rsidR="00735BCA" w:rsidRPr="003119FD" w:rsidRDefault="00735BCA" w:rsidP="008A41E6">
      <w:pPr>
        <w:ind w:firstLine="709"/>
        <w:jc w:val="both"/>
        <w:rPr>
          <w:rFonts w:ascii="KZ Times New Roman" w:hAnsi="KZ Times New Roman" w:cs="Times New Roman"/>
          <w:color w:val="000000" w:themeColor="text1"/>
          <w:sz w:val="24"/>
          <w:szCs w:val="24"/>
        </w:rPr>
      </w:pPr>
      <w:r w:rsidRPr="003119FD">
        <w:rPr>
          <w:color w:val="000000" w:themeColor="text1"/>
          <w:sz w:val="24"/>
          <w:szCs w:val="24"/>
          <w:lang w:val="en"/>
        </w:rPr>
        <w:t xml:space="preserve">All types of educational and professional practice are carried out in accordance with </w:t>
      </w:r>
      <w:r w:rsidRPr="003119FD">
        <w:rPr>
          <w:bCs/>
          <w:color w:val="000000" w:themeColor="text1"/>
          <w:sz w:val="24"/>
          <w:szCs w:val="24"/>
          <w:lang w:val="en"/>
        </w:rPr>
        <w:t>the Rules for the organization and conduct of professio</w:t>
      </w:r>
      <w:r w:rsidR="007B6636" w:rsidRPr="003119FD">
        <w:rPr>
          <w:bCs/>
          <w:color w:val="000000" w:themeColor="text1"/>
          <w:sz w:val="24"/>
          <w:szCs w:val="24"/>
          <w:lang w:val="en"/>
        </w:rPr>
        <w:t xml:space="preserve">nal practice of the </w:t>
      </w:r>
      <w:proofErr w:type="spellStart"/>
      <w:r w:rsidR="007B6636" w:rsidRPr="003119FD">
        <w:rPr>
          <w:bCs/>
          <w:color w:val="000000" w:themeColor="text1"/>
          <w:sz w:val="24"/>
          <w:szCs w:val="24"/>
          <w:lang w:val="en"/>
        </w:rPr>
        <w:t>Ualikhanov</w:t>
      </w:r>
      <w:proofErr w:type="spellEnd"/>
      <w:r w:rsidR="007B6636" w:rsidRPr="003119FD">
        <w:rPr>
          <w:bCs/>
          <w:color w:val="000000" w:themeColor="text1"/>
          <w:sz w:val="24"/>
          <w:szCs w:val="24"/>
          <w:lang w:val="en"/>
        </w:rPr>
        <w:t xml:space="preserve"> K</w:t>
      </w:r>
      <w:r w:rsidRPr="003119FD">
        <w:rPr>
          <w:bCs/>
          <w:color w:val="000000" w:themeColor="text1"/>
          <w:sz w:val="24"/>
          <w:szCs w:val="24"/>
          <w:lang w:val="en"/>
        </w:rPr>
        <w:t xml:space="preserve">U and </w:t>
      </w:r>
      <w:r w:rsidRPr="003119FD">
        <w:rPr>
          <w:color w:val="000000" w:themeColor="text1"/>
          <w:sz w:val="24"/>
          <w:szCs w:val="24"/>
          <w:lang w:val="en"/>
        </w:rPr>
        <w:t>the Program of appropriate practice. Work programs of practice are approved at the department and at the academic council of the pedagogical institute, also approved and signed by representatives of the practice base.</w:t>
      </w:r>
    </w:p>
    <w:p w:rsidR="00735BCA" w:rsidRPr="003119FD" w:rsidRDefault="00735BCA" w:rsidP="008A41E6">
      <w:pPr>
        <w:pStyle w:val="16"/>
        <w:tabs>
          <w:tab w:val="left" w:pos="1260"/>
        </w:tabs>
        <w:ind w:firstLine="709"/>
        <w:jc w:val="both"/>
        <w:rPr>
          <w:rFonts w:ascii="KZ Times New Roman" w:hAnsi="KZ Times New Roman"/>
          <w:color w:val="000000" w:themeColor="text1"/>
          <w:sz w:val="24"/>
          <w:szCs w:val="24"/>
          <w:lang w:val="en-US"/>
        </w:rPr>
      </w:pPr>
      <w:r w:rsidRPr="003119FD">
        <w:rPr>
          <w:color w:val="000000" w:themeColor="text1"/>
          <w:sz w:val="24"/>
          <w:szCs w:val="24"/>
          <w:lang w:val="en"/>
        </w:rPr>
        <w:t xml:space="preserve">The bases of the production practice of the public enterprise "Design and Computer Graphics" on the basis of concluded contracts for the passage of practice for the period from 2017 to 2021 are the following organizations and firms engaged in design activities: </w:t>
      </w:r>
    </w:p>
    <w:p w:rsidR="00E875A8" w:rsidRPr="003119FD" w:rsidRDefault="00E875A8" w:rsidP="00E875A8">
      <w:pPr>
        <w:ind w:firstLine="709"/>
        <w:jc w:val="right"/>
        <w:rPr>
          <w:rFonts w:ascii="KZ Times New Roman" w:hAnsi="KZ Times New Roman" w:cs="Times New Roman"/>
          <w:color w:val="000000" w:themeColor="text1"/>
          <w:sz w:val="24"/>
          <w:szCs w:val="24"/>
          <w:lang w:val="kk-KZ"/>
        </w:rPr>
      </w:pPr>
      <w:r w:rsidRPr="003119FD">
        <w:rPr>
          <w:color w:val="000000" w:themeColor="text1"/>
          <w:sz w:val="24"/>
          <w:szCs w:val="24"/>
          <w:lang w:val="en"/>
        </w:rPr>
        <w:t>Table 1</w:t>
      </w:r>
      <w:r w:rsidR="00AD6571" w:rsidRPr="003119FD">
        <w:rPr>
          <w:color w:val="000000" w:themeColor="text1"/>
          <w:sz w:val="24"/>
          <w:szCs w:val="24"/>
          <w:lang w:val="en"/>
        </w:rPr>
        <w:t>3</w:t>
      </w:r>
      <w:r w:rsidR="007B6636" w:rsidRPr="003119FD">
        <w:rPr>
          <w:color w:val="000000" w:themeColor="text1"/>
          <w:sz w:val="24"/>
          <w:szCs w:val="24"/>
          <w:lang w:val="en"/>
        </w:rPr>
        <w:t>. Bases of practices for E</w:t>
      </w:r>
      <w:r w:rsidRPr="003119FD">
        <w:rPr>
          <w:color w:val="000000" w:themeColor="text1"/>
          <w:sz w:val="24"/>
          <w:szCs w:val="24"/>
          <w:lang w:val="en"/>
        </w:rPr>
        <w:t>P 6В0202 "Design and computer graphics"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1700"/>
        <w:gridCol w:w="7479"/>
      </w:tblGrid>
      <w:tr w:rsidR="003119FD" w:rsidRPr="003119FD" w:rsidTr="00947AD6">
        <w:trPr>
          <w:jc w:val="center"/>
        </w:trPr>
        <w:tc>
          <w:tcPr>
            <w:tcW w:w="1700" w:type="dxa"/>
            <w:shd w:val="clear" w:color="auto" w:fill="auto"/>
          </w:tcPr>
          <w:p w:rsidR="00735BCA" w:rsidRPr="003119FD" w:rsidRDefault="00735BCA" w:rsidP="008A41E6">
            <w:pPr>
              <w:jc w:val="center"/>
              <w:rPr>
                <w:rFonts w:ascii="KZ Times New Roman" w:eastAsia="Times New Roman" w:hAnsi="KZ Times New Roman" w:cs="Times New Roman"/>
                <w:color w:val="000000" w:themeColor="text1"/>
                <w:sz w:val="24"/>
                <w:szCs w:val="24"/>
                <w:lang w:eastAsia="ru-RU"/>
              </w:rPr>
            </w:pPr>
            <w:r w:rsidRPr="003119FD">
              <w:rPr>
                <w:color w:val="000000" w:themeColor="text1"/>
                <w:sz w:val="24"/>
                <w:szCs w:val="24"/>
                <w:lang w:val="en" w:eastAsia="ru-RU"/>
              </w:rPr>
              <w:t>Academic Year</w:t>
            </w:r>
          </w:p>
        </w:tc>
        <w:tc>
          <w:tcPr>
            <w:tcW w:w="7479" w:type="dxa"/>
            <w:shd w:val="clear" w:color="auto" w:fill="auto"/>
          </w:tcPr>
          <w:p w:rsidR="00735BCA" w:rsidRPr="003119FD" w:rsidRDefault="00735BCA" w:rsidP="008A41E6">
            <w:pPr>
              <w:jc w:val="center"/>
              <w:rPr>
                <w:rFonts w:ascii="KZ Times New Roman" w:eastAsia="Times New Roman" w:hAnsi="KZ Times New Roman" w:cs="Times New Roman"/>
                <w:color w:val="000000" w:themeColor="text1"/>
                <w:sz w:val="24"/>
                <w:szCs w:val="24"/>
                <w:lang w:eastAsia="ru-RU"/>
              </w:rPr>
            </w:pPr>
            <w:r w:rsidRPr="003119FD">
              <w:rPr>
                <w:color w:val="000000" w:themeColor="text1"/>
                <w:sz w:val="24"/>
                <w:szCs w:val="24"/>
                <w:lang w:val="en" w:eastAsia="ru-RU"/>
              </w:rPr>
              <w:t>Name of the organization – base of production practice</w:t>
            </w:r>
          </w:p>
        </w:tc>
      </w:tr>
      <w:tr w:rsidR="003119FD" w:rsidRPr="003119FD" w:rsidTr="00947AD6">
        <w:trPr>
          <w:trHeight w:val="516"/>
          <w:jc w:val="center"/>
        </w:trPr>
        <w:tc>
          <w:tcPr>
            <w:tcW w:w="1700" w:type="dxa"/>
            <w:shd w:val="clear" w:color="auto" w:fill="auto"/>
          </w:tcPr>
          <w:p w:rsidR="00735BCA" w:rsidRPr="003119FD" w:rsidRDefault="00735BCA" w:rsidP="008A41E6">
            <w:pPr>
              <w:rPr>
                <w:rFonts w:ascii="KZ Times New Roman" w:eastAsia="Times New Roman" w:hAnsi="KZ Times New Roman" w:cs="Times New Roman"/>
                <w:color w:val="000000" w:themeColor="text1"/>
                <w:sz w:val="24"/>
                <w:szCs w:val="24"/>
                <w:lang w:eastAsia="ru-RU"/>
              </w:rPr>
            </w:pPr>
            <w:r w:rsidRPr="003119FD">
              <w:rPr>
                <w:color w:val="000000" w:themeColor="text1"/>
                <w:sz w:val="24"/>
                <w:szCs w:val="24"/>
                <w:lang w:val="en" w:eastAsia="ru-RU"/>
              </w:rPr>
              <w:t xml:space="preserve">2017-2018 </w:t>
            </w:r>
          </w:p>
        </w:tc>
        <w:tc>
          <w:tcPr>
            <w:tcW w:w="7479" w:type="dxa"/>
            <w:shd w:val="clear" w:color="auto" w:fill="auto"/>
          </w:tcPr>
          <w:p w:rsidR="00735BCA" w:rsidRPr="003119FD" w:rsidRDefault="00735BCA" w:rsidP="008A41E6">
            <w:pPr>
              <w:rPr>
                <w:rFonts w:ascii="KZ Times New Roman" w:hAnsi="KZ Times New Roman" w:cs="Times New Roman"/>
                <w:color w:val="000000" w:themeColor="text1"/>
                <w:sz w:val="24"/>
                <w:szCs w:val="24"/>
                <w:lang w:val="kk-KZ"/>
              </w:rPr>
            </w:pPr>
            <w:r w:rsidRPr="003119FD">
              <w:rPr>
                <w:color w:val="000000" w:themeColor="text1"/>
                <w:sz w:val="24"/>
                <w:szCs w:val="24"/>
                <w:lang w:val="en" w:eastAsia="ru-RU"/>
              </w:rPr>
              <w:t>Advertising agency «DEI»,</w:t>
            </w:r>
            <w:r w:rsidRPr="003119FD">
              <w:rPr>
                <w:rStyle w:val="ab"/>
                <w:b w:val="0"/>
                <w:color w:val="000000" w:themeColor="text1"/>
                <w:sz w:val="24"/>
                <w:szCs w:val="24"/>
                <w:lang w:val="en"/>
              </w:rPr>
              <w:t xml:space="preserve"> Design Center LLP, Design-CITY, ART-</w:t>
            </w:r>
            <w:proofErr w:type="spellStart"/>
            <w:r w:rsidRPr="003119FD">
              <w:rPr>
                <w:rStyle w:val="ab"/>
                <w:b w:val="0"/>
                <w:color w:val="000000" w:themeColor="text1"/>
                <w:sz w:val="24"/>
                <w:szCs w:val="24"/>
                <w:lang w:val="en"/>
              </w:rPr>
              <w:t>Kokshe</w:t>
            </w:r>
            <w:proofErr w:type="spellEnd"/>
          </w:p>
        </w:tc>
      </w:tr>
      <w:tr w:rsidR="003119FD" w:rsidRPr="003119FD" w:rsidTr="00947AD6">
        <w:trPr>
          <w:trHeight w:val="516"/>
          <w:jc w:val="center"/>
        </w:trPr>
        <w:tc>
          <w:tcPr>
            <w:tcW w:w="1700" w:type="dxa"/>
            <w:shd w:val="clear" w:color="auto" w:fill="auto"/>
          </w:tcPr>
          <w:p w:rsidR="00735BCA" w:rsidRPr="003119FD" w:rsidRDefault="00735BCA" w:rsidP="008A41E6">
            <w:pPr>
              <w:rPr>
                <w:rFonts w:ascii="KZ Times New Roman" w:eastAsia="Times New Roman" w:hAnsi="KZ Times New Roman" w:cs="Times New Roman"/>
                <w:color w:val="000000" w:themeColor="text1"/>
                <w:sz w:val="24"/>
                <w:szCs w:val="24"/>
                <w:lang w:eastAsia="ru-RU"/>
              </w:rPr>
            </w:pPr>
            <w:r w:rsidRPr="003119FD">
              <w:rPr>
                <w:color w:val="000000" w:themeColor="text1"/>
                <w:sz w:val="24"/>
                <w:szCs w:val="24"/>
                <w:lang w:val="en" w:eastAsia="ru-RU"/>
              </w:rPr>
              <w:t>2018-2019.</w:t>
            </w:r>
          </w:p>
        </w:tc>
        <w:tc>
          <w:tcPr>
            <w:tcW w:w="7479" w:type="dxa"/>
            <w:shd w:val="clear" w:color="auto" w:fill="auto"/>
          </w:tcPr>
          <w:p w:rsidR="00735BCA" w:rsidRPr="003119FD" w:rsidRDefault="00735BCA" w:rsidP="008A41E6">
            <w:pPr>
              <w:jc w:val="both"/>
              <w:rPr>
                <w:rFonts w:ascii="KZ Times New Roman" w:hAnsi="KZ Times New Roman" w:cs="Times New Roman"/>
                <w:color w:val="000000" w:themeColor="text1"/>
                <w:sz w:val="24"/>
                <w:szCs w:val="24"/>
                <w:lang w:val="kk-KZ"/>
              </w:rPr>
            </w:pPr>
            <w:proofErr w:type="spellStart"/>
            <w:r w:rsidRPr="003119FD">
              <w:rPr>
                <w:color w:val="000000" w:themeColor="text1"/>
                <w:sz w:val="24"/>
                <w:szCs w:val="24"/>
                <w:lang w:val="en"/>
              </w:rPr>
              <w:t>BuildProjektGroup</w:t>
            </w:r>
            <w:proofErr w:type="spellEnd"/>
            <w:r w:rsidRPr="003119FD">
              <w:rPr>
                <w:color w:val="000000" w:themeColor="text1"/>
                <w:sz w:val="24"/>
                <w:szCs w:val="24"/>
                <w:lang w:val="en"/>
              </w:rPr>
              <w:t xml:space="preserve"> LLP, TAU-PROJEKT, </w:t>
            </w:r>
            <w:r w:rsidRPr="003119FD">
              <w:rPr>
                <w:rStyle w:val="ab"/>
                <w:b w:val="0"/>
                <w:color w:val="000000" w:themeColor="text1"/>
                <w:sz w:val="24"/>
                <w:szCs w:val="24"/>
                <w:lang w:val="en"/>
              </w:rPr>
              <w:t>Design Center LLP,</w:t>
            </w:r>
            <w:r w:rsidRPr="003119FD">
              <w:rPr>
                <w:color w:val="000000" w:themeColor="text1"/>
                <w:lang w:val="en"/>
              </w:rPr>
              <w:t xml:space="preserve"> </w:t>
            </w:r>
            <w:r w:rsidRPr="003119FD">
              <w:rPr>
                <w:color w:val="000000" w:themeColor="text1"/>
                <w:sz w:val="24"/>
                <w:szCs w:val="24"/>
                <w:lang w:val="en"/>
              </w:rPr>
              <w:t>Geo-</w:t>
            </w:r>
            <w:proofErr w:type="spellStart"/>
            <w:r w:rsidRPr="003119FD">
              <w:rPr>
                <w:color w:val="000000" w:themeColor="text1"/>
                <w:sz w:val="24"/>
                <w:szCs w:val="24"/>
                <w:lang w:val="en"/>
              </w:rPr>
              <w:t>Snar</w:t>
            </w:r>
            <w:proofErr w:type="spellEnd"/>
            <w:r w:rsidRPr="003119FD">
              <w:rPr>
                <w:color w:val="000000" w:themeColor="text1"/>
                <w:sz w:val="24"/>
                <w:szCs w:val="24"/>
                <w:lang w:val="en"/>
              </w:rPr>
              <w:t xml:space="preserve"> LLP</w:t>
            </w:r>
          </w:p>
        </w:tc>
      </w:tr>
      <w:tr w:rsidR="003119FD" w:rsidRPr="003119FD" w:rsidTr="00947AD6">
        <w:trPr>
          <w:trHeight w:val="294"/>
          <w:jc w:val="center"/>
        </w:trPr>
        <w:tc>
          <w:tcPr>
            <w:tcW w:w="1700" w:type="dxa"/>
            <w:shd w:val="clear" w:color="auto" w:fill="auto"/>
          </w:tcPr>
          <w:p w:rsidR="00735BCA" w:rsidRPr="003119FD" w:rsidRDefault="00735BCA" w:rsidP="008A41E6">
            <w:pPr>
              <w:rPr>
                <w:rFonts w:ascii="KZ Times New Roman" w:eastAsia="Times New Roman" w:hAnsi="KZ Times New Roman" w:cs="Times New Roman"/>
                <w:color w:val="000000" w:themeColor="text1"/>
                <w:sz w:val="24"/>
                <w:szCs w:val="24"/>
                <w:lang w:val="ru-RU" w:eastAsia="ru-RU"/>
              </w:rPr>
            </w:pPr>
            <w:r w:rsidRPr="003119FD">
              <w:rPr>
                <w:color w:val="000000" w:themeColor="text1"/>
                <w:sz w:val="24"/>
                <w:szCs w:val="24"/>
                <w:lang w:val="en" w:eastAsia="ru-RU"/>
              </w:rPr>
              <w:t>2019-2020</w:t>
            </w:r>
          </w:p>
        </w:tc>
        <w:tc>
          <w:tcPr>
            <w:tcW w:w="7479" w:type="dxa"/>
            <w:shd w:val="clear" w:color="auto" w:fill="auto"/>
          </w:tcPr>
          <w:p w:rsidR="00735BCA" w:rsidRPr="003119FD" w:rsidRDefault="00735BCA" w:rsidP="008A41E6">
            <w:pPr>
              <w:jc w:val="both"/>
              <w:rPr>
                <w:rFonts w:ascii="KZ Times New Roman" w:eastAsia="Times New Roman" w:hAnsi="KZ Times New Roman" w:cs="Times New Roman"/>
                <w:color w:val="000000" w:themeColor="text1"/>
                <w:sz w:val="24"/>
                <w:szCs w:val="24"/>
                <w:lang w:val="kk-KZ" w:eastAsia="ru-RU"/>
              </w:rPr>
            </w:pPr>
            <w:r w:rsidRPr="003119FD">
              <w:rPr>
                <w:color w:val="000000" w:themeColor="text1"/>
                <w:sz w:val="24"/>
                <w:szCs w:val="24"/>
                <w:lang w:val="en" w:eastAsia="ru-RU"/>
              </w:rPr>
              <w:t>Advertising agency "DEI"</w:t>
            </w:r>
            <w:r w:rsidRPr="003119FD">
              <w:rPr>
                <w:rStyle w:val="ab"/>
                <w:b w:val="0"/>
                <w:color w:val="000000" w:themeColor="text1"/>
                <w:sz w:val="24"/>
                <w:szCs w:val="24"/>
                <w:lang w:val="en"/>
              </w:rPr>
              <w:t xml:space="preserve"> , Design Center LLP</w:t>
            </w:r>
          </w:p>
        </w:tc>
      </w:tr>
      <w:tr w:rsidR="003119FD" w:rsidRPr="003119FD" w:rsidTr="00947AD6">
        <w:trPr>
          <w:trHeight w:val="516"/>
          <w:jc w:val="center"/>
        </w:trPr>
        <w:tc>
          <w:tcPr>
            <w:tcW w:w="1700" w:type="dxa"/>
            <w:shd w:val="clear" w:color="auto" w:fill="auto"/>
          </w:tcPr>
          <w:p w:rsidR="00735BCA" w:rsidRPr="003119FD" w:rsidRDefault="00735BCA" w:rsidP="008A41E6">
            <w:pPr>
              <w:rPr>
                <w:rFonts w:ascii="KZ Times New Roman" w:eastAsia="Times New Roman" w:hAnsi="KZ Times New Roman" w:cs="Times New Roman"/>
                <w:color w:val="000000" w:themeColor="text1"/>
                <w:sz w:val="24"/>
                <w:szCs w:val="24"/>
                <w:lang w:val="ru-RU" w:eastAsia="ru-RU"/>
              </w:rPr>
            </w:pPr>
            <w:r w:rsidRPr="003119FD">
              <w:rPr>
                <w:color w:val="000000" w:themeColor="text1"/>
                <w:sz w:val="24"/>
                <w:szCs w:val="24"/>
                <w:lang w:val="en" w:eastAsia="ru-RU"/>
              </w:rPr>
              <w:t>2020-2021</w:t>
            </w:r>
          </w:p>
        </w:tc>
        <w:tc>
          <w:tcPr>
            <w:tcW w:w="7479" w:type="dxa"/>
            <w:shd w:val="clear" w:color="auto" w:fill="auto"/>
          </w:tcPr>
          <w:p w:rsidR="00735BCA" w:rsidRPr="003119FD" w:rsidRDefault="00735BCA" w:rsidP="008A41E6">
            <w:pPr>
              <w:jc w:val="both"/>
              <w:rPr>
                <w:rFonts w:ascii="KZ Times New Roman" w:eastAsia="Times New Roman" w:hAnsi="KZ Times New Roman" w:cs="Times New Roman"/>
                <w:color w:val="000000" w:themeColor="text1"/>
                <w:sz w:val="24"/>
                <w:szCs w:val="24"/>
                <w:lang w:eastAsia="ru-RU"/>
              </w:rPr>
            </w:pPr>
            <w:r w:rsidRPr="003119FD">
              <w:rPr>
                <w:color w:val="000000" w:themeColor="text1"/>
                <w:sz w:val="24"/>
                <w:szCs w:val="24"/>
                <w:lang w:val="en" w:eastAsia="ru-RU"/>
              </w:rPr>
              <w:t>Advertising agency "DEI"</w:t>
            </w:r>
            <w:r w:rsidRPr="003119FD">
              <w:rPr>
                <w:rStyle w:val="ab"/>
                <w:b w:val="0"/>
                <w:color w:val="000000" w:themeColor="text1"/>
                <w:sz w:val="24"/>
                <w:szCs w:val="24"/>
                <w:lang w:val="en"/>
              </w:rPr>
              <w:t>, Design Center LLP,</w:t>
            </w:r>
            <w:r w:rsidRPr="003119FD">
              <w:rPr>
                <w:color w:val="000000" w:themeColor="text1"/>
                <w:lang w:val="en"/>
              </w:rPr>
              <w:t xml:space="preserve"> "</w:t>
            </w:r>
            <w:r w:rsidRPr="003119FD">
              <w:rPr>
                <w:color w:val="000000" w:themeColor="text1"/>
                <w:sz w:val="24"/>
                <w:szCs w:val="24"/>
                <w:lang w:val="en"/>
              </w:rPr>
              <w:t>GEO-STAR"  LLP</w:t>
            </w:r>
            <w:r w:rsidRPr="003119FD">
              <w:rPr>
                <w:color w:val="000000" w:themeColor="text1"/>
                <w:lang w:val="en"/>
              </w:rPr>
              <w:t xml:space="preserve">, </w:t>
            </w:r>
            <w:r w:rsidRPr="003119FD">
              <w:rPr>
                <w:color w:val="000000" w:themeColor="text1"/>
                <w:sz w:val="24"/>
                <w:szCs w:val="24"/>
                <w:lang w:val="en"/>
              </w:rPr>
              <w:t>FE "</w:t>
            </w:r>
            <w:proofErr w:type="spellStart"/>
            <w:r w:rsidRPr="003119FD">
              <w:rPr>
                <w:color w:val="000000" w:themeColor="text1"/>
                <w:sz w:val="24"/>
                <w:szCs w:val="24"/>
                <w:lang w:val="en"/>
              </w:rPr>
              <w:t>SandiUp</w:t>
            </w:r>
            <w:proofErr w:type="spellEnd"/>
            <w:r w:rsidRPr="003119FD">
              <w:rPr>
                <w:color w:val="000000" w:themeColor="text1"/>
                <w:sz w:val="24"/>
                <w:szCs w:val="24"/>
                <w:lang w:val="en"/>
              </w:rPr>
              <w:t>"</w:t>
            </w:r>
            <w:r w:rsidRPr="003119FD">
              <w:rPr>
                <w:color w:val="000000" w:themeColor="text1"/>
                <w:lang w:val="en"/>
              </w:rPr>
              <w:t xml:space="preserve">, </w:t>
            </w:r>
            <w:r w:rsidRPr="003119FD">
              <w:rPr>
                <w:color w:val="000000" w:themeColor="text1"/>
                <w:sz w:val="24"/>
                <w:szCs w:val="24"/>
                <w:lang w:val="en"/>
              </w:rPr>
              <w:t xml:space="preserve"> </w:t>
            </w:r>
            <w:proofErr w:type="spellStart"/>
            <w:r w:rsidRPr="003119FD">
              <w:rPr>
                <w:color w:val="000000" w:themeColor="text1"/>
                <w:sz w:val="24"/>
                <w:szCs w:val="24"/>
                <w:lang w:val="en"/>
              </w:rPr>
              <w:t>ProjectStroySNN</w:t>
            </w:r>
            <w:proofErr w:type="spellEnd"/>
            <w:r w:rsidRPr="003119FD">
              <w:rPr>
                <w:color w:val="000000" w:themeColor="text1"/>
                <w:lang w:val="en"/>
              </w:rPr>
              <w:t xml:space="preserve"> </w:t>
            </w:r>
            <w:r w:rsidRPr="003119FD">
              <w:rPr>
                <w:color w:val="000000" w:themeColor="text1"/>
                <w:sz w:val="24"/>
                <w:szCs w:val="24"/>
                <w:lang w:val="en"/>
              </w:rPr>
              <w:t xml:space="preserve">LLP, </w:t>
            </w:r>
            <w:proofErr w:type="spellStart"/>
            <w:r w:rsidRPr="003119FD">
              <w:rPr>
                <w:color w:val="000000" w:themeColor="text1"/>
                <w:sz w:val="24"/>
                <w:szCs w:val="24"/>
                <w:lang w:val="en"/>
              </w:rPr>
              <w:t>ExpressPrint</w:t>
            </w:r>
            <w:proofErr w:type="spellEnd"/>
            <w:r w:rsidRPr="003119FD">
              <w:rPr>
                <w:color w:val="000000" w:themeColor="text1"/>
                <w:sz w:val="24"/>
                <w:szCs w:val="24"/>
                <w:lang w:val="en"/>
              </w:rPr>
              <w:t xml:space="preserve"> LLP</w:t>
            </w:r>
          </w:p>
        </w:tc>
      </w:tr>
      <w:tr w:rsidR="003119FD" w:rsidRPr="003119FD" w:rsidTr="00947AD6">
        <w:trPr>
          <w:trHeight w:val="516"/>
          <w:jc w:val="center"/>
        </w:trPr>
        <w:tc>
          <w:tcPr>
            <w:tcW w:w="1700" w:type="dxa"/>
            <w:shd w:val="clear" w:color="auto" w:fill="auto"/>
          </w:tcPr>
          <w:p w:rsidR="00735BCA" w:rsidRPr="003119FD" w:rsidRDefault="00735BCA" w:rsidP="008A41E6">
            <w:pPr>
              <w:rPr>
                <w:rFonts w:ascii="KZ Times New Roman" w:eastAsia="Times New Roman" w:hAnsi="KZ Times New Roman" w:cs="Times New Roman"/>
                <w:color w:val="000000" w:themeColor="text1"/>
                <w:sz w:val="24"/>
                <w:szCs w:val="24"/>
                <w:lang w:val="ru-RU" w:eastAsia="ru-RU"/>
              </w:rPr>
            </w:pPr>
            <w:r w:rsidRPr="003119FD">
              <w:rPr>
                <w:color w:val="000000" w:themeColor="text1"/>
                <w:sz w:val="24"/>
                <w:szCs w:val="24"/>
                <w:lang w:val="en" w:eastAsia="ru-RU"/>
              </w:rPr>
              <w:t>2021-2022</w:t>
            </w:r>
          </w:p>
        </w:tc>
        <w:tc>
          <w:tcPr>
            <w:tcW w:w="7479" w:type="dxa"/>
            <w:shd w:val="clear" w:color="auto" w:fill="auto"/>
          </w:tcPr>
          <w:p w:rsidR="00735BCA" w:rsidRPr="003119FD" w:rsidRDefault="00735BCA" w:rsidP="008A41E6">
            <w:pPr>
              <w:jc w:val="both"/>
              <w:rPr>
                <w:rFonts w:ascii="KZ Times New Roman" w:hAnsi="KZ Times New Roman" w:cs="Times New Roman"/>
                <w:color w:val="000000" w:themeColor="text1"/>
                <w:sz w:val="24"/>
                <w:szCs w:val="24"/>
              </w:rPr>
            </w:pPr>
            <w:r w:rsidRPr="003119FD">
              <w:rPr>
                <w:color w:val="000000" w:themeColor="text1"/>
                <w:sz w:val="24"/>
                <w:szCs w:val="24"/>
                <w:lang w:val="en" w:eastAsia="ru-RU"/>
              </w:rPr>
              <w:t>Technology Center LLP, DEI Advertising Agency</w:t>
            </w:r>
            <w:r w:rsidRPr="003119FD">
              <w:rPr>
                <w:color w:val="000000" w:themeColor="text1"/>
                <w:sz w:val="24"/>
                <w:szCs w:val="24"/>
                <w:lang w:val="en"/>
              </w:rPr>
              <w:t xml:space="preserve">, </w:t>
            </w:r>
            <w:proofErr w:type="spellStart"/>
            <w:r w:rsidRPr="003119FD">
              <w:rPr>
                <w:color w:val="000000" w:themeColor="text1"/>
                <w:sz w:val="24"/>
                <w:szCs w:val="24"/>
                <w:lang w:val="en"/>
              </w:rPr>
              <w:t>Stroy</w:t>
            </w:r>
            <w:proofErr w:type="spellEnd"/>
            <w:r w:rsidRPr="003119FD">
              <w:rPr>
                <w:color w:val="000000" w:themeColor="text1"/>
                <w:sz w:val="24"/>
                <w:szCs w:val="24"/>
                <w:lang w:val="en"/>
              </w:rPr>
              <w:t xml:space="preserve">-tau LLP, </w:t>
            </w:r>
            <w:proofErr w:type="spellStart"/>
            <w:r w:rsidRPr="003119FD">
              <w:rPr>
                <w:color w:val="000000" w:themeColor="text1"/>
                <w:sz w:val="24"/>
                <w:szCs w:val="24"/>
                <w:lang w:val="en"/>
              </w:rPr>
              <w:t>Saulet</w:t>
            </w:r>
            <w:proofErr w:type="spellEnd"/>
            <w:r w:rsidRPr="003119FD">
              <w:rPr>
                <w:color w:val="000000" w:themeColor="text1"/>
                <w:sz w:val="24"/>
                <w:szCs w:val="24"/>
                <w:lang w:val="en"/>
              </w:rPr>
              <w:t xml:space="preserve"> </w:t>
            </w:r>
            <w:proofErr w:type="spellStart"/>
            <w:r w:rsidRPr="003119FD">
              <w:rPr>
                <w:color w:val="000000" w:themeColor="text1"/>
                <w:sz w:val="24"/>
                <w:szCs w:val="24"/>
                <w:lang w:val="en"/>
              </w:rPr>
              <w:t>Kurylys</w:t>
            </w:r>
            <w:proofErr w:type="spellEnd"/>
            <w:r w:rsidRPr="003119FD">
              <w:rPr>
                <w:color w:val="000000" w:themeColor="text1"/>
                <w:sz w:val="24"/>
                <w:szCs w:val="24"/>
                <w:lang w:val="en"/>
              </w:rPr>
              <w:t xml:space="preserve"> LLP, </w:t>
            </w:r>
            <w:proofErr w:type="spellStart"/>
            <w:r w:rsidRPr="003119FD">
              <w:rPr>
                <w:color w:val="000000" w:themeColor="text1"/>
                <w:sz w:val="24"/>
                <w:szCs w:val="24"/>
                <w:lang w:val="en"/>
              </w:rPr>
              <w:t>SandiUp</w:t>
            </w:r>
            <w:proofErr w:type="spellEnd"/>
            <w:r w:rsidRPr="003119FD">
              <w:rPr>
                <w:color w:val="000000" w:themeColor="text1"/>
                <w:sz w:val="24"/>
                <w:szCs w:val="24"/>
                <w:lang w:val="en"/>
              </w:rPr>
              <w:t xml:space="preserve"> FE</w:t>
            </w:r>
            <w:r w:rsidRPr="003119FD">
              <w:rPr>
                <w:color w:val="000000" w:themeColor="text1"/>
                <w:lang w:val="en"/>
              </w:rPr>
              <w:t xml:space="preserve">, </w:t>
            </w:r>
            <w:proofErr w:type="spellStart"/>
            <w:r w:rsidRPr="003119FD">
              <w:rPr>
                <w:color w:val="000000" w:themeColor="text1"/>
                <w:sz w:val="24"/>
                <w:szCs w:val="24"/>
                <w:lang w:val="en"/>
              </w:rPr>
              <w:t>Kolorit-Stroy</w:t>
            </w:r>
            <w:proofErr w:type="spellEnd"/>
            <w:r w:rsidRPr="003119FD">
              <w:rPr>
                <w:color w:val="000000" w:themeColor="text1"/>
                <w:sz w:val="24"/>
                <w:szCs w:val="24"/>
                <w:lang w:val="en"/>
              </w:rPr>
              <w:t xml:space="preserve"> LLP</w:t>
            </w:r>
          </w:p>
        </w:tc>
      </w:tr>
    </w:tbl>
    <w:p w:rsidR="00735BCA" w:rsidRPr="003119FD" w:rsidRDefault="00735BCA" w:rsidP="008A41E6">
      <w:pPr>
        <w:pStyle w:val="16"/>
        <w:tabs>
          <w:tab w:val="left" w:pos="1260"/>
        </w:tabs>
        <w:ind w:firstLine="709"/>
        <w:jc w:val="both"/>
        <w:rPr>
          <w:rFonts w:ascii="KZ Times New Roman" w:hAnsi="KZ Times New Roman"/>
          <w:color w:val="000000" w:themeColor="text1"/>
          <w:sz w:val="24"/>
          <w:szCs w:val="24"/>
          <w:lang w:val="en-US"/>
        </w:rPr>
      </w:pPr>
    </w:p>
    <w:p w:rsidR="00735BCA" w:rsidRPr="003119FD" w:rsidRDefault="00735BCA" w:rsidP="008A41E6">
      <w:pPr>
        <w:pStyle w:val="16"/>
        <w:tabs>
          <w:tab w:val="left" w:pos="1260"/>
        </w:tabs>
        <w:ind w:firstLine="709"/>
        <w:jc w:val="both"/>
        <w:rPr>
          <w:rFonts w:ascii="KZ Times New Roman" w:hAnsi="KZ Times New Roman"/>
          <w:color w:val="000000" w:themeColor="text1"/>
          <w:sz w:val="24"/>
          <w:szCs w:val="24"/>
          <w:lang w:val="en-US"/>
        </w:rPr>
      </w:pPr>
      <w:r w:rsidRPr="003119FD">
        <w:rPr>
          <w:color w:val="000000" w:themeColor="text1"/>
          <w:sz w:val="24"/>
          <w:szCs w:val="24"/>
          <w:lang w:val="en"/>
        </w:rPr>
        <w:t>The dates of all p</w:t>
      </w:r>
      <w:r w:rsidR="007B6636" w:rsidRPr="003119FD">
        <w:rPr>
          <w:color w:val="000000" w:themeColor="text1"/>
          <w:sz w:val="24"/>
          <w:szCs w:val="24"/>
          <w:lang w:val="en"/>
        </w:rPr>
        <w:t>ractices of the E</w:t>
      </w:r>
      <w:r w:rsidRPr="003119FD">
        <w:rPr>
          <w:color w:val="000000" w:themeColor="text1"/>
          <w:sz w:val="24"/>
          <w:szCs w:val="24"/>
          <w:lang w:val="en"/>
        </w:rPr>
        <w:t>P curriculum are set in accordance with the approved academic calendar.</w:t>
      </w:r>
    </w:p>
    <w:p w:rsidR="00735BCA" w:rsidRPr="003119FD" w:rsidRDefault="00735BCA" w:rsidP="008A41E6">
      <w:pPr>
        <w:tabs>
          <w:tab w:val="left" w:pos="-180"/>
        </w:tabs>
        <w:autoSpaceDE w:val="0"/>
        <w:autoSpaceDN w:val="0"/>
        <w:ind w:firstLine="709"/>
        <w:jc w:val="both"/>
        <w:rPr>
          <w:rFonts w:ascii="KZ Times New Roman" w:hAnsi="KZ Times New Roman" w:cs="Times New Roman"/>
          <w:color w:val="000000" w:themeColor="text1"/>
          <w:sz w:val="24"/>
          <w:szCs w:val="24"/>
        </w:rPr>
      </w:pPr>
      <w:r w:rsidRPr="003119FD">
        <w:rPr>
          <w:color w:val="000000" w:themeColor="text1"/>
          <w:sz w:val="24"/>
          <w:szCs w:val="24"/>
          <w:lang w:val="en"/>
        </w:rPr>
        <w:t xml:space="preserve">The development of a work program (planning), organization, interaction with students, monitoring the implementation of tasks in professional practice is carried out by a specific teacher of the department, whose workload reflects the guidance of practice. </w:t>
      </w:r>
    </w:p>
    <w:p w:rsidR="00735BCA" w:rsidRPr="003119FD" w:rsidRDefault="00735BCA" w:rsidP="008A41E6">
      <w:pPr>
        <w:pStyle w:val="af7"/>
        <w:rPr>
          <w:rFonts w:ascii="KZ Times New Roman" w:hAnsi="KZ Times New Roman"/>
          <w:color w:val="000000" w:themeColor="text1"/>
          <w:sz w:val="24"/>
          <w:szCs w:val="24"/>
          <w:lang w:val="kk-KZ"/>
        </w:rPr>
      </w:pPr>
      <w:r w:rsidRPr="003119FD">
        <w:rPr>
          <w:color w:val="000000" w:themeColor="text1"/>
          <w:sz w:val="24"/>
          <w:szCs w:val="24"/>
          <w:lang w:val="en"/>
        </w:rPr>
        <w:t xml:space="preserve">Monitoring of the internship and the quality of its organization is also carried out by the management in the person of the head of the </w:t>
      </w:r>
      <w:proofErr w:type="spellStart"/>
      <w:r w:rsidRPr="003119FD">
        <w:rPr>
          <w:color w:val="000000" w:themeColor="text1"/>
          <w:sz w:val="24"/>
          <w:szCs w:val="24"/>
          <w:lang w:val="en"/>
        </w:rPr>
        <w:t>graduatingcafed.Evaluation</w:t>
      </w:r>
      <w:proofErr w:type="spellEnd"/>
      <w:r w:rsidRPr="003119FD">
        <w:rPr>
          <w:color w:val="000000" w:themeColor="text1"/>
          <w:lang w:val="en"/>
        </w:rPr>
        <w:t xml:space="preserve"> of </w:t>
      </w:r>
      <w:r w:rsidRPr="003119FD">
        <w:rPr>
          <w:color w:val="000000" w:themeColor="text1"/>
          <w:sz w:val="24"/>
          <w:szCs w:val="24"/>
          <w:lang w:val="en"/>
        </w:rPr>
        <w:t>the results of the internship by students is carried out by representatives of the company and the head of the practice and is recorded in the practice diary. Based on the results of the practice, a final conference is held, at which students in the form of reports and presentations provide the results of their work.  During the internship, students must complete everything that was planned in the work program, as well as work on the practical and theoretical parts of the thesis project of the works.</w:t>
      </w:r>
    </w:p>
    <w:p w:rsidR="00735BCA" w:rsidRPr="003119FD" w:rsidRDefault="00735BCA" w:rsidP="008A41E6">
      <w:pPr>
        <w:keepNext/>
        <w:ind w:firstLine="709"/>
        <w:jc w:val="both"/>
        <w:rPr>
          <w:rFonts w:ascii="KZ Times New Roman" w:hAnsi="KZ Times New Roman" w:cs="Times New Roman"/>
          <w:color w:val="000000" w:themeColor="text1"/>
          <w:sz w:val="24"/>
          <w:szCs w:val="24"/>
          <w:lang w:val="kk-KZ"/>
        </w:rPr>
      </w:pPr>
    </w:p>
    <w:p w:rsidR="007E2E2E" w:rsidRPr="003119FD" w:rsidRDefault="00BB3BF6" w:rsidP="008A41E6">
      <w:pPr>
        <w:keepNext/>
        <w:ind w:firstLine="709"/>
        <w:jc w:val="both"/>
        <w:rPr>
          <w:rFonts w:ascii="KZ Times New Roman" w:hAnsi="KZ Times New Roman" w:cs="Times New Roman"/>
          <w:color w:val="000000" w:themeColor="text1"/>
          <w:sz w:val="24"/>
          <w:szCs w:val="24"/>
          <w:lang w:eastAsia="ru-RU"/>
        </w:rPr>
      </w:pPr>
      <w:r w:rsidRPr="003119FD">
        <w:rPr>
          <w:color w:val="000000" w:themeColor="text1"/>
          <w:sz w:val="24"/>
          <w:szCs w:val="24"/>
          <w:lang w:val="en"/>
        </w:rPr>
        <w:t>In g</w:t>
      </w:r>
      <w:r w:rsidR="007B6636" w:rsidRPr="003119FD">
        <w:rPr>
          <w:color w:val="000000" w:themeColor="text1"/>
          <w:sz w:val="24"/>
          <w:szCs w:val="24"/>
          <w:lang w:val="en"/>
        </w:rPr>
        <w:t>eneral, E</w:t>
      </w:r>
      <w:r w:rsidRPr="003119FD">
        <w:rPr>
          <w:color w:val="000000" w:themeColor="text1"/>
          <w:sz w:val="24"/>
          <w:szCs w:val="24"/>
          <w:lang w:val="en"/>
        </w:rPr>
        <w:t xml:space="preserve">P 6В02102 "Design and Computer Graphics" is practice-oriented, aimed primarily at the formation of practical creative, research, design and computer skills. Therefore, an important part of the </w:t>
      </w:r>
      <w:r w:rsidR="0075770C" w:rsidRPr="003119FD">
        <w:rPr>
          <w:color w:val="000000" w:themeColor="text1"/>
          <w:sz w:val="24"/>
          <w:szCs w:val="24"/>
          <w:lang w:val="en"/>
        </w:rPr>
        <w:t>E</w:t>
      </w:r>
      <w:r w:rsidRPr="003119FD">
        <w:rPr>
          <w:color w:val="000000" w:themeColor="text1"/>
          <w:sz w:val="24"/>
          <w:szCs w:val="24"/>
          <w:lang w:val="en"/>
        </w:rPr>
        <w:t xml:space="preserve">P is educational and industrial practices, during which the theoretical knowledge and practical skills acquired during training at the university are consolidated. The content of the practices, their binding to the training modules and semesters is discussed with employers and practice managers. The following types of practices are presented in the </w:t>
      </w:r>
      <w:r w:rsidR="0075770C" w:rsidRPr="003119FD">
        <w:rPr>
          <w:color w:val="000000" w:themeColor="text1"/>
          <w:sz w:val="24"/>
          <w:szCs w:val="24"/>
          <w:lang w:val="en"/>
        </w:rPr>
        <w:t>E</w:t>
      </w:r>
      <w:r w:rsidRPr="003119FD">
        <w:rPr>
          <w:color w:val="000000" w:themeColor="text1"/>
          <w:sz w:val="24"/>
          <w:szCs w:val="24"/>
          <w:lang w:val="en"/>
        </w:rPr>
        <w:t xml:space="preserve">P - three training and three production </w:t>
      </w:r>
      <w:proofErr w:type="spellStart"/>
      <w:r w:rsidRPr="003119FD">
        <w:rPr>
          <w:color w:val="000000" w:themeColor="text1"/>
          <w:sz w:val="24"/>
          <w:szCs w:val="24"/>
          <w:lang w:val="en"/>
        </w:rPr>
        <w:t>prakiks</w:t>
      </w:r>
      <w:proofErr w:type="spellEnd"/>
      <w:r w:rsidRPr="003119FD">
        <w:rPr>
          <w:color w:val="000000" w:themeColor="text1"/>
          <w:sz w:val="24"/>
          <w:szCs w:val="24"/>
          <w:lang w:val="en"/>
        </w:rPr>
        <w:t>, one pre-diploma practice, completing the course of training.</w:t>
      </w:r>
    </w:p>
    <w:p w:rsidR="007E2E2E" w:rsidRPr="003119FD" w:rsidRDefault="007E2E2E" w:rsidP="008A41E6">
      <w:pPr>
        <w:tabs>
          <w:tab w:val="left" w:pos="11624"/>
        </w:tabs>
        <w:ind w:right="-1" w:firstLine="567"/>
        <w:jc w:val="both"/>
        <w:rPr>
          <w:rFonts w:ascii="KZ Times New Roman" w:hAnsi="KZ Times New Roman" w:cs="Times New Roman"/>
          <w:color w:val="000000" w:themeColor="text1"/>
          <w:sz w:val="24"/>
          <w:szCs w:val="24"/>
        </w:rPr>
      </w:pPr>
    </w:p>
    <w:p w:rsidR="00FF4203" w:rsidRPr="003119FD" w:rsidRDefault="00FF4203" w:rsidP="008A41E6">
      <w:pPr>
        <w:ind w:firstLine="426"/>
        <w:jc w:val="both"/>
        <w:rPr>
          <w:rFonts w:ascii="KZ Times New Roman" w:hAnsi="KZ Times New Roman" w:cs="Times New Roman"/>
          <w:color w:val="000000" w:themeColor="text1"/>
          <w:sz w:val="24"/>
          <w:szCs w:val="24"/>
        </w:rPr>
      </w:pPr>
      <w:r w:rsidRPr="003119FD">
        <w:rPr>
          <w:b/>
          <w:color w:val="000000" w:themeColor="text1"/>
          <w:sz w:val="24"/>
          <w:szCs w:val="24"/>
          <w:lang w:val="en"/>
        </w:rPr>
        <w:lastRenderedPageBreak/>
        <w:t>Educational practice 1</w:t>
      </w:r>
      <w:r w:rsidRPr="003119FD">
        <w:rPr>
          <w:color w:val="000000" w:themeColor="text1"/>
          <w:sz w:val="24"/>
          <w:szCs w:val="24"/>
          <w:lang w:val="en"/>
        </w:rPr>
        <w:t xml:space="preserve"> (</w:t>
      </w:r>
      <w:proofErr w:type="spellStart"/>
      <w:r w:rsidRPr="003119FD">
        <w:rPr>
          <w:color w:val="000000" w:themeColor="text1"/>
          <w:sz w:val="24"/>
          <w:szCs w:val="24"/>
          <w:lang w:val="en"/>
        </w:rPr>
        <w:t>plein</w:t>
      </w:r>
      <w:proofErr w:type="spellEnd"/>
      <w:r w:rsidRPr="003119FD">
        <w:rPr>
          <w:color w:val="000000" w:themeColor="text1"/>
          <w:sz w:val="24"/>
          <w:szCs w:val="24"/>
          <w:lang w:val="en"/>
        </w:rPr>
        <w:t xml:space="preserve"> air) is held at the end of the first year of study in order to consolidate visual and creative skills in depicting objects of the surrounding world in </w:t>
      </w:r>
      <w:proofErr w:type="spellStart"/>
      <w:r w:rsidRPr="003119FD">
        <w:rPr>
          <w:color w:val="000000" w:themeColor="text1"/>
          <w:sz w:val="24"/>
          <w:szCs w:val="24"/>
          <w:lang w:val="en"/>
        </w:rPr>
        <w:t>plein</w:t>
      </w:r>
      <w:proofErr w:type="spellEnd"/>
      <w:r w:rsidRPr="003119FD">
        <w:rPr>
          <w:color w:val="000000" w:themeColor="text1"/>
          <w:sz w:val="24"/>
          <w:szCs w:val="24"/>
          <w:lang w:val="en"/>
        </w:rPr>
        <w:t xml:space="preserve"> air, contributes to the mastery of the skills of performing creative work using various visual techniques and materials. Educational </w:t>
      </w:r>
      <w:proofErr w:type="spellStart"/>
      <w:r w:rsidRPr="003119FD">
        <w:rPr>
          <w:color w:val="000000" w:themeColor="text1"/>
          <w:sz w:val="24"/>
          <w:szCs w:val="24"/>
          <w:lang w:val="en"/>
        </w:rPr>
        <w:t>plein</w:t>
      </w:r>
      <w:proofErr w:type="spellEnd"/>
      <w:r w:rsidRPr="003119FD">
        <w:rPr>
          <w:color w:val="000000" w:themeColor="text1"/>
          <w:sz w:val="24"/>
          <w:szCs w:val="24"/>
          <w:lang w:val="en"/>
        </w:rPr>
        <w:t xml:space="preserve">-air practice can be carried out in THE </w:t>
      </w:r>
      <w:proofErr w:type="spellStart"/>
      <w:r w:rsidRPr="003119FD">
        <w:rPr>
          <w:color w:val="000000" w:themeColor="text1"/>
          <w:sz w:val="24"/>
          <w:szCs w:val="24"/>
          <w:lang w:val="en"/>
        </w:rPr>
        <w:t>SOLTulpar</w:t>
      </w:r>
      <w:proofErr w:type="spellEnd"/>
      <w:r w:rsidRPr="003119FD">
        <w:rPr>
          <w:color w:val="000000" w:themeColor="text1"/>
          <w:sz w:val="24"/>
          <w:szCs w:val="24"/>
          <w:lang w:val="en"/>
        </w:rPr>
        <w:t xml:space="preserve"> KU named after Sh. </w:t>
      </w:r>
      <w:proofErr w:type="spellStart"/>
      <w:r w:rsidRPr="003119FD">
        <w:rPr>
          <w:color w:val="000000" w:themeColor="text1"/>
          <w:sz w:val="24"/>
          <w:szCs w:val="24"/>
          <w:lang w:val="en"/>
        </w:rPr>
        <w:t>Ualikhanov</w:t>
      </w:r>
      <w:proofErr w:type="spellEnd"/>
      <w:r w:rsidRPr="003119FD">
        <w:rPr>
          <w:color w:val="000000" w:themeColor="text1"/>
          <w:sz w:val="24"/>
          <w:szCs w:val="24"/>
          <w:lang w:val="en"/>
        </w:rPr>
        <w:t xml:space="preserve">, located in the </w:t>
      </w:r>
      <w:proofErr w:type="spellStart"/>
      <w:r w:rsidRPr="003119FD">
        <w:rPr>
          <w:color w:val="000000" w:themeColor="text1"/>
          <w:sz w:val="24"/>
          <w:szCs w:val="24"/>
          <w:lang w:val="en"/>
        </w:rPr>
        <w:t>Zerenda</w:t>
      </w:r>
      <w:proofErr w:type="spellEnd"/>
      <w:r w:rsidRPr="003119FD">
        <w:rPr>
          <w:color w:val="000000" w:themeColor="text1"/>
          <w:sz w:val="24"/>
          <w:szCs w:val="24"/>
          <w:lang w:val="en"/>
        </w:rPr>
        <w:t xml:space="preserve"> resort area, and in the conditions of the urban environment,  since </w:t>
      </w:r>
      <w:proofErr w:type="spellStart"/>
      <w:r w:rsidRPr="003119FD">
        <w:rPr>
          <w:color w:val="000000" w:themeColor="text1"/>
          <w:sz w:val="24"/>
          <w:szCs w:val="24"/>
          <w:lang w:val="en"/>
        </w:rPr>
        <w:t>Kokshetau</w:t>
      </w:r>
      <w:proofErr w:type="spellEnd"/>
      <w:r w:rsidRPr="003119FD">
        <w:rPr>
          <w:color w:val="000000" w:themeColor="text1"/>
          <w:sz w:val="24"/>
          <w:szCs w:val="24"/>
          <w:lang w:val="en"/>
        </w:rPr>
        <w:t xml:space="preserve"> has unique natural landscapes, both in the city itself and in the immediate vicinity. </w:t>
      </w:r>
    </w:p>
    <w:p w:rsidR="00FF4203" w:rsidRPr="003119FD" w:rsidRDefault="00FF4203" w:rsidP="008A41E6">
      <w:pPr>
        <w:ind w:firstLine="426"/>
        <w:jc w:val="both"/>
        <w:rPr>
          <w:rFonts w:ascii="KZ Times New Roman" w:hAnsi="KZ Times New Roman" w:cs="Times New Roman"/>
          <w:color w:val="000000" w:themeColor="text1"/>
          <w:sz w:val="24"/>
          <w:szCs w:val="24"/>
        </w:rPr>
      </w:pPr>
    </w:p>
    <w:p w:rsidR="00FF4203" w:rsidRPr="003119FD" w:rsidRDefault="00FF4203" w:rsidP="008A41E6">
      <w:pPr>
        <w:ind w:firstLine="426"/>
        <w:jc w:val="both"/>
        <w:rPr>
          <w:rFonts w:ascii="KZ Times New Roman" w:hAnsi="KZ Times New Roman" w:cs="Times New Roman"/>
          <w:color w:val="000000" w:themeColor="text1"/>
          <w:sz w:val="24"/>
          <w:szCs w:val="24"/>
        </w:rPr>
      </w:pPr>
      <w:r w:rsidRPr="003119FD">
        <w:rPr>
          <w:b/>
          <w:color w:val="000000" w:themeColor="text1"/>
          <w:sz w:val="24"/>
          <w:szCs w:val="24"/>
          <w:lang w:val="en"/>
        </w:rPr>
        <w:t>Educational practice 2</w:t>
      </w:r>
      <w:r w:rsidRPr="003119FD">
        <w:rPr>
          <w:color w:val="000000" w:themeColor="text1"/>
          <w:sz w:val="24"/>
          <w:szCs w:val="24"/>
          <w:lang w:val="en"/>
        </w:rPr>
        <w:t xml:space="preserve"> (technological) is held at the end of the second year of study in order to consolidate visual and creative, technological and project skills, master the skills of practical design activity. Educational practice 2 can be carried out both on the basis of design firms and on the basis of the department or editorial and publishing department of the university.</w:t>
      </w:r>
    </w:p>
    <w:p w:rsidR="00FF4203" w:rsidRPr="003119FD" w:rsidRDefault="00FF4203" w:rsidP="008A41E6">
      <w:pPr>
        <w:ind w:firstLine="426"/>
        <w:jc w:val="both"/>
        <w:rPr>
          <w:rFonts w:ascii="KZ Times New Roman" w:hAnsi="KZ Times New Roman" w:cs="Times New Roman"/>
          <w:color w:val="000000" w:themeColor="text1"/>
          <w:sz w:val="24"/>
          <w:szCs w:val="24"/>
        </w:rPr>
      </w:pPr>
    </w:p>
    <w:p w:rsidR="00FF4203" w:rsidRPr="003119FD" w:rsidRDefault="00FF4203" w:rsidP="008A41E6">
      <w:pPr>
        <w:ind w:firstLine="426"/>
        <w:jc w:val="both"/>
        <w:rPr>
          <w:rFonts w:ascii="KZ Times New Roman" w:hAnsi="KZ Times New Roman" w:cs="Times New Roman"/>
          <w:color w:val="000000" w:themeColor="text1"/>
          <w:sz w:val="24"/>
          <w:szCs w:val="24"/>
        </w:rPr>
      </w:pPr>
      <w:r w:rsidRPr="003119FD">
        <w:rPr>
          <w:b/>
          <w:color w:val="000000" w:themeColor="text1"/>
          <w:sz w:val="24"/>
          <w:szCs w:val="24"/>
          <w:lang w:val="en"/>
        </w:rPr>
        <w:t>Educational practice 3</w:t>
      </w:r>
      <w:r w:rsidRPr="003119FD">
        <w:rPr>
          <w:color w:val="000000" w:themeColor="text1"/>
          <w:sz w:val="24"/>
          <w:szCs w:val="24"/>
          <w:lang w:val="en"/>
        </w:rPr>
        <w:t xml:space="preserve"> (museum) is carried out after studying the discipline "History and Theory of Fine Arts and Art of Kazakhstan" in order to consolidate the skills of perception, analysis and evaluation of works of various types of art. The main condition for the implementation of the program of educational museum practice is direct contact with authentic works of fine, decorative, applied art and architecture. In this regard, museum practice should be fieldwork </w:t>
      </w:r>
      <w:proofErr w:type="gramStart"/>
      <w:r w:rsidRPr="003119FD">
        <w:rPr>
          <w:color w:val="000000" w:themeColor="text1"/>
          <w:sz w:val="24"/>
          <w:szCs w:val="24"/>
          <w:lang w:val="en"/>
        </w:rPr>
        <w:t>with  familiarization</w:t>
      </w:r>
      <w:proofErr w:type="gramEnd"/>
      <w:r w:rsidRPr="003119FD">
        <w:rPr>
          <w:color w:val="000000" w:themeColor="text1"/>
          <w:sz w:val="24"/>
          <w:szCs w:val="24"/>
          <w:lang w:val="en"/>
        </w:rPr>
        <w:t xml:space="preserve"> with the museum collections of the leading museums of art of the Republic of Kazakhstan. </w:t>
      </w:r>
    </w:p>
    <w:p w:rsidR="00FF4203" w:rsidRPr="003119FD" w:rsidRDefault="00FF4203" w:rsidP="008A41E6">
      <w:pPr>
        <w:ind w:firstLine="426"/>
        <w:jc w:val="both"/>
        <w:rPr>
          <w:rFonts w:ascii="KZ Times New Roman" w:hAnsi="KZ Times New Roman" w:cs="Times New Roman"/>
          <w:color w:val="000000" w:themeColor="text1"/>
          <w:sz w:val="24"/>
          <w:szCs w:val="24"/>
        </w:rPr>
      </w:pPr>
    </w:p>
    <w:p w:rsidR="00FF4203" w:rsidRPr="003119FD" w:rsidRDefault="00FF4203" w:rsidP="008A41E6">
      <w:pPr>
        <w:tabs>
          <w:tab w:val="left" w:pos="851"/>
        </w:tabs>
        <w:ind w:firstLine="426"/>
        <w:jc w:val="both"/>
        <w:rPr>
          <w:rFonts w:ascii="KZ Times New Roman" w:hAnsi="KZ Times New Roman" w:cs="Times New Roman"/>
          <w:color w:val="000000" w:themeColor="text1"/>
          <w:sz w:val="24"/>
          <w:szCs w:val="24"/>
        </w:rPr>
      </w:pPr>
      <w:r w:rsidRPr="003119FD">
        <w:rPr>
          <w:color w:val="000000" w:themeColor="text1"/>
          <w:sz w:val="24"/>
          <w:szCs w:val="24"/>
          <w:lang w:val="en"/>
        </w:rPr>
        <w:t xml:space="preserve">Production practices are carried out taking into account the main types of professional activities of the designer - analytical, research, creative and design. The practices are aimed at developing professional design and creative skills and the formation of personal qualities of future designers. The purpose of organizing and conducting professional practice is to consolidate the knowledge gained by students in the learning process, and the acquisition of practical skills in the professional field. Production practices are a means of developing students' dialectical thinking, creative attitude to professional activity, consolidation of theoretical training. </w:t>
      </w:r>
    </w:p>
    <w:p w:rsidR="00FF4203" w:rsidRPr="003119FD" w:rsidRDefault="00FF4203" w:rsidP="008A41E6">
      <w:pPr>
        <w:ind w:firstLine="426"/>
        <w:jc w:val="both"/>
        <w:rPr>
          <w:rFonts w:ascii="KZ Times New Roman" w:hAnsi="KZ Times New Roman" w:cs="Times New Roman"/>
          <w:color w:val="000000" w:themeColor="text1"/>
          <w:sz w:val="24"/>
          <w:szCs w:val="24"/>
        </w:rPr>
      </w:pPr>
    </w:p>
    <w:p w:rsidR="00FF4203" w:rsidRPr="003119FD" w:rsidRDefault="00FF4203" w:rsidP="008A41E6">
      <w:pPr>
        <w:ind w:firstLine="426"/>
        <w:jc w:val="both"/>
        <w:rPr>
          <w:rFonts w:ascii="KZ Times New Roman" w:hAnsi="KZ Times New Roman" w:cs="Times New Roman"/>
          <w:color w:val="000000" w:themeColor="text1"/>
          <w:sz w:val="24"/>
          <w:szCs w:val="24"/>
        </w:rPr>
      </w:pPr>
      <w:r w:rsidRPr="003119FD">
        <w:rPr>
          <w:b/>
          <w:color w:val="000000" w:themeColor="text1"/>
          <w:sz w:val="24"/>
          <w:szCs w:val="24"/>
          <w:lang w:val="en"/>
        </w:rPr>
        <w:t>Practical training 1</w:t>
      </w:r>
      <w:r w:rsidRPr="003119FD">
        <w:rPr>
          <w:color w:val="000000" w:themeColor="text1"/>
          <w:sz w:val="24"/>
          <w:szCs w:val="24"/>
          <w:lang w:val="en"/>
        </w:rPr>
        <w:t xml:space="preserve"> is carried out at the end of the sixth semester in organizations and enterprises specializing in design activities in order to form and consolidate students' professional design and creative skills in the conditions of the real process of creating graphic design objects.</w:t>
      </w:r>
    </w:p>
    <w:p w:rsidR="00A14980" w:rsidRPr="003119FD" w:rsidRDefault="00A14980" w:rsidP="008A41E6">
      <w:pPr>
        <w:ind w:firstLine="426"/>
        <w:jc w:val="both"/>
        <w:rPr>
          <w:rFonts w:ascii="KZ Times New Roman" w:hAnsi="KZ Times New Roman" w:cs="Times New Roman"/>
          <w:color w:val="000000" w:themeColor="text1"/>
          <w:sz w:val="24"/>
          <w:szCs w:val="24"/>
        </w:rPr>
      </w:pPr>
    </w:p>
    <w:p w:rsidR="00FF4203" w:rsidRPr="003119FD" w:rsidRDefault="00FF4203" w:rsidP="008A41E6">
      <w:pPr>
        <w:ind w:firstLine="426"/>
        <w:jc w:val="both"/>
        <w:rPr>
          <w:rFonts w:ascii="KZ Times New Roman" w:hAnsi="KZ Times New Roman" w:cs="Times New Roman"/>
          <w:color w:val="000000" w:themeColor="text1"/>
          <w:sz w:val="24"/>
          <w:szCs w:val="24"/>
        </w:rPr>
      </w:pPr>
      <w:r w:rsidRPr="003119FD">
        <w:rPr>
          <w:b/>
          <w:color w:val="000000" w:themeColor="text1"/>
          <w:sz w:val="24"/>
          <w:szCs w:val="24"/>
          <w:lang w:val="en"/>
        </w:rPr>
        <w:t>Practical training 2</w:t>
      </w:r>
      <w:r w:rsidRPr="003119FD">
        <w:rPr>
          <w:color w:val="000000" w:themeColor="text1"/>
          <w:sz w:val="24"/>
          <w:szCs w:val="24"/>
          <w:lang w:val="en"/>
        </w:rPr>
        <w:t xml:space="preserve"> is carried out at the end of the eighth semester in organizations and enterprises specializing in design activities in order to further deepen and consolidate students' professional design and creative skills in the conditions of the real process of creating graphic design and interior design objects.</w:t>
      </w:r>
    </w:p>
    <w:p w:rsidR="00FF4203" w:rsidRPr="003119FD" w:rsidRDefault="00FF4203" w:rsidP="008A41E6">
      <w:pPr>
        <w:ind w:firstLine="426"/>
        <w:jc w:val="both"/>
        <w:rPr>
          <w:rFonts w:ascii="KZ Times New Roman" w:hAnsi="KZ Times New Roman" w:cs="Times New Roman"/>
          <w:color w:val="000000" w:themeColor="text1"/>
          <w:sz w:val="24"/>
          <w:szCs w:val="24"/>
        </w:rPr>
      </w:pPr>
    </w:p>
    <w:p w:rsidR="00FF4203" w:rsidRPr="003119FD" w:rsidRDefault="00FF4203" w:rsidP="008A41E6">
      <w:pPr>
        <w:ind w:firstLine="426"/>
        <w:jc w:val="both"/>
        <w:rPr>
          <w:rFonts w:ascii="KZ Times New Roman" w:hAnsi="KZ Times New Roman" w:cs="Times New Roman"/>
          <w:color w:val="000000" w:themeColor="text1"/>
          <w:sz w:val="24"/>
          <w:szCs w:val="24"/>
        </w:rPr>
      </w:pPr>
      <w:r w:rsidRPr="003119FD">
        <w:rPr>
          <w:b/>
          <w:color w:val="000000" w:themeColor="text1"/>
          <w:sz w:val="24"/>
          <w:szCs w:val="24"/>
          <w:lang w:val="en"/>
        </w:rPr>
        <w:t>Practical training 3</w:t>
      </w:r>
      <w:r w:rsidRPr="003119FD">
        <w:rPr>
          <w:color w:val="000000" w:themeColor="text1"/>
          <w:sz w:val="24"/>
          <w:szCs w:val="24"/>
          <w:lang w:val="en"/>
        </w:rPr>
        <w:t xml:space="preserve"> is carried out for 10 weeks in the tenth semester in organizations and enterprises specializing in design activities in order to form and consolidate students' professional design and creative skills in the conditions of the real process of creating design objects. In preparation for Production Practice 3, students' requests are monitored - where, on what basis they plan to undergo practice,  what creative preferences they have, in order for the practice tasks to be related to the chosen topic of the thesis project.</w:t>
      </w:r>
    </w:p>
    <w:p w:rsidR="00A14980" w:rsidRPr="003119FD" w:rsidRDefault="00A14980" w:rsidP="008A41E6">
      <w:pPr>
        <w:ind w:firstLine="426"/>
        <w:jc w:val="both"/>
        <w:rPr>
          <w:rFonts w:ascii="KZ Times New Roman" w:hAnsi="KZ Times New Roman" w:cs="Times New Roman"/>
          <w:color w:val="000000" w:themeColor="text1"/>
          <w:sz w:val="24"/>
          <w:szCs w:val="24"/>
        </w:rPr>
      </w:pPr>
    </w:p>
    <w:p w:rsidR="00A14980" w:rsidRPr="003119FD" w:rsidRDefault="00A14980" w:rsidP="008A41E6">
      <w:pPr>
        <w:ind w:firstLine="426"/>
        <w:jc w:val="both"/>
        <w:rPr>
          <w:rFonts w:ascii="KZ Times New Roman" w:hAnsi="KZ Times New Roman" w:cs="Times New Roman"/>
          <w:color w:val="000000" w:themeColor="text1"/>
          <w:sz w:val="24"/>
          <w:szCs w:val="24"/>
        </w:rPr>
      </w:pPr>
      <w:r w:rsidRPr="003119FD">
        <w:rPr>
          <w:b/>
          <w:color w:val="000000" w:themeColor="text1"/>
          <w:sz w:val="24"/>
          <w:szCs w:val="24"/>
          <w:lang w:val="en"/>
        </w:rPr>
        <w:t>Pre-diploma practice</w:t>
      </w:r>
      <w:r w:rsidRPr="003119FD">
        <w:rPr>
          <w:color w:val="000000" w:themeColor="text1"/>
          <w:sz w:val="24"/>
          <w:szCs w:val="24"/>
          <w:lang w:val="en"/>
        </w:rPr>
        <w:t xml:space="preserve"> is carried out on the basis of the department. Purpose: implementation of the theoretical part of the diploma project on the basis of modern </w:t>
      </w:r>
      <w:r w:rsidRPr="003119FD">
        <w:rPr>
          <w:color w:val="000000" w:themeColor="text1"/>
          <w:sz w:val="24"/>
          <w:szCs w:val="24"/>
          <w:lang w:val="en"/>
        </w:rPr>
        <w:lastRenderedPageBreak/>
        <w:t>requirements for the norms of educational research, in compliance with the rules of academic honesty, technical design of the text of the final qualification work. Implementation of the practical part of the diploma project in accordance with the chosen topic of creative work in compliance with technical and technological requirements. Methods: personality-oriented training</w:t>
      </w:r>
      <w:proofErr w:type="gramStart"/>
      <w:r w:rsidRPr="003119FD">
        <w:rPr>
          <w:color w:val="000000" w:themeColor="text1"/>
          <w:sz w:val="24"/>
          <w:szCs w:val="24"/>
          <w:lang w:val="en"/>
        </w:rPr>
        <w:t>,  problematic</w:t>
      </w:r>
      <w:proofErr w:type="gramEnd"/>
      <w:r w:rsidRPr="003119FD">
        <w:rPr>
          <w:color w:val="000000" w:themeColor="text1"/>
          <w:sz w:val="24"/>
          <w:szCs w:val="24"/>
          <w:lang w:val="en"/>
        </w:rPr>
        <w:t>, project, ICT, presentation.</w:t>
      </w:r>
    </w:p>
    <w:p w:rsidR="00A14980" w:rsidRPr="003119FD" w:rsidRDefault="00A14980" w:rsidP="008A41E6">
      <w:pPr>
        <w:ind w:firstLine="426"/>
        <w:jc w:val="both"/>
        <w:rPr>
          <w:rFonts w:ascii="KZ Times New Roman" w:hAnsi="KZ Times New Roman" w:cs="Times New Roman"/>
          <w:color w:val="000000" w:themeColor="text1"/>
          <w:sz w:val="24"/>
          <w:szCs w:val="24"/>
        </w:rPr>
      </w:pPr>
    </w:p>
    <w:p w:rsidR="00735BCA" w:rsidRPr="003119FD" w:rsidRDefault="007B6636" w:rsidP="008A41E6">
      <w:pPr>
        <w:tabs>
          <w:tab w:val="left" w:pos="11624"/>
        </w:tabs>
        <w:ind w:right="-1" w:firstLine="567"/>
        <w:jc w:val="both"/>
        <w:rPr>
          <w:rFonts w:ascii="KZ Times New Roman" w:hAnsi="KZ Times New Roman" w:cs="Times New Roman"/>
          <w:color w:val="000000" w:themeColor="text1"/>
          <w:sz w:val="24"/>
          <w:szCs w:val="24"/>
        </w:rPr>
      </w:pPr>
      <w:r w:rsidRPr="003119FD">
        <w:rPr>
          <w:color w:val="000000" w:themeColor="text1"/>
          <w:sz w:val="24"/>
          <w:szCs w:val="24"/>
          <w:lang w:val="en"/>
        </w:rPr>
        <w:t>Upon completion of training in E</w:t>
      </w:r>
      <w:r w:rsidR="00A14980" w:rsidRPr="003119FD">
        <w:rPr>
          <w:color w:val="000000" w:themeColor="text1"/>
          <w:sz w:val="24"/>
          <w:szCs w:val="24"/>
          <w:lang w:val="en"/>
        </w:rPr>
        <w:t>P 6В02102 "Design and Computer Graphics", graduates with a high GPI</w:t>
      </w:r>
      <w:r w:rsidR="00A14980" w:rsidRPr="003119FD">
        <w:rPr>
          <w:color w:val="000000" w:themeColor="text1"/>
          <w:lang w:val="en"/>
        </w:rPr>
        <w:t xml:space="preserve"> score</w:t>
      </w:r>
      <w:r w:rsidR="00E875A8" w:rsidRPr="003119FD">
        <w:rPr>
          <w:color w:val="000000" w:themeColor="text1"/>
          <w:sz w:val="24"/>
          <w:szCs w:val="24"/>
          <w:lang w:val="en"/>
        </w:rPr>
        <w:t>, and who have shown a penchant for conducting research during their undergraduate studies, who participated in creative and scientific events of the department, university and in the Republic of Kazakhstan, can continue their studies in the specialty "Design" in the magistracy in leading universities of the Republic of Kazakhstan (</w:t>
      </w:r>
      <w:proofErr w:type="spellStart"/>
      <w:r w:rsidR="00E875A8" w:rsidRPr="003119FD">
        <w:rPr>
          <w:color w:val="000000" w:themeColor="text1"/>
          <w:sz w:val="24"/>
          <w:szCs w:val="24"/>
          <w:lang w:val="en"/>
        </w:rPr>
        <w:t>KazGASA</w:t>
      </w:r>
      <w:proofErr w:type="spellEnd"/>
      <w:r w:rsidR="00E875A8" w:rsidRPr="003119FD">
        <w:rPr>
          <w:color w:val="000000" w:themeColor="text1"/>
          <w:sz w:val="24"/>
          <w:szCs w:val="24"/>
          <w:lang w:val="en"/>
        </w:rPr>
        <w:t xml:space="preserve">, </w:t>
      </w:r>
      <w:proofErr w:type="spellStart"/>
      <w:r w:rsidR="00E875A8" w:rsidRPr="003119FD">
        <w:rPr>
          <w:color w:val="000000" w:themeColor="text1"/>
          <w:sz w:val="24"/>
          <w:szCs w:val="24"/>
          <w:lang w:val="en"/>
        </w:rPr>
        <w:t>KazNUI</w:t>
      </w:r>
      <w:proofErr w:type="spellEnd"/>
      <w:r w:rsidR="00E875A8" w:rsidRPr="003119FD">
        <w:rPr>
          <w:color w:val="000000" w:themeColor="text1"/>
          <w:sz w:val="24"/>
          <w:szCs w:val="24"/>
          <w:lang w:val="en"/>
        </w:rPr>
        <w:t xml:space="preserve">, </w:t>
      </w:r>
      <w:proofErr w:type="spellStart"/>
      <w:r w:rsidR="00E875A8" w:rsidRPr="003119FD">
        <w:rPr>
          <w:color w:val="000000" w:themeColor="text1"/>
          <w:sz w:val="24"/>
          <w:szCs w:val="24"/>
          <w:lang w:val="en"/>
        </w:rPr>
        <w:t>KazATU</w:t>
      </w:r>
      <w:proofErr w:type="spellEnd"/>
      <w:r w:rsidR="00E875A8" w:rsidRPr="003119FD">
        <w:rPr>
          <w:color w:val="000000" w:themeColor="text1"/>
          <w:sz w:val="24"/>
          <w:szCs w:val="24"/>
          <w:lang w:val="en"/>
        </w:rPr>
        <w:t xml:space="preserve">, etc.) and abroad. </w:t>
      </w:r>
    </w:p>
    <w:p w:rsidR="00735BCA" w:rsidRPr="003119FD" w:rsidRDefault="00735BCA" w:rsidP="008A41E6">
      <w:pPr>
        <w:tabs>
          <w:tab w:val="left" w:pos="11624"/>
        </w:tabs>
        <w:ind w:right="-1" w:firstLine="567"/>
        <w:jc w:val="both"/>
        <w:rPr>
          <w:rFonts w:ascii="KZ Times New Roman" w:hAnsi="KZ Times New Roman" w:cs="Times New Roman"/>
          <w:color w:val="000000" w:themeColor="text1"/>
          <w:sz w:val="24"/>
          <w:szCs w:val="24"/>
        </w:rPr>
      </w:pPr>
    </w:p>
    <w:p w:rsidR="00735BCA" w:rsidRPr="003119FD" w:rsidRDefault="00735BCA" w:rsidP="008A41E6">
      <w:pPr>
        <w:tabs>
          <w:tab w:val="left" w:pos="11624"/>
        </w:tabs>
        <w:ind w:right="-1" w:firstLine="567"/>
        <w:jc w:val="both"/>
        <w:rPr>
          <w:rFonts w:ascii="KZ Times New Roman" w:hAnsi="KZ Times New Roman" w:cs="Times New Roman"/>
          <w:color w:val="000000" w:themeColor="text1"/>
          <w:sz w:val="24"/>
          <w:szCs w:val="24"/>
        </w:rPr>
      </w:pPr>
      <w:r w:rsidRPr="003119FD">
        <w:rPr>
          <w:color w:val="000000" w:themeColor="text1"/>
          <w:sz w:val="24"/>
          <w:szCs w:val="24"/>
          <w:lang w:val="en"/>
        </w:rPr>
        <w:t>Adaptation of reduced educational programs of higher education with an accelerated period of study on the basis of technical and professional, post-secondary o</w:t>
      </w:r>
      <w:r w:rsidR="003654B4" w:rsidRPr="003119FD">
        <w:rPr>
          <w:color w:val="000000" w:themeColor="text1"/>
          <w:sz w:val="24"/>
          <w:szCs w:val="24"/>
          <w:lang w:val="en"/>
        </w:rPr>
        <w:t>r higher education to the main E</w:t>
      </w:r>
      <w:r w:rsidRPr="003119FD">
        <w:rPr>
          <w:color w:val="000000" w:themeColor="text1"/>
          <w:sz w:val="24"/>
          <w:szCs w:val="24"/>
          <w:lang w:val="en"/>
        </w:rPr>
        <w:t xml:space="preserve">P is carried out on the basis of a comparison of the curriculum of the </w:t>
      </w:r>
      <w:r w:rsidR="003654B4" w:rsidRPr="003119FD">
        <w:rPr>
          <w:color w:val="000000" w:themeColor="text1"/>
          <w:sz w:val="24"/>
          <w:szCs w:val="24"/>
          <w:lang w:val="en"/>
        </w:rPr>
        <w:t>E</w:t>
      </w:r>
      <w:r w:rsidRPr="003119FD">
        <w:rPr>
          <w:color w:val="000000" w:themeColor="text1"/>
          <w:sz w:val="24"/>
          <w:szCs w:val="24"/>
          <w:lang w:val="en"/>
        </w:rPr>
        <w:t xml:space="preserve">P and the transcript of the diploma received. The advisor performs a comparison sheet, on the basis of which the </w:t>
      </w:r>
      <w:r w:rsidR="003654B4" w:rsidRPr="003119FD">
        <w:rPr>
          <w:color w:val="000000" w:themeColor="text1"/>
          <w:sz w:val="24"/>
          <w:szCs w:val="24"/>
          <w:lang w:val="en"/>
        </w:rPr>
        <w:t>E</w:t>
      </w:r>
      <w:r w:rsidRPr="003119FD">
        <w:rPr>
          <w:color w:val="000000" w:themeColor="text1"/>
          <w:sz w:val="24"/>
          <w:szCs w:val="24"/>
          <w:lang w:val="en"/>
        </w:rPr>
        <w:t xml:space="preserve">P is formed according to the accelerated form of education for students who entered the university on the basis of </w:t>
      </w:r>
      <w:proofErr w:type="spellStart"/>
      <w:r w:rsidRPr="003119FD">
        <w:rPr>
          <w:color w:val="000000" w:themeColor="text1"/>
          <w:sz w:val="24"/>
          <w:szCs w:val="24"/>
          <w:lang w:val="en"/>
        </w:rPr>
        <w:t>T</w:t>
      </w:r>
      <w:r w:rsidR="0075770C" w:rsidRPr="003119FD">
        <w:rPr>
          <w:color w:val="000000" w:themeColor="text1"/>
          <w:sz w:val="24"/>
          <w:szCs w:val="24"/>
          <w:lang w:val="en"/>
        </w:rPr>
        <w:t>aP</w:t>
      </w:r>
      <w:r w:rsidRPr="003119FD">
        <w:rPr>
          <w:color w:val="000000" w:themeColor="text1"/>
          <w:sz w:val="24"/>
          <w:szCs w:val="24"/>
          <w:lang w:val="en"/>
        </w:rPr>
        <w:t>E</w:t>
      </w:r>
      <w:proofErr w:type="spellEnd"/>
      <w:r w:rsidRPr="003119FD">
        <w:rPr>
          <w:color w:val="000000" w:themeColor="text1"/>
          <w:sz w:val="24"/>
          <w:szCs w:val="24"/>
          <w:lang w:val="en"/>
        </w:rPr>
        <w:t xml:space="preserve"> or secondary specialized education. In the UP, the number of hours in those disciplines that are available in the transcript is reduced by the number of hours, or credits are recalculated.  A typical training plan involves a three-year course of passing the </w:t>
      </w:r>
      <w:r w:rsidR="003654B4" w:rsidRPr="003119FD">
        <w:rPr>
          <w:color w:val="000000" w:themeColor="text1"/>
          <w:sz w:val="24"/>
          <w:szCs w:val="24"/>
          <w:lang w:val="en"/>
        </w:rPr>
        <w:t>E</w:t>
      </w:r>
      <w:r w:rsidRPr="003119FD">
        <w:rPr>
          <w:color w:val="000000" w:themeColor="text1"/>
          <w:sz w:val="24"/>
          <w:szCs w:val="24"/>
          <w:lang w:val="en"/>
        </w:rPr>
        <w:t>P, culminating in the writing and defense of a thesis project.</w:t>
      </w:r>
    </w:p>
    <w:p w:rsidR="00735BCA" w:rsidRPr="003119FD" w:rsidRDefault="00735BCA" w:rsidP="008A41E6">
      <w:pPr>
        <w:tabs>
          <w:tab w:val="left" w:pos="11624"/>
        </w:tabs>
        <w:ind w:right="-1" w:firstLine="567"/>
        <w:jc w:val="both"/>
        <w:rPr>
          <w:rFonts w:ascii="KZ Times New Roman" w:hAnsi="KZ Times New Roman" w:cs="Times New Roman"/>
          <w:color w:val="000000" w:themeColor="text1"/>
          <w:sz w:val="24"/>
          <w:szCs w:val="24"/>
        </w:rPr>
      </w:pPr>
    </w:p>
    <w:p w:rsidR="00735BCA" w:rsidRPr="003119FD" w:rsidRDefault="00735BCA" w:rsidP="008A41E6">
      <w:pPr>
        <w:tabs>
          <w:tab w:val="left" w:pos="11624"/>
        </w:tabs>
        <w:ind w:right="-1" w:firstLine="567"/>
        <w:jc w:val="both"/>
        <w:rPr>
          <w:rFonts w:ascii="KZ Times New Roman" w:hAnsi="KZ Times New Roman" w:cs="Times New Roman"/>
          <w:color w:val="000000" w:themeColor="text1"/>
          <w:sz w:val="24"/>
          <w:szCs w:val="24"/>
        </w:rPr>
      </w:pPr>
      <w:r w:rsidRPr="003119FD">
        <w:rPr>
          <w:color w:val="000000" w:themeColor="text1"/>
          <w:sz w:val="24"/>
          <w:szCs w:val="24"/>
          <w:lang w:val="en"/>
        </w:rPr>
        <w:t xml:space="preserve">Students enrolled in training in </w:t>
      </w:r>
      <w:r w:rsidR="003654B4" w:rsidRPr="003119FD">
        <w:rPr>
          <w:color w:val="000000" w:themeColor="text1"/>
          <w:sz w:val="24"/>
          <w:szCs w:val="24"/>
          <w:lang w:val="en"/>
        </w:rPr>
        <w:t>E</w:t>
      </w:r>
      <w:r w:rsidRPr="003119FD">
        <w:rPr>
          <w:color w:val="000000" w:themeColor="text1"/>
          <w:sz w:val="24"/>
          <w:szCs w:val="24"/>
          <w:lang w:val="en"/>
        </w:rPr>
        <w:t xml:space="preserve">P on the basis of a diploma of higher education, THE </w:t>
      </w:r>
      <w:r w:rsidR="0075770C" w:rsidRPr="003119FD">
        <w:rPr>
          <w:color w:val="000000" w:themeColor="text1"/>
          <w:sz w:val="24"/>
          <w:szCs w:val="24"/>
          <w:lang w:val="en"/>
        </w:rPr>
        <w:t>E</w:t>
      </w:r>
      <w:r w:rsidRPr="003119FD">
        <w:rPr>
          <w:color w:val="000000" w:themeColor="text1"/>
          <w:sz w:val="24"/>
          <w:szCs w:val="24"/>
          <w:lang w:val="en"/>
        </w:rPr>
        <w:t xml:space="preserve">P is formed on the basis of modules of blocks of basic and major disciplines.  There is no </w:t>
      </w:r>
      <w:r w:rsidR="007B6636" w:rsidRPr="003119FD">
        <w:rPr>
          <w:color w:val="000000" w:themeColor="text1"/>
          <w:sz w:val="24"/>
          <w:szCs w:val="24"/>
          <w:lang w:val="en"/>
        </w:rPr>
        <w:t>GE</w:t>
      </w:r>
      <w:r w:rsidRPr="003119FD">
        <w:rPr>
          <w:color w:val="000000" w:themeColor="text1"/>
          <w:sz w:val="24"/>
          <w:szCs w:val="24"/>
          <w:lang w:val="en"/>
        </w:rPr>
        <w:t xml:space="preserve">D block in the </w:t>
      </w:r>
      <w:r w:rsidR="0075770C" w:rsidRPr="003119FD">
        <w:rPr>
          <w:color w:val="000000" w:themeColor="text1"/>
          <w:sz w:val="24"/>
          <w:szCs w:val="24"/>
          <w:lang w:val="en"/>
        </w:rPr>
        <w:t>E</w:t>
      </w:r>
      <w:r w:rsidRPr="003119FD">
        <w:rPr>
          <w:color w:val="000000" w:themeColor="text1"/>
          <w:sz w:val="24"/>
          <w:szCs w:val="24"/>
          <w:lang w:val="en"/>
        </w:rPr>
        <w:t xml:space="preserve">P on the basis of higher education.  A typical training plan involves a two-year course of passing the </w:t>
      </w:r>
      <w:r w:rsidR="003654B4" w:rsidRPr="003119FD">
        <w:rPr>
          <w:color w:val="000000" w:themeColor="text1"/>
          <w:sz w:val="24"/>
          <w:szCs w:val="24"/>
          <w:lang w:val="en"/>
        </w:rPr>
        <w:t>E</w:t>
      </w:r>
      <w:r w:rsidRPr="003119FD">
        <w:rPr>
          <w:color w:val="000000" w:themeColor="text1"/>
          <w:sz w:val="24"/>
          <w:szCs w:val="24"/>
          <w:lang w:val="en"/>
        </w:rPr>
        <w:t>P, culminating in the writing and defense of a thesis project.</w:t>
      </w:r>
    </w:p>
    <w:p w:rsidR="00735BCA" w:rsidRPr="003119FD" w:rsidRDefault="00735BCA" w:rsidP="008A41E6">
      <w:pPr>
        <w:tabs>
          <w:tab w:val="left" w:pos="11624"/>
        </w:tabs>
        <w:ind w:right="-1" w:firstLine="567"/>
        <w:jc w:val="both"/>
        <w:rPr>
          <w:rFonts w:ascii="KZ Times New Roman" w:hAnsi="KZ Times New Roman" w:cs="Times New Roman"/>
          <w:color w:val="000000" w:themeColor="text1"/>
          <w:sz w:val="24"/>
          <w:szCs w:val="24"/>
        </w:rPr>
      </w:pPr>
    </w:p>
    <w:p w:rsidR="00735BCA" w:rsidRPr="003119FD" w:rsidRDefault="00735BCA" w:rsidP="008A41E6">
      <w:pPr>
        <w:tabs>
          <w:tab w:val="left" w:pos="11624"/>
        </w:tabs>
        <w:ind w:right="-1" w:firstLine="567"/>
        <w:jc w:val="both"/>
        <w:rPr>
          <w:rFonts w:ascii="KZ Times New Roman" w:hAnsi="KZ Times New Roman" w:cs="Times New Roman"/>
          <w:color w:val="000000" w:themeColor="text1"/>
          <w:sz w:val="24"/>
          <w:szCs w:val="24"/>
        </w:rPr>
      </w:pPr>
      <w:r w:rsidRPr="003119FD">
        <w:rPr>
          <w:color w:val="000000" w:themeColor="text1"/>
          <w:sz w:val="24"/>
          <w:szCs w:val="24"/>
          <w:lang w:val="en"/>
        </w:rPr>
        <w:t>Planning the organization of educational activities in three languages: the language of instruction, the second and English</w:t>
      </w:r>
      <w:r w:rsidR="007B6636" w:rsidRPr="003119FD">
        <w:rPr>
          <w:color w:val="000000" w:themeColor="text1"/>
          <w:sz w:val="24"/>
          <w:szCs w:val="24"/>
          <w:lang w:val="en"/>
        </w:rPr>
        <w:t xml:space="preserve"> languages - training in the E</w:t>
      </w:r>
      <w:r w:rsidRPr="003119FD">
        <w:rPr>
          <w:color w:val="000000" w:themeColor="text1"/>
          <w:sz w:val="24"/>
          <w:szCs w:val="24"/>
          <w:lang w:val="en"/>
        </w:rPr>
        <w:t>P is carried out in the state and Russian languages. But since the interfaces of the new versions of the software of professional computer programs by design are in English, students also need knowledge of English as users of the programs.</w:t>
      </w:r>
    </w:p>
    <w:p w:rsidR="00735BCA" w:rsidRPr="003119FD" w:rsidRDefault="00735BCA" w:rsidP="008A41E6">
      <w:pPr>
        <w:tabs>
          <w:tab w:val="left" w:pos="11624"/>
        </w:tabs>
        <w:ind w:right="-1" w:firstLine="567"/>
        <w:jc w:val="both"/>
        <w:rPr>
          <w:rFonts w:ascii="KZ Times New Roman" w:hAnsi="KZ Times New Roman" w:cs="Times New Roman"/>
          <w:color w:val="000000" w:themeColor="text1"/>
          <w:sz w:val="24"/>
          <w:szCs w:val="24"/>
        </w:rPr>
      </w:pPr>
    </w:p>
    <w:p w:rsidR="00DF46E4" w:rsidRPr="003119FD" w:rsidRDefault="00735BCA" w:rsidP="008A41E6">
      <w:pPr>
        <w:tabs>
          <w:tab w:val="left" w:pos="11624"/>
        </w:tabs>
        <w:ind w:right="-1" w:firstLine="567"/>
        <w:jc w:val="both"/>
        <w:rPr>
          <w:rFonts w:ascii="KZ Times New Roman" w:hAnsi="KZ Times New Roman" w:cs="Times New Roman"/>
          <w:color w:val="000000" w:themeColor="text1"/>
          <w:sz w:val="24"/>
          <w:szCs w:val="24"/>
        </w:rPr>
      </w:pPr>
      <w:r w:rsidRPr="003119FD">
        <w:rPr>
          <w:color w:val="000000" w:themeColor="text1"/>
          <w:sz w:val="24"/>
          <w:szCs w:val="24"/>
          <w:lang w:val="en"/>
        </w:rPr>
        <w:t xml:space="preserve">During the boundary and final control, estimates are made by the </w:t>
      </w:r>
      <w:r w:rsidR="003654B4" w:rsidRPr="003119FD">
        <w:rPr>
          <w:color w:val="000000" w:themeColor="text1"/>
          <w:sz w:val="24"/>
          <w:szCs w:val="24"/>
          <w:lang w:val="en"/>
        </w:rPr>
        <w:t>TS</w:t>
      </w:r>
      <w:r w:rsidRPr="003119FD">
        <w:rPr>
          <w:color w:val="000000" w:themeColor="text1"/>
          <w:sz w:val="24"/>
          <w:szCs w:val="24"/>
          <w:lang w:val="en"/>
        </w:rPr>
        <w:t xml:space="preserve"> collectively on the basis of the decision of the commission. The commission for the admission of examinations in the summer and winter session is appointed by the department and approved by order of the director of the pedagogical institute. Commission acceptance of examination tasks allows minimizing corruption risks, and also contributes to the issuance of adequate grades corresponding to the knowledge and skills of students obtained during the study of disciplines.</w:t>
      </w:r>
    </w:p>
    <w:p w:rsidR="00A14980" w:rsidRPr="003119FD" w:rsidRDefault="00826DD4" w:rsidP="008A41E6">
      <w:pPr>
        <w:tabs>
          <w:tab w:val="left" w:pos="11624"/>
        </w:tabs>
        <w:ind w:right="-1" w:firstLine="567"/>
        <w:jc w:val="both"/>
        <w:rPr>
          <w:rFonts w:ascii="KZ Times New Roman" w:hAnsi="KZ Times New Roman" w:cs="Times New Roman"/>
          <w:color w:val="000000" w:themeColor="text1"/>
          <w:sz w:val="24"/>
          <w:szCs w:val="24"/>
        </w:rPr>
      </w:pPr>
      <w:r w:rsidRPr="003119FD">
        <w:rPr>
          <w:color w:val="000000" w:themeColor="text1"/>
          <w:sz w:val="24"/>
          <w:szCs w:val="24"/>
          <w:lang w:val="en"/>
        </w:rPr>
        <w:t xml:space="preserve">The creative nature of the tasks in many disciplines requires encouragement from the teacher and the commission, as well as the consistency shown in the semester, the systematic in the development of knowledge. The decision on grades when they are given by the commission always goes in favor of the student. For example, when the commission's arithmetic mean scores of 89.5 or 89.6 are received, the result is rounded to a score of 90. </w:t>
      </w:r>
    </w:p>
    <w:p w:rsidR="00B8090C" w:rsidRPr="003119FD" w:rsidRDefault="00826DD4" w:rsidP="008A41E6">
      <w:pPr>
        <w:tabs>
          <w:tab w:val="left" w:pos="11624"/>
        </w:tabs>
        <w:ind w:right="-1" w:firstLine="567"/>
        <w:jc w:val="both"/>
        <w:rPr>
          <w:rFonts w:ascii="KZ Times New Roman" w:hAnsi="KZ Times New Roman" w:cs="Times New Roman"/>
          <w:color w:val="000000" w:themeColor="text1"/>
          <w:sz w:val="24"/>
          <w:szCs w:val="24"/>
        </w:rPr>
      </w:pPr>
      <w:r w:rsidRPr="003119FD">
        <w:rPr>
          <w:color w:val="000000" w:themeColor="text1"/>
          <w:sz w:val="24"/>
          <w:szCs w:val="24"/>
          <w:lang w:val="en"/>
        </w:rPr>
        <w:t xml:space="preserve">The management of </w:t>
      </w:r>
      <w:r w:rsidR="005546B3" w:rsidRPr="003119FD">
        <w:rPr>
          <w:color w:val="000000" w:themeColor="text1"/>
          <w:sz w:val="24"/>
          <w:szCs w:val="24"/>
          <w:lang w:val="en"/>
        </w:rPr>
        <w:t>E</w:t>
      </w:r>
      <w:r w:rsidRPr="003119FD">
        <w:rPr>
          <w:color w:val="000000" w:themeColor="text1"/>
          <w:sz w:val="24"/>
          <w:szCs w:val="24"/>
          <w:lang w:val="en"/>
        </w:rPr>
        <w:t xml:space="preserve">P 6В02102 "Design and Computer Graphics actively interacts with educational institutions of secondary and technical and vocational education in </w:t>
      </w:r>
      <w:proofErr w:type="spellStart"/>
      <w:r w:rsidRPr="003119FD">
        <w:rPr>
          <w:color w:val="000000" w:themeColor="text1"/>
          <w:sz w:val="24"/>
          <w:szCs w:val="24"/>
          <w:lang w:val="en"/>
        </w:rPr>
        <w:t>Kokshetau</w:t>
      </w:r>
      <w:proofErr w:type="spellEnd"/>
      <w:r w:rsidRPr="003119FD">
        <w:rPr>
          <w:color w:val="000000" w:themeColor="text1"/>
          <w:sz w:val="24"/>
          <w:szCs w:val="24"/>
          <w:lang w:val="en"/>
        </w:rPr>
        <w:t xml:space="preserve"> - VTS, STK, College of Culture named after Akan-sere, College named after J. </w:t>
      </w:r>
      <w:proofErr w:type="spellStart"/>
      <w:r w:rsidRPr="003119FD">
        <w:rPr>
          <w:color w:val="000000" w:themeColor="text1"/>
          <w:sz w:val="24"/>
          <w:szCs w:val="24"/>
          <w:lang w:val="en"/>
        </w:rPr>
        <w:lastRenderedPageBreak/>
        <w:t>Musin</w:t>
      </w:r>
      <w:proofErr w:type="spellEnd"/>
      <w:r w:rsidRPr="003119FD">
        <w:rPr>
          <w:color w:val="000000" w:themeColor="text1"/>
          <w:sz w:val="24"/>
          <w:szCs w:val="24"/>
          <w:lang w:val="en"/>
        </w:rPr>
        <w:t xml:space="preserve">. Teachers of the department attend colleges at events, participate in joint events and projects, participate as members of the jury in competitions held by colleges. So, in 2019, Senior Teacher </w:t>
      </w:r>
      <w:proofErr w:type="spellStart"/>
      <w:r w:rsidRPr="003119FD">
        <w:rPr>
          <w:color w:val="000000" w:themeColor="text1"/>
          <w:sz w:val="24"/>
          <w:szCs w:val="24"/>
          <w:lang w:val="en"/>
        </w:rPr>
        <w:t>Luzina</w:t>
      </w:r>
      <w:proofErr w:type="spellEnd"/>
      <w:r w:rsidRPr="003119FD">
        <w:rPr>
          <w:color w:val="000000" w:themeColor="text1"/>
          <w:sz w:val="24"/>
          <w:szCs w:val="24"/>
          <w:lang w:val="en"/>
        </w:rPr>
        <w:t xml:space="preserve"> O.I. together with teachers of the Akan-Sere College took part as one of the developers in the republican project to develop a pilot program of applied bachelor's degree in the specialty "Design". Teachers </w:t>
      </w:r>
      <w:proofErr w:type="spellStart"/>
      <w:r w:rsidRPr="003119FD">
        <w:rPr>
          <w:color w:val="000000" w:themeColor="text1"/>
          <w:sz w:val="24"/>
          <w:szCs w:val="24"/>
          <w:lang w:val="en"/>
        </w:rPr>
        <w:t>Sugiraliev</w:t>
      </w:r>
      <w:proofErr w:type="spellEnd"/>
      <w:r w:rsidRPr="003119FD">
        <w:rPr>
          <w:color w:val="000000" w:themeColor="text1"/>
          <w:sz w:val="24"/>
          <w:szCs w:val="24"/>
          <w:lang w:val="en"/>
        </w:rPr>
        <w:t xml:space="preserve"> D.T., </w:t>
      </w:r>
      <w:proofErr w:type="spellStart"/>
      <w:r w:rsidRPr="003119FD">
        <w:rPr>
          <w:color w:val="000000" w:themeColor="text1"/>
          <w:sz w:val="24"/>
          <w:szCs w:val="24"/>
          <w:lang w:val="en"/>
        </w:rPr>
        <w:t>Sugiraliyeva</w:t>
      </w:r>
      <w:proofErr w:type="spellEnd"/>
      <w:r w:rsidRPr="003119FD">
        <w:rPr>
          <w:color w:val="000000" w:themeColor="text1"/>
          <w:sz w:val="24"/>
          <w:szCs w:val="24"/>
          <w:lang w:val="en"/>
        </w:rPr>
        <w:t xml:space="preserve"> G.K., </w:t>
      </w:r>
      <w:proofErr w:type="spellStart"/>
      <w:r w:rsidRPr="003119FD">
        <w:rPr>
          <w:color w:val="000000" w:themeColor="text1"/>
          <w:sz w:val="24"/>
          <w:szCs w:val="24"/>
          <w:lang w:val="en"/>
        </w:rPr>
        <w:t>Zahai</w:t>
      </w:r>
      <w:proofErr w:type="spellEnd"/>
      <w:r w:rsidRPr="003119FD">
        <w:rPr>
          <w:color w:val="000000" w:themeColor="text1"/>
          <w:sz w:val="24"/>
          <w:szCs w:val="24"/>
          <w:lang w:val="en"/>
        </w:rPr>
        <w:t xml:space="preserve"> B. in 2018-2019. took part in conducting master classes for college students and STK.</w:t>
      </w:r>
    </w:p>
    <w:p w:rsidR="00B8090C" w:rsidRPr="003119FD" w:rsidRDefault="00B8090C" w:rsidP="008A41E6">
      <w:pPr>
        <w:tabs>
          <w:tab w:val="left" w:pos="11624"/>
        </w:tabs>
        <w:ind w:right="-1" w:firstLine="567"/>
        <w:jc w:val="both"/>
        <w:rPr>
          <w:rFonts w:ascii="KZ Times New Roman" w:hAnsi="KZ Times New Roman" w:cs="Times New Roman"/>
          <w:color w:val="000000" w:themeColor="text1"/>
          <w:sz w:val="24"/>
          <w:szCs w:val="24"/>
        </w:rPr>
      </w:pPr>
    </w:p>
    <w:p w:rsidR="00A14980" w:rsidRPr="003119FD" w:rsidRDefault="00B8090C" w:rsidP="008A41E6">
      <w:pPr>
        <w:tabs>
          <w:tab w:val="left" w:pos="11624"/>
        </w:tabs>
        <w:ind w:right="-1" w:firstLine="567"/>
        <w:jc w:val="both"/>
        <w:rPr>
          <w:rFonts w:ascii="KZ Times New Roman" w:hAnsi="KZ Times New Roman" w:cs="Times New Roman"/>
          <w:color w:val="000000" w:themeColor="text1"/>
          <w:sz w:val="24"/>
          <w:szCs w:val="24"/>
        </w:rPr>
      </w:pPr>
      <w:r w:rsidRPr="003119FD">
        <w:rPr>
          <w:color w:val="000000" w:themeColor="text1"/>
          <w:sz w:val="24"/>
          <w:szCs w:val="24"/>
          <w:lang w:val="en"/>
        </w:rPr>
        <w:t xml:space="preserve">For more than 20 years, teachers of the department have been holding subject Olympiads for secondary school students and conducting subject Olympiads in drawing and fine arts (the heads of the Olympiads are </w:t>
      </w:r>
      <w:proofErr w:type="spellStart"/>
      <w:r w:rsidRPr="003119FD">
        <w:rPr>
          <w:color w:val="000000" w:themeColor="text1"/>
          <w:sz w:val="24"/>
          <w:szCs w:val="24"/>
          <w:lang w:val="en"/>
        </w:rPr>
        <w:t>Sugiraliev</w:t>
      </w:r>
      <w:proofErr w:type="spellEnd"/>
      <w:r w:rsidRPr="003119FD">
        <w:rPr>
          <w:color w:val="000000" w:themeColor="text1"/>
          <w:sz w:val="24"/>
          <w:szCs w:val="24"/>
          <w:lang w:val="en"/>
        </w:rPr>
        <w:t xml:space="preserve"> D.T., and </w:t>
      </w:r>
      <w:proofErr w:type="spellStart"/>
      <w:r w:rsidRPr="003119FD">
        <w:rPr>
          <w:color w:val="000000" w:themeColor="text1"/>
          <w:sz w:val="24"/>
          <w:szCs w:val="24"/>
          <w:lang w:val="en"/>
        </w:rPr>
        <w:t>Sharipov</w:t>
      </w:r>
      <w:proofErr w:type="spellEnd"/>
      <w:r w:rsidRPr="003119FD">
        <w:rPr>
          <w:color w:val="000000" w:themeColor="text1"/>
          <w:sz w:val="24"/>
          <w:szCs w:val="24"/>
          <w:lang w:val="en"/>
        </w:rPr>
        <w:t xml:space="preserve"> </w:t>
      </w:r>
      <w:proofErr w:type="spellStart"/>
      <w:r w:rsidRPr="003119FD">
        <w:rPr>
          <w:color w:val="000000" w:themeColor="text1"/>
          <w:sz w:val="24"/>
          <w:szCs w:val="24"/>
          <w:lang w:val="en"/>
        </w:rPr>
        <w:t>R.Kh</w:t>
      </w:r>
      <w:proofErr w:type="spellEnd"/>
      <w:r w:rsidRPr="003119FD">
        <w:rPr>
          <w:color w:val="000000" w:themeColor="text1"/>
          <w:sz w:val="24"/>
          <w:szCs w:val="24"/>
          <w:lang w:val="en"/>
        </w:rPr>
        <w:t xml:space="preserve">.). </w:t>
      </w:r>
    </w:p>
    <w:p w:rsidR="00B8090C" w:rsidRPr="003119FD" w:rsidRDefault="00B8090C" w:rsidP="008A41E6">
      <w:pPr>
        <w:tabs>
          <w:tab w:val="left" w:pos="11624"/>
        </w:tabs>
        <w:ind w:right="-1" w:firstLine="567"/>
        <w:jc w:val="both"/>
        <w:rPr>
          <w:rFonts w:ascii="KZ Times New Roman" w:hAnsi="KZ Times New Roman" w:cs="Times New Roman"/>
          <w:color w:val="000000" w:themeColor="text1"/>
          <w:sz w:val="24"/>
          <w:szCs w:val="24"/>
        </w:rPr>
      </w:pPr>
    </w:p>
    <w:p w:rsidR="00B8090C" w:rsidRPr="003119FD" w:rsidRDefault="00B8090C" w:rsidP="008A41E6">
      <w:pPr>
        <w:widowControl/>
        <w:autoSpaceDE w:val="0"/>
        <w:autoSpaceDN w:val="0"/>
        <w:adjustRightInd w:val="0"/>
        <w:ind w:firstLine="567"/>
        <w:jc w:val="both"/>
        <w:rPr>
          <w:rFonts w:ascii="KZ Times New Roman" w:hAnsi="KZ Times New Roman" w:cs="Times New Roman"/>
          <w:color w:val="000000" w:themeColor="text1"/>
          <w:sz w:val="24"/>
          <w:szCs w:val="24"/>
        </w:rPr>
      </w:pPr>
      <w:r w:rsidRPr="003119FD">
        <w:rPr>
          <w:color w:val="000000" w:themeColor="text1"/>
          <w:sz w:val="24"/>
          <w:szCs w:val="24"/>
          <w:lang w:val="en"/>
        </w:rPr>
        <w:t>In the university as a whole and at the department, comprehensive work is carried out to support and ensure the academic success and spiritual development of students, including measures to adapt first-year students to the conditions of study in the organization of higher and postgraduate education - on the installation week after admission to the university, meetings with the university management are held with the university administration, familiarization with the structure of the university is carried out. Students are introduced to the departments of the university, the rules of conduct, the requirements for studying. In the future, freshmen receive help from the advisor of the specialty, the curator of the group, the leadership of the department. The curator of the group controls the attendance of students, helps to adapt to the educational process in the conditions of the credit system of university education.</w:t>
      </w:r>
    </w:p>
    <w:p w:rsidR="00B8090C" w:rsidRPr="003119FD" w:rsidRDefault="00B8090C" w:rsidP="008A41E6">
      <w:pPr>
        <w:widowControl/>
        <w:autoSpaceDE w:val="0"/>
        <w:autoSpaceDN w:val="0"/>
        <w:adjustRightInd w:val="0"/>
        <w:ind w:firstLine="567"/>
        <w:jc w:val="both"/>
        <w:rPr>
          <w:rFonts w:ascii="KZ Times New Roman" w:hAnsi="KZ Times New Roman" w:cs="Times New Roman"/>
          <w:color w:val="000000" w:themeColor="text1"/>
          <w:sz w:val="24"/>
          <w:szCs w:val="24"/>
        </w:rPr>
      </w:pPr>
    </w:p>
    <w:p w:rsidR="00A14980" w:rsidRPr="003119FD" w:rsidRDefault="00B8090C" w:rsidP="008A41E6">
      <w:pPr>
        <w:widowControl/>
        <w:autoSpaceDE w:val="0"/>
        <w:autoSpaceDN w:val="0"/>
        <w:adjustRightInd w:val="0"/>
        <w:ind w:firstLine="567"/>
        <w:jc w:val="both"/>
        <w:rPr>
          <w:rFonts w:ascii="KZ Times New Roman" w:hAnsi="KZ Times New Roman" w:cs="Times New Roman"/>
          <w:color w:val="000000" w:themeColor="text1"/>
          <w:sz w:val="24"/>
          <w:szCs w:val="24"/>
        </w:rPr>
      </w:pPr>
      <w:r w:rsidRPr="003119FD">
        <w:rPr>
          <w:color w:val="000000" w:themeColor="text1"/>
          <w:sz w:val="24"/>
          <w:szCs w:val="24"/>
          <w:lang w:val="en"/>
        </w:rPr>
        <w:t xml:space="preserve">Assistance and academic support for students who do not cope with academic requirements is provided by teachers who lead the discipline in the process of teaching in classroom classes, in the form of additional classes or individually selected tasks in the discipline, providing advice by e-mail or through modern messenger programs. </w:t>
      </w:r>
    </w:p>
    <w:p w:rsidR="00312684" w:rsidRPr="003119FD" w:rsidRDefault="00312684" w:rsidP="008A41E6">
      <w:pPr>
        <w:jc w:val="center"/>
        <w:rPr>
          <w:rFonts w:ascii="KZ Times New Roman" w:hAnsi="KZ Times New Roman" w:cs="Times New Roman"/>
          <w:color w:val="000000" w:themeColor="text1"/>
          <w:sz w:val="24"/>
          <w:szCs w:val="24"/>
        </w:rPr>
      </w:pPr>
    </w:p>
    <w:p w:rsidR="00AD6571" w:rsidRPr="003119FD" w:rsidRDefault="00AD6571" w:rsidP="008A41E6">
      <w:pPr>
        <w:jc w:val="center"/>
        <w:rPr>
          <w:rFonts w:ascii="KZ Times New Roman" w:hAnsi="KZ Times New Roman" w:cs="Times New Roman"/>
          <w:color w:val="000000" w:themeColor="text1"/>
          <w:sz w:val="24"/>
          <w:szCs w:val="24"/>
        </w:rPr>
      </w:pPr>
    </w:p>
    <w:p w:rsidR="00AD6571" w:rsidRPr="003119FD" w:rsidRDefault="00AD6571" w:rsidP="008A41E6">
      <w:pPr>
        <w:jc w:val="center"/>
        <w:rPr>
          <w:rFonts w:ascii="KZ Times New Roman" w:hAnsi="KZ Times New Roman" w:cs="Times New Roman"/>
          <w:color w:val="000000" w:themeColor="text1"/>
          <w:sz w:val="24"/>
          <w:szCs w:val="24"/>
        </w:rPr>
      </w:pPr>
    </w:p>
    <w:p w:rsidR="00B2227D" w:rsidRPr="003119FD" w:rsidRDefault="005546B3" w:rsidP="008A41E6">
      <w:pPr>
        <w:jc w:val="center"/>
        <w:rPr>
          <w:rFonts w:ascii="KZ Times New Roman" w:hAnsi="KZ Times New Roman" w:cs="Times New Roman"/>
          <w:color w:val="000000" w:themeColor="text1"/>
          <w:sz w:val="24"/>
          <w:szCs w:val="24"/>
        </w:rPr>
      </w:pPr>
      <w:r w:rsidRPr="003119FD">
        <w:rPr>
          <w:color w:val="000000" w:themeColor="text1"/>
          <w:sz w:val="24"/>
          <w:szCs w:val="24"/>
          <w:lang w:val="en"/>
        </w:rPr>
        <w:t>Conclusions</w:t>
      </w:r>
    </w:p>
    <w:p w:rsidR="00D007BE" w:rsidRPr="003119FD" w:rsidRDefault="00D007BE" w:rsidP="008A41E6">
      <w:pPr>
        <w:widowControl/>
        <w:ind w:right="147" w:firstLine="567"/>
        <w:jc w:val="both"/>
        <w:rPr>
          <w:rFonts w:ascii="KZ Times New Roman" w:eastAsia="Times New Roman" w:hAnsi="KZ Times New Roman" w:cs="Times New Roman"/>
          <w:color w:val="000000" w:themeColor="text1"/>
          <w:sz w:val="24"/>
          <w:szCs w:val="24"/>
          <w:lang w:eastAsia="ru-RU"/>
        </w:rPr>
      </w:pPr>
    </w:p>
    <w:p w:rsidR="00B2227D" w:rsidRPr="003119FD" w:rsidRDefault="00B2227D" w:rsidP="008A41E6">
      <w:pPr>
        <w:widowControl/>
        <w:ind w:right="147" w:firstLine="567"/>
        <w:jc w:val="both"/>
        <w:rPr>
          <w:rFonts w:ascii="KZ Times New Roman" w:eastAsia="Times New Roman" w:hAnsi="KZ Times New Roman" w:cs="Times New Roman"/>
          <w:color w:val="000000" w:themeColor="text1"/>
          <w:sz w:val="24"/>
          <w:szCs w:val="24"/>
          <w:lang w:eastAsia="ru-RU"/>
        </w:rPr>
      </w:pPr>
      <w:proofErr w:type="spellStart"/>
      <w:r w:rsidRPr="003119FD">
        <w:rPr>
          <w:color w:val="000000" w:themeColor="text1"/>
          <w:sz w:val="24"/>
          <w:szCs w:val="24"/>
          <w:lang w:val="en" w:eastAsia="ru-RU"/>
        </w:rPr>
        <w:t>Kokshetau</w:t>
      </w:r>
      <w:proofErr w:type="spellEnd"/>
      <w:r w:rsidRPr="003119FD">
        <w:rPr>
          <w:color w:val="000000" w:themeColor="text1"/>
          <w:sz w:val="24"/>
          <w:szCs w:val="24"/>
          <w:lang w:val="en" w:eastAsia="ru-RU"/>
        </w:rPr>
        <w:t xml:space="preserve"> University named after Sh. </w:t>
      </w:r>
      <w:proofErr w:type="spellStart"/>
      <w:r w:rsidRPr="003119FD">
        <w:rPr>
          <w:color w:val="000000" w:themeColor="text1"/>
          <w:sz w:val="24"/>
          <w:szCs w:val="24"/>
          <w:lang w:val="en" w:eastAsia="ru-RU"/>
        </w:rPr>
        <w:t>Ualikhanov</w:t>
      </w:r>
      <w:proofErr w:type="spellEnd"/>
      <w:r w:rsidRPr="003119FD">
        <w:rPr>
          <w:color w:val="000000" w:themeColor="text1"/>
          <w:sz w:val="24"/>
          <w:szCs w:val="24"/>
          <w:lang w:val="en" w:eastAsia="ru-RU"/>
        </w:rPr>
        <w:t xml:space="preserve"> is focused on the development of the higher education system in modern conditions, increasing the effectiveness of the results of educational activities, approximating the level of training of specialists to the needs of the region's economy. </w:t>
      </w:r>
    </w:p>
    <w:p w:rsidR="00B2227D" w:rsidRPr="003119FD" w:rsidRDefault="00F336F1" w:rsidP="008A41E6">
      <w:pPr>
        <w:widowControl/>
        <w:ind w:right="147" w:firstLine="567"/>
        <w:jc w:val="both"/>
        <w:rPr>
          <w:rFonts w:ascii="KZ Times New Roman" w:eastAsia="Times New Roman" w:hAnsi="KZ Times New Roman" w:cs="Times New Roman"/>
          <w:color w:val="000000" w:themeColor="text1"/>
          <w:sz w:val="24"/>
          <w:szCs w:val="24"/>
          <w:lang w:eastAsia="ru-RU"/>
        </w:rPr>
      </w:pPr>
      <w:r w:rsidRPr="003119FD">
        <w:rPr>
          <w:color w:val="000000" w:themeColor="text1"/>
          <w:sz w:val="24"/>
          <w:szCs w:val="24"/>
          <w:lang w:val="en" w:eastAsia="ru-RU"/>
        </w:rPr>
        <w:t xml:space="preserve">The goals and objectives of </w:t>
      </w:r>
      <w:r w:rsidR="005546B3" w:rsidRPr="003119FD">
        <w:rPr>
          <w:color w:val="000000" w:themeColor="text1"/>
          <w:sz w:val="24"/>
          <w:szCs w:val="24"/>
          <w:lang w:val="en" w:eastAsia="ru-RU"/>
        </w:rPr>
        <w:t>E</w:t>
      </w:r>
      <w:r w:rsidRPr="003119FD">
        <w:rPr>
          <w:color w:val="000000" w:themeColor="text1"/>
          <w:sz w:val="24"/>
          <w:szCs w:val="24"/>
          <w:lang w:val="en" w:eastAsia="ru-RU"/>
        </w:rPr>
        <w:t>P 6В02102 "Design and Computer Graphics" are focused on solving urgent problems of higher education in the training of highly qualified personnel taking into account modern requirements.</w:t>
      </w:r>
    </w:p>
    <w:p w:rsidR="00B2227D" w:rsidRPr="003119FD" w:rsidRDefault="00F336F1" w:rsidP="008A41E6">
      <w:pPr>
        <w:widowControl/>
        <w:ind w:right="147" w:firstLine="567"/>
        <w:jc w:val="both"/>
        <w:rPr>
          <w:rFonts w:ascii="KZ Times New Roman" w:eastAsia="Times New Roman" w:hAnsi="KZ Times New Roman" w:cs="Times New Roman"/>
          <w:color w:val="000000" w:themeColor="text1"/>
          <w:sz w:val="24"/>
          <w:szCs w:val="24"/>
          <w:lang w:eastAsia="ru-RU"/>
        </w:rPr>
      </w:pPr>
      <w:r w:rsidRPr="003119FD">
        <w:rPr>
          <w:color w:val="000000" w:themeColor="text1"/>
          <w:sz w:val="24"/>
          <w:szCs w:val="24"/>
          <w:lang w:val="en" w:eastAsia="ru-RU"/>
        </w:rPr>
        <w:t xml:space="preserve">The management of the </w:t>
      </w:r>
      <w:r w:rsidR="005546B3" w:rsidRPr="003119FD">
        <w:rPr>
          <w:color w:val="000000" w:themeColor="text1"/>
          <w:sz w:val="24"/>
          <w:szCs w:val="24"/>
          <w:lang w:val="en" w:eastAsia="ru-RU"/>
        </w:rPr>
        <w:t>E</w:t>
      </w:r>
      <w:r w:rsidRPr="003119FD">
        <w:rPr>
          <w:color w:val="000000" w:themeColor="text1"/>
          <w:sz w:val="24"/>
          <w:szCs w:val="24"/>
          <w:lang w:val="en" w:eastAsia="ru-RU"/>
        </w:rPr>
        <w:t xml:space="preserve">P builds its activities on democratic principles, leadership </w:t>
      </w:r>
      <w:proofErr w:type="spellStart"/>
      <w:r w:rsidRPr="003119FD">
        <w:rPr>
          <w:color w:val="000000" w:themeColor="text1"/>
          <w:sz w:val="24"/>
          <w:szCs w:val="24"/>
          <w:lang w:val="en" w:eastAsia="ru-RU"/>
        </w:rPr>
        <w:t>leadership</w:t>
      </w:r>
      <w:proofErr w:type="spellEnd"/>
      <w:r w:rsidRPr="003119FD">
        <w:rPr>
          <w:color w:val="000000" w:themeColor="text1"/>
          <w:sz w:val="24"/>
          <w:szCs w:val="24"/>
          <w:lang w:val="en" w:eastAsia="ru-RU"/>
        </w:rPr>
        <w:t>, management decision-making based on the analysis of reliable data on the activities and involvement of all employees in the management process.</w:t>
      </w:r>
    </w:p>
    <w:p w:rsidR="00B2227D" w:rsidRPr="003119FD" w:rsidRDefault="00B2227D" w:rsidP="008A41E6">
      <w:pPr>
        <w:widowControl/>
        <w:ind w:right="147" w:firstLine="567"/>
        <w:jc w:val="both"/>
        <w:rPr>
          <w:rFonts w:ascii="KZ Times New Roman" w:eastAsia="Times New Roman" w:hAnsi="KZ Times New Roman" w:cs="Times New Roman"/>
          <w:color w:val="000000" w:themeColor="text1"/>
          <w:sz w:val="24"/>
          <w:szCs w:val="24"/>
          <w:lang w:eastAsia="ru-RU"/>
        </w:rPr>
      </w:pPr>
      <w:r w:rsidRPr="003119FD">
        <w:rPr>
          <w:color w:val="000000" w:themeColor="text1"/>
          <w:sz w:val="24"/>
          <w:szCs w:val="24"/>
          <w:lang w:val="en" w:eastAsia="ru-RU"/>
        </w:rPr>
        <w:t xml:space="preserve">The content of the curricula complies with the State Compulsory Standards of Education and provides training for students in accordance with the standard requirements defined by the Ministry of Education and Science of the Republic of Kazakhstan. The list and content for the subjects of the compulsory component of the </w:t>
      </w:r>
      <w:r w:rsidR="00AE45DC" w:rsidRPr="003119FD">
        <w:rPr>
          <w:color w:val="000000" w:themeColor="text1"/>
          <w:sz w:val="24"/>
          <w:szCs w:val="24"/>
          <w:lang w:eastAsia="ru-RU"/>
        </w:rPr>
        <w:t>G</w:t>
      </w:r>
      <w:r w:rsidR="00AE45DC" w:rsidRPr="003119FD">
        <w:rPr>
          <w:color w:val="000000" w:themeColor="text1"/>
          <w:sz w:val="24"/>
          <w:szCs w:val="24"/>
          <w:lang w:val="en" w:eastAsia="ru-RU"/>
        </w:rPr>
        <w:t>E</w:t>
      </w:r>
      <w:r w:rsidRPr="003119FD">
        <w:rPr>
          <w:color w:val="000000" w:themeColor="text1"/>
          <w:sz w:val="24"/>
          <w:szCs w:val="24"/>
          <w:lang w:val="en" w:eastAsia="ru-RU"/>
        </w:rPr>
        <w:t xml:space="preserve">D cycle are common to all </w:t>
      </w:r>
      <w:r w:rsidR="00AE45DC" w:rsidRPr="003119FD">
        <w:rPr>
          <w:color w:val="000000" w:themeColor="text1"/>
          <w:sz w:val="24"/>
          <w:szCs w:val="24"/>
          <w:lang w:val="en" w:eastAsia="ru-RU"/>
        </w:rPr>
        <w:t>E</w:t>
      </w:r>
      <w:r w:rsidRPr="003119FD">
        <w:rPr>
          <w:color w:val="000000" w:themeColor="text1"/>
          <w:sz w:val="24"/>
          <w:szCs w:val="24"/>
          <w:lang w:val="en" w:eastAsia="ru-RU"/>
        </w:rPr>
        <w:t xml:space="preserve">P, the disciplines of the Basic and Profiling cycles, mandatory for study, are defined as the university component. Elective courses reflect the current requirements of professional training, defined by the conditions of the modern labor market in the field of design activities. </w:t>
      </w:r>
    </w:p>
    <w:p w:rsidR="00B2227D" w:rsidRPr="003119FD" w:rsidRDefault="00B2227D" w:rsidP="008A41E6">
      <w:pPr>
        <w:widowControl/>
        <w:ind w:right="147" w:firstLine="567"/>
        <w:jc w:val="both"/>
        <w:rPr>
          <w:rFonts w:ascii="KZ Times New Roman" w:eastAsia="Times New Roman" w:hAnsi="KZ Times New Roman" w:cs="Times New Roman"/>
          <w:color w:val="000000" w:themeColor="text1"/>
          <w:sz w:val="24"/>
          <w:szCs w:val="24"/>
          <w:lang w:eastAsia="ru-RU"/>
        </w:rPr>
      </w:pPr>
      <w:r w:rsidRPr="003119FD">
        <w:rPr>
          <w:color w:val="000000" w:themeColor="text1"/>
          <w:sz w:val="24"/>
          <w:szCs w:val="24"/>
          <w:lang w:val="en" w:eastAsia="ru-RU"/>
        </w:rPr>
        <w:lastRenderedPageBreak/>
        <w:t xml:space="preserve">The teaching staff of Sh. </w:t>
      </w:r>
      <w:proofErr w:type="spellStart"/>
      <w:r w:rsidRPr="003119FD">
        <w:rPr>
          <w:color w:val="000000" w:themeColor="text1"/>
          <w:sz w:val="24"/>
          <w:szCs w:val="24"/>
          <w:lang w:val="en" w:eastAsia="ru-RU"/>
        </w:rPr>
        <w:t>Ualikhanov</w:t>
      </w:r>
      <w:proofErr w:type="spellEnd"/>
      <w:r w:rsidRPr="003119FD">
        <w:rPr>
          <w:color w:val="000000" w:themeColor="text1"/>
          <w:sz w:val="24"/>
          <w:szCs w:val="24"/>
          <w:lang w:val="en" w:eastAsia="ru-RU"/>
        </w:rPr>
        <w:t xml:space="preserve"> University, which provides training in </w:t>
      </w:r>
      <w:r w:rsidR="007B6636" w:rsidRPr="003119FD">
        <w:rPr>
          <w:color w:val="000000" w:themeColor="text1"/>
          <w:sz w:val="24"/>
          <w:szCs w:val="24"/>
          <w:lang w:val="en" w:eastAsia="ru-RU"/>
        </w:rPr>
        <w:t>E</w:t>
      </w:r>
      <w:r w:rsidRPr="003119FD">
        <w:rPr>
          <w:color w:val="000000" w:themeColor="text1"/>
          <w:sz w:val="24"/>
          <w:szCs w:val="24"/>
          <w:lang w:val="en" w:eastAsia="ru-RU"/>
        </w:rPr>
        <w:t>P6V02102 "Design and Computer Graphics", has the necessary professional training, knowledge and experience in applying modern teaching methods and technologies, which allows organizing educational activities at a high scientific and methodological level. Teaching staff use in the learning process active and interactive forms of organization of educational and extracurricular activities, allowing to increase the efficiency of mastering theoretical knowledge and forming practical skills of students. In order to ensure the practical orientation of training to conduct practical classes, supervise students in industrial practices, consult diploma papers, experienced specialists of enterprises in the field of design activities are involved.</w:t>
      </w:r>
    </w:p>
    <w:p w:rsidR="00B2227D" w:rsidRPr="003119FD" w:rsidRDefault="00F336F1" w:rsidP="008A41E6">
      <w:pPr>
        <w:widowControl/>
        <w:ind w:right="147" w:firstLine="567"/>
        <w:jc w:val="both"/>
        <w:rPr>
          <w:rFonts w:ascii="KZ Times New Roman" w:eastAsia="Times New Roman" w:hAnsi="KZ Times New Roman" w:cs="Times New Roman"/>
          <w:color w:val="000000" w:themeColor="text1"/>
          <w:sz w:val="24"/>
          <w:szCs w:val="24"/>
          <w:lang w:eastAsia="ru-RU"/>
        </w:rPr>
      </w:pPr>
      <w:r w:rsidRPr="003119FD">
        <w:rPr>
          <w:color w:val="000000" w:themeColor="text1"/>
          <w:sz w:val="24"/>
          <w:szCs w:val="24"/>
          <w:lang w:val="en" w:eastAsia="ru-RU"/>
        </w:rPr>
        <w:t xml:space="preserve">The management of the </w:t>
      </w:r>
      <w:r w:rsidR="00AF4D55" w:rsidRPr="003119FD">
        <w:rPr>
          <w:color w:val="000000" w:themeColor="text1"/>
          <w:sz w:val="24"/>
          <w:szCs w:val="24"/>
          <w:lang w:val="en" w:eastAsia="ru-RU"/>
        </w:rPr>
        <w:t>E</w:t>
      </w:r>
      <w:r w:rsidRPr="003119FD">
        <w:rPr>
          <w:color w:val="000000" w:themeColor="text1"/>
          <w:sz w:val="24"/>
          <w:szCs w:val="24"/>
          <w:lang w:val="en" w:eastAsia="ru-RU"/>
        </w:rPr>
        <w:t>P is actively developing public-private partnership with enterprises of the region in the specialty:</w:t>
      </w:r>
    </w:p>
    <w:p w:rsidR="00B2227D" w:rsidRPr="003119FD" w:rsidRDefault="00B2227D" w:rsidP="008A41E6">
      <w:pPr>
        <w:widowControl/>
        <w:ind w:right="147" w:firstLine="567"/>
        <w:jc w:val="both"/>
        <w:rPr>
          <w:rFonts w:ascii="KZ Times New Roman" w:eastAsia="Times New Roman" w:hAnsi="KZ Times New Roman" w:cs="Times New Roman"/>
          <w:color w:val="000000" w:themeColor="text1"/>
          <w:sz w:val="24"/>
          <w:szCs w:val="24"/>
          <w:lang w:eastAsia="ru-RU"/>
        </w:rPr>
      </w:pPr>
      <w:r w:rsidRPr="003119FD">
        <w:rPr>
          <w:color w:val="000000" w:themeColor="text1"/>
          <w:sz w:val="24"/>
          <w:szCs w:val="24"/>
          <w:lang w:val="en" w:eastAsia="ru-RU"/>
        </w:rPr>
        <w:t>- Memorandums have been concluded and branches of departments have been created at enterprises where students undergo practical classes, production and pre-diploma practice, acquire practical project skills, conduct research work under the guidance of experienced production specialists;</w:t>
      </w:r>
    </w:p>
    <w:p w:rsidR="00B2227D" w:rsidRPr="003119FD" w:rsidRDefault="00B2227D" w:rsidP="008A41E6">
      <w:pPr>
        <w:widowControl/>
        <w:ind w:right="147" w:firstLine="567"/>
        <w:jc w:val="both"/>
        <w:rPr>
          <w:rFonts w:ascii="KZ Times New Roman" w:eastAsia="Times New Roman" w:hAnsi="KZ Times New Roman" w:cs="Times New Roman"/>
          <w:color w:val="000000" w:themeColor="text1"/>
          <w:sz w:val="24"/>
          <w:szCs w:val="24"/>
          <w:lang w:eastAsia="ru-RU"/>
        </w:rPr>
      </w:pPr>
      <w:r w:rsidRPr="003119FD">
        <w:rPr>
          <w:color w:val="000000" w:themeColor="text1"/>
          <w:sz w:val="24"/>
          <w:szCs w:val="24"/>
          <w:lang w:val="en" w:eastAsia="ru-RU"/>
        </w:rPr>
        <w:t>- employers and representatives of organizations and advertising agencies take part in the work of the Final Certification, as reviewers who assess the quality and degree of preparedness of university graduates;</w:t>
      </w:r>
    </w:p>
    <w:p w:rsidR="00B2227D" w:rsidRPr="003119FD" w:rsidRDefault="00B2227D" w:rsidP="008A41E6">
      <w:pPr>
        <w:widowControl/>
        <w:ind w:right="147" w:firstLine="567"/>
        <w:jc w:val="both"/>
        <w:rPr>
          <w:rFonts w:ascii="KZ Times New Roman" w:eastAsia="Times New Roman" w:hAnsi="KZ Times New Roman" w:cs="Times New Roman"/>
          <w:color w:val="000000" w:themeColor="text1"/>
          <w:sz w:val="24"/>
          <w:szCs w:val="24"/>
          <w:lang w:eastAsia="ru-RU"/>
        </w:rPr>
      </w:pPr>
      <w:r w:rsidRPr="003119FD">
        <w:rPr>
          <w:color w:val="000000" w:themeColor="text1"/>
          <w:sz w:val="24"/>
          <w:szCs w:val="24"/>
          <w:lang w:val="en" w:eastAsia="ru-RU"/>
        </w:rPr>
        <w:t>- employers are actively involved in strengthening the educational and laboratory base of the university;</w:t>
      </w:r>
    </w:p>
    <w:p w:rsidR="00B2227D" w:rsidRPr="003119FD" w:rsidRDefault="00B2227D" w:rsidP="008A41E6">
      <w:pPr>
        <w:widowControl/>
        <w:ind w:right="147" w:firstLine="567"/>
        <w:jc w:val="both"/>
        <w:rPr>
          <w:rFonts w:ascii="KZ Times New Roman" w:eastAsia="Times New Roman" w:hAnsi="KZ Times New Roman" w:cs="Times New Roman"/>
          <w:color w:val="000000" w:themeColor="text1"/>
          <w:sz w:val="24"/>
          <w:szCs w:val="24"/>
          <w:lang w:eastAsia="ru-RU"/>
        </w:rPr>
      </w:pPr>
      <w:r w:rsidRPr="003119FD">
        <w:rPr>
          <w:color w:val="000000" w:themeColor="text1"/>
          <w:sz w:val="24"/>
          <w:szCs w:val="24"/>
          <w:lang w:val="en" w:eastAsia="ru-RU"/>
        </w:rPr>
        <w:t>- specialists of design organizations, advertising agencies are invited by the graduating department to exchange experience, hold events and conduct training sessions on the Educational Program 6В02102 "Design and Computer Graphics".</w:t>
      </w:r>
    </w:p>
    <w:p w:rsidR="00B2227D" w:rsidRPr="003119FD" w:rsidRDefault="00F336F1" w:rsidP="008A41E6">
      <w:pPr>
        <w:widowControl/>
        <w:ind w:right="147" w:firstLine="567"/>
        <w:jc w:val="both"/>
        <w:rPr>
          <w:rFonts w:ascii="KZ Times New Roman" w:eastAsia="Times New Roman" w:hAnsi="KZ Times New Roman" w:cs="Times New Roman"/>
          <w:color w:val="000000" w:themeColor="text1"/>
          <w:sz w:val="24"/>
          <w:szCs w:val="24"/>
          <w:lang w:eastAsia="ru-RU"/>
        </w:rPr>
      </w:pPr>
      <w:r w:rsidRPr="003119FD">
        <w:rPr>
          <w:color w:val="000000" w:themeColor="text1"/>
          <w:sz w:val="24"/>
          <w:szCs w:val="24"/>
          <w:lang w:val="en" w:eastAsia="ru-RU"/>
        </w:rPr>
        <w:t>The management op6В02102 "DESIGN AND COMPUTER GRAPHICS" creates the conditions necessary for students to effectively master the chosen educational program in accordance with the needs of the region, providing appropriate resources (library, consulting, information, etc.). The resources used to organize the learning process are sufficient and meet the requirements of the educational program being implemented.</w:t>
      </w:r>
    </w:p>
    <w:p w:rsidR="00B2227D" w:rsidRPr="003119FD" w:rsidRDefault="00B2227D" w:rsidP="008A41E6">
      <w:pPr>
        <w:widowControl/>
        <w:ind w:right="147" w:firstLine="567"/>
        <w:jc w:val="both"/>
        <w:rPr>
          <w:rFonts w:ascii="KZ Times New Roman" w:eastAsia="Times New Roman" w:hAnsi="KZ Times New Roman" w:cs="Times New Roman"/>
          <w:color w:val="000000" w:themeColor="text1"/>
          <w:sz w:val="24"/>
          <w:szCs w:val="24"/>
          <w:lang w:eastAsia="ru-RU"/>
        </w:rPr>
      </w:pPr>
      <w:r w:rsidRPr="003119FD">
        <w:rPr>
          <w:color w:val="000000" w:themeColor="text1"/>
          <w:sz w:val="24"/>
          <w:szCs w:val="24"/>
          <w:lang w:val="en" w:eastAsia="ru-RU"/>
        </w:rPr>
        <w:t xml:space="preserve">The financial stability of sh. </w:t>
      </w:r>
      <w:proofErr w:type="spellStart"/>
      <w:r w:rsidRPr="003119FD">
        <w:rPr>
          <w:color w:val="000000" w:themeColor="text1"/>
          <w:sz w:val="24"/>
          <w:szCs w:val="24"/>
          <w:lang w:val="en" w:eastAsia="ru-RU"/>
        </w:rPr>
        <w:t>Ualikhanov</w:t>
      </w:r>
      <w:proofErr w:type="spellEnd"/>
      <w:r w:rsidRPr="003119FD">
        <w:rPr>
          <w:color w:val="000000" w:themeColor="text1"/>
          <w:sz w:val="24"/>
          <w:szCs w:val="24"/>
          <w:lang w:val="en" w:eastAsia="ru-RU"/>
        </w:rPr>
        <w:t xml:space="preserve"> </w:t>
      </w:r>
      <w:r w:rsidR="007B6636" w:rsidRPr="003119FD">
        <w:rPr>
          <w:color w:val="000000" w:themeColor="text1"/>
          <w:sz w:val="24"/>
          <w:szCs w:val="24"/>
          <w:lang w:val="en" w:eastAsia="ru-RU"/>
        </w:rPr>
        <w:t>K</w:t>
      </w:r>
      <w:r w:rsidRPr="003119FD">
        <w:rPr>
          <w:color w:val="000000" w:themeColor="text1"/>
          <w:sz w:val="24"/>
          <w:szCs w:val="24"/>
          <w:lang w:val="en" w:eastAsia="ru-RU"/>
        </w:rPr>
        <w:t>U allows to strengthen the material and technical base, increase wages, as well as use other forms of encouragement and financial support for the team and students.</w:t>
      </w:r>
    </w:p>
    <w:p w:rsidR="007E53E9" w:rsidRPr="003119FD" w:rsidRDefault="007E53E9" w:rsidP="008A41E6">
      <w:pPr>
        <w:widowControl/>
        <w:ind w:right="147" w:firstLine="567"/>
        <w:jc w:val="both"/>
        <w:rPr>
          <w:rFonts w:ascii="KZ Times New Roman" w:eastAsia="Times New Roman" w:hAnsi="KZ Times New Roman" w:cs="Times New Roman"/>
          <w:color w:val="000000" w:themeColor="text1"/>
          <w:sz w:val="24"/>
          <w:szCs w:val="24"/>
          <w:lang w:eastAsia="ru-RU"/>
        </w:rPr>
      </w:pPr>
      <w:r w:rsidRPr="003119FD">
        <w:rPr>
          <w:color w:val="000000" w:themeColor="text1"/>
          <w:sz w:val="24"/>
          <w:szCs w:val="24"/>
          <w:lang w:val="en" w:eastAsia="ru-RU"/>
        </w:rPr>
        <w:t xml:space="preserve">The positive qualities of the developed </w:t>
      </w:r>
      <w:r w:rsidR="00AF4D55" w:rsidRPr="003119FD">
        <w:rPr>
          <w:color w:val="000000" w:themeColor="text1"/>
          <w:sz w:val="24"/>
          <w:szCs w:val="24"/>
          <w:lang w:val="en" w:eastAsia="ru-RU"/>
        </w:rPr>
        <w:t>E</w:t>
      </w:r>
      <w:r w:rsidRPr="003119FD">
        <w:rPr>
          <w:color w:val="000000" w:themeColor="text1"/>
          <w:sz w:val="24"/>
          <w:szCs w:val="24"/>
          <w:lang w:val="en" w:eastAsia="ru-RU"/>
        </w:rPr>
        <w:t xml:space="preserve">P "Design and Computer Graphics" are the practice-oriented nature, constant communication with employers, a good level of the material base of the </w:t>
      </w:r>
      <w:r w:rsidR="0084084C" w:rsidRPr="003119FD">
        <w:rPr>
          <w:color w:val="000000" w:themeColor="text1"/>
          <w:sz w:val="24"/>
          <w:szCs w:val="24"/>
          <w:lang w:val="en" w:eastAsia="ru-RU"/>
        </w:rPr>
        <w:t>E</w:t>
      </w:r>
      <w:r w:rsidRPr="003119FD">
        <w:rPr>
          <w:color w:val="000000" w:themeColor="text1"/>
          <w:sz w:val="24"/>
          <w:szCs w:val="24"/>
          <w:lang w:val="en" w:eastAsia="ru-RU"/>
        </w:rPr>
        <w:t>P.</w:t>
      </w:r>
    </w:p>
    <w:p w:rsidR="00B2227D" w:rsidRPr="003119FD" w:rsidRDefault="00B2227D" w:rsidP="008A41E6">
      <w:pPr>
        <w:widowControl/>
        <w:ind w:right="147" w:firstLine="567"/>
        <w:jc w:val="both"/>
        <w:rPr>
          <w:rFonts w:ascii="KZ Times New Roman" w:eastAsia="Times New Roman" w:hAnsi="KZ Times New Roman" w:cs="Times New Roman"/>
          <w:color w:val="000000" w:themeColor="text1"/>
          <w:sz w:val="24"/>
          <w:szCs w:val="24"/>
          <w:lang w:eastAsia="ru-RU"/>
        </w:rPr>
      </w:pPr>
      <w:r w:rsidRPr="003119FD">
        <w:rPr>
          <w:color w:val="000000" w:themeColor="text1"/>
          <w:sz w:val="24"/>
          <w:szCs w:val="24"/>
          <w:lang w:val="en" w:eastAsia="ru-RU"/>
        </w:rPr>
        <w:t xml:space="preserve">The chosen policy and development priorities allowed sh. </w:t>
      </w:r>
      <w:proofErr w:type="spellStart"/>
      <w:r w:rsidRPr="003119FD">
        <w:rPr>
          <w:color w:val="000000" w:themeColor="text1"/>
          <w:sz w:val="24"/>
          <w:szCs w:val="24"/>
          <w:lang w:val="en" w:eastAsia="ru-RU"/>
        </w:rPr>
        <w:t>Ualikhanov</w:t>
      </w:r>
      <w:proofErr w:type="spellEnd"/>
      <w:r w:rsidRPr="003119FD">
        <w:rPr>
          <w:color w:val="000000" w:themeColor="text1"/>
          <w:sz w:val="24"/>
          <w:szCs w:val="24"/>
          <w:lang w:val="en" w:eastAsia="ru-RU"/>
        </w:rPr>
        <w:t xml:space="preserve"> </w:t>
      </w:r>
      <w:r w:rsidR="007B6636" w:rsidRPr="003119FD">
        <w:rPr>
          <w:color w:val="000000" w:themeColor="text1"/>
          <w:sz w:val="24"/>
          <w:szCs w:val="24"/>
          <w:lang w:val="en" w:eastAsia="ru-RU"/>
        </w:rPr>
        <w:t>K</w:t>
      </w:r>
      <w:r w:rsidRPr="003119FD">
        <w:rPr>
          <w:color w:val="000000" w:themeColor="text1"/>
          <w:sz w:val="24"/>
          <w:szCs w:val="24"/>
          <w:lang w:val="en" w:eastAsia="ru-RU"/>
        </w:rPr>
        <w:t>U to take a certain place in the market of educational services of the Republic of Kazakhstan and successfully promote the goals and objectives of training highly qualified specialists in demand.</w:t>
      </w:r>
    </w:p>
    <w:p w:rsidR="00B2227D" w:rsidRPr="003119FD" w:rsidRDefault="0084084C" w:rsidP="008A41E6">
      <w:pPr>
        <w:widowControl/>
        <w:ind w:right="147" w:firstLine="567"/>
        <w:jc w:val="both"/>
        <w:rPr>
          <w:rFonts w:ascii="KZ Times New Roman" w:eastAsia="Times New Roman" w:hAnsi="KZ Times New Roman" w:cs="Times New Roman"/>
          <w:color w:val="000000" w:themeColor="text1"/>
          <w:sz w:val="24"/>
          <w:szCs w:val="24"/>
          <w:lang w:eastAsia="ru-RU"/>
        </w:rPr>
      </w:pPr>
      <w:r w:rsidRPr="003119FD">
        <w:rPr>
          <w:color w:val="000000" w:themeColor="text1"/>
          <w:sz w:val="24"/>
          <w:szCs w:val="24"/>
          <w:lang w:val="en" w:eastAsia="ru-RU"/>
        </w:rPr>
        <w:t>Thus, E</w:t>
      </w:r>
      <w:r w:rsidR="00B2227D" w:rsidRPr="003119FD">
        <w:rPr>
          <w:color w:val="000000" w:themeColor="text1"/>
          <w:sz w:val="24"/>
          <w:szCs w:val="24"/>
          <w:lang w:val="en" w:eastAsia="ru-RU"/>
        </w:rPr>
        <w:t>P6В02102 "Design and Computer Graphics" generally meets the requirements and criteria of specialized accreditation standards.</w:t>
      </w:r>
    </w:p>
    <w:p w:rsidR="00D007BE" w:rsidRPr="003119FD" w:rsidRDefault="00D007BE" w:rsidP="008A41E6">
      <w:pPr>
        <w:jc w:val="center"/>
        <w:rPr>
          <w:rFonts w:ascii="KZ Times New Roman" w:hAnsi="KZ Times New Roman" w:cs="Times New Roman"/>
          <w:b/>
          <w:color w:val="000000" w:themeColor="text1"/>
          <w:sz w:val="24"/>
          <w:szCs w:val="24"/>
        </w:rPr>
      </w:pPr>
    </w:p>
    <w:p w:rsidR="00613C5A" w:rsidRPr="003119FD" w:rsidRDefault="00613C5A" w:rsidP="008A41E6">
      <w:pPr>
        <w:rPr>
          <w:rFonts w:ascii="KZ Times New Roman" w:hAnsi="KZ Times New Roman" w:cs="Times New Roman"/>
          <w:b/>
          <w:color w:val="000000" w:themeColor="text1"/>
          <w:sz w:val="24"/>
          <w:szCs w:val="24"/>
        </w:rPr>
      </w:pPr>
    </w:p>
    <w:p w:rsidR="00990A5B" w:rsidRPr="003119FD" w:rsidRDefault="00990A5B" w:rsidP="008A41E6">
      <w:pPr>
        <w:rPr>
          <w:rFonts w:ascii="KZ Times New Roman" w:hAnsi="KZ Times New Roman" w:cs="Times New Roman"/>
          <w:b/>
          <w:color w:val="000000" w:themeColor="text1"/>
          <w:sz w:val="24"/>
          <w:szCs w:val="24"/>
        </w:rPr>
      </w:pPr>
    </w:p>
    <w:p w:rsidR="00990A5B" w:rsidRPr="003119FD" w:rsidRDefault="00990A5B" w:rsidP="008A41E6">
      <w:pPr>
        <w:rPr>
          <w:rFonts w:ascii="KZ Times New Roman" w:hAnsi="KZ Times New Roman" w:cs="Times New Roman"/>
          <w:b/>
          <w:color w:val="000000" w:themeColor="text1"/>
          <w:sz w:val="24"/>
          <w:szCs w:val="24"/>
        </w:rPr>
      </w:pPr>
    </w:p>
    <w:p w:rsidR="00AD6571" w:rsidRPr="003119FD" w:rsidRDefault="00AD6571" w:rsidP="008A41E6">
      <w:pPr>
        <w:rPr>
          <w:rFonts w:ascii="KZ Times New Roman" w:hAnsi="KZ Times New Roman" w:cs="Times New Roman"/>
          <w:b/>
          <w:color w:val="000000" w:themeColor="text1"/>
          <w:sz w:val="24"/>
          <w:szCs w:val="24"/>
        </w:rPr>
      </w:pPr>
    </w:p>
    <w:p w:rsidR="00AD6571" w:rsidRPr="003119FD" w:rsidRDefault="00AD6571" w:rsidP="008A41E6">
      <w:pPr>
        <w:rPr>
          <w:rFonts w:ascii="KZ Times New Roman" w:hAnsi="KZ Times New Roman" w:cs="Times New Roman"/>
          <w:b/>
          <w:color w:val="000000" w:themeColor="text1"/>
          <w:sz w:val="24"/>
          <w:szCs w:val="24"/>
        </w:rPr>
      </w:pPr>
    </w:p>
    <w:p w:rsidR="00AD6571" w:rsidRPr="003119FD" w:rsidRDefault="00AD6571" w:rsidP="008A41E6">
      <w:pPr>
        <w:rPr>
          <w:rFonts w:ascii="KZ Times New Roman" w:hAnsi="KZ Times New Roman" w:cs="Times New Roman"/>
          <w:b/>
          <w:color w:val="000000" w:themeColor="text1"/>
          <w:sz w:val="24"/>
          <w:szCs w:val="24"/>
        </w:rPr>
      </w:pPr>
    </w:p>
    <w:p w:rsidR="00AD6571" w:rsidRPr="003119FD" w:rsidRDefault="00AD6571" w:rsidP="008A41E6">
      <w:pPr>
        <w:rPr>
          <w:rFonts w:ascii="KZ Times New Roman" w:hAnsi="KZ Times New Roman" w:cs="Times New Roman"/>
          <w:b/>
          <w:color w:val="000000" w:themeColor="text1"/>
          <w:sz w:val="24"/>
          <w:szCs w:val="24"/>
        </w:rPr>
      </w:pPr>
    </w:p>
    <w:p w:rsidR="00AD6571" w:rsidRPr="003119FD" w:rsidRDefault="00AD6571" w:rsidP="008A41E6">
      <w:pPr>
        <w:rPr>
          <w:rFonts w:ascii="KZ Times New Roman" w:hAnsi="KZ Times New Roman" w:cs="Times New Roman"/>
          <w:b/>
          <w:color w:val="000000" w:themeColor="text1"/>
          <w:sz w:val="24"/>
          <w:szCs w:val="24"/>
        </w:rPr>
      </w:pPr>
    </w:p>
    <w:p w:rsidR="00AD6571" w:rsidRPr="003119FD" w:rsidRDefault="00AD6571" w:rsidP="008A41E6">
      <w:pPr>
        <w:rPr>
          <w:rFonts w:ascii="KZ Times New Roman" w:hAnsi="KZ Times New Roman" w:cs="Times New Roman"/>
          <w:b/>
          <w:color w:val="000000" w:themeColor="text1"/>
          <w:sz w:val="24"/>
          <w:szCs w:val="24"/>
        </w:rPr>
      </w:pPr>
    </w:p>
    <w:p w:rsidR="00AD6571" w:rsidRPr="003119FD" w:rsidRDefault="00AD6571" w:rsidP="008A41E6">
      <w:pPr>
        <w:rPr>
          <w:rFonts w:ascii="KZ Times New Roman" w:hAnsi="KZ Times New Roman" w:cs="Times New Roman"/>
          <w:b/>
          <w:color w:val="000000" w:themeColor="text1"/>
          <w:sz w:val="24"/>
          <w:szCs w:val="24"/>
        </w:rPr>
      </w:pPr>
    </w:p>
    <w:p w:rsidR="00AD6571" w:rsidRPr="003119FD" w:rsidRDefault="00AD6571" w:rsidP="008A41E6">
      <w:pPr>
        <w:rPr>
          <w:rFonts w:ascii="KZ Times New Roman" w:hAnsi="KZ Times New Roman" w:cs="Times New Roman"/>
          <w:b/>
          <w:color w:val="000000" w:themeColor="text1"/>
          <w:sz w:val="24"/>
          <w:szCs w:val="24"/>
        </w:rPr>
      </w:pPr>
    </w:p>
    <w:p w:rsidR="00AD6571" w:rsidRPr="003119FD" w:rsidRDefault="00AD6571" w:rsidP="008A41E6">
      <w:pPr>
        <w:rPr>
          <w:rFonts w:ascii="KZ Times New Roman" w:hAnsi="KZ Times New Roman" w:cs="Times New Roman"/>
          <w:b/>
          <w:color w:val="000000" w:themeColor="text1"/>
          <w:sz w:val="24"/>
          <w:szCs w:val="24"/>
        </w:rPr>
      </w:pPr>
    </w:p>
    <w:p w:rsidR="00AD6571" w:rsidRPr="003119FD" w:rsidRDefault="00AD6571" w:rsidP="008A41E6">
      <w:pPr>
        <w:rPr>
          <w:rFonts w:ascii="KZ Times New Roman" w:hAnsi="KZ Times New Roman" w:cs="Times New Roman"/>
          <w:b/>
          <w:color w:val="000000" w:themeColor="text1"/>
          <w:sz w:val="24"/>
          <w:szCs w:val="24"/>
        </w:rPr>
      </w:pPr>
    </w:p>
    <w:p w:rsidR="00AD6571" w:rsidRPr="003119FD" w:rsidRDefault="00AD6571" w:rsidP="008A41E6">
      <w:pPr>
        <w:rPr>
          <w:rFonts w:ascii="KZ Times New Roman" w:hAnsi="KZ Times New Roman" w:cs="Times New Roman"/>
          <w:b/>
          <w:color w:val="000000" w:themeColor="text1"/>
          <w:sz w:val="24"/>
          <w:szCs w:val="24"/>
        </w:rPr>
      </w:pPr>
    </w:p>
    <w:p w:rsidR="00AD6571" w:rsidRPr="003119FD" w:rsidRDefault="00AD6571" w:rsidP="008A41E6">
      <w:pPr>
        <w:rPr>
          <w:rFonts w:ascii="KZ Times New Roman" w:hAnsi="KZ Times New Roman" w:cs="Times New Roman"/>
          <w:b/>
          <w:color w:val="000000" w:themeColor="text1"/>
          <w:sz w:val="24"/>
          <w:szCs w:val="24"/>
        </w:rPr>
      </w:pPr>
    </w:p>
    <w:p w:rsidR="00AD6571" w:rsidRPr="003119FD" w:rsidRDefault="00AD6571" w:rsidP="008A41E6">
      <w:pPr>
        <w:rPr>
          <w:rFonts w:ascii="KZ Times New Roman" w:hAnsi="KZ Times New Roman" w:cs="Times New Roman"/>
          <w:b/>
          <w:color w:val="000000" w:themeColor="text1"/>
          <w:sz w:val="24"/>
          <w:szCs w:val="24"/>
        </w:rPr>
      </w:pPr>
    </w:p>
    <w:p w:rsidR="00AD6571" w:rsidRPr="003119FD" w:rsidRDefault="00AD6571" w:rsidP="008A41E6">
      <w:pPr>
        <w:rPr>
          <w:rFonts w:ascii="KZ Times New Roman" w:hAnsi="KZ Times New Roman" w:cs="Times New Roman"/>
          <w:b/>
          <w:color w:val="000000" w:themeColor="text1"/>
          <w:sz w:val="24"/>
          <w:szCs w:val="24"/>
        </w:rPr>
      </w:pPr>
    </w:p>
    <w:p w:rsidR="00AD6571" w:rsidRPr="003119FD" w:rsidRDefault="00AD6571" w:rsidP="008A41E6">
      <w:pPr>
        <w:rPr>
          <w:rFonts w:ascii="KZ Times New Roman" w:hAnsi="KZ Times New Roman" w:cs="Times New Roman"/>
          <w:b/>
          <w:color w:val="000000" w:themeColor="text1"/>
          <w:sz w:val="24"/>
          <w:szCs w:val="24"/>
        </w:rPr>
      </w:pPr>
    </w:p>
    <w:p w:rsidR="00AD6571" w:rsidRPr="003119FD" w:rsidRDefault="00AD6571" w:rsidP="008A41E6">
      <w:pPr>
        <w:rPr>
          <w:rFonts w:ascii="KZ Times New Roman" w:hAnsi="KZ Times New Roman" w:cs="Times New Roman"/>
          <w:b/>
          <w:color w:val="000000" w:themeColor="text1"/>
          <w:sz w:val="24"/>
          <w:szCs w:val="24"/>
        </w:rPr>
      </w:pPr>
    </w:p>
    <w:p w:rsidR="00AD6571" w:rsidRPr="003119FD" w:rsidRDefault="00AD6571" w:rsidP="008A41E6">
      <w:pPr>
        <w:rPr>
          <w:rFonts w:ascii="KZ Times New Roman" w:hAnsi="KZ Times New Roman" w:cs="Times New Roman"/>
          <w:b/>
          <w:color w:val="000000" w:themeColor="text1"/>
          <w:sz w:val="24"/>
          <w:szCs w:val="24"/>
        </w:rPr>
      </w:pPr>
    </w:p>
    <w:p w:rsidR="00AD6571" w:rsidRPr="003119FD" w:rsidRDefault="00AD6571" w:rsidP="008A41E6">
      <w:pPr>
        <w:rPr>
          <w:rFonts w:ascii="KZ Times New Roman" w:hAnsi="KZ Times New Roman" w:cs="Times New Roman"/>
          <w:b/>
          <w:color w:val="000000" w:themeColor="text1"/>
          <w:sz w:val="24"/>
          <w:szCs w:val="24"/>
        </w:rPr>
      </w:pPr>
    </w:p>
    <w:p w:rsidR="00AD6571" w:rsidRPr="003119FD" w:rsidRDefault="00AD6571" w:rsidP="008A41E6">
      <w:pPr>
        <w:rPr>
          <w:rFonts w:ascii="KZ Times New Roman" w:hAnsi="KZ Times New Roman" w:cs="Times New Roman"/>
          <w:b/>
          <w:color w:val="000000" w:themeColor="text1"/>
          <w:sz w:val="24"/>
          <w:szCs w:val="24"/>
        </w:rPr>
      </w:pPr>
    </w:p>
    <w:p w:rsidR="00AD6571" w:rsidRPr="003119FD" w:rsidRDefault="00AD6571" w:rsidP="008A41E6">
      <w:pPr>
        <w:rPr>
          <w:rFonts w:ascii="KZ Times New Roman" w:hAnsi="KZ Times New Roman" w:cs="Times New Roman"/>
          <w:b/>
          <w:color w:val="000000" w:themeColor="text1"/>
          <w:sz w:val="24"/>
          <w:szCs w:val="24"/>
        </w:rPr>
      </w:pPr>
    </w:p>
    <w:p w:rsidR="00990A5B" w:rsidRPr="003119FD" w:rsidRDefault="00990A5B" w:rsidP="008A41E6">
      <w:pPr>
        <w:rPr>
          <w:rFonts w:ascii="KZ Times New Roman" w:hAnsi="KZ Times New Roman" w:cs="Times New Roman"/>
          <w:b/>
          <w:color w:val="000000" w:themeColor="text1"/>
          <w:sz w:val="24"/>
          <w:szCs w:val="24"/>
        </w:rPr>
      </w:pPr>
    </w:p>
    <w:p w:rsidR="00990A5B" w:rsidRPr="003119FD" w:rsidRDefault="00990A5B" w:rsidP="008A41E6">
      <w:pPr>
        <w:rPr>
          <w:rFonts w:ascii="KZ Times New Roman" w:hAnsi="KZ Times New Roman" w:cs="Times New Roman"/>
          <w:b/>
          <w:color w:val="000000" w:themeColor="text1"/>
          <w:sz w:val="24"/>
          <w:szCs w:val="24"/>
        </w:rPr>
      </w:pPr>
    </w:p>
    <w:p w:rsidR="00B2227D" w:rsidRPr="003119FD" w:rsidRDefault="00B2227D" w:rsidP="008A41E6">
      <w:pPr>
        <w:jc w:val="center"/>
        <w:rPr>
          <w:rFonts w:ascii="KZ Times New Roman" w:hAnsi="KZ Times New Roman" w:cs="Times New Roman"/>
          <w:b/>
          <w:color w:val="000000" w:themeColor="text1"/>
          <w:sz w:val="24"/>
          <w:szCs w:val="24"/>
          <w:lang w:val="ru-RU"/>
        </w:rPr>
      </w:pPr>
      <w:r w:rsidRPr="003119FD">
        <w:rPr>
          <w:b/>
          <w:color w:val="000000" w:themeColor="text1"/>
          <w:sz w:val="24"/>
          <w:szCs w:val="24"/>
          <w:lang w:val="en"/>
        </w:rPr>
        <w:t>APPLICATION REGISTRY</w:t>
      </w:r>
    </w:p>
    <w:tbl>
      <w:tblPr>
        <w:tblW w:w="11590" w:type="dxa"/>
        <w:tblLayout w:type="fixed"/>
        <w:tblLook w:val="01E0" w:firstRow="1" w:lastRow="1" w:firstColumn="1" w:lastColumn="1" w:noHBand="0" w:noVBand="0"/>
      </w:tblPr>
      <w:tblGrid>
        <w:gridCol w:w="9464"/>
        <w:gridCol w:w="992"/>
        <w:gridCol w:w="408"/>
        <w:gridCol w:w="726"/>
      </w:tblGrid>
      <w:tr w:rsidR="003119FD" w:rsidRPr="003119FD" w:rsidTr="0084703A">
        <w:trPr>
          <w:gridAfter w:val="2"/>
          <w:wAfter w:w="1134" w:type="dxa"/>
        </w:trPr>
        <w:tc>
          <w:tcPr>
            <w:tcW w:w="9464" w:type="dxa"/>
            <w:shd w:val="clear" w:color="auto" w:fill="auto"/>
          </w:tcPr>
          <w:p w:rsidR="00931F8A" w:rsidRPr="003119FD" w:rsidRDefault="00931F8A" w:rsidP="0084703A">
            <w:pPr>
              <w:widowControl/>
              <w:ind w:firstLine="709"/>
              <w:rPr>
                <w:rFonts w:ascii="KZ Times New Roman" w:hAnsi="KZ Times New Roman" w:cs="Times New Roman"/>
                <w:b/>
                <w:color w:val="000000" w:themeColor="text1"/>
                <w:sz w:val="24"/>
                <w:szCs w:val="24"/>
                <w:lang w:val="ru-RU"/>
              </w:rPr>
            </w:pPr>
          </w:p>
          <w:p w:rsidR="0084703A" w:rsidRPr="003119FD" w:rsidRDefault="0084703A" w:rsidP="0084703A">
            <w:pPr>
              <w:widowControl/>
              <w:ind w:firstLine="709"/>
              <w:rPr>
                <w:rFonts w:ascii="KZ Times New Roman" w:hAnsi="KZ Times New Roman" w:cs="Times New Roman"/>
                <w:b/>
                <w:color w:val="000000" w:themeColor="text1"/>
                <w:sz w:val="24"/>
                <w:szCs w:val="24"/>
                <w:lang w:val="ru-RU"/>
              </w:rPr>
            </w:pPr>
          </w:p>
        </w:tc>
        <w:tc>
          <w:tcPr>
            <w:tcW w:w="992" w:type="dxa"/>
            <w:shd w:val="clear" w:color="auto" w:fill="auto"/>
          </w:tcPr>
          <w:p w:rsidR="00FB5ABB" w:rsidRPr="003119FD" w:rsidRDefault="00FB5ABB" w:rsidP="008A41E6">
            <w:pPr>
              <w:jc w:val="both"/>
              <w:rPr>
                <w:rFonts w:ascii="KZ Times New Roman" w:hAnsi="KZ Times New Roman" w:cs="Times New Roman"/>
                <w:b/>
                <w:color w:val="000000" w:themeColor="text1"/>
                <w:sz w:val="24"/>
                <w:szCs w:val="24"/>
                <w:lang w:val="ru-RU"/>
              </w:rPr>
            </w:pPr>
          </w:p>
        </w:tc>
      </w:tr>
      <w:tr w:rsidR="003119FD" w:rsidRPr="003119FD" w:rsidTr="0084703A">
        <w:tc>
          <w:tcPr>
            <w:tcW w:w="10864" w:type="dxa"/>
            <w:gridSpan w:val="3"/>
            <w:shd w:val="clear" w:color="auto" w:fill="auto"/>
          </w:tcPr>
          <w:p w:rsidR="00FB5ABB" w:rsidRPr="003119FD" w:rsidRDefault="00FB5ABB" w:rsidP="008A41E6">
            <w:pPr>
              <w:rPr>
                <w:rFonts w:ascii="KZ Times New Roman" w:hAnsi="KZ Times New Roman" w:cs="Times New Roman"/>
                <w:b/>
                <w:color w:val="000000" w:themeColor="text1"/>
                <w:sz w:val="24"/>
                <w:szCs w:val="24"/>
              </w:rPr>
            </w:pPr>
            <w:r w:rsidRPr="003119FD">
              <w:rPr>
                <w:b/>
                <w:color w:val="000000" w:themeColor="text1"/>
                <w:sz w:val="24"/>
                <w:szCs w:val="24"/>
                <w:lang w:val="en"/>
              </w:rPr>
              <w:t>AnnexB1</w:t>
            </w:r>
          </w:p>
          <w:p w:rsidR="00931F8A" w:rsidRPr="003119FD" w:rsidRDefault="00931F8A" w:rsidP="00931F8A">
            <w:pPr>
              <w:widowControl/>
              <w:tabs>
                <w:tab w:val="left" w:pos="426"/>
                <w:tab w:val="left" w:pos="709"/>
                <w:tab w:val="left" w:pos="851"/>
                <w:tab w:val="left" w:pos="1276"/>
                <w:tab w:val="left" w:pos="8647"/>
              </w:tabs>
              <w:ind w:firstLine="567"/>
              <w:contextualSpacing/>
              <w:jc w:val="both"/>
              <w:rPr>
                <w:rFonts w:ascii="KZ Times New Roman" w:hAnsi="KZ Times New Roman" w:cs="Times New Roman"/>
                <w:color w:val="000000" w:themeColor="text1"/>
                <w:sz w:val="24"/>
                <w:szCs w:val="24"/>
              </w:rPr>
            </w:pPr>
          </w:p>
          <w:p w:rsidR="00931F8A" w:rsidRPr="003119FD" w:rsidRDefault="00931F8A" w:rsidP="00931F8A">
            <w:pPr>
              <w:widowControl/>
              <w:tabs>
                <w:tab w:val="left" w:pos="426"/>
                <w:tab w:val="left" w:pos="709"/>
                <w:tab w:val="left" w:pos="851"/>
                <w:tab w:val="left" w:pos="1276"/>
                <w:tab w:val="left" w:pos="8647"/>
              </w:tabs>
              <w:ind w:right="34" w:firstLine="567"/>
              <w:contextualSpacing/>
              <w:rPr>
                <w:rFonts w:ascii="KZ Times New Roman" w:hAnsi="KZ Times New Roman" w:cs="Times New Roman"/>
                <w:color w:val="000000" w:themeColor="text1"/>
                <w:sz w:val="20"/>
                <w:szCs w:val="20"/>
              </w:rPr>
            </w:pPr>
            <w:r w:rsidRPr="003119FD">
              <w:rPr>
                <w:color w:val="000000" w:themeColor="text1"/>
                <w:sz w:val="20"/>
                <w:szCs w:val="20"/>
                <w:lang w:val="en"/>
              </w:rPr>
              <w:t>STUDENT REFERENCE DATA</w:t>
            </w:r>
          </w:p>
          <w:p w:rsidR="00931F8A" w:rsidRPr="003119FD" w:rsidRDefault="00931F8A" w:rsidP="00931F8A">
            <w:pPr>
              <w:widowControl/>
              <w:tabs>
                <w:tab w:val="left" w:pos="426"/>
                <w:tab w:val="left" w:pos="709"/>
                <w:tab w:val="left" w:pos="851"/>
                <w:tab w:val="left" w:pos="1276"/>
                <w:tab w:val="left" w:pos="8647"/>
              </w:tabs>
              <w:ind w:right="34" w:firstLine="567"/>
              <w:contextualSpacing/>
              <w:rPr>
                <w:rFonts w:ascii="KZ Times New Roman" w:hAnsi="KZ Times New Roman" w:cs="Times New Roman"/>
                <w:color w:val="000000" w:themeColor="text1"/>
                <w:sz w:val="20"/>
                <w:szCs w:val="20"/>
              </w:rPr>
            </w:pPr>
          </w:p>
          <w:p w:rsidR="00931F8A" w:rsidRPr="003119FD" w:rsidRDefault="00931F8A" w:rsidP="00931F8A">
            <w:pPr>
              <w:widowControl/>
              <w:tabs>
                <w:tab w:val="left" w:pos="426"/>
                <w:tab w:val="left" w:pos="709"/>
                <w:tab w:val="left" w:pos="851"/>
                <w:tab w:val="left" w:pos="1276"/>
                <w:tab w:val="left" w:pos="8647"/>
              </w:tabs>
              <w:ind w:right="34" w:firstLine="567"/>
              <w:contextualSpacing/>
              <w:rPr>
                <w:rFonts w:ascii="KZ Times New Roman" w:eastAsia="Times New Roman" w:hAnsi="KZ Times New Roman" w:cs="Times New Roman"/>
                <w:color w:val="000000" w:themeColor="text1"/>
                <w:sz w:val="20"/>
                <w:szCs w:val="20"/>
              </w:rPr>
            </w:pPr>
            <w:proofErr w:type="spellStart"/>
            <w:r w:rsidRPr="003119FD">
              <w:rPr>
                <w:color w:val="000000" w:themeColor="text1"/>
                <w:spacing w:val="-21"/>
                <w:sz w:val="20"/>
                <w:szCs w:val="20"/>
                <w:lang w:val="en"/>
              </w:rPr>
              <w:t>To</w:t>
            </w:r>
            <w:r w:rsidRPr="003119FD">
              <w:rPr>
                <w:color w:val="000000" w:themeColor="text1"/>
                <w:sz w:val="20"/>
                <w:szCs w:val="20"/>
                <w:lang w:val="en"/>
              </w:rPr>
              <w:t>The</w:t>
            </w:r>
            <w:proofErr w:type="spellEnd"/>
            <w:r w:rsidRPr="003119FD">
              <w:rPr>
                <w:color w:val="000000" w:themeColor="text1"/>
                <w:sz w:val="20"/>
                <w:szCs w:val="20"/>
                <w:lang w:val="en"/>
              </w:rPr>
              <w:t xml:space="preserve"> Student CW </w:t>
            </w:r>
            <w:r w:rsidRPr="003119FD">
              <w:rPr>
                <w:color w:val="000000" w:themeColor="text1"/>
                <w:spacing w:val="43"/>
                <w:w w:val="99"/>
                <w:sz w:val="20"/>
                <w:szCs w:val="20"/>
                <w:lang w:val="en"/>
              </w:rPr>
              <w:t>/</w:t>
            </w:r>
            <w:r w:rsidRPr="003119FD">
              <w:rPr>
                <w:color w:val="000000" w:themeColor="text1"/>
                <w:sz w:val="20"/>
                <w:szCs w:val="20"/>
                <w:lang w:val="en"/>
              </w:rPr>
              <w:t xml:space="preserve">Educational </w:t>
            </w:r>
            <w:proofErr w:type="spellStart"/>
            <w:r w:rsidRPr="003119FD">
              <w:rPr>
                <w:color w:val="000000" w:themeColor="text1"/>
                <w:sz w:val="20"/>
                <w:szCs w:val="20"/>
                <w:lang w:val="en"/>
              </w:rPr>
              <w:t>Program"</w:t>
            </w:r>
            <w:r w:rsidRPr="003119FD">
              <w:rPr>
                <w:i/>
                <w:color w:val="000000" w:themeColor="text1"/>
                <w:sz w:val="20"/>
                <w:szCs w:val="20"/>
                <w:lang w:val="en"/>
              </w:rPr>
              <w:t>Cipher</w:t>
            </w:r>
            <w:proofErr w:type="spellEnd"/>
            <w:r w:rsidRPr="003119FD">
              <w:rPr>
                <w:i/>
                <w:color w:val="000000" w:themeColor="text1"/>
                <w:sz w:val="20"/>
                <w:szCs w:val="20"/>
                <w:lang w:val="en"/>
              </w:rPr>
              <w:t>-Name</w:t>
            </w:r>
            <w:r w:rsidRPr="003119FD">
              <w:rPr>
                <w:i/>
                <w:color w:val="000000" w:themeColor="text1"/>
                <w:spacing w:val="-27"/>
                <w:sz w:val="20"/>
                <w:szCs w:val="20"/>
                <w:lang w:val="en"/>
              </w:rPr>
              <w:t xml:space="preserve"> op</w:t>
            </w:r>
            <w:r w:rsidRPr="003119FD">
              <w:rPr>
                <w:color w:val="000000" w:themeColor="text1"/>
                <w:spacing w:val="1"/>
                <w:sz w:val="20"/>
                <w:szCs w:val="20"/>
                <w:lang w:val="en"/>
              </w:rPr>
              <w:t>"</w:t>
            </w:r>
          </w:p>
          <w:p w:rsidR="00931F8A" w:rsidRPr="003119FD" w:rsidRDefault="00931F8A" w:rsidP="00931F8A">
            <w:pPr>
              <w:pStyle w:val="111"/>
              <w:tabs>
                <w:tab w:val="left" w:pos="830"/>
              </w:tabs>
              <w:spacing w:before="239"/>
              <w:ind w:left="829" w:right="34"/>
              <w:rPr>
                <w:rFonts w:ascii="KZ Times New Roman" w:hAnsi="KZ Times New Roman"/>
                <w:b/>
                <w:bCs/>
                <w:color w:val="000000" w:themeColor="text1"/>
                <w:sz w:val="20"/>
                <w:lang w:val="en-US"/>
              </w:rPr>
            </w:pPr>
            <w:r w:rsidRPr="003119FD">
              <w:rPr>
                <w:b/>
                <w:color w:val="000000" w:themeColor="text1"/>
                <w:sz w:val="20"/>
                <w:lang w:val="en"/>
              </w:rPr>
              <w:t xml:space="preserve">Table 1. </w:t>
            </w:r>
            <w:proofErr w:type="spellStart"/>
            <w:r w:rsidRPr="003119FD">
              <w:rPr>
                <w:b/>
                <w:color w:val="000000" w:themeColor="text1"/>
                <w:sz w:val="20"/>
                <w:lang w:val="en"/>
              </w:rPr>
              <w:t>GeneralLy</w:t>
            </w:r>
            <w:proofErr w:type="spellEnd"/>
            <w:r w:rsidRPr="003119FD">
              <w:rPr>
                <w:b/>
                <w:color w:val="000000" w:themeColor="text1"/>
                <w:sz w:val="20"/>
                <w:lang w:val="en"/>
              </w:rPr>
              <w:t xml:space="preserve"> Concentrated Learning GS/</w:t>
            </w:r>
            <w:r w:rsidR="0084084C" w:rsidRPr="003119FD">
              <w:rPr>
                <w:b/>
                <w:color w:val="000000" w:themeColor="text1"/>
                <w:sz w:val="20"/>
                <w:lang w:val="en"/>
              </w:rPr>
              <w:t>E</w:t>
            </w:r>
            <w:r w:rsidRPr="003119FD">
              <w:rPr>
                <w:b/>
                <w:color w:val="000000" w:themeColor="text1"/>
                <w:sz w:val="20"/>
                <w:lang w:val="en"/>
              </w:rPr>
              <w:t>P</w:t>
            </w:r>
          </w:p>
          <w:tbl>
            <w:tblPr>
              <w:tblStyle w:val="TableNormal1"/>
              <w:tblW w:w="9358" w:type="dxa"/>
              <w:tblInd w:w="103" w:type="dxa"/>
              <w:tblLayout w:type="fixed"/>
              <w:tblLook w:val="01E0" w:firstRow="1" w:lastRow="1" w:firstColumn="1" w:lastColumn="1" w:noHBand="0" w:noVBand="0"/>
            </w:tblPr>
            <w:tblGrid>
              <w:gridCol w:w="326"/>
              <w:gridCol w:w="807"/>
              <w:gridCol w:w="857"/>
              <w:gridCol w:w="986"/>
              <w:gridCol w:w="427"/>
              <w:gridCol w:w="427"/>
              <w:gridCol w:w="422"/>
              <w:gridCol w:w="430"/>
              <w:gridCol w:w="423"/>
              <w:gridCol w:w="1167"/>
              <w:gridCol w:w="1134"/>
              <w:gridCol w:w="1952"/>
            </w:tblGrid>
            <w:tr w:rsidR="003119FD" w:rsidRPr="003119FD" w:rsidTr="0084703A">
              <w:trPr>
                <w:trHeight w:hRule="exact" w:val="650"/>
              </w:trPr>
              <w:tc>
                <w:tcPr>
                  <w:tcW w:w="1133" w:type="dxa"/>
                  <w:gridSpan w:val="2"/>
                  <w:vMerge w:val="restart"/>
                  <w:tcBorders>
                    <w:top w:val="single" w:sz="3" w:space="0" w:color="000000"/>
                    <w:left w:val="single" w:sz="3" w:space="0" w:color="000000"/>
                    <w:right w:val="single" w:sz="5" w:space="0" w:color="000000"/>
                  </w:tcBorders>
                </w:tcPr>
                <w:p w:rsidR="00931F8A" w:rsidRPr="003119FD" w:rsidRDefault="00931F8A" w:rsidP="00931F8A">
                  <w:pPr>
                    <w:pStyle w:val="TableParagraph"/>
                    <w:spacing w:before="198" w:line="322" w:lineRule="exact"/>
                    <w:ind w:left="8" w:right="34"/>
                    <w:jc w:val="center"/>
                    <w:rPr>
                      <w:rFonts w:ascii="KZ Times New Roman" w:eastAsia="Times New Roman" w:hAnsi="KZ Times New Roman" w:cs="Times New Roman"/>
                      <w:color w:val="000000" w:themeColor="text1"/>
                      <w:sz w:val="20"/>
                      <w:szCs w:val="20"/>
                      <w:lang w:val="ru-RU"/>
                    </w:rPr>
                  </w:pPr>
                  <w:proofErr w:type="spellStart"/>
                  <w:r w:rsidRPr="003119FD">
                    <w:rPr>
                      <w:color w:val="000000" w:themeColor="text1"/>
                      <w:sz w:val="20"/>
                      <w:szCs w:val="20"/>
                      <w:lang w:val="en"/>
                    </w:rPr>
                    <w:t>Akadem</w:t>
                  </w:r>
                  <w:proofErr w:type="spellEnd"/>
                  <w:r w:rsidRPr="003119FD">
                    <w:rPr>
                      <w:color w:val="000000" w:themeColor="text1"/>
                      <w:sz w:val="20"/>
                      <w:szCs w:val="20"/>
                      <w:lang w:val="en"/>
                    </w:rPr>
                    <w:t>.</w:t>
                  </w:r>
                </w:p>
                <w:p w:rsidR="00931F8A" w:rsidRPr="003119FD" w:rsidRDefault="00931F8A" w:rsidP="00931F8A">
                  <w:pPr>
                    <w:pStyle w:val="TableParagraph"/>
                    <w:ind w:left="7" w:right="34"/>
                    <w:jc w:val="center"/>
                    <w:rPr>
                      <w:rFonts w:ascii="KZ Times New Roman" w:eastAsia="Times New Roman" w:hAnsi="KZ Times New Roman" w:cs="Times New Roman"/>
                      <w:color w:val="000000" w:themeColor="text1"/>
                      <w:sz w:val="20"/>
                      <w:szCs w:val="20"/>
                      <w:lang w:val="ru-RU"/>
                    </w:rPr>
                  </w:pPr>
                  <w:r w:rsidRPr="003119FD">
                    <w:rPr>
                      <w:color w:val="000000" w:themeColor="text1"/>
                      <w:sz w:val="20"/>
                      <w:szCs w:val="20"/>
                      <w:lang w:val="en"/>
                    </w:rPr>
                    <w:t>year*</w:t>
                  </w:r>
                </w:p>
              </w:tc>
              <w:tc>
                <w:tcPr>
                  <w:tcW w:w="1843" w:type="dxa"/>
                  <w:gridSpan w:val="2"/>
                  <w:vMerge w:val="restart"/>
                  <w:tcBorders>
                    <w:top w:val="single" w:sz="3" w:space="0" w:color="000000"/>
                    <w:left w:val="single" w:sz="5" w:space="0" w:color="000000"/>
                    <w:right w:val="single" w:sz="3" w:space="0" w:color="000000"/>
                  </w:tcBorders>
                </w:tcPr>
                <w:p w:rsidR="00931F8A" w:rsidRPr="003119FD" w:rsidRDefault="00931F8A" w:rsidP="00931F8A">
                  <w:pPr>
                    <w:pStyle w:val="TableParagraph"/>
                    <w:spacing w:before="198"/>
                    <w:ind w:left="186" w:right="34" w:firstLine="11"/>
                    <w:rPr>
                      <w:rFonts w:ascii="KZ Times New Roman" w:eastAsia="Times New Roman" w:hAnsi="KZ Times New Roman" w:cs="Times New Roman"/>
                      <w:color w:val="000000" w:themeColor="text1"/>
                      <w:sz w:val="20"/>
                      <w:szCs w:val="20"/>
                      <w:lang w:val="ru-RU"/>
                    </w:rPr>
                  </w:pPr>
                  <w:r w:rsidRPr="003119FD">
                    <w:rPr>
                      <w:color w:val="000000" w:themeColor="text1"/>
                      <w:sz w:val="20"/>
                      <w:szCs w:val="20"/>
                      <w:lang w:val="en"/>
                    </w:rPr>
                    <w:t>Form of training</w:t>
                  </w:r>
                </w:p>
              </w:tc>
              <w:tc>
                <w:tcPr>
                  <w:tcW w:w="2129" w:type="dxa"/>
                  <w:gridSpan w:val="5"/>
                  <w:tcBorders>
                    <w:top w:val="single" w:sz="3" w:space="0" w:color="000000"/>
                    <w:left w:val="single" w:sz="3" w:space="0" w:color="000000"/>
                    <w:bottom w:val="single" w:sz="5" w:space="0" w:color="000000"/>
                    <w:right w:val="single" w:sz="5" w:space="0" w:color="000000"/>
                  </w:tcBorders>
                </w:tcPr>
                <w:p w:rsidR="00931F8A" w:rsidRPr="003119FD" w:rsidRDefault="00931F8A" w:rsidP="00931F8A">
                  <w:pPr>
                    <w:pStyle w:val="TableParagraph"/>
                    <w:spacing w:line="322" w:lineRule="exact"/>
                    <w:ind w:left="175" w:right="34" w:hanging="48"/>
                    <w:jc w:val="center"/>
                    <w:rPr>
                      <w:rFonts w:ascii="KZ Times New Roman" w:eastAsia="Times New Roman" w:hAnsi="KZ Times New Roman" w:cs="Times New Roman"/>
                      <w:color w:val="000000" w:themeColor="text1"/>
                      <w:sz w:val="20"/>
                      <w:szCs w:val="20"/>
                      <w:lang w:val="ru-RU"/>
                    </w:rPr>
                  </w:pPr>
                  <w:r w:rsidRPr="003119FD">
                    <w:rPr>
                      <w:color w:val="000000" w:themeColor="text1"/>
                      <w:sz w:val="20"/>
                      <w:szCs w:val="20"/>
                      <w:lang w:val="en"/>
                    </w:rPr>
                    <w:t xml:space="preserve">Number of </w:t>
                  </w:r>
                  <w:proofErr w:type="spellStart"/>
                  <w:r w:rsidRPr="003119FD">
                    <w:rPr>
                      <w:color w:val="000000" w:themeColor="text1"/>
                      <w:sz w:val="20"/>
                      <w:szCs w:val="20"/>
                      <w:lang w:val="en"/>
                    </w:rPr>
                    <w:t>studentstakers</w:t>
                  </w:r>
                  <w:proofErr w:type="spellEnd"/>
                </w:p>
              </w:tc>
              <w:tc>
                <w:tcPr>
                  <w:tcW w:w="1167" w:type="dxa"/>
                  <w:vMerge w:val="restart"/>
                  <w:tcBorders>
                    <w:top w:val="single" w:sz="3" w:space="0" w:color="000000"/>
                    <w:left w:val="nil"/>
                    <w:right w:val="single" w:sz="3" w:space="0" w:color="000000"/>
                  </w:tcBorders>
                </w:tcPr>
                <w:p w:rsidR="00931F8A" w:rsidRPr="003119FD" w:rsidRDefault="00931F8A" w:rsidP="00931F8A">
                  <w:pPr>
                    <w:pStyle w:val="TableParagraph"/>
                    <w:spacing w:line="322" w:lineRule="exact"/>
                    <w:ind w:left="99" w:right="34" w:firstLine="84"/>
                    <w:rPr>
                      <w:rFonts w:ascii="KZ Times New Roman" w:eastAsia="Times New Roman" w:hAnsi="KZ Times New Roman" w:cs="Times New Roman"/>
                      <w:color w:val="000000" w:themeColor="text1"/>
                      <w:sz w:val="20"/>
                      <w:szCs w:val="20"/>
                      <w:lang w:val="ru-RU"/>
                    </w:rPr>
                  </w:pPr>
                  <w:r w:rsidRPr="003119FD">
                    <w:rPr>
                      <w:color w:val="000000" w:themeColor="text1"/>
                      <w:sz w:val="20"/>
                      <w:szCs w:val="20"/>
                      <w:lang w:val="en"/>
                    </w:rPr>
                    <w:t xml:space="preserve">Number </w:t>
                  </w:r>
                  <w:proofErr w:type="spellStart"/>
                  <w:r w:rsidRPr="003119FD">
                    <w:rPr>
                      <w:color w:val="000000" w:themeColor="text1"/>
                      <w:sz w:val="20"/>
                      <w:szCs w:val="20"/>
                      <w:lang w:val="en"/>
                    </w:rPr>
                    <w:t>of</w:t>
                  </w:r>
                  <w:r w:rsidRPr="003119FD">
                    <w:rPr>
                      <w:color w:val="000000" w:themeColor="text1"/>
                      <w:w w:val="95"/>
                      <w:sz w:val="20"/>
                      <w:szCs w:val="20"/>
                      <w:lang w:val="en"/>
                    </w:rPr>
                    <w:t>revoluted</w:t>
                  </w:r>
                  <w:r w:rsidRPr="003119FD">
                    <w:rPr>
                      <w:color w:val="000000" w:themeColor="text1"/>
                      <w:sz w:val="20"/>
                      <w:szCs w:val="20"/>
                      <w:lang w:val="en"/>
                    </w:rPr>
                    <w:t>universities</w:t>
                  </w:r>
                  <w:proofErr w:type="spellEnd"/>
                </w:p>
              </w:tc>
              <w:tc>
                <w:tcPr>
                  <w:tcW w:w="1134" w:type="dxa"/>
                  <w:vMerge w:val="restart"/>
                  <w:tcBorders>
                    <w:top w:val="single" w:sz="3" w:space="0" w:color="000000"/>
                    <w:left w:val="single" w:sz="3" w:space="0" w:color="000000"/>
                    <w:right w:val="single" w:sz="3" w:space="0" w:color="000000"/>
                  </w:tcBorders>
                </w:tcPr>
                <w:p w:rsidR="00931F8A" w:rsidRPr="003119FD" w:rsidRDefault="00931F8A" w:rsidP="00931F8A">
                  <w:pPr>
                    <w:pStyle w:val="TableParagraph"/>
                    <w:spacing w:line="322" w:lineRule="exact"/>
                    <w:ind w:left="73" w:right="34" w:firstLine="40"/>
                    <w:rPr>
                      <w:rFonts w:ascii="KZ Times New Roman" w:eastAsia="Times New Roman" w:hAnsi="KZ Times New Roman" w:cs="Times New Roman"/>
                      <w:color w:val="000000" w:themeColor="text1"/>
                      <w:sz w:val="20"/>
                      <w:szCs w:val="20"/>
                      <w:lang w:val="ru-RU"/>
                    </w:rPr>
                  </w:pPr>
                  <w:r w:rsidRPr="003119FD">
                    <w:rPr>
                      <w:color w:val="000000" w:themeColor="text1"/>
                      <w:sz w:val="20"/>
                      <w:szCs w:val="20"/>
                      <w:lang w:val="en"/>
                    </w:rPr>
                    <w:t xml:space="preserve">Number </w:t>
                  </w:r>
                  <w:proofErr w:type="spellStart"/>
                  <w:r w:rsidRPr="003119FD">
                    <w:rPr>
                      <w:color w:val="000000" w:themeColor="text1"/>
                      <w:sz w:val="20"/>
                      <w:szCs w:val="20"/>
                      <w:lang w:val="en"/>
                    </w:rPr>
                    <w:t>of</w:t>
                  </w:r>
                  <w:r w:rsidRPr="003119FD">
                    <w:rPr>
                      <w:color w:val="000000" w:themeColor="text1"/>
                      <w:w w:val="95"/>
                      <w:sz w:val="20"/>
                      <w:szCs w:val="20"/>
                      <w:lang w:val="en"/>
                    </w:rPr>
                    <w:t>numerical</w:t>
                  </w:r>
                  <w:proofErr w:type="spellEnd"/>
                  <w:r w:rsidRPr="003119FD">
                    <w:rPr>
                      <w:color w:val="000000" w:themeColor="text1"/>
                      <w:w w:val="95"/>
                      <w:sz w:val="20"/>
                      <w:szCs w:val="20"/>
                      <w:lang w:val="en"/>
                    </w:rPr>
                    <w:t xml:space="preserve"> numbers</w:t>
                  </w:r>
                </w:p>
              </w:tc>
              <w:tc>
                <w:tcPr>
                  <w:tcW w:w="1952" w:type="dxa"/>
                  <w:vMerge w:val="restart"/>
                  <w:tcBorders>
                    <w:top w:val="single" w:sz="3" w:space="0" w:color="000000"/>
                    <w:left w:val="single" w:sz="3" w:space="0" w:color="000000"/>
                    <w:right w:val="single" w:sz="5" w:space="0" w:color="000000"/>
                  </w:tcBorders>
                </w:tcPr>
                <w:p w:rsidR="00931F8A" w:rsidRPr="003119FD" w:rsidRDefault="00931F8A" w:rsidP="00931F8A">
                  <w:pPr>
                    <w:pStyle w:val="TableParagraph"/>
                    <w:spacing w:before="40"/>
                    <w:ind w:left="58" w:right="34" w:firstLine="74"/>
                    <w:jc w:val="both"/>
                    <w:rPr>
                      <w:rFonts w:ascii="KZ Times New Roman" w:eastAsia="Times New Roman" w:hAnsi="KZ Times New Roman" w:cs="Times New Roman"/>
                      <w:color w:val="000000" w:themeColor="text1"/>
                      <w:sz w:val="20"/>
                      <w:szCs w:val="20"/>
                      <w:lang w:val="ru-RU"/>
                    </w:rPr>
                  </w:pPr>
                  <w:r w:rsidRPr="003119FD">
                    <w:rPr>
                      <w:color w:val="000000" w:themeColor="text1"/>
                      <w:sz w:val="20"/>
                      <w:szCs w:val="20"/>
                      <w:lang w:val="en"/>
                    </w:rPr>
                    <w:t>Total all courses</w:t>
                  </w:r>
                </w:p>
              </w:tc>
            </w:tr>
            <w:tr w:rsidR="003119FD" w:rsidRPr="003119FD" w:rsidTr="0084703A">
              <w:trPr>
                <w:trHeight w:hRule="exact" w:val="425"/>
              </w:trPr>
              <w:tc>
                <w:tcPr>
                  <w:tcW w:w="1133" w:type="dxa"/>
                  <w:gridSpan w:val="2"/>
                  <w:vMerge/>
                  <w:tcBorders>
                    <w:left w:val="single" w:sz="3" w:space="0" w:color="000000"/>
                    <w:bottom w:val="single" w:sz="18" w:space="0" w:color="000000"/>
                    <w:right w:val="single" w:sz="5" w:space="0" w:color="000000"/>
                  </w:tcBorders>
                </w:tcPr>
                <w:p w:rsidR="00931F8A" w:rsidRPr="003119FD" w:rsidRDefault="00931F8A" w:rsidP="00931F8A">
                  <w:pPr>
                    <w:ind w:right="34"/>
                    <w:rPr>
                      <w:rFonts w:ascii="KZ Times New Roman" w:hAnsi="KZ Times New Roman" w:cs="Times New Roman"/>
                      <w:color w:val="000000" w:themeColor="text1"/>
                      <w:sz w:val="20"/>
                      <w:szCs w:val="20"/>
                      <w:lang w:val="ru-RU"/>
                    </w:rPr>
                  </w:pPr>
                </w:p>
              </w:tc>
              <w:tc>
                <w:tcPr>
                  <w:tcW w:w="1843" w:type="dxa"/>
                  <w:gridSpan w:val="2"/>
                  <w:vMerge/>
                  <w:tcBorders>
                    <w:left w:val="single" w:sz="5" w:space="0" w:color="000000"/>
                    <w:bottom w:val="single" w:sz="18" w:space="0" w:color="000000"/>
                    <w:right w:val="single" w:sz="3" w:space="0" w:color="000000"/>
                  </w:tcBorders>
                </w:tcPr>
                <w:p w:rsidR="00931F8A" w:rsidRPr="003119FD" w:rsidRDefault="00931F8A" w:rsidP="00931F8A">
                  <w:pPr>
                    <w:ind w:right="34"/>
                    <w:rPr>
                      <w:rFonts w:ascii="KZ Times New Roman" w:hAnsi="KZ Times New Roman" w:cs="Times New Roman"/>
                      <w:color w:val="000000" w:themeColor="text1"/>
                      <w:sz w:val="20"/>
                      <w:szCs w:val="20"/>
                      <w:lang w:val="ru-RU"/>
                    </w:rPr>
                  </w:pPr>
                </w:p>
              </w:tc>
              <w:tc>
                <w:tcPr>
                  <w:tcW w:w="427" w:type="dxa"/>
                  <w:tcBorders>
                    <w:top w:val="single" w:sz="5" w:space="0" w:color="000000"/>
                    <w:left w:val="single" w:sz="3" w:space="0" w:color="000000"/>
                    <w:bottom w:val="single" w:sz="18" w:space="0" w:color="000000"/>
                    <w:right w:val="single" w:sz="3" w:space="0" w:color="000000"/>
                  </w:tcBorders>
                </w:tcPr>
                <w:p w:rsidR="00931F8A" w:rsidRPr="003119FD" w:rsidRDefault="00931F8A" w:rsidP="00931F8A">
                  <w:pPr>
                    <w:pStyle w:val="TableParagraph"/>
                    <w:spacing w:before="35"/>
                    <w:ind w:left="11" w:right="34"/>
                    <w:jc w:val="center"/>
                    <w:rPr>
                      <w:rFonts w:ascii="KZ Times New Roman" w:eastAsia="Times New Roman" w:hAnsi="KZ Times New Roman" w:cs="Times New Roman"/>
                      <w:color w:val="000000" w:themeColor="text1"/>
                      <w:sz w:val="20"/>
                      <w:szCs w:val="20"/>
                      <w:lang w:val="ru-RU"/>
                    </w:rPr>
                  </w:pPr>
                  <w:r w:rsidRPr="003119FD">
                    <w:rPr>
                      <w:color w:val="000000" w:themeColor="text1"/>
                      <w:sz w:val="20"/>
                      <w:szCs w:val="20"/>
                      <w:lang w:val="en"/>
                    </w:rPr>
                    <w:t>I</w:t>
                  </w:r>
                </w:p>
              </w:tc>
              <w:tc>
                <w:tcPr>
                  <w:tcW w:w="427" w:type="dxa"/>
                  <w:tcBorders>
                    <w:top w:val="single" w:sz="5" w:space="0" w:color="000000"/>
                    <w:left w:val="single" w:sz="3" w:space="0" w:color="000000"/>
                    <w:bottom w:val="single" w:sz="18" w:space="0" w:color="000000"/>
                    <w:right w:val="single" w:sz="3" w:space="0" w:color="000000"/>
                  </w:tcBorders>
                </w:tcPr>
                <w:p w:rsidR="00931F8A" w:rsidRPr="003119FD" w:rsidRDefault="00931F8A" w:rsidP="00931F8A">
                  <w:pPr>
                    <w:pStyle w:val="TableParagraph"/>
                    <w:spacing w:before="35"/>
                    <w:ind w:left="103" w:right="34"/>
                    <w:rPr>
                      <w:rFonts w:ascii="KZ Times New Roman" w:eastAsia="Times New Roman" w:hAnsi="KZ Times New Roman" w:cs="Times New Roman"/>
                      <w:color w:val="000000" w:themeColor="text1"/>
                      <w:sz w:val="20"/>
                      <w:szCs w:val="20"/>
                      <w:lang w:val="ru-RU"/>
                    </w:rPr>
                  </w:pPr>
                  <w:r w:rsidRPr="003119FD">
                    <w:rPr>
                      <w:color w:val="000000" w:themeColor="text1"/>
                      <w:sz w:val="20"/>
                      <w:szCs w:val="20"/>
                      <w:lang w:val="en"/>
                    </w:rPr>
                    <w:t>II</w:t>
                  </w:r>
                </w:p>
              </w:tc>
              <w:tc>
                <w:tcPr>
                  <w:tcW w:w="422" w:type="dxa"/>
                  <w:tcBorders>
                    <w:top w:val="single" w:sz="5" w:space="0" w:color="000000"/>
                    <w:left w:val="single" w:sz="3" w:space="0" w:color="000000"/>
                    <w:bottom w:val="single" w:sz="18" w:space="0" w:color="000000"/>
                    <w:right w:val="single" w:sz="3" w:space="0" w:color="000000"/>
                  </w:tcBorders>
                </w:tcPr>
                <w:p w:rsidR="00931F8A" w:rsidRPr="003119FD" w:rsidRDefault="00931F8A" w:rsidP="00931F8A">
                  <w:pPr>
                    <w:pStyle w:val="TableParagraph"/>
                    <w:spacing w:before="35"/>
                    <w:ind w:left="48" w:right="34"/>
                    <w:rPr>
                      <w:rFonts w:ascii="KZ Times New Roman" w:eastAsia="Times New Roman" w:hAnsi="KZ Times New Roman" w:cs="Times New Roman"/>
                      <w:color w:val="000000" w:themeColor="text1"/>
                      <w:sz w:val="20"/>
                      <w:szCs w:val="20"/>
                      <w:lang w:val="ru-RU"/>
                    </w:rPr>
                  </w:pPr>
                  <w:r w:rsidRPr="003119FD">
                    <w:rPr>
                      <w:color w:val="000000" w:themeColor="text1"/>
                      <w:sz w:val="20"/>
                      <w:szCs w:val="20"/>
                      <w:lang w:val="en"/>
                    </w:rPr>
                    <w:t>III</w:t>
                  </w:r>
                </w:p>
              </w:tc>
              <w:tc>
                <w:tcPr>
                  <w:tcW w:w="430" w:type="dxa"/>
                  <w:tcBorders>
                    <w:top w:val="single" w:sz="5" w:space="0" w:color="000000"/>
                    <w:left w:val="single" w:sz="3" w:space="0" w:color="000000"/>
                    <w:bottom w:val="single" w:sz="18" w:space="0" w:color="000000"/>
                    <w:right w:val="single" w:sz="5" w:space="0" w:color="000000"/>
                  </w:tcBorders>
                </w:tcPr>
                <w:p w:rsidR="00931F8A" w:rsidRPr="003119FD" w:rsidRDefault="00931F8A" w:rsidP="00931F8A">
                  <w:pPr>
                    <w:pStyle w:val="TableParagraph"/>
                    <w:spacing w:before="35"/>
                    <w:ind w:left="56" w:right="34"/>
                    <w:rPr>
                      <w:rFonts w:ascii="KZ Times New Roman" w:eastAsia="Times New Roman" w:hAnsi="KZ Times New Roman" w:cs="Times New Roman"/>
                      <w:color w:val="000000" w:themeColor="text1"/>
                      <w:sz w:val="20"/>
                      <w:szCs w:val="20"/>
                      <w:lang w:val="ru-RU"/>
                    </w:rPr>
                  </w:pPr>
                  <w:r w:rsidRPr="003119FD">
                    <w:rPr>
                      <w:color w:val="000000" w:themeColor="text1"/>
                      <w:sz w:val="20"/>
                      <w:szCs w:val="20"/>
                      <w:lang w:val="en"/>
                    </w:rPr>
                    <w:t>IV</w:t>
                  </w:r>
                </w:p>
              </w:tc>
              <w:tc>
                <w:tcPr>
                  <w:tcW w:w="423" w:type="dxa"/>
                  <w:tcBorders>
                    <w:top w:val="single" w:sz="5" w:space="0" w:color="000000"/>
                    <w:left w:val="single" w:sz="5" w:space="0" w:color="000000"/>
                    <w:bottom w:val="single" w:sz="18" w:space="0" w:color="000000"/>
                    <w:right w:val="single" w:sz="3" w:space="0" w:color="000000"/>
                  </w:tcBorders>
                  <w:shd w:val="clear" w:color="auto" w:fill="F2F2F2"/>
                </w:tcPr>
                <w:p w:rsidR="00931F8A" w:rsidRPr="003119FD" w:rsidRDefault="00931F8A" w:rsidP="00931F8A">
                  <w:pPr>
                    <w:pStyle w:val="TableParagraph"/>
                    <w:spacing w:before="35"/>
                    <w:ind w:left="105" w:right="34"/>
                    <w:rPr>
                      <w:rFonts w:ascii="KZ Times New Roman" w:eastAsia="Times New Roman" w:hAnsi="KZ Times New Roman" w:cs="Times New Roman"/>
                      <w:color w:val="000000" w:themeColor="text1"/>
                      <w:sz w:val="20"/>
                      <w:szCs w:val="20"/>
                      <w:lang w:val="ru-RU"/>
                    </w:rPr>
                  </w:pPr>
                  <w:r w:rsidRPr="003119FD">
                    <w:rPr>
                      <w:color w:val="000000" w:themeColor="text1"/>
                      <w:sz w:val="20"/>
                      <w:szCs w:val="20"/>
                      <w:lang w:val="en"/>
                    </w:rPr>
                    <w:t>V</w:t>
                  </w:r>
                </w:p>
              </w:tc>
              <w:tc>
                <w:tcPr>
                  <w:tcW w:w="1167" w:type="dxa"/>
                  <w:vMerge/>
                  <w:tcBorders>
                    <w:left w:val="nil"/>
                    <w:bottom w:val="single" w:sz="18" w:space="0" w:color="000000"/>
                    <w:right w:val="single" w:sz="3" w:space="0" w:color="000000"/>
                  </w:tcBorders>
                </w:tcPr>
                <w:p w:rsidR="00931F8A" w:rsidRPr="003119FD" w:rsidRDefault="00931F8A" w:rsidP="00931F8A">
                  <w:pPr>
                    <w:ind w:right="34"/>
                    <w:rPr>
                      <w:rFonts w:ascii="KZ Times New Roman" w:hAnsi="KZ Times New Roman" w:cs="Times New Roman"/>
                      <w:color w:val="000000" w:themeColor="text1"/>
                      <w:sz w:val="20"/>
                      <w:szCs w:val="20"/>
                      <w:lang w:val="ru-RU"/>
                    </w:rPr>
                  </w:pPr>
                </w:p>
              </w:tc>
              <w:tc>
                <w:tcPr>
                  <w:tcW w:w="1134" w:type="dxa"/>
                  <w:vMerge/>
                  <w:tcBorders>
                    <w:left w:val="single" w:sz="3" w:space="0" w:color="000000"/>
                    <w:bottom w:val="single" w:sz="18" w:space="0" w:color="000000"/>
                    <w:right w:val="single" w:sz="3" w:space="0" w:color="000000"/>
                  </w:tcBorders>
                </w:tcPr>
                <w:p w:rsidR="00931F8A" w:rsidRPr="003119FD" w:rsidRDefault="00931F8A" w:rsidP="00931F8A">
                  <w:pPr>
                    <w:ind w:right="34"/>
                    <w:rPr>
                      <w:rFonts w:ascii="KZ Times New Roman" w:hAnsi="KZ Times New Roman" w:cs="Times New Roman"/>
                      <w:color w:val="000000" w:themeColor="text1"/>
                      <w:sz w:val="20"/>
                      <w:szCs w:val="20"/>
                      <w:lang w:val="ru-RU"/>
                    </w:rPr>
                  </w:pPr>
                </w:p>
              </w:tc>
              <w:tc>
                <w:tcPr>
                  <w:tcW w:w="1952" w:type="dxa"/>
                  <w:vMerge/>
                  <w:tcBorders>
                    <w:left w:val="single" w:sz="3" w:space="0" w:color="000000"/>
                    <w:bottom w:val="single" w:sz="18" w:space="0" w:color="000000"/>
                    <w:right w:val="single" w:sz="5" w:space="0" w:color="000000"/>
                  </w:tcBorders>
                </w:tcPr>
                <w:p w:rsidR="00931F8A" w:rsidRPr="003119FD" w:rsidRDefault="00931F8A" w:rsidP="00931F8A">
                  <w:pPr>
                    <w:ind w:right="34"/>
                    <w:rPr>
                      <w:rFonts w:ascii="KZ Times New Roman" w:hAnsi="KZ Times New Roman" w:cs="Times New Roman"/>
                      <w:color w:val="000000" w:themeColor="text1"/>
                      <w:sz w:val="20"/>
                      <w:szCs w:val="20"/>
                      <w:lang w:val="ru-RU"/>
                    </w:rPr>
                  </w:pPr>
                </w:p>
              </w:tc>
            </w:tr>
            <w:tr w:rsidR="003119FD" w:rsidRPr="003119FD" w:rsidTr="0084703A">
              <w:trPr>
                <w:trHeight w:hRule="exact" w:val="1178"/>
              </w:trPr>
              <w:tc>
                <w:tcPr>
                  <w:tcW w:w="1133" w:type="dxa"/>
                  <w:gridSpan w:val="2"/>
                  <w:vMerge w:val="restart"/>
                  <w:tcBorders>
                    <w:top w:val="single" w:sz="18" w:space="0" w:color="000000"/>
                    <w:left w:val="single" w:sz="3" w:space="0" w:color="000000"/>
                    <w:right w:val="single" w:sz="3" w:space="0" w:color="000000"/>
                  </w:tcBorders>
                </w:tcPr>
                <w:p w:rsidR="00931F8A" w:rsidRPr="003119FD" w:rsidRDefault="00931F8A" w:rsidP="00931F8A">
                  <w:pPr>
                    <w:pStyle w:val="TableParagraph"/>
                    <w:ind w:right="34"/>
                    <w:rPr>
                      <w:rFonts w:ascii="KZ Times New Roman" w:eastAsia="Times New Roman" w:hAnsi="KZ Times New Roman" w:cs="Times New Roman"/>
                      <w:b/>
                      <w:bCs/>
                      <w:color w:val="000000" w:themeColor="text1"/>
                      <w:sz w:val="20"/>
                      <w:szCs w:val="20"/>
                      <w:lang w:val="ru-RU"/>
                    </w:rPr>
                  </w:pPr>
                </w:p>
                <w:p w:rsidR="00931F8A" w:rsidRPr="003119FD" w:rsidRDefault="00931F8A" w:rsidP="00931F8A">
                  <w:pPr>
                    <w:pStyle w:val="TableParagraph"/>
                    <w:ind w:right="34"/>
                    <w:rPr>
                      <w:rFonts w:ascii="KZ Times New Roman" w:eastAsia="Times New Roman" w:hAnsi="KZ Times New Roman" w:cs="Times New Roman"/>
                      <w:b/>
                      <w:bCs/>
                      <w:color w:val="000000" w:themeColor="text1"/>
                      <w:sz w:val="20"/>
                      <w:szCs w:val="20"/>
                      <w:lang w:val="ru-RU"/>
                    </w:rPr>
                  </w:pPr>
                </w:p>
                <w:p w:rsidR="00931F8A" w:rsidRPr="003119FD" w:rsidRDefault="00931F8A" w:rsidP="00931F8A">
                  <w:pPr>
                    <w:pStyle w:val="TableParagraph"/>
                    <w:ind w:right="34"/>
                    <w:rPr>
                      <w:rFonts w:ascii="KZ Times New Roman" w:eastAsia="Times New Roman" w:hAnsi="KZ Times New Roman" w:cs="Times New Roman"/>
                      <w:b/>
                      <w:bCs/>
                      <w:color w:val="000000" w:themeColor="text1"/>
                      <w:sz w:val="20"/>
                      <w:szCs w:val="20"/>
                      <w:lang w:val="ru-RU"/>
                    </w:rPr>
                  </w:pPr>
                </w:p>
                <w:p w:rsidR="00931F8A" w:rsidRPr="003119FD" w:rsidRDefault="00931F8A" w:rsidP="00931F8A">
                  <w:pPr>
                    <w:pStyle w:val="TableParagraph"/>
                    <w:ind w:right="34"/>
                    <w:rPr>
                      <w:rFonts w:ascii="KZ Times New Roman" w:eastAsia="Times New Roman" w:hAnsi="KZ Times New Roman" w:cs="Times New Roman"/>
                      <w:b/>
                      <w:bCs/>
                      <w:color w:val="000000" w:themeColor="text1"/>
                      <w:sz w:val="20"/>
                      <w:szCs w:val="20"/>
                      <w:lang w:val="ru-RU"/>
                    </w:rPr>
                  </w:pPr>
                </w:p>
                <w:p w:rsidR="00931F8A" w:rsidRPr="003119FD" w:rsidRDefault="00931F8A" w:rsidP="00931F8A">
                  <w:pPr>
                    <w:pStyle w:val="TableParagraph"/>
                    <w:ind w:right="34"/>
                    <w:rPr>
                      <w:rFonts w:ascii="KZ Times New Roman" w:eastAsia="Times New Roman" w:hAnsi="KZ Times New Roman" w:cs="Times New Roman"/>
                      <w:b/>
                      <w:bCs/>
                      <w:color w:val="000000" w:themeColor="text1"/>
                      <w:sz w:val="20"/>
                      <w:szCs w:val="20"/>
                      <w:lang w:val="ru-RU"/>
                    </w:rPr>
                  </w:pPr>
                </w:p>
                <w:p w:rsidR="00931F8A" w:rsidRPr="003119FD" w:rsidRDefault="00931F8A" w:rsidP="00931F8A">
                  <w:pPr>
                    <w:pStyle w:val="TableParagraph"/>
                    <w:spacing w:before="2"/>
                    <w:ind w:right="34"/>
                    <w:rPr>
                      <w:rFonts w:ascii="KZ Times New Roman" w:eastAsia="Times New Roman" w:hAnsi="KZ Times New Roman" w:cs="Times New Roman"/>
                      <w:b/>
                      <w:bCs/>
                      <w:color w:val="000000" w:themeColor="text1"/>
                      <w:sz w:val="20"/>
                      <w:szCs w:val="20"/>
                      <w:lang w:val="ru-RU"/>
                    </w:rPr>
                  </w:pPr>
                </w:p>
                <w:p w:rsidR="00931F8A" w:rsidRPr="003119FD" w:rsidRDefault="00931F8A" w:rsidP="00931F8A">
                  <w:pPr>
                    <w:pStyle w:val="TableParagraph"/>
                    <w:tabs>
                      <w:tab w:val="left" w:pos="602"/>
                    </w:tabs>
                    <w:spacing w:line="275" w:lineRule="auto"/>
                    <w:ind w:left="42" w:right="34"/>
                    <w:rPr>
                      <w:rFonts w:ascii="KZ Times New Roman" w:eastAsia="Times New Roman" w:hAnsi="KZ Times New Roman" w:cs="Times New Roman"/>
                      <w:color w:val="000000" w:themeColor="text1"/>
                      <w:sz w:val="20"/>
                      <w:szCs w:val="20"/>
                      <w:lang w:val="ru-RU"/>
                    </w:rPr>
                  </w:pPr>
                  <w:r w:rsidRPr="003119FD">
                    <w:rPr>
                      <w:color w:val="000000" w:themeColor="text1"/>
                      <w:sz w:val="20"/>
                      <w:szCs w:val="20"/>
                      <w:lang w:val="en"/>
                    </w:rPr>
                    <w:t>September</w:t>
                  </w:r>
                  <w:r w:rsidRPr="003119FD">
                    <w:rPr>
                      <w:color w:val="000000" w:themeColor="text1"/>
                      <w:w w:val="95"/>
                      <w:sz w:val="20"/>
                      <w:szCs w:val="20"/>
                      <w:lang w:val="en"/>
                    </w:rPr>
                    <w:t>2017/2018</w:t>
                  </w:r>
                </w:p>
              </w:tc>
              <w:tc>
                <w:tcPr>
                  <w:tcW w:w="857" w:type="dxa"/>
                  <w:vMerge w:val="restart"/>
                  <w:tcBorders>
                    <w:top w:val="single" w:sz="18" w:space="0" w:color="000000"/>
                    <w:left w:val="single" w:sz="3" w:space="0" w:color="000000"/>
                    <w:right w:val="single" w:sz="5" w:space="0" w:color="000000"/>
                  </w:tcBorders>
                </w:tcPr>
                <w:p w:rsidR="00931F8A" w:rsidRPr="003119FD" w:rsidRDefault="00931F8A" w:rsidP="00931F8A">
                  <w:pPr>
                    <w:pStyle w:val="TableParagraph"/>
                    <w:ind w:right="34"/>
                    <w:rPr>
                      <w:rFonts w:ascii="KZ Times New Roman" w:eastAsia="Times New Roman" w:hAnsi="KZ Times New Roman" w:cs="Times New Roman"/>
                      <w:b/>
                      <w:bCs/>
                      <w:color w:val="000000" w:themeColor="text1"/>
                      <w:sz w:val="20"/>
                      <w:szCs w:val="20"/>
                      <w:lang w:val="ru-RU"/>
                    </w:rPr>
                  </w:pPr>
                </w:p>
                <w:p w:rsidR="00931F8A" w:rsidRPr="003119FD" w:rsidRDefault="00931F8A" w:rsidP="00931F8A">
                  <w:pPr>
                    <w:pStyle w:val="TableParagraph"/>
                    <w:ind w:right="34"/>
                    <w:rPr>
                      <w:rFonts w:ascii="KZ Times New Roman" w:eastAsia="Times New Roman" w:hAnsi="KZ Times New Roman" w:cs="Times New Roman"/>
                      <w:b/>
                      <w:bCs/>
                      <w:color w:val="000000" w:themeColor="text1"/>
                      <w:sz w:val="20"/>
                      <w:szCs w:val="20"/>
                      <w:lang w:val="ru-RU"/>
                    </w:rPr>
                  </w:pPr>
                </w:p>
                <w:p w:rsidR="00931F8A" w:rsidRPr="003119FD" w:rsidRDefault="00931F8A" w:rsidP="00931F8A">
                  <w:pPr>
                    <w:pStyle w:val="TableParagraph"/>
                    <w:ind w:right="34"/>
                    <w:rPr>
                      <w:rFonts w:ascii="KZ Times New Roman" w:eastAsia="Times New Roman" w:hAnsi="KZ Times New Roman" w:cs="Times New Roman"/>
                      <w:b/>
                      <w:bCs/>
                      <w:color w:val="000000" w:themeColor="text1"/>
                      <w:sz w:val="20"/>
                      <w:szCs w:val="20"/>
                      <w:lang w:val="ru-RU"/>
                    </w:rPr>
                  </w:pPr>
                </w:p>
                <w:p w:rsidR="00931F8A" w:rsidRPr="003119FD" w:rsidRDefault="00931F8A" w:rsidP="00931F8A">
                  <w:pPr>
                    <w:pStyle w:val="TableParagraph"/>
                    <w:ind w:right="34"/>
                    <w:rPr>
                      <w:rFonts w:ascii="KZ Times New Roman" w:eastAsia="Times New Roman" w:hAnsi="KZ Times New Roman" w:cs="Times New Roman"/>
                      <w:b/>
                      <w:bCs/>
                      <w:color w:val="000000" w:themeColor="text1"/>
                      <w:sz w:val="20"/>
                      <w:szCs w:val="20"/>
                      <w:lang w:val="ru-RU"/>
                    </w:rPr>
                  </w:pPr>
                </w:p>
                <w:p w:rsidR="00931F8A" w:rsidRPr="003119FD" w:rsidRDefault="00931F8A" w:rsidP="00931F8A">
                  <w:pPr>
                    <w:pStyle w:val="TableParagraph"/>
                    <w:spacing w:before="216"/>
                    <w:ind w:left="47" w:right="34"/>
                    <w:rPr>
                      <w:rFonts w:ascii="KZ Times New Roman" w:eastAsia="Times New Roman" w:hAnsi="KZ Times New Roman" w:cs="Times New Roman"/>
                      <w:color w:val="000000" w:themeColor="text1"/>
                      <w:sz w:val="20"/>
                      <w:szCs w:val="20"/>
                      <w:lang w:val="ru-RU"/>
                    </w:rPr>
                  </w:pPr>
                  <w:r w:rsidRPr="003119FD">
                    <w:rPr>
                      <w:color w:val="000000" w:themeColor="text1"/>
                      <w:sz w:val="20"/>
                      <w:szCs w:val="20"/>
                      <w:lang w:val="en"/>
                    </w:rPr>
                    <w:t>Full-time</w:t>
                  </w:r>
                </w:p>
              </w:tc>
              <w:tc>
                <w:tcPr>
                  <w:tcW w:w="986" w:type="dxa"/>
                  <w:tcBorders>
                    <w:top w:val="single" w:sz="18" w:space="0" w:color="000000"/>
                    <w:left w:val="single" w:sz="5" w:space="0" w:color="000000"/>
                    <w:bottom w:val="single" w:sz="5" w:space="0" w:color="000000"/>
                    <w:right w:val="single" w:sz="3" w:space="0" w:color="000000"/>
                  </w:tcBorders>
                </w:tcPr>
                <w:p w:rsidR="00931F8A" w:rsidRPr="003119FD" w:rsidRDefault="00931F8A" w:rsidP="00931F8A">
                  <w:pPr>
                    <w:pStyle w:val="TableParagraph"/>
                    <w:tabs>
                      <w:tab w:val="left" w:pos="38"/>
                    </w:tabs>
                    <w:spacing w:line="276" w:lineRule="auto"/>
                    <w:ind w:left="37" w:right="34"/>
                    <w:rPr>
                      <w:rFonts w:ascii="KZ Times New Roman" w:eastAsia="Times New Roman" w:hAnsi="KZ Times New Roman" w:cs="Times New Roman"/>
                      <w:color w:val="000000" w:themeColor="text1"/>
                      <w:sz w:val="20"/>
                      <w:szCs w:val="20"/>
                    </w:rPr>
                  </w:pPr>
                  <w:r w:rsidRPr="003119FD">
                    <w:rPr>
                      <w:color w:val="000000" w:themeColor="text1"/>
                      <w:w w:val="95"/>
                      <w:sz w:val="20"/>
                      <w:szCs w:val="20"/>
                      <w:lang w:val="en"/>
                    </w:rPr>
                    <w:t xml:space="preserve">based </w:t>
                  </w:r>
                  <w:r w:rsidRPr="003119FD">
                    <w:rPr>
                      <w:color w:val="000000" w:themeColor="text1"/>
                      <w:lang w:val="en"/>
                    </w:rPr>
                    <w:t xml:space="preserve"> on </w:t>
                  </w:r>
                  <w:r w:rsidRPr="003119FD">
                    <w:rPr>
                      <w:color w:val="000000" w:themeColor="text1"/>
                      <w:sz w:val="20"/>
                      <w:szCs w:val="20"/>
                      <w:lang w:val="en"/>
                    </w:rPr>
                    <w:t>a one-time grant</w:t>
                  </w:r>
                </w:p>
              </w:tc>
              <w:tc>
                <w:tcPr>
                  <w:tcW w:w="427" w:type="dxa"/>
                  <w:tcBorders>
                    <w:top w:val="single" w:sz="18" w:space="0" w:color="000000"/>
                    <w:left w:val="single" w:sz="3" w:space="0" w:color="000000"/>
                    <w:bottom w:val="single" w:sz="5" w:space="0" w:color="000000"/>
                    <w:right w:val="single" w:sz="3" w:space="0" w:color="000000"/>
                  </w:tcBorders>
                </w:tcPr>
                <w:p w:rsidR="00931F8A" w:rsidRPr="003119FD" w:rsidRDefault="00931F8A" w:rsidP="00931F8A">
                  <w:pPr>
                    <w:ind w:right="34"/>
                    <w:jc w:val="center"/>
                    <w:rPr>
                      <w:rFonts w:ascii="KZ Times New Roman" w:hAnsi="KZ Times New Roman" w:cs="Times New Roman"/>
                      <w:color w:val="000000" w:themeColor="text1"/>
                      <w:sz w:val="20"/>
                      <w:szCs w:val="20"/>
                    </w:rPr>
                  </w:pPr>
                </w:p>
              </w:tc>
              <w:tc>
                <w:tcPr>
                  <w:tcW w:w="427" w:type="dxa"/>
                  <w:tcBorders>
                    <w:top w:val="single" w:sz="18" w:space="0" w:color="000000"/>
                    <w:left w:val="single" w:sz="3" w:space="0" w:color="000000"/>
                    <w:bottom w:val="single" w:sz="5" w:space="0" w:color="000000"/>
                    <w:right w:val="single" w:sz="3" w:space="0" w:color="000000"/>
                  </w:tcBorders>
                </w:tcPr>
                <w:p w:rsidR="00931F8A" w:rsidRPr="003119FD" w:rsidRDefault="00931F8A" w:rsidP="00931F8A">
                  <w:pPr>
                    <w:ind w:right="34"/>
                    <w:rPr>
                      <w:rFonts w:ascii="KZ Times New Roman" w:hAnsi="KZ Times New Roman" w:cs="Times New Roman"/>
                      <w:color w:val="000000" w:themeColor="text1"/>
                      <w:sz w:val="20"/>
                      <w:szCs w:val="20"/>
                    </w:rPr>
                  </w:pPr>
                </w:p>
              </w:tc>
              <w:tc>
                <w:tcPr>
                  <w:tcW w:w="422" w:type="dxa"/>
                  <w:tcBorders>
                    <w:top w:val="single" w:sz="18" w:space="0" w:color="000000"/>
                    <w:left w:val="single" w:sz="3" w:space="0" w:color="000000"/>
                    <w:bottom w:val="single" w:sz="5" w:space="0" w:color="000000"/>
                    <w:right w:val="single" w:sz="3" w:space="0" w:color="000000"/>
                  </w:tcBorders>
                </w:tcPr>
                <w:p w:rsidR="00931F8A" w:rsidRPr="003119FD" w:rsidRDefault="00931F8A" w:rsidP="00931F8A">
                  <w:pPr>
                    <w:ind w:right="34"/>
                    <w:rPr>
                      <w:rFonts w:ascii="KZ Times New Roman" w:hAnsi="KZ Times New Roman" w:cs="Times New Roman"/>
                      <w:color w:val="000000" w:themeColor="text1"/>
                      <w:sz w:val="20"/>
                      <w:szCs w:val="20"/>
                    </w:rPr>
                  </w:pPr>
                </w:p>
              </w:tc>
              <w:tc>
                <w:tcPr>
                  <w:tcW w:w="430" w:type="dxa"/>
                  <w:tcBorders>
                    <w:top w:val="single" w:sz="18" w:space="0" w:color="000000"/>
                    <w:left w:val="single" w:sz="3" w:space="0" w:color="000000"/>
                    <w:bottom w:val="single" w:sz="5" w:space="0" w:color="000000"/>
                    <w:right w:val="single" w:sz="5" w:space="0" w:color="000000"/>
                  </w:tcBorders>
                </w:tcPr>
                <w:p w:rsidR="00931F8A" w:rsidRPr="003119FD" w:rsidRDefault="00931F8A" w:rsidP="00931F8A">
                  <w:pPr>
                    <w:ind w:right="34"/>
                    <w:rPr>
                      <w:rFonts w:ascii="KZ Times New Roman" w:hAnsi="KZ Times New Roman" w:cs="Times New Roman"/>
                      <w:color w:val="000000" w:themeColor="text1"/>
                      <w:sz w:val="20"/>
                      <w:szCs w:val="20"/>
                      <w:lang w:val="ru-RU"/>
                    </w:rPr>
                  </w:pPr>
                  <w:r w:rsidRPr="003119FD">
                    <w:rPr>
                      <w:color w:val="000000" w:themeColor="text1"/>
                      <w:sz w:val="20"/>
                      <w:szCs w:val="20"/>
                      <w:lang w:val="en"/>
                    </w:rPr>
                    <w:t>1</w:t>
                  </w:r>
                </w:p>
              </w:tc>
              <w:tc>
                <w:tcPr>
                  <w:tcW w:w="423" w:type="dxa"/>
                  <w:tcBorders>
                    <w:top w:val="single" w:sz="18" w:space="0" w:color="000000"/>
                    <w:left w:val="single" w:sz="5" w:space="0" w:color="000000"/>
                    <w:bottom w:val="single" w:sz="18" w:space="0" w:color="F2F2F2"/>
                    <w:right w:val="single" w:sz="5" w:space="0" w:color="000000"/>
                  </w:tcBorders>
                  <w:shd w:val="clear" w:color="auto" w:fill="F2F2F2"/>
                </w:tcPr>
                <w:p w:rsidR="00931F8A" w:rsidRPr="003119FD" w:rsidRDefault="00931F8A" w:rsidP="00931F8A">
                  <w:pPr>
                    <w:ind w:right="34"/>
                    <w:rPr>
                      <w:rFonts w:ascii="KZ Times New Roman" w:hAnsi="KZ Times New Roman" w:cs="Times New Roman"/>
                      <w:color w:val="000000" w:themeColor="text1"/>
                      <w:sz w:val="20"/>
                      <w:szCs w:val="20"/>
                      <w:lang w:val="ru-RU"/>
                    </w:rPr>
                  </w:pPr>
                </w:p>
              </w:tc>
              <w:tc>
                <w:tcPr>
                  <w:tcW w:w="1167" w:type="dxa"/>
                  <w:tcBorders>
                    <w:top w:val="single" w:sz="18" w:space="0" w:color="000000"/>
                    <w:left w:val="single" w:sz="5" w:space="0" w:color="000000"/>
                    <w:bottom w:val="single" w:sz="5" w:space="0" w:color="000000"/>
                    <w:right w:val="single" w:sz="5" w:space="0" w:color="000000"/>
                  </w:tcBorders>
                </w:tcPr>
                <w:p w:rsidR="00931F8A" w:rsidRPr="003119FD" w:rsidRDefault="00931F8A" w:rsidP="00931F8A">
                  <w:pPr>
                    <w:ind w:right="34"/>
                    <w:jc w:val="center"/>
                    <w:rPr>
                      <w:rFonts w:ascii="KZ Times New Roman" w:hAnsi="KZ Times New Roman" w:cs="Times New Roman"/>
                      <w:color w:val="000000" w:themeColor="text1"/>
                      <w:sz w:val="20"/>
                      <w:szCs w:val="20"/>
                      <w:lang w:val="ru-RU"/>
                    </w:rPr>
                  </w:pPr>
                </w:p>
              </w:tc>
              <w:tc>
                <w:tcPr>
                  <w:tcW w:w="1134" w:type="dxa"/>
                  <w:tcBorders>
                    <w:top w:val="single" w:sz="18" w:space="0" w:color="000000"/>
                    <w:left w:val="single" w:sz="5" w:space="0" w:color="000000"/>
                    <w:bottom w:val="single" w:sz="5" w:space="0" w:color="000000"/>
                    <w:right w:val="single" w:sz="5" w:space="0" w:color="000000"/>
                  </w:tcBorders>
                </w:tcPr>
                <w:p w:rsidR="00931F8A" w:rsidRPr="003119FD" w:rsidRDefault="00931F8A" w:rsidP="00931F8A">
                  <w:pPr>
                    <w:ind w:right="34"/>
                    <w:rPr>
                      <w:rFonts w:ascii="KZ Times New Roman" w:hAnsi="KZ Times New Roman" w:cs="Times New Roman"/>
                      <w:color w:val="000000" w:themeColor="text1"/>
                      <w:sz w:val="20"/>
                      <w:szCs w:val="20"/>
                      <w:lang w:val="ru-RU"/>
                    </w:rPr>
                  </w:pPr>
                </w:p>
              </w:tc>
              <w:tc>
                <w:tcPr>
                  <w:tcW w:w="1952" w:type="dxa"/>
                  <w:tcBorders>
                    <w:top w:val="single" w:sz="18" w:space="0" w:color="000000"/>
                    <w:left w:val="single" w:sz="5" w:space="0" w:color="000000"/>
                    <w:bottom w:val="single" w:sz="5" w:space="0" w:color="000000"/>
                    <w:right w:val="single" w:sz="5" w:space="0" w:color="000000"/>
                  </w:tcBorders>
                </w:tcPr>
                <w:p w:rsidR="00931F8A" w:rsidRPr="003119FD" w:rsidRDefault="00931F8A" w:rsidP="00931F8A">
                  <w:pPr>
                    <w:ind w:right="34"/>
                    <w:rPr>
                      <w:rFonts w:ascii="KZ Times New Roman" w:hAnsi="KZ Times New Roman" w:cs="Times New Roman"/>
                      <w:color w:val="000000" w:themeColor="text1"/>
                      <w:sz w:val="20"/>
                      <w:szCs w:val="20"/>
                      <w:lang w:val="ru-RU"/>
                    </w:rPr>
                  </w:pPr>
                  <w:r w:rsidRPr="003119FD">
                    <w:rPr>
                      <w:color w:val="000000" w:themeColor="text1"/>
                      <w:sz w:val="20"/>
                      <w:szCs w:val="20"/>
                      <w:lang w:val="en"/>
                    </w:rPr>
                    <w:t>1</w:t>
                  </w:r>
                </w:p>
              </w:tc>
            </w:tr>
            <w:tr w:rsidR="003119FD" w:rsidRPr="003119FD" w:rsidTr="0084703A">
              <w:trPr>
                <w:trHeight w:hRule="exact" w:val="840"/>
              </w:trPr>
              <w:tc>
                <w:tcPr>
                  <w:tcW w:w="1133" w:type="dxa"/>
                  <w:gridSpan w:val="2"/>
                  <w:vMerge/>
                  <w:tcBorders>
                    <w:left w:val="single" w:sz="3" w:space="0" w:color="000000"/>
                    <w:bottom w:val="nil"/>
                    <w:right w:val="single" w:sz="3" w:space="0" w:color="000000"/>
                  </w:tcBorders>
                </w:tcPr>
                <w:p w:rsidR="00931F8A" w:rsidRPr="003119FD" w:rsidRDefault="00931F8A" w:rsidP="00931F8A">
                  <w:pPr>
                    <w:ind w:right="34"/>
                    <w:rPr>
                      <w:rFonts w:ascii="KZ Times New Roman" w:hAnsi="KZ Times New Roman" w:cs="Times New Roman"/>
                      <w:color w:val="000000" w:themeColor="text1"/>
                      <w:sz w:val="20"/>
                      <w:szCs w:val="20"/>
                      <w:lang w:val="ru-RU"/>
                    </w:rPr>
                  </w:pPr>
                </w:p>
              </w:tc>
              <w:tc>
                <w:tcPr>
                  <w:tcW w:w="857" w:type="dxa"/>
                  <w:vMerge/>
                  <w:tcBorders>
                    <w:left w:val="single" w:sz="3" w:space="0" w:color="000000"/>
                    <w:bottom w:val="single" w:sz="5" w:space="0" w:color="000000"/>
                    <w:right w:val="single" w:sz="5" w:space="0" w:color="000000"/>
                  </w:tcBorders>
                </w:tcPr>
                <w:p w:rsidR="00931F8A" w:rsidRPr="003119FD" w:rsidRDefault="00931F8A" w:rsidP="00931F8A">
                  <w:pPr>
                    <w:ind w:right="34"/>
                    <w:rPr>
                      <w:rFonts w:ascii="KZ Times New Roman" w:hAnsi="KZ Times New Roman" w:cs="Times New Roman"/>
                      <w:color w:val="000000" w:themeColor="text1"/>
                      <w:sz w:val="20"/>
                      <w:szCs w:val="20"/>
                      <w:lang w:val="ru-RU"/>
                    </w:rPr>
                  </w:pPr>
                </w:p>
              </w:tc>
              <w:tc>
                <w:tcPr>
                  <w:tcW w:w="986" w:type="dxa"/>
                  <w:tcBorders>
                    <w:top w:val="single" w:sz="5" w:space="0" w:color="000000"/>
                    <w:left w:val="single" w:sz="5" w:space="0" w:color="000000"/>
                    <w:bottom w:val="single" w:sz="5" w:space="0" w:color="000000"/>
                    <w:right w:val="single" w:sz="3" w:space="0" w:color="000000"/>
                  </w:tcBorders>
                </w:tcPr>
                <w:p w:rsidR="00931F8A" w:rsidRPr="003119FD" w:rsidRDefault="00931F8A" w:rsidP="00931F8A">
                  <w:pPr>
                    <w:pStyle w:val="TableParagraph"/>
                    <w:ind w:left="38" w:right="34"/>
                    <w:rPr>
                      <w:rFonts w:ascii="KZ Times New Roman" w:eastAsia="Times New Roman" w:hAnsi="KZ Times New Roman" w:cs="Times New Roman"/>
                      <w:color w:val="000000" w:themeColor="text1"/>
                      <w:sz w:val="20"/>
                      <w:szCs w:val="20"/>
                    </w:rPr>
                  </w:pPr>
                  <w:r w:rsidRPr="003119FD">
                    <w:rPr>
                      <w:color w:val="000000" w:themeColor="text1"/>
                      <w:sz w:val="20"/>
                      <w:szCs w:val="20"/>
                      <w:lang w:val="en"/>
                    </w:rPr>
                    <w:t>On the basis of payment</w:t>
                  </w:r>
                </w:p>
              </w:tc>
              <w:tc>
                <w:tcPr>
                  <w:tcW w:w="427" w:type="dxa"/>
                  <w:tcBorders>
                    <w:top w:val="single" w:sz="5" w:space="0" w:color="000000"/>
                    <w:left w:val="single" w:sz="3" w:space="0" w:color="000000"/>
                    <w:bottom w:val="single" w:sz="5" w:space="0" w:color="000000"/>
                    <w:right w:val="single" w:sz="3" w:space="0" w:color="000000"/>
                  </w:tcBorders>
                </w:tcPr>
                <w:p w:rsidR="00931F8A" w:rsidRPr="003119FD" w:rsidRDefault="00931F8A" w:rsidP="00931F8A">
                  <w:pPr>
                    <w:ind w:right="34"/>
                    <w:jc w:val="center"/>
                    <w:rPr>
                      <w:rFonts w:ascii="KZ Times New Roman" w:hAnsi="KZ Times New Roman" w:cs="Times New Roman"/>
                      <w:color w:val="000000" w:themeColor="text1"/>
                      <w:sz w:val="20"/>
                      <w:szCs w:val="20"/>
                      <w:lang w:val="ru-RU"/>
                    </w:rPr>
                  </w:pPr>
                  <w:r w:rsidRPr="003119FD">
                    <w:rPr>
                      <w:color w:val="000000" w:themeColor="text1"/>
                      <w:sz w:val="20"/>
                      <w:szCs w:val="20"/>
                      <w:lang w:val="en"/>
                    </w:rPr>
                    <w:t>18</w:t>
                  </w:r>
                </w:p>
              </w:tc>
              <w:tc>
                <w:tcPr>
                  <w:tcW w:w="427" w:type="dxa"/>
                  <w:tcBorders>
                    <w:top w:val="single" w:sz="5" w:space="0" w:color="000000"/>
                    <w:left w:val="single" w:sz="3" w:space="0" w:color="000000"/>
                    <w:bottom w:val="single" w:sz="5" w:space="0" w:color="000000"/>
                    <w:right w:val="single" w:sz="3" w:space="0" w:color="000000"/>
                  </w:tcBorders>
                </w:tcPr>
                <w:p w:rsidR="00931F8A" w:rsidRPr="003119FD" w:rsidRDefault="00931F8A" w:rsidP="00931F8A">
                  <w:pPr>
                    <w:ind w:right="34"/>
                    <w:rPr>
                      <w:rFonts w:ascii="KZ Times New Roman" w:hAnsi="KZ Times New Roman" w:cs="Times New Roman"/>
                      <w:color w:val="000000" w:themeColor="text1"/>
                      <w:sz w:val="20"/>
                      <w:szCs w:val="20"/>
                      <w:lang w:val="ru-RU"/>
                    </w:rPr>
                  </w:pPr>
                  <w:r w:rsidRPr="003119FD">
                    <w:rPr>
                      <w:color w:val="000000" w:themeColor="text1"/>
                      <w:sz w:val="20"/>
                      <w:szCs w:val="20"/>
                      <w:lang w:val="en"/>
                    </w:rPr>
                    <w:t>11</w:t>
                  </w:r>
                </w:p>
              </w:tc>
              <w:tc>
                <w:tcPr>
                  <w:tcW w:w="422" w:type="dxa"/>
                  <w:tcBorders>
                    <w:top w:val="single" w:sz="5" w:space="0" w:color="000000"/>
                    <w:left w:val="single" w:sz="3" w:space="0" w:color="000000"/>
                    <w:bottom w:val="single" w:sz="5" w:space="0" w:color="000000"/>
                    <w:right w:val="single" w:sz="3" w:space="0" w:color="000000"/>
                  </w:tcBorders>
                </w:tcPr>
                <w:p w:rsidR="00931F8A" w:rsidRPr="003119FD" w:rsidRDefault="00931F8A" w:rsidP="00931F8A">
                  <w:pPr>
                    <w:ind w:right="34"/>
                    <w:rPr>
                      <w:rFonts w:ascii="KZ Times New Roman" w:hAnsi="KZ Times New Roman" w:cs="Times New Roman"/>
                      <w:color w:val="000000" w:themeColor="text1"/>
                      <w:sz w:val="20"/>
                      <w:szCs w:val="20"/>
                      <w:lang w:val="ru-RU"/>
                    </w:rPr>
                  </w:pPr>
                </w:p>
              </w:tc>
              <w:tc>
                <w:tcPr>
                  <w:tcW w:w="430" w:type="dxa"/>
                  <w:tcBorders>
                    <w:top w:val="single" w:sz="5" w:space="0" w:color="000000"/>
                    <w:left w:val="single" w:sz="3" w:space="0" w:color="000000"/>
                    <w:bottom w:val="single" w:sz="5" w:space="0" w:color="000000"/>
                    <w:right w:val="single" w:sz="5" w:space="0" w:color="000000"/>
                  </w:tcBorders>
                </w:tcPr>
                <w:p w:rsidR="00931F8A" w:rsidRPr="003119FD" w:rsidRDefault="00931F8A" w:rsidP="00931F8A">
                  <w:pPr>
                    <w:ind w:right="34"/>
                    <w:rPr>
                      <w:rFonts w:ascii="KZ Times New Roman" w:hAnsi="KZ Times New Roman" w:cs="Times New Roman"/>
                      <w:color w:val="000000" w:themeColor="text1"/>
                      <w:sz w:val="20"/>
                      <w:szCs w:val="20"/>
                      <w:lang w:val="ru-RU"/>
                    </w:rPr>
                  </w:pPr>
                  <w:r w:rsidRPr="003119FD">
                    <w:rPr>
                      <w:color w:val="000000" w:themeColor="text1"/>
                      <w:sz w:val="20"/>
                      <w:szCs w:val="20"/>
                      <w:lang w:val="en"/>
                    </w:rPr>
                    <w:t>2</w:t>
                  </w:r>
                </w:p>
              </w:tc>
              <w:tc>
                <w:tcPr>
                  <w:tcW w:w="423" w:type="dxa"/>
                  <w:tcBorders>
                    <w:top w:val="single" w:sz="18" w:space="0" w:color="F2F2F2"/>
                    <w:left w:val="single" w:sz="5" w:space="0" w:color="000000"/>
                    <w:bottom w:val="single" w:sz="5" w:space="0" w:color="000000"/>
                    <w:right w:val="single" w:sz="5" w:space="0" w:color="000000"/>
                  </w:tcBorders>
                  <w:shd w:val="clear" w:color="auto" w:fill="F2F2F2"/>
                </w:tcPr>
                <w:p w:rsidR="00931F8A" w:rsidRPr="003119FD" w:rsidRDefault="00931F8A" w:rsidP="00931F8A">
                  <w:pPr>
                    <w:ind w:right="34"/>
                    <w:rPr>
                      <w:rFonts w:ascii="KZ Times New Roman" w:hAnsi="KZ Times New Roman" w:cs="Times New Roman"/>
                      <w:color w:val="000000" w:themeColor="text1"/>
                      <w:sz w:val="20"/>
                      <w:szCs w:val="20"/>
                      <w:lang w:val="ru-RU"/>
                    </w:rPr>
                  </w:pPr>
                  <w:r w:rsidRPr="003119FD">
                    <w:rPr>
                      <w:color w:val="000000" w:themeColor="text1"/>
                      <w:sz w:val="20"/>
                      <w:szCs w:val="20"/>
                      <w:lang w:val="en"/>
                    </w:rPr>
                    <w:t>2</w:t>
                  </w:r>
                </w:p>
              </w:tc>
              <w:tc>
                <w:tcPr>
                  <w:tcW w:w="1167" w:type="dxa"/>
                  <w:tcBorders>
                    <w:top w:val="single" w:sz="5" w:space="0" w:color="000000"/>
                    <w:left w:val="single" w:sz="5" w:space="0" w:color="000000"/>
                    <w:bottom w:val="single" w:sz="5" w:space="0" w:color="000000"/>
                    <w:right w:val="single" w:sz="5" w:space="0" w:color="000000"/>
                  </w:tcBorders>
                </w:tcPr>
                <w:p w:rsidR="00931F8A" w:rsidRPr="003119FD" w:rsidRDefault="00931F8A" w:rsidP="00931F8A">
                  <w:pPr>
                    <w:ind w:right="34"/>
                    <w:jc w:val="center"/>
                    <w:rPr>
                      <w:rFonts w:ascii="KZ Times New Roman" w:hAnsi="KZ Times New Roman" w:cs="Times New Roman"/>
                      <w:color w:val="000000" w:themeColor="text1"/>
                      <w:sz w:val="20"/>
                      <w:szCs w:val="20"/>
                      <w:lang w:val="ru-RU"/>
                    </w:rPr>
                  </w:pPr>
                  <w:r w:rsidRPr="003119FD">
                    <w:rPr>
                      <w:color w:val="000000" w:themeColor="text1"/>
                      <w:sz w:val="20"/>
                      <w:szCs w:val="20"/>
                      <w:lang w:val="en"/>
                    </w:rPr>
                    <w:t>1</w:t>
                  </w:r>
                </w:p>
              </w:tc>
              <w:tc>
                <w:tcPr>
                  <w:tcW w:w="1134" w:type="dxa"/>
                  <w:tcBorders>
                    <w:top w:val="single" w:sz="5" w:space="0" w:color="000000"/>
                    <w:left w:val="single" w:sz="5" w:space="0" w:color="000000"/>
                    <w:bottom w:val="single" w:sz="5" w:space="0" w:color="000000"/>
                    <w:right w:val="single" w:sz="5" w:space="0" w:color="000000"/>
                  </w:tcBorders>
                </w:tcPr>
                <w:p w:rsidR="00931F8A" w:rsidRPr="003119FD" w:rsidRDefault="00931F8A" w:rsidP="00931F8A">
                  <w:pPr>
                    <w:ind w:right="34"/>
                    <w:rPr>
                      <w:rFonts w:ascii="KZ Times New Roman" w:hAnsi="KZ Times New Roman" w:cs="Times New Roman"/>
                      <w:color w:val="000000" w:themeColor="text1"/>
                      <w:sz w:val="20"/>
                      <w:szCs w:val="20"/>
                      <w:lang w:val="ru-RU"/>
                    </w:rPr>
                  </w:pPr>
                  <w:r w:rsidRPr="003119FD">
                    <w:rPr>
                      <w:color w:val="000000" w:themeColor="text1"/>
                      <w:sz w:val="20"/>
                      <w:szCs w:val="20"/>
                      <w:lang w:val="en"/>
                    </w:rPr>
                    <w:t>9</w:t>
                  </w:r>
                </w:p>
              </w:tc>
              <w:tc>
                <w:tcPr>
                  <w:tcW w:w="1952" w:type="dxa"/>
                  <w:tcBorders>
                    <w:top w:val="single" w:sz="5" w:space="0" w:color="000000"/>
                    <w:left w:val="single" w:sz="5" w:space="0" w:color="000000"/>
                    <w:bottom w:val="single" w:sz="5" w:space="0" w:color="000000"/>
                    <w:right w:val="single" w:sz="5" w:space="0" w:color="000000"/>
                  </w:tcBorders>
                </w:tcPr>
                <w:p w:rsidR="00931F8A" w:rsidRPr="003119FD" w:rsidRDefault="00931F8A" w:rsidP="00931F8A">
                  <w:pPr>
                    <w:ind w:right="34"/>
                    <w:jc w:val="center"/>
                    <w:rPr>
                      <w:rFonts w:ascii="KZ Times New Roman" w:hAnsi="KZ Times New Roman" w:cs="Times New Roman"/>
                      <w:color w:val="000000" w:themeColor="text1"/>
                      <w:sz w:val="20"/>
                      <w:szCs w:val="20"/>
                      <w:lang w:val="ru-RU"/>
                    </w:rPr>
                  </w:pPr>
                  <w:r w:rsidRPr="003119FD">
                    <w:rPr>
                      <w:color w:val="000000" w:themeColor="text1"/>
                      <w:sz w:val="20"/>
                      <w:szCs w:val="20"/>
                      <w:lang w:val="en"/>
                    </w:rPr>
                    <w:t>25</w:t>
                  </w:r>
                </w:p>
              </w:tc>
            </w:tr>
            <w:tr w:rsidR="003119FD" w:rsidRPr="003119FD" w:rsidTr="0084703A">
              <w:trPr>
                <w:trHeight w:hRule="exact" w:val="393"/>
              </w:trPr>
              <w:tc>
                <w:tcPr>
                  <w:tcW w:w="326" w:type="dxa"/>
                  <w:vMerge w:val="restart"/>
                  <w:tcBorders>
                    <w:left w:val="single" w:sz="3" w:space="0" w:color="000000"/>
                    <w:right w:val="nil"/>
                  </w:tcBorders>
                </w:tcPr>
                <w:p w:rsidR="00931F8A" w:rsidRPr="003119FD" w:rsidRDefault="00931F8A" w:rsidP="00931F8A">
                  <w:pPr>
                    <w:ind w:right="34"/>
                    <w:rPr>
                      <w:rFonts w:ascii="KZ Times New Roman" w:hAnsi="KZ Times New Roman" w:cs="Times New Roman"/>
                      <w:color w:val="000000" w:themeColor="text1"/>
                      <w:sz w:val="20"/>
                      <w:szCs w:val="20"/>
                      <w:lang w:val="ru-RU"/>
                    </w:rPr>
                  </w:pPr>
                </w:p>
              </w:tc>
              <w:tc>
                <w:tcPr>
                  <w:tcW w:w="807" w:type="dxa"/>
                  <w:vMerge w:val="restart"/>
                  <w:tcBorders>
                    <w:top w:val="nil"/>
                    <w:left w:val="nil"/>
                    <w:right w:val="single" w:sz="3" w:space="0" w:color="000000"/>
                  </w:tcBorders>
                </w:tcPr>
                <w:p w:rsidR="00931F8A" w:rsidRPr="003119FD" w:rsidRDefault="00931F8A" w:rsidP="00931F8A">
                  <w:pPr>
                    <w:ind w:right="34"/>
                    <w:rPr>
                      <w:rFonts w:ascii="KZ Times New Roman" w:hAnsi="KZ Times New Roman" w:cs="Times New Roman"/>
                      <w:color w:val="000000" w:themeColor="text1"/>
                      <w:sz w:val="20"/>
                      <w:szCs w:val="20"/>
                      <w:lang w:val="ru-RU"/>
                    </w:rPr>
                  </w:pPr>
                </w:p>
              </w:tc>
              <w:tc>
                <w:tcPr>
                  <w:tcW w:w="1843" w:type="dxa"/>
                  <w:gridSpan w:val="2"/>
                  <w:tcBorders>
                    <w:top w:val="single" w:sz="5" w:space="0" w:color="000000"/>
                    <w:left w:val="single" w:sz="3" w:space="0" w:color="000000"/>
                    <w:bottom w:val="single" w:sz="5" w:space="0" w:color="000000"/>
                    <w:right w:val="single" w:sz="3" w:space="0" w:color="000000"/>
                  </w:tcBorders>
                </w:tcPr>
                <w:p w:rsidR="00931F8A" w:rsidRPr="003119FD" w:rsidRDefault="00931F8A" w:rsidP="00931F8A">
                  <w:pPr>
                    <w:pStyle w:val="TableParagraph"/>
                    <w:spacing w:before="16"/>
                    <w:ind w:left="47" w:right="34"/>
                    <w:rPr>
                      <w:rFonts w:ascii="KZ Times New Roman" w:eastAsia="Times New Roman" w:hAnsi="KZ Times New Roman" w:cs="Times New Roman"/>
                      <w:color w:val="000000" w:themeColor="text1"/>
                      <w:sz w:val="20"/>
                      <w:szCs w:val="20"/>
                    </w:rPr>
                  </w:pPr>
                  <w:r w:rsidRPr="003119FD">
                    <w:rPr>
                      <w:color w:val="000000" w:themeColor="text1"/>
                      <w:sz w:val="20"/>
                      <w:szCs w:val="20"/>
                      <w:lang w:val="en"/>
                    </w:rPr>
                    <w:t>On the basis of the college</w:t>
                  </w:r>
                </w:p>
              </w:tc>
              <w:tc>
                <w:tcPr>
                  <w:tcW w:w="427" w:type="dxa"/>
                  <w:tcBorders>
                    <w:top w:val="single" w:sz="5" w:space="0" w:color="000000"/>
                    <w:left w:val="single" w:sz="3" w:space="0" w:color="000000"/>
                    <w:bottom w:val="single" w:sz="5" w:space="0" w:color="000000"/>
                    <w:right w:val="single" w:sz="3" w:space="0" w:color="000000"/>
                  </w:tcBorders>
                </w:tcPr>
                <w:p w:rsidR="00931F8A" w:rsidRPr="003119FD" w:rsidRDefault="00931F8A" w:rsidP="00931F8A">
                  <w:pPr>
                    <w:ind w:right="34"/>
                    <w:rPr>
                      <w:rFonts w:ascii="KZ Times New Roman" w:hAnsi="KZ Times New Roman" w:cs="Times New Roman"/>
                      <w:color w:val="000000" w:themeColor="text1"/>
                      <w:sz w:val="20"/>
                      <w:szCs w:val="20"/>
                    </w:rPr>
                  </w:pPr>
                </w:p>
              </w:tc>
              <w:tc>
                <w:tcPr>
                  <w:tcW w:w="427" w:type="dxa"/>
                  <w:tcBorders>
                    <w:top w:val="single" w:sz="5" w:space="0" w:color="000000"/>
                    <w:left w:val="single" w:sz="3" w:space="0" w:color="000000"/>
                    <w:bottom w:val="single" w:sz="5" w:space="0" w:color="000000"/>
                    <w:right w:val="single" w:sz="3" w:space="0" w:color="000000"/>
                  </w:tcBorders>
                </w:tcPr>
                <w:p w:rsidR="00931F8A" w:rsidRPr="003119FD" w:rsidRDefault="00931F8A" w:rsidP="00931F8A">
                  <w:pPr>
                    <w:ind w:right="34"/>
                    <w:rPr>
                      <w:rFonts w:ascii="KZ Times New Roman" w:hAnsi="KZ Times New Roman" w:cs="Times New Roman"/>
                      <w:color w:val="000000" w:themeColor="text1"/>
                      <w:sz w:val="20"/>
                      <w:szCs w:val="20"/>
                      <w:lang w:val="ru-RU"/>
                    </w:rPr>
                  </w:pPr>
                  <w:r w:rsidRPr="003119FD">
                    <w:rPr>
                      <w:color w:val="000000" w:themeColor="text1"/>
                      <w:sz w:val="20"/>
                      <w:szCs w:val="20"/>
                      <w:lang w:val="en"/>
                    </w:rPr>
                    <w:t>3</w:t>
                  </w:r>
                </w:p>
              </w:tc>
              <w:tc>
                <w:tcPr>
                  <w:tcW w:w="422" w:type="dxa"/>
                  <w:tcBorders>
                    <w:top w:val="single" w:sz="5" w:space="0" w:color="000000"/>
                    <w:left w:val="single" w:sz="3" w:space="0" w:color="000000"/>
                    <w:bottom w:val="single" w:sz="5" w:space="0" w:color="000000"/>
                    <w:right w:val="single" w:sz="3" w:space="0" w:color="000000"/>
                  </w:tcBorders>
                </w:tcPr>
                <w:p w:rsidR="00931F8A" w:rsidRPr="003119FD" w:rsidRDefault="00931F8A" w:rsidP="00931F8A">
                  <w:pPr>
                    <w:ind w:right="34"/>
                    <w:rPr>
                      <w:rFonts w:ascii="KZ Times New Roman" w:hAnsi="KZ Times New Roman" w:cs="Times New Roman"/>
                      <w:color w:val="000000" w:themeColor="text1"/>
                      <w:sz w:val="20"/>
                      <w:szCs w:val="20"/>
                      <w:lang w:val="ru-RU"/>
                    </w:rPr>
                  </w:pPr>
                </w:p>
              </w:tc>
              <w:tc>
                <w:tcPr>
                  <w:tcW w:w="430" w:type="dxa"/>
                  <w:tcBorders>
                    <w:top w:val="single" w:sz="5" w:space="0" w:color="000000"/>
                    <w:left w:val="single" w:sz="3" w:space="0" w:color="000000"/>
                    <w:bottom w:val="single" w:sz="5" w:space="0" w:color="000000"/>
                    <w:right w:val="single" w:sz="5" w:space="0" w:color="000000"/>
                  </w:tcBorders>
                </w:tcPr>
                <w:p w:rsidR="00931F8A" w:rsidRPr="003119FD" w:rsidRDefault="00931F8A" w:rsidP="00931F8A">
                  <w:pPr>
                    <w:ind w:right="34"/>
                    <w:rPr>
                      <w:rFonts w:ascii="KZ Times New Roman" w:hAnsi="KZ Times New Roman" w:cs="Times New Roman"/>
                      <w:color w:val="000000" w:themeColor="text1"/>
                      <w:sz w:val="20"/>
                      <w:szCs w:val="20"/>
                      <w:lang w:val="ru-RU"/>
                    </w:rPr>
                  </w:pPr>
                </w:p>
              </w:tc>
              <w:tc>
                <w:tcPr>
                  <w:tcW w:w="423" w:type="dxa"/>
                  <w:tcBorders>
                    <w:top w:val="single" w:sz="5" w:space="0" w:color="000000"/>
                    <w:left w:val="single" w:sz="5" w:space="0" w:color="000000"/>
                    <w:bottom w:val="single" w:sz="5" w:space="0" w:color="000000"/>
                    <w:right w:val="single" w:sz="5" w:space="0" w:color="000000"/>
                  </w:tcBorders>
                  <w:shd w:val="clear" w:color="auto" w:fill="F2F2F2"/>
                </w:tcPr>
                <w:p w:rsidR="00931F8A" w:rsidRPr="003119FD" w:rsidRDefault="00931F8A" w:rsidP="00931F8A">
                  <w:pPr>
                    <w:ind w:right="34"/>
                    <w:rPr>
                      <w:rFonts w:ascii="KZ Times New Roman" w:hAnsi="KZ Times New Roman" w:cs="Times New Roman"/>
                      <w:color w:val="000000" w:themeColor="text1"/>
                      <w:sz w:val="20"/>
                      <w:szCs w:val="20"/>
                      <w:lang w:val="ru-RU"/>
                    </w:rPr>
                  </w:pPr>
                </w:p>
              </w:tc>
              <w:tc>
                <w:tcPr>
                  <w:tcW w:w="1167" w:type="dxa"/>
                  <w:tcBorders>
                    <w:top w:val="single" w:sz="5" w:space="0" w:color="000000"/>
                    <w:left w:val="single" w:sz="5" w:space="0" w:color="000000"/>
                    <w:bottom w:val="single" w:sz="5" w:space="0" w:color="000000"/>
                    <w:right w:val="single" w:sz="5" w:space="0" w:color="000000"/>
                  </w:tcBorders>
                </w:tcPr>
                <w:p w:rsidR="00931F8A" w:rsidRPr="003119FD" w:rsidRDefault="00931F8A" w:rsidP="00931F8A">
                  <w:pPr>
                    <w:ind w:right="34"/>
                    <w:rPr>
                      <w:rFonts w:ascii="KZ Times New Roman" w:hAnsi="KZ Times New Roman" w:cs="Times New Roman"/>
                      <w:color w:val="000000" w:themeColor="text1"/>
                      <w:sz w:val="20"/>
                      <w:szCs w:val="20"/>
                      <w:lang w:val="ru-RU"/>
                    </w:rPr>
                  </w:pPr>
                  <w:r w:rsidRPr="003119FD">
                    <w:rPr>
                      <w:color w:val="000000" w:themeColor="text1"/>
                      <w:sz w:val="20"/>
                      <w:szCs w:val="20"/>
                      <w:lang w:val="en"/>
                    </w:rPr>
                    <w:t>2</w:t>
                  </w:r>
                </w:p>
              </w:tc>
              <w:tc>
                <w:tcPr>
                  <w:tcW w:w="1134" w:type="dxa"/>
                  <w:tcBorders>
                    <w:top w:val="single" w:sz="5" w:space="0" w:color="000000"/>
                    <w:left w:val="single" w:sz="5" w:space="0" w:color="000000"/>
                    <w:bottom w:val="single" w:sz="5" w:space="0" w:color="000000"/>
                    <w:right w:val="single" w:sz="5" w:space="0" w:color="000000"/>
                  </w:tcBorders>
                </w:tcPr>
                <w:p w:rsidR="00931F8A" w:rsidRPr="003119FD" w:rsidRDefault="00931F8A" w:rsidP="00931F8A">
                  <w:pPr>
                    <w:ind w:right="34"/>
                    <w:rPr>
                      <w:rFonts w:ascii="KZ Times New Roman" w:hAnsi="KZ Times New Roman" w:cs="Times New Roman"/>
                      <w:color w:val="000000" w:themeColor="text1"/>
                      <w:sz w:val="20"/>
                      <w:szCs w:val="20"/>
                      <w:lang w:val="ru-RU"/>
                    </w:rPr>
                  </w:pPr>
                </w:p>
              </w:tc>
              <w:tc>
                <w:tcPr>
                  <w:tcW w:w="1952" w:type="dxa"/>
                  <w:tcBorders>
                    <w:top w:val="single" w:sz="5" w:space="0" w:color="000000"/>
                    <w:left w:val="single" w:sz="5" w:space="0" w:color="000000"/>
                    <w:bottom w:val="single" w:sz="5" w:space="0" w:color="000000"/>
                    <w:right w:val="single" w:sz="5" w:space="0" w:color="000000"/>
                  </w:tcBorders>
                </w:tcPr>
                <w:p w:rsidR="00931F8A" w:rsidRPr="003119FD" w:rsidRDefault="00931F8A" w:rsidP="00931F8A">
                  <w:pPr>
                    <w:ind w:right="34"/>
                    <w:rPr>
                      <w:rFonts w:ascii="KZ Times New Roman" w:hAnsi="KZ Times New Roman" w:cs="Times New Roman"/>
                      <w:color w:val="000000" w:themeColor="text1"/>
                      <w:sz w:val="20"/>
                      <w:szCs w:val="20"/>
                      <w:lang w:val="ru-RU"/>
                    </w:rPr>
                  </w:pPr>
                  <w:r w:rsidRPr="003119FD">
                    <w:rPr>
                      <w:color w:val="000000" w:themeColor="text1"/>
                      <w:sz w:val="20"/>
                      <w:szCs w:val="20"/>
                      <w:lang w:val="en"/>
                    </w:rPr>
                    <w:t>5</w:t>
                  </w:r>
                </w:p>
              </w:tc>
            </w:tr>
            <w:tr w:rsidR="003119FD" w:rsidRPr="003119FD" w:rsidTr="0084703A">
              <w:trPr>
                <w:trHeight w:hRule="exact" w:val="272"/>
              </w:trPr>
              <w:tc>
                <w:tcPr>
                  <w:tcW w:w="326" w:type="dxa"/>
                  <w:vMerge/>
                  <w:tcBorders>
                    <w:left w:val="single" w:sz="3" w:space="0" w:color="000000"/>
                    <w:right w:val="nil"/>
                  </w:tcBorders>
                </w:tcPr>
                <w:p w:rsidR="00931F8A" w:rsidRPr="003119FD" w:rsidRDefault="00931F8A" w:rsidP="00931F8A">
                  <w:pPr>
                    <w:ind w:right="34"/>
                    <w:rPr>
                      <w:rFonts w:ascii="KZ Times New Roman" w:hAnsi="KZ Times New Roman" w:cs="Times New Roman"/>
                      <w:color w:val="000000" w:themeColor="text1"/>
                      <w:sz w:val="20"/>
                      <w:szCs w:val="20"/>
                      <w:lang w:val="ru-RU"/>
                    </w:rPr>
                  </w:pPr>
                </w:p>
              </w:tc>
              <w:tc>
                <w:tcPr>
                  <w:tcW w:w="807" w:type="dxa"/>
                  <w:vMerge/>
                  <w:tcBorders>
                    <w:left w:val="nil"/>
                    <w:right w:val="single" w:sz="3" w:space="0" w:color="000000"/>
                  </w:tcBorders>
                </w:tcPr>
                <w:p w:rsidR="00931F8A" w:rsidRPr="003119FD" w:rsidRDefault="00931F8A" w:rsidP="00931F8A">
                  <w:pPr>
                    <w:ind w:right="34"/>
                    <w:rPr>
                      <w:rFonts w:ascii="KZ Times New Roman" w:hAnsi="KZ Times New Roman" w:cs="Times New Roman"/>
                      <w:color w:val="000000" w:themeColor="text1"/>
                      <w:sz w:val="20"/>
                      <w:szCs w:val="20"/>
                      <w:lang w:val="ru-RU"/>
                    </w:rPr>
                  </w:pPr>
                </w:p>
              </w:tc>
              <w:tc>
                <w:tcPr>
                  <w:tcW w:w="1843" w:type="dxa"/>
                  <w:gridSpan w:val="2"/>
                  <w:tcBorders>
                    <w:top w:val="single" w:sz="5" w:space="0" w:color="000000"/>
                    <w:left w:val="single" w:sz="3" w:space="0" w:color="000000"/>
                    <w:bottom w:val="single" w:sz="5" w:space="0" w:color="000000"/>
                    <w:right w:val="single" w:sz="3" w:space="0" w:color="000000"/>
                  </w:tcBorders>
                </w:tcPr>
                <w:p w:rsidR="00931F8A" w:rsidRPr="003119FD" w:rsidRDefault="00931F8A" w:rsidP="00931F8A">
                  <w:pPr>
                    <w:pStyle w:val="TableParagraph"/>
                    <w:spacing w:before="11"/>
                    <w:ind w:left="47" w:right="34"/>
                    <w:rPr>
                      <w:rFonts w:ascii="KZ Times New Roman" w:eastAsia="Times New Roman" w:hAnsi="KZ Times New Roman" w:cs="Times New Roman"/>
                      <w:color w:val="000000" w:themeColor="text1"/>
                      <w:sz w:val="20"/>
                      <w:szCs w:val="20"/>
                      <w:lang w:val="ru-RU"/>
                    </w:rPr>
                  </w:pPr>
                  <w:r w:rsidRPr="003119FD">
                    <w:rPr>
                      <w:color w:val="000000" w:themeColor="text1"/>
                      <w:sz w:val="20"/>
                      <w:szCs w:val="20"/>
                      <w:lang w:val="en"/>
                    </w:rPr>
                    <w:t>Evening</w:t>
                  </w:r>
                </w:p>
              </w:tc>
              <w:tc>
                <w:tcPr>
                  <w:tcW w:w="427" w:type="dxa"/>
                  <w:tcBorders>
                    <w:top w:val="single" w:sz="5" w:space="0" w:color="000000"/>
                    <w:left w:val="single" w:sz="3" w:space="0" w:color="000000"/>
                    <w:bottom w:val="single" w:sz="5" w:space="0" w:color="000000"/>
                    <w:right w:val="single" w:sz="3" w:space="0" w:color="000000"/>
                  </w:tcBorders>
                </w:tcPr>
                <w:p w:rsidR="00931F8A" w:rsidRPr="003119FD" w:rsidRDefault="00931F8A" w:rsidP="00931F8A">
                  <w:pPr>
                    <w:ind w:right="34"/>
                    <w:rPr>
                      <w:rFonts w:ascii="KZ Times New Roman" w:hAnsi="KZ Times New Roman" w:cs="Times New Roman"/>
                      <w:color w:val="000000" w:themeColor="text1"/>
                      <w:sz w:val="20"/>
                      <w:szCs w:val="20"/>
                      <w:lang w:val="ru-RU"/>
                    </w:rPr>
                  </w:pPr>
                </w:p>
              </w:tc>
              <w:tc>
                <w:tcPr>
                  <w:tcW w:w="427" w:type="dxa"/>
                  <w:tcBorders>
                    <w:top w:val="single" w:sz="5" w:space="0" w:color="000000"/>
                    <w:left w:val="single" w:sz="3" w:space="0" w:color="000000"/>
                    <w:bottom w:val="single" w:sz="5" w:space="0" w:color="000000"/>
                    <w:right w:val="single" w:sz="3" w:space="0" w:color="000000"/>
                  </w:tcBorders>
                </w:tcPr>
                <w:p w:rsidR="00931F8A" w:rsidRPr="003119FD" w:rsidRDefault="00931F8A" w:rsidP="00931F8A">
                  <w:pPr>
                    <w:ind w:right="34"/>
                    <w:rPr>
                      <w:rFonts w:ascii="KZ Times New Roman" w:hAnsi="KZ Times New Roman" w:cs="Times New Roman"/>
                      <w:color w:val="000000" w:themeColor="text1"/>
                      <w:sz w:val="20"/>
                      <w:szCs w:val="20"/>
                      <w:lang w:val="ru-RU"/>
                    </w:rPr>
                  </w:pPr>
                </w:p>
              </w:tc>
              <w:tc>
                <w:tcPr>
                  <w:tcW w:w="422" w:type="dxa"/>
                  <w:tcBorders>
                    <w:top w:val="single" w:sz="5" w:space="0" w:color="000000"/>
                    <w:left w:val="single" w:sz="3" w:space="0" w:color="000000"/>
                    <w:bottom w:val="single" w:sz="5" w:space="0" w:color="000000"/>
                    <w:right w:val="single" w:sz="3" w:space="0" w:color="000000"/>
                  </w:tcBorders>
                </w:tcPr>
                <w:p w:rsidR="00931F8A" w:rsidRPr="003119FD" w:rsidRDefault="00931F8A" w:rsidP="00931F8A">
                  <w:pPr>
                    <w:ind w:right="34"/>
                    <w:rPr>
                      <w:rFonts w:ascii="KZ Times New Roman" w:hAnsi="KZ Times New Roman" w:cs="Times New Roman"/>
                      <w:color w:val="000000" w:themeColor="text1"/>
                      <w:sz w:val="20"/>
                      <w:szCs w:val="20"/>
                      <w:lang w:val="ru-RU"/>
                    </w:rPr>
                  </w:pPr>
                </w:p>
              </w:tc>
              <w:tc>
                <w:tcPr>
                  <w:tcW w:w="430" w:type="dxa"/>
                  <w:tcBorders>
                    <w:top w:val="single" w:sz="5" w:space="0" w:color="000000"/>
                    <w:left w:val="single" w:sz="3" w:space="0" w:color="000000"/>
                    <w:bottom w:val="single" w:sz="5" w:space="0" w:color="000000"/>
                    <w:right w:val="single" w:sz="5" w:space="0" w:color="000000"/>
                  </w:tcBorders>
                </w:tcPr>
                <w:p w:rsidR="00931F8A" w:rsidRPr="003119FD" w:rsidRDefault="00931F8A" w:rsidP="00931F8A">
                  <w:pPr>
                    <w:ind w:right="34"/>
                    <w:rPr>
                      <w:rFonts w:ascii="KZ Times New Roman" w:hAnsi="KZ Times New Roman" w:cs="Times New Roman"/>
                      <w:color w:val="000000" w:themeColor="text1"/>
                      <w:sz w:val="20"/>
                      <w:szCs w:val="20"/>
                      <w:lang w:val="ru-RU"/>
                    </w:rPr>
                  </w:pPr>
                </w:p>
              </w:tc>
              <w:tc>
                <w:tcPr>
                  <w:tcW w:w="423" w:type="dxa"/>
                  <w:tcBorders>
                    <w:top w:val="single" w:sz="5" w:space="0" w:color="000000"/>
                    <w:left w:val="single" w:sz="5" w:space="0" w:color="000000"/>
                    <w:bottom w:val="single" w:sz="5" w:space="0" w:color="000000"/>
                    <w:right w:val="single" w:sz="5" w:space="0" w:color="000000"/>
                  </w:tcBorders>
                  <w:shd w:val="clear" w:color="auto" w:fill="F2F2F2"/>
                </w:tcPr>
                <w:p w:rsidR="00931F8A" w:rsidRPr="003119FD" w:rsidRDefault="00931F8A" w:rsidP="00931F8A">
                  <w:pPr>
                    <w:ind w:right="34"/>
                    <w:rPr>
                      <w:rFonts w:ascii="KZ Times New Roman" w:hAnsi="KZ Times New Roman" w:cs="Times New Roman"/>
                      <w:color w:val="000000" w:themeColor="text1"/>
                      <w:sz w:val="20"/>
                      <w:szCs w:val="20"/>
                      <w:lang w:val="ru-RU"/>
                    </w:rPr>
                  </w:pPr>
                </w:p>
              </w:tc>
              <w:tc>
                <w:tcPr>
                  <w:tcW w:w="1167" w:type="dxa"/>
                  <w:tcBorders>
                    <w:top w:val="single" w:sz="5" w:space="0" w:color="000000"/>
                    <w:left w:val="single" w:sz="5" w:space="0" w:color="000000"/>
                    <w:bottom w:val="single" w:sz="5" w:space="0" w:color="000000"/>
                    <w:right w:val="single" w:sz="5" w:space="0" w:color="000000"/>
                  </w:tcBorders>
                </w:tcPr>
                <w:p w:rsidR="00931F8A" w:rsidRPr="003119FD" w:rsidRDefault="00931F8A" w:rsidP="00931F8A">
                  <w:pPr>
                    <w:ind w:right="34"/>
                    <w:rPr>
                      <w:rFonts w:ascii="KZ Times New Roman" w:hAnsi="KZ Times New Roman" w:cs="Times New Roman"/>
                      <w:color w:val="000000" w:themeColor="text1"/>
                      <w:sz w:val="20"/>
                      <w:szCs w:val="20"/>
                      <w:lang w:val="ru-RU"/>
                    </w:rPr>
                  </w:pPr>
                </w:p>
              </w:tc>
              <w:tc>
                <w:tcPr>
                  <w:tcW w:w="1134" w:type="dxa"/>
                  <w:tcBorders>
                    <w:top w:val="single" w:sz="5" w:space="0" w:color="000000"/>
                    <w:left w:val="single" w:sz="5" w:space="0" w:color="000000"/>
                    <w:bottom w:val="single" w:sz="5" w:space="0" w:color="000000"/>
                    <w:right w:val="single" w:sz="5" w:space="0" w:color="000000"/>
                  </w:tcBorders>
                </w:tcPr>
                <w:p w:rsidR="00931F8A" w:rsidRPr="003119FD" w:rsidRDefault="00931F8A" w:rsidP="00931F8A">
                  <w:pPr>
                    <w:ind w:right="34"/>
                    <w:rPr>
                      <w:rFonts w:ascii="KZ Times New Roman" w:hAnsi="KZ Times New Roman" w:cs="Times New Roman"/>
                      <w:color w:val="000000" w:themeColor="text1"/>
                      <w:sz w:val="20"/>
                      <w:szCs w:val="20"/>
                      <w:lang w:val="ru-RU"/>
                    </w:rPr>
                  </w:pPr>
                </w:p>
              </w:tc>
              <w:tc>
                <w:tcPr>
                  <w:tcW w:w="1952" w:type="dxa"/>
                  <w:tcBorders>
                    <w:top w:val="single" w:sz="5" w:space="0" w:color="000000"/>
                    <w:left w:val="single" w:sz="5" w:space="0" w:color="000000"/>
                    <w:bottom w:val="single" w:sz="5" w:space="0" w:color="000000"/>
                    <w:right w:val="single" w:sz="5" w:space="0" w:color="000000"/>
                  </w:tcBorders>
                </w:tcPr>
                <w:p w:rsidR="00931F8A" w:rsidRPr="003119FD" w:rsidRDefault="00931F8A" w:rsidP="00931F8A">
                  <w:pPr>
                    <w:ind w:right="34"/>
                    <w:rPr>
                      <w:rFonts w:ascii="KZ Times New Roman" w:hAnsi="KZ Times New Roman" w:cs="Times New Roman"/>
                      <w:color w:val="000000" w:themeColor="text1"/>
                      <w:sz w:val="20"/>
                      <w:szCs w:val="20"/>
                      <w:lang w:val="ru-RU"/>
                    </w:rPr>
                  </w:pPr>
                </w:p>
              </w:tc>
            </w:tr>
            <w:tr w:rsidR="003119FD" w:rsidRPr="003119FD" w:rsidTr="0084703A">
              <w:trPr>
                <w:trHeight w:hRule="exact" w:val="289"/>
              </w:trPr>
              <w:tc>
                <w:tcPr>
                  <w:tcW w:w="326" w:type="dxa"/>
                  <w:vMerge/>
                  <w:tcBorders>
                    <w:left w:val="single" w:sz="3" w:space="0" w:color="000000"/>
                    <w:right w:val="nil"/>
                  </w:tcBorders>
                </w:tcPr>
                <w:p w:rsidR="00931F8A" w:rsidRPr="003119FD" w:rsidRDefault="00931F8A" w:rsidP="00931F8A">
                  <w:pPr>
                    <w:ind w:right="34"/>
                    <w:rPr>
                      <w:rFonts w:ascii="KZ Times New Roman" w:hAnsi="KZ Times New Roman" w:cs="Times New Roman"/>
                      <w:color w:val="000000" w:themeColor="text1"/>
                      <w:sz w:val="20"/>
                      <w:szCs w:val="20"/>
                      <w:lang w:val="ru-RU"/>
                    </w:rPr>
                  </w:pPr>
                </w:p>
              </w:tc>
              <w:tc>
                <w:tcPr>
                  <w:tcW w:w="807" w:type="dxa"/>
                  <w:vMerge/>
                  <w:tcBorders>
                    <w:left w:val="nil"/>
                    <w:right w:val="single" w:sz="3" w:space="0" w:color="000000"/>
                  </w:tcBorders>
                </w:tcPr>
                <w:p w:rsidR="00931F8A" w:rsidRPr="003119FD" w:rsidRDefault="00931F8A" w:rsidP="00931F8A">
                  <w:pPr>
                    <w:ind w:right="34"/>
                    <w:rPr>
                      <w:rFonts w:ascii="KZ Times New Roman" w:hAnsi="KZ Times New Roman" w:cs="Times New Roman"/>
                      <w:color w:val="000000" w:themeColor="text1"/>
                      <w:sz w:val="20"/>
                      <w:szCs w:val="20"/>
                      <w:lang w:val="ru-RU"/>
                    </w:rPr>
                  </w:pPr>
                </w:p>
              </w:tc>
              <w:tc>
                <w:tcPr>
                  <w:tcW w:w="1843" w:type="dxa"/>
                  <w:gridSpan w:val="2"/>
                  <w:tcBorders>
                    <w:top w:val="single" w:sz="5" w:space="0" w:color="000000"/>
                    <w:left w:val="single" w:sz="3" w:space="0" w:color="000000"/>
                    <w:bottom w:val="single" w:sz="5" w:space="0" w:color="000000"/>
                    <w:right w:val="single" w:sz="3" w:space="0" w:color="000000"/>
                  </w:tcBorders>
                </w:tcPr>
                <w:p w:rsidR="00931F8A" w:rsidRPr="003119FD" w:rsidRDefault="00931F8A" w:rsidP="00931F8A">
                  <w:pPr>
                    <w:pStyle w:val="TableParagraph"/>
                    <w:spacing w:before="20"/>
                    <w:ind w:left="47" w:right="34"/>
                    <w:rPr>
                      <w:rFonts w:ascii="KZ Times New Roman" w:eastAsia="Times New Roman" w:hAnsi="KZ Times New Roman" w:cs="Times New Roman"/>
                      <w:color w:val="000000" w:themeColor="text1"/>
                      <w:sz w:val="20"/>
                      <w:szCs w:val="20"/>
                      <w:lang w:val="ru-RU"/>
                    </w:rPr>
                  </w:pPr>
                  <w:r w:rsidRPr="003119FD">
                    <w:rPr>
                      <w:color w:val="000000" w:themeColor="text1"/>
                      <w:sz w:val="20"/>
                      <w:szCs w:val="20"/>
                      <w:lang w:val="en"/>
                    </w:rPr>
                    <w:t>Externship</w:t>
                  </w:r>
                </w:p>
              </w:tc>
              <w:tc>
                <w:tcPr>
                  <w:tcW w:w="427" w:type="dxa"/>
                  <w:tcBorders>
                    <w:top w:val="single" w:sz="5" w:space="0" w:color="000000"/>
                    <w:left w:val="single" w:sz="3" w:space="0" w:color="000000"/>
                    <w:bottom w:val="single" w:sz="5" w:space="0" w:color="000000"/>
                    <w:right w:val="single" w:sz="3" w:space="0" w:color="000000"/>
                  </w:tcBorders>
                </w:tcPr>
                <w:p w:rsidR="00931F8A" w:rsidRPr="003119FD" w:rsidRDefault="00931F8A" w:rsidP="00931F8A">
                  <w:pPr>
                    <w:ind w:right="34"/>
                    <w:rPr>
                      <w:rFonts w:ascii="KZ Times New Roman" w:hAnsi="KZ Times New Roman" w:cs="Times New Roman"/>
                      <w:color w:val="000000" w:themeColor="text1"/>
                      <w:sz w:val="20"/>
                      <w:szCs w:val="20"/>
                      <w:lang w:val="ru-RU"/>
                    </w:rPr>
                  </w:pPr>
                </w:p>
              </w:tc>
              <w:tc>
                <w:tcPr>
                  <w:tcW w:w="427" w:type="dxa"/>
                  <w:tcBorders>
                    <w:top w:val="single" w:sz="5" w:space="0" w:color="000000"/>
                    <w:left w:val="single" w:sz="3" w:space="0" w:color="000000"/>
                    <w:bottom w:val="single" w:sz="5" w:space="0" w:color="000000"/>
                    <w:right w:val="single" w:sz="3" w:space="0" w:color="000000"/>
                  </w:tcBorders>
                </w:tcPr>
                <w:p w:rsidR="00931F8A" w:rsidRPr="003119FD" w:rsidRDefault="00931F8A" w:rsidP="00931F8A">
                  <w:pPr>
                    <w:ind w:right="34"/>
                    <w:rPr>
                      <w:rFonts w:ascii="KZ Times New Roman" w:hAnsi="KZ Times New Roman" w:cs="Times New Roman"/>
                      <w:color w:val="000000" w:themeColor="text1"/>
                      <w:sz w:val="20"/>
                      <w:szCs w:val="20"/>
                      <w:lang w:val="ru-RU"/>
                    </w:rPr>
                  </w:pPr>
                </w:p>
              </w:tc>
              <w:tc>
                <w:tcPr>
                  <w:tcW w:w="422" w:type="dxa"/>
                  <w:tcBorders>
                    <w:top w:val="single" w:sz="5" w:space="0" w:color="000000"/>
                    <w:left w:val="single" w:sz="3" w:space="0" w:color="000000"/>
                    <w:bottom w:val="single" w:sz="5" w:space="0" w:color="000000"/>
                    <w:right w:val="single" w:sz="3" w:space="0" w:color="000000"/>
                  </w:tcBorders>
                </w:tcPr>
                <w:p w:rsidR="00931F8A" w:rsidRPr="003119FD" w:rsidRDefault="00931F8A" w:rsidP="00931F8A">
                  <w:pPr>
                    <w:ind w:right="34"/>
                    <w:rPr>
                      <w:rFonts w:ascii="KZ Times New Roman" w:hAnsi="KZ Times New Roman" w:cs="Times New Roman"/>
                      <w:color w:val="000000" w:themeColor="text1"/>
                      <w:sz w:val="20"/>
                      <w:szCs w:val="20"/>
                      <w:lang w:val="ru-RU"/>
                    </w:rPr>
                  </w:pPr>
                </w:p>
              </w:tc>
              <w:tc>
                <w:tcPr>
                  <w:tcW w:w="430" w:type="dxa"/>
                  <w:tcBorders>
                    <w:top w:val="single" w:sz="5" w:space="0" w:color="000000"/>
                    <w:left w:val="single" w:sz="3" w:space="0" w:color="000000"/>
                    <w:bottom w:val="single" w:sz="5" w:space="0" w:color="000000"/>
                    <w:right w:val="single" w:sz="5" w:space="0" w:color="000000"/>
                  </w:tcBorders>
                </w:tcPr>
                <w:p w:rsidR="00931F8A" w:rsidRPr="003119FD" w:rsidRDefault="00931F8A" w:rsidP="00931F8A">
                  <w:pPr>
                    <w:ind w:right="34"/>
                    <w:rPr>
                      <w:rFonts w:ascii="KZ Times New Roman" w:hAnsi="KZ Times New Roman" w:cs="Times New Roman"/>
                      <w:color w:val="000000" w:themeColor="text1"/>
                      <w:sz w:val="20"/>
                      <w:szCs w:val="20"/>
                      <w:lang w:val="ru-RU"/>
                    </w:rPr>
                  </w:pPr>
                </w:p>
              </w:tc>
              <w:tc>
                <w:tcPr>
                  <w:tcW w:w="423" w:type="dxa"/>
                  <w:tcBorders>
                    <w:top w:val="single" w:sz="5" w:space="0" w:color="000000"/>
                    <w:left w:val="single" w:sz="5" w:space="0" w:color="000000"/>
                    <w:bottom w:val="single" w:sz="5" w:space="0" w:color="000000"/>
                    <w:right w:val="single" w:sz="5" w:space="0" w:color="000000"/>
                  </w:tcBorders>
                  <w:shd w:val="clear" w:color="auto" w:fill="F2F2F2"/>
                </w:tcPr>
                <w:p w:rsidR="00931F8A" w:rsidRPr="003119FD" w:rsidRDefault="00931F8A" w:rsidP="00931F8A">
                  <w:pPr>
                    <w:ind w:right="34"/>
                    <w:rPr>
                      <w:rFonts w:ascii="KZ Times New Roman" w:hAnsi="KZ Times New Roman" w:cs="Times New Roman"/>
                      <w:color w:val="000000" w:themeColor="text1"/>
                      <w:sz w:val="20"/>
                      <w:szCs w:val="20"/>
                      <w:lang w:val="ru-RU"/>
                    </w:rPr>
                  </w:pPr>
                </w:p>
              </w:tc>
              <w:tc>
                <w:tcPr>
                  <w:tcW w:w="1167" w:type="dxa"/>
                  <w:tcBorders>
                    <w:top w:val="single" w:sz="5" w:space="0" w:color="000000"/>
                    <w:left w:val="single" w:sz="5" w:space="0" w:color="000000"/>
                    <w:bottom w:val="single" w:sz="5" w:space="0" w:color="000000"/>
                    <w:right w:val="single" w:sz="5" w:space="0" w:color="000000"/>
                  </w:tcBorders>
                </w:tcPr>
                <w:p w:rsidR="00931F8A" w:rsidRPr="003119FD" w:rsidRDefault="00931F8A" w:rsidP="00931F8A">
                  <w:pPr>
                    <w:ind w:right="34"/>
                    <w:rPr>
                      <w:rFonts w:ascii="KZ Times New Roman" w:hAnsi="KZ Times New Roman" w:cs="Times New Roman"/>
                      <w:color w:val="000000" w:themeColor="text1"/>
                      <w:sz w:val="20"/>
                      <w:szCs w:val="20"/>
                      <w:lang w:val="ru-RU"/>
                    </w:rPr>
                  </w:pPr>
                </w:p>
              </w:tc>
              <w:tc>
                <w:tcPr>
                  <w:tcW w:w="1134" w:type="dxa"/>
                  <w:tcBorders>
                    <w:top w:val="single" w:sz="5" w:space="0" w:color="000000"/>
                    <w:left w:val="single" w:sz="5" w:space="0" w:color="000000"/>
                    <w:bottom w:val="single" w:sz="5" w:space="0" w:color="000000"/>
                    <w:right w:val="single" w:sz="5" w:space="0" w:color="000000"/>
                  </w:tcBorders>
                </w:tcPr>
                <w:p w:rsidR="00931F8A" w:rsidRPr="003119FD" w:rsidRDefault="00931F8A" w:rsidP="00931F8A">
                  <w:pPr>
                    <w:ind w:right="34"/>
                    <w:rPr>
                      <w:rFonts w:ascii="KZ Times New Roman" w:hAnsi="KZ Times New Roman" w:cs="Times New Roman"/>
                      <w:color w:val="000000" w:themeColor="text1"/>
                      <w:sz w:val="20"/>
                      <w:szCs w:val="20"/>
                      <w:lang w:val="ru-RU"/>
                    </w:rPr>
                  </w:pPr>
                </w:p>
              </w:tc>
              <w:tc>
                <w:tcPr>
                  <w:tcW w:w="1952" w:type="dxa"/>
                  <w:tcBorders>
                    <w:top w:val="single" w:sz="5" w:space="0" w:color="000000"/>
                    <w:left w:val="single" w:sz="5" w:space="0" w:color="000000"/>
                    <w:bottom w:val="single" w:sz="5" w:space="0" w:color="000000"/>
                    <w:right w:val="single" w:sz="5" w:space="0" w:color="000000"/>
                  </w:tcBorders>
                </w:tcPr>
                <w:p w:rsidR="00931F8A" w:rsidRPr="003119FD" w:rsidRDefault="00931F8A" w:rsidP="00931F8A">
                  <w:pPr>
                    <w:ind w:right="34"/>
                    <w:rPr>
                      <w:rFonts w:ascii="KZ Times New Roman" w:hAnsi="KZ Times New Roman" w:cs="Times New Roman"/>
                      <w:color w:val="000000" w:themeColor="text1"/>
                      <w:sz w:val="20"/>
                      <w:szCs w:val="20"/>
                      <w:lang w:val="ru-RU"/>
                    </w:rPr>
                  </w:pPr>
                </w:p>
              </w:tc>
            </w:tr>
            <w:tr w:rsidR="003119FD" w:rsidRPr="003119FD" w:rsidTr="0084703A">
              <w:trPr>
                <w:trHeight w:hRule="exact" w:val="324"/>
              </w:trPr>
              <w:tc>
                <w:tcPr>
                  <w:tcW w:w="326" w:type="dxa"/>
                  <w:vMerge/>
                  <w:tcBorders>
                    <w:left w:val="single" w:sz="3" w:space="0" w:color="000000"/>
                    <w:bottom w:val="single" w:sz="18" w:space="0" w:color="000000"/>
                    <w:right w:val="nil"/>
                  </w:tcBorders>
                </w:tcPr>
                <w:p w:rsidR="00931F8A" w:rsidRPr="003119FD" w:rsidRDefault="00931F8A" w:rsidP="00931F8A">
                  <w:pPr>
                    <w:ind w:right="34"/>
                    <w:rPr>
                      <w:rFonts w:ascii="KZ Times New Roman" w:hAnsi="KZ Times New Roman" w:cs="Times New Roman"/>
                      <w:color w:val="000000" w:themeColor="text1"/>
                      <w:sz w:val="20"/>
                      <w:szCs w:val="20"/>
                      <w:lang w:val="ru-RU"/>
                    </w:rPr>
                  </w:pPr>
                </w:p>
              </w:tc>
              <w:tc>
                <w:tcPr>
                  <w:tcW w:w="807" w:type="dxa"/>
                  <w:vMerge/>
                  <w:tcBorders>
                    <w:left w:val="nil"/>
                    <w:bottom w:val="single" w:sz="18" w:space="0" w:color="000000"/>
                    <w:right w:val="single" w:sz="3" w:space="0" w:color="000000"/>
                  </w:tcBorders>
                </w:tcPr>
                <w:p w:rsidR="00931F8A" w:rsidRPr="003119FD" w:rsidRDefault="00931F8A" w:rsidP="00931F8A">
                  <w:pPr>
                    <w:ind w:right="34"/>
                    <w:rPr>
                      <w:rFonts w:ascii="KZ Times New Roman" w:hAnsi="KZ Times New Roman" w:cs="Times New Roman"/>
                      <w:color w:val="000000" w:themeColor="text1"/>
                      <w:sz w:val="20"/>
                      <w:szCs w:val="20"/>
                      <w:lang w:val="ru-RU"/>
                    </w:rPr>
                  </w:pPr>
                </w:p>
              </w:tc>
              <w:tc>
                <w:tcPr>
                  <w:tcW w:w="1843" w:type="dxa"/>
                  <w:gridSpan w:val="2"/>
                  <w:tcBorders>
                    <w:top w:val="single" w:sz="5" w:space="0" w:color="000000"/>
                    <w:left w:val="single" w:sz="3" w:space="0" w:color="000000"/>
                    <w:bottom w:val="single" w:sz="18" w:space="0" w:color="000000"/>
                    <w:right w:val="single" w:sz="3" w:space="0" w:color="000000"/>
                  </w:tcBorders>
                </w:tcPr>
                <w:p w:rsidR="00931F8A" w:rsidRPr="003119FD" w:rsidRDefault="0084084C" w:rsidP="0084084C">
                  <w:pPr>
                    <w:pStyle w:val="TableParagraph"/>
                    <w:spacing w:line="275" w:lineRule="auto"/>
                    <w:ind w:left="47" w:right="34"/>
                    <w:rPr>
                      <w:rFonts w:ascii="KZ Times New Roman" w:eastAsia="Times New Roman" w:hAnsi="KZ Times New Roman" w:cs="Times New Roman"/>
                      <w:color w:val="000000" w:themeColor="text1"/>
                      <w:sz w:val="20"/>
                      <w:szCs w:val="20"/>
                      <w:lang w:val="ru-RU"/>
                    </w:rPr>
                  </w:pPr>
                  <w:r w:rsidRPr="003119FD">
                    <w:rPr>
                      <w:color w:val="000000" w:themeColor="text1"/>
                      <w:sz w:val="20"/>
                      <w:szCs w:val="20"/>
                      <w:lang w:val="en"/>
                    </w:rPr>
                    <w:t>DE</w:t>
                  </w:r>
                  <w:r w:rsidR="00931F8A" w:rsidRPr="003119FD">
                    <w:rPr>
                      <w:color w:val="000000" w:themeColor="text1"/>
                      <w:sz w:val="20"/>
                      <w:szCs w:val="20"/>
                      <w:lang w:val="en"/>
                    </w:rPr>
                    <w:t>T</w:t>
                  </w:r>
                </w:p>
              </w:tc>
              <w:tc>
                <w:tcPr>
                  <w:tcW w:w="427" w:type="dxa"/>
                  <w:tcBorders>
                    <w:top w:val="single" w:sz="5" w:space="0" w:color="000000"/>
                    <w:left w:val="single" w:sz="3" w:space="0" w:color="000000"/>
                    <w:bottom w:val="single" w:sz="18" w:space="0" w:color="000000"/>
                    <w:right w:val="single" w:sz="3" w:space="0" w:color="000000"/>
                  </w:tcBorders>
                </w:tcPr>
                <w:p w:rsidR="00931F8A" w:rsidRPr="003119FD" w:rsidRDefault="00931F8A" w:rsidP="00931F8A">
                  <w:pPr>
                    <w:ind w:right="34"/>
                    <w:rPr>
                      <w:rFonts w:ascii="KZ Times New Roman" w:hAnsi="KZ Times New Roman" w:cs="Times New Roman"/>
                      <w:color w:val="000000" w:themeColor="text1"/>
                      <w:sz w:val="20"/>
                      <w:szCs w:val="20"/>
                      <w:lang w:val="ru-RU"/>
                    </w:rPr>
                  </w:pPr>
                </w:p>
              </w:tc>
              <w:tc>
                <w:tcPr>
                  <w:tcW w:w="427" w:type="dxa"/>
                  <w:tcBorders>
                    <w:top w:val="single" w:sz="5" w:space="0" w:color="000000"/>
                    <w:left w:val="single" w:sz="3" w:space="0" w:color="000000"/>
                    <w:bottom w:val="single" w:sz="18" w:space="0" w:color="000000"/>
                    <w:right w:val="single" w:sz="3" w:space="0" w:color="000000"/>
                  </w:tcBorders>
                </w:tcPr>
                <w:p w:rsidR="00931F8A" w:rsidRPr="003119FD" w:rsidRDefault="00931F8A" w:rsidP="00931F8A">
                  <w:pPr>
                    <w:ind w:right="34"/>
                    <w:rPr>
                      <w:rFonts w:ascii="KZ Times New Roman" w:hAnsi="KZ Times New Roman" w:cs="Times New Roman"/>
                      <w:color w:val="000000" w:themeColor="text1"/>
                      <w:sz w:val="20"/>
                      <w:szCs w:val="20"/>
                      <w:lang w:val="ru-RU"/>
                    </w:rPr>
                  </w:pPr>
                </w:p>
              </w:tc>
              <w:tc>
                <w:tcPr>
                  <w:tcW w:w="422" w:type="dxa"/>
                  <w:tcBorders>
                    <w:top w:val="single" w:sz="5" w:space="0" w:color="000000"/>
                    <w:left w:val="single" w:sz="3" w:space="0" w:color="000000"/>
                    <w:bottom w:val="single" w:sz="18" w:space="0" w:color="000000"/>
                    <w:right w:val="single" w:sz="3" w:space="0" w:color="000000"/>
                  </w:tcBorders>
                </w:tcPr>
                <w:p w:rsidR="00931F8A" w:rsidRPr="003119FD" w:rsidRDefault="00931F8A" w:rsidP="00931F8A">
                  <w:pPr>
                    <w:ind w:right="34"/>
                    <w:rPr>
                      <w:rFonts w:ascii="KZ Times New Roman" w:hAnsi="KZ Times New Roman" w:cs="Times New Roman"/>
                      <w:color w:val="000000" w:themeColor="text1"/>
                      <w:sz w:val="20"/>
                      <w:szCs w:val="20"/>
                      <w:lang w:val="ru-RU"/>
                    </w:rPr>
                  </w:pPr>
                </w:p>
              </w:tc>
              <w:tc>
                <w:tcPr>
                  <w:tcW w:w="430" w:type="dxa"/>
                  <w:tcBorders>
                    <w:top w:val="single" w:sz="5" w:space="0" w:color="000000"/>
                    <w:left w:val="single" w:sz="3" w:space="0" w:color="000000"/>
                    <w:bottom w:val="single" w:sz="18" w:space="0" w:color="000000"/>
                    <w:right w:val="single" w:sz="5" w:space="0" w:color="000000"/>
                  </w:tcBorders>
                </w:tcPr>
                <w:p w:rsidR="00931F8A" w:rsidRPr="003119FD" w:rsidRDefault="00931F8A" w:rsidP="00931F8A">
                  <w:pPr>
                    <w:ind w:right="34"/>
                    <w:rPr>
                      <w:rFonts w:ascii="KZ Times New Roman" w:hAnsi="KZ Times New Roman" w:cs="Times New Roman"/>
                      <w:color w:val="000000" w:themeColor="text1"/>
                      <w:sz w:val="20"/>
                      <w:szCs w:val="20"/>
                      <w:lang w:val="ru-RU"/>
                    </w:rPr>
                  </w:pPr>
                </w:p>
              </w:tc>
              <w:tc>
                <w:tcPr>
                  <w:tcW w:w="423" w:type="dxa"/>
                  <w:tcBorders>
                    <w:top w:val="single" w:sz="5" w:space="0" w:color="000000"/>
                    <w:left w:val="single" w:sz="5" w:space="0" w:color="000000"/>
                    <w:bottom w:val="single" w:sz="18" w:space="0" w:color="000000"/>
                    <w:right w:val="single" w:sz="5" w:space="0" w:color="000000"/>
                  </w:tcBorders>
                  <w:shd w:val="clear" w:color="auto" w:fill="F2F2F2"/>
                </w:tcPr>
                <w:p w:rsidR="00931F8A" w:rsidRPr="003119FD" w:rsidRDefault="00931F8A" w:rsidP="00931F8A">
                  <w:pPr>
                    <w:ind w:right="34"/>
                    <w:rPr>
                      <w:rFonts w:ascii="KZ Times New Roman" w:hAnsi="KZ Times New Roman" w:cs="Times New Roman"/>
                      <w:color w:val="000000" w:themeColor="text1"/>
                      <w:sz w:val="20"/>
                      <w:szCs w:val="20"/>
                      <w:lang w:val="ru-RU"/>
                    </w:rPr>
                  </w:pPr>
                </w:p>
              </w:tc>
              <w:tc>
                <w:tcPr>
                  <w:tcW w:w="1167" w:type="dxa"/>
                  <w:tcBorders>
                    <w:top w:val="single" w:sz="5" w:space="0" w:color="000000"/>
                    <w:left w:val="single" w:sz="5" w:space="0" w:color="000000"/>
                    <w:bottom w:val="single" w:sz="18" w:space="0" w:color="000000"/>
                    <w:right w:val="single" w:sz="5" w:space="0" w:color="000000"/>
                  </w:tcBorders>
                </w:tcPr>
                <w:p w:rsidR="00931F8A" w:rsidRPr="003119FD" w:rsidRDefault="00931F8A" w:rsidP="00931F8A">
                  <w:pPr>
                    <w:ind w:right="34"/>
                    <w:rPr>
                      <w:rFonts w:ascii="KZ Times New Roman" w:hAnsi="KZ Times New Roman" w:cs="Times New Roman"/>
                      <w:color w:val="000000" w:themeColor="text1"/>
                      <w:sz w:val="20"/>
                      <w:szCs w:val="20"/>
                      <w:lang w:val="ru-RU"/>
                    </w:rPr>
                  </w:pPr>
                </w:p>
              </w:tc>
              <w:tc>
                <w:tcPr>
                  <w:tcW w:w="1134" w:type="dxa"/>
                  <w:tcBorders>
                    <w:top w:val="single" w:sz="5" w:space="0" w:color="000000"/>
                    <w:left w:val="single" w:sz="5" w:space="0" w:color="000000"/>
                    <w:bottom w:val="single" w:sz="18" w:space="0" w:color="000000"/>
                    <w:right w:val="single" w:sz="5" w:space="0" w:color="000000"/>
                  </w:tcBorders>
                </w:tcPr>
                <w:p w:rsidR="00931F8A" w:rsidRPr="003119FD" w:rsidRDefault="00931F8A" w:rsidP="00931F8A">
                  <w:pPr>
                    <w:ind w:right="34"/>
                    <w:rPr>
                      <w:rFonts w:ascii="KZ Times New Roman" w:hAnsi="KZ Times New Roman" w:cs="Times New Roman"/>
                      <w:color w:val="000000" w:themeColor="text1"/>
                      <w:sz w:val="20"/>
                      <w:szCs w:val="20"/>
                      <w:lang w:val="ru-RU"/>
                    </w:rPr>
                  </w:pPr>
                </w:p>
              </w:tc>
              <w:tc>
                <w:tcPr>
                  <w:tcW w:w="1952" w:type="dxa"/>
                  <w:tcBorders>
                    <w:top w:val="single" w:sz="5" w:space="0" w:color="000000"/>
                    <w:left w:val="single" w:sz="5" w:space="0" w:color="000000"/>
                    <w:bottom w:val="single" w:sz="18" w:space="0" w:color="000000"/>
                    <w:right w:val="single" w:sz="5" w:space="0" w:color="000000"/>
                  </w:tcBorders>
                </w:tcPr>
                <w:p w:rsidR="00931F8A" w:rsidRPr="003119FD" w:rsidRDefault="00931F8A" w:rsidP="00931F8A">
                  <w:pPr>
                    <w:ind w:right="34"/>
                    <w:rPr>
                      <w:rFonts w:ascii="KZ Times New Roman" w:hAnsi="KZ Times New Roman" w:cs="Times New Roman"/>
                      <w:color w:val="000000" w:themeColor="text1"/>
                      <w:sz w:val="20"/>
                      <w:szCs w:val="20"/>
                      <w:lang w:val="ru-RU"/>
                    </w:rPr>
                  </w:pPr>
                </w:p>
              </w:tc>
            </w:tr>
            <w:tr w:rsidR="003119FD" w:rsidRPr="003119FD" w:rsidTr="0084703A">
              <w:trPr>
                <w:trHeight w:hRule="exact" w:val="1266"/>
              </w:trPr>
              <w:tc>
                <w:tcPr>
                  <w:tcW w:w="1133" w:type="dxa"/>
                  <w:gridSpan w:val="2"/>
                  <w:vMerge w:val="restart"/>
                  <w:tcBorders>
                    <w:top w:val="single" w:sz="18" w:space="0" w:color="000000"/>
                    <w:left w:val="single" w:sz="3" w:space="0" w:color="000000"/>
                    <w:right w:val="single" w:sz="3" w:space="0" w:color="000000"/>
                  </w:tcBorders>
                </w:tcPr>
                <w:p w:rsidR="00931F8A" w:rsidRPr="003119FD" w:rsidRDefault="00931F8A" w:rsidP="00931F8A">
                  <w:pPr>
                    <w:pStyle w:val="TableParagraph"/>
                    <w:ind w:right="34"/>
                    <w:rPr>
                      <w:rFonts w:ascii="KZ Times New Roman" w:eastAsia="Times New Roman" w:hAnsi="KZ Times New Roman" w:cs="Times New Roman"/>
                      <w:b/>
                      <w:bCs/>
                      <w:color w:val="000000" w:themeColor="text1"/>
                      <w:sz w:val="20"/>
                      <w:szCs w:val="20"/>
                      <w:lang w:val="ru-RU"/>
                    </w:rPr>
                  </w:pPr>
                </w:p>
                <w:p w:rsidR="00931F8A" w:rsidRPr="003119FD" w:rsidRDefault="00931F8A" w:rsidP="00931F8A">
                  <w:pPr>
                    <w:pStyle w:val="TableParagraph"/>
                    <w:ind w:right="34"/>
                    <w:rPr>
                      <w:rFonts w:ascii="KZ Times New Roman" w:eastAsia="Times New Roman" w:hAnsi="KZ Times New Roman" w:cs="Times New Roman"/>
                      <w:b/>
                      <w:bCs/>
                      <w:color w:val="000000" w:themeColor="text1"/>
                      <w:sz w:val="20"/>
                      <w:szCs w:val="20"/>
                      <w:lang w:val="ru-RU"/>
                    </w:rPr>
                  </w:pPr>
                </w:p>
                <w:p w:rsidR="00931F8A" w:rsidRPr="003119FD" w:rsidRDefault="00931F8A" w:rsidP="00931F8A">
                  <w:pPr>
                    <w:pStyle w:val="TableParagraph"/>
                    <w:ind w:right="34"/>
                    <w:rPr>
                      <w:rFonts w:ascii="KZ Times New Roman" w:eastAsia="Times New Roman" w:hAnsi="KZ Times New Roman" w:cs="Times New Roman"/>
                      <w:b/>
                      <w:bCs/>
                      <w:color w:val="000000" w:themeColor="text1"/>
                      <w:sz w:val="20"/>
                      <w:szCs w:val="20"/>
                      <w:lang w:val="ru-RU"/>
                    </w:rPr>
                  </w:pPr>
                </w:p>
                <w:p w:rsidR="00931F8A" w:rsidRPr="003119FD" w:rsidRDefault="00931F8A" w:rsidP="00931F8A">
                  <w:pPr>
                    <w:pStyle w:val="TableParagraph"/>
                    <w:ind w:right="34"/>
                    <w:rPr>
                      <w:rFonts w:ascii="KZ Times New Roman" w:eastAsia="Times New Roman" w:hAnsi="KZ Times New Roman" w:cs="Times New Roman"/>
                      <w:b/>
                      <w:bCs/>
                      <w:color w:val="000000" w:themeColor="text1"/>
                      <w:sz w:val="20"/>
                      <w:szCs w:val="20"/>
                      <w:lang w:val="ru-RU"/>
                    </w:rPr>
                  </w:pPr>
                </w:p>
                <w:p w:rsidR="00931F8A" w:rsidRPr="003119FD" w:rsidRDefault="00931F8A" w:rsidP="00931F8A">
                  <w:pPr>
                    <w:pStyle w:val="TableParagraph"/>
                    <w:ind w:right="34"/>
                    <w:rPr>
                      <w:rFonts w:ascii="KZ Times New Roman" w:eastAsia="Times New Roman" w:hAnsi="KZ Times New Roman" w:cs="Times New Roman"/>
                      <w:b/>
                      <w:bCs/>
                      <w:color w:val="000000" w:themeColor="text1"/>
                      <w:sz w:val="20"/>
                      <w:szCs w:val="20"/>
                      <w:lang w:val="ru-RU"/>
                    </w:rPr>
                  </w:pPr>
                </w:p>
                <w:p w:rsidR="00931F8A" w:rsidRPr="003119FD" w:rsidRDefault="00931F8A" w:rsidP="00931F8A">
                  <w:pPr>
                    <w:pStyle w:val="TableParagraph"/>
                    <w:spacing w:before="2"/>
                    <w:ind w:right="34"/>
                    <w:rPr>
                      <w:rFonts w:ascii="KZ Times New Roman" w:eastAsia="Times New Roman" w:hAnsi="KZ Times New Roman" w:cs="Times New Roman"/>
                      <w:b/>
                      <w:bCs/>
                      <w:color w:val="000000" w:themeColor="text1"/>
                      <w:sz w:val="20"/>
                      <w:szCs w:val="20"/>
                      <w:lang w:val="ru-RU"/>
                    </w:rPr>
                  </w:pPr>
                </w:p>
                <w:p w:rsidR="00931F8A" w:rsidRPr="003119FD" w:rsidRDefault="00931F8A" w:rsidP="00931F8A">
                  <w:pPr>
                    <w:pStyle w:val="TableParagraph"/>
                    <w:tabs>
                      <w:tab w:val="left" w:pos="602"/>
                    </w:tabs>
                    <w:spacing w:line="277" w:lineRule="auto"/>
                    <w:ind w:left="42" w:right="34"/>
                    <w:rPr>
                      <w:rFonts w:ascii="KZ Times New Roman" w:eastAsia="Times New Roman" w:hAnsi="KZ Times New Roman" w:cs="Times New Roman"/>
                      <w:color w:val="000000" w:themeColor="text1"/>
                      <w:sz w:val="20"/>
                      <w:szCs w:val="20"/>
                      <w:lang w:val="ru-RU"/>
                    </w:rPr>
                  </w:pPr>
                  <w:r w:rsidRPr="003119FD">
                    <w:rPr>
                      <w:color w:val="000000" w:themeColor="text1"/>
                      <w:sz w:val="20"/>
                      <w:szCs w:val="20"/>
                      <w:lang w:val="en"/>
                    </w:rPr>
                    <w:t>September</w:t>
                  </w:r>
                  <w:r w:rsidRPr="003119FD">
                    <w:rPr>
                      <w:color w:val="000000" w:themeColor="text1"/>
                      <w:w w:val="95"/>
                      <w:sz w:val="20"/>
                      <w:szCs w:val="20"/>
                      <w:lang w:val="en"/>
                    </w:rPr>
                    <w:t>2018/2019</w:t>
                  </w:r>
                </w:p>
              </w:tc>
              <w:tc>
                <w:tcPr>
                  <w:tcW w:w="857" w:type="dxa"/>
                  <w:vMerge w:val="restart"/>
                  <w:tcBorders>
                    <w:top w:val="single" w:sz="18" w:space="0" w:color="000000"/>
                    <w:left w:val="single" w:sz="3" w:space="0" w:color="000000"/>
                    <w:right w:val="single" w:sz="5" w:space="0" w:color="000000"/>
                  </w:tcBorders>
                </w:tcPr>
                <w:p w:rsidR="00931F8A" w:rsidRPr="003119FD" w:rsidRDefault="00931F8A" w:rsidP="00931F8A">
                  <w:pPr>
                    <w:pStyle w:val="TableParagraph"/>
                    <w:ind w:right="34"/>
                    <w:rPr>
                      <w:rFonts w:ascii="KZ Times New Roman" w:eastAsia="Times New Roman" w:hAnsi="KZ Times New Roman" w:cs="Times New Roman"/>
                      <w:b/>
                      <w:bCs/>
                      <w:color w:val="000000" w:themeColor="text1"/>
                      <w:sz w:val="20"/>
                      <w:szCs w:val="20"/>
                      <w:lang w:val="ru-RU"/>
                    </w:rPr>
                  </w:pPr>
                </w:p>
                <w:p w:rsidR="00931F8A" w:rsidRPr="003119FD" w:rsidRDefault="00931F8A" w:rsidP="00931F8A">
                  <w:pPr>
                    <w:pStyle w:val="TableParagraph"/>
                    <w:ind w:right="34"/>
                    <w:rPr>
                      <w:rFonts w:ascii="KZ Times New Roman" w:eastAsia="Times New Roman" w:hAnsi="KZ Times New Roman" w:cs="Times New Roman"/>
                      <w:b/>
                      <w:bCs/>
                      <w:color w:val="000000" w:themeColor="text1"/>
                      <w:sz w:val="20"/>
                      <w:szCs w:val="20"/>
                      <w:lang w:val="ru-RU"/>
                    </w:rPr>
                  </w:pPr>
                </w:p>
                <w:p w:rsidR="00931F8A" w:rsidRPr="003119FD" w:rsidRDefault="00931F8A" w:rsidP="00931F8A">
                  <w:pPr>
                    <w:pStyle w:val="TableParagraph"/>
                    <w:ind w:right="34"/>
                    <w:rPr>
                      <w:rFonts w:ascii="KZ Times New Roman" w:eastAsia="Times New Roman" w:hAnsi="KZ Times New Roman" w:cs="Times New Roman"/>
                      <w:b/>
                      <w:bCs/>
                      <w:color w:val="000000" w:themeColor="text1"/>
                      <w:sz w:val="20"/>
                      <w:szCs w:val="20"/>
                      <w:lang w:val="ru-RU"/>
                    </w:rPr>
                  </w:pPr>
                </w:p>
                <w:p w:rsidR="00931F8A" w:rsidRPr="003119FD" w:rsidRDefault="00931F8A" w:rsidP="00931F8A">
                  <w:pPr>
                    <w:pStyle w:val="TableParagraph"/>
                    <w:ind w:right="34"/>
                    <w:rPr>
                      <w:rFonts w:ascii="KZ Times New Roman" w:eastAsia="Times New Roman" w:hAnsi="KZ Times New Roman" w:cs="Times New Roman"/>
                      <w:b/>
                      <w:bCs/>
                      <w:color w:val="000000" w:themeColor="text1"/>
                      <w:sz w:val="20"/>
                      <w:szCs w:val="20"/>
                      <w:lang w:val="ru-RU"/>
                    </w:rPr>
                  </w:pPr>
                </w:p>
                <w:p w:rsidR="00931F8A" w:rsidRPr="003119FD" w:rsidRDefault="00931F8A" w:rsidP="00931F8A">
                  <w:pPr>
                    <w:pStyle w:val="TableParagraph"/>
                    <w:spacing w:before="216"/>
                    <w:ind w:left="47" w:right="34"/>
                    <w:rPr>
                      <w:rFonts w:ascii="KZ Times New Roman" w:eastAsia="Times New Roman" w:hAnsi="KZ Times New Roman" w:cs="Times New Roman"/>
                      <w:color w:val="000000" w:themeColor="text1"/>
                      <w:sz w:val="20"/>
                      <w:szCs w:val="20"/>
                      <w:lang w:val="ru-RU"/>
                    </w:rPr>
                  </w:pPr>
                  <w:r w:rsidRPr="003119FD">
                    <w:rPr>
                      <w:color w:val="000000" w:themeColor="text1"/>
                      <w:sz w:val="20"/>
                      <w:szCs w:val="20"/>
                      <w:lang w:val="en"/>
                    </w:rPr>
                    <w:t>Full-time</w:t>
                  </w:r>
                </w:p>
              </w:tc>
              <w:tc>
                <w:tcPr>
                  <w:tcW w:w="986" w:type="dxa"/>
                  <w:tcBorders>
                    <w:top w:val="single" w:sz="18" w:space="0" w:color="000000"/>
                    <w:left w:val="single" w:sz="5" w:space="0" w:color="000000"/>
                    <w:bottom w:val="single" w:sz="5" w:space="0" w:color="000000"/>
                    <w:right w:val="single" w:sz="3" w:space="0" w:color="000000"/>
                  </w:tcBorders>
                </w:tcPr>
                <w:p w:rsidR="00931F8A" w:rsidRPr="003119FD" w:rsidRDefault="00931F8A" w:rsidP="00931F8A">
                  <w:pPr>
                    <w:pStyle w:val="TableParagraph"/>
                    <w:tabs>
                      <w:tab w:val="left" w:pos="179"/>
                    </w:tabs>
                    <w:spacing w:before="1" w:line="275" w:lineRule="auto"/>
                    <w:ind w:left="37" w:right="34"/>
                    <w:rPr>
                      <w:rFonts w:ascii="KZ Times New Roman" w:eastAsia="Times New Roman" w:hAnsi="KZ Times New Roman" w:cs="Times New Roman"/>
                      <w:color w:val="000000" w:themeColor="text1"/>
                      <w:sz w:val="20"/>
                      <w:szCs w:val="20"/>
                    </w:rPr>
                  </w:pPr>
                  <w:r w:rsidRPr="003119FD">
                    <w:rPr>
                      <w:color w:val="000000" w:themeColor="text1"/>
                      <w:w w:val="95"/>
                      <w:sz w:val="20"/>
                      <w:szCs w:val="20"/>
                      <w:lang w:val="en"/>
                    </w:rPr>
                    <w:t xml:space="preserve">based </w:t>
                  </w:r>
                  <w:r w:rsidRPr="003119FD">
                    <w:rPr>
                      <w:color w:val="000000" w:themeColor="text1"/>
                      <w:lang w:val="en"/>
                    </w:rPr>
                    <w:t xml:space="preserve"> on </w:t>
                  </w:r>
                  <w:r w:rsidRPr="003119FD">
                    <w:rPr>
                      <w:color w:val="000000" w:themeColor="text1"/>
                      <w:sz w:val="20"/>
                      <w:szCs w:val="20"/>
                      <w:lang w:val="en"/>
                    </w:rPr>
                    <w:t>a one-time grant</w:t>
                  </w:r>
                </w:p>
              </w:tc>
              <w:tc>
                <w:tcPr>
                  <w:tcW w:w="427" w:type="dxa"/>
                  <w:tcBorders>
                    <w:top w:val="single" w:sz="18" w:space="0" w:color="000000"/>
                    <w:left w:val="single" w:sz="3" w:space="0" w:color="000000"/>
                    <w:bottom w:val="single" w:sz="5" w:space="0" w:color="000000"/>
                    <w:right w:val="single" w:sz="3" w:space="0" w:color="000000"/>
                  </w:tcBorders>
                </w:tcPr>
                <w:p w:rsidR="00931F8A" w:rsidRPr="003119FD" w:rsidRDefault="00931F8A" w:rsidP="00931F8A">
                  <w:pPr>
                    <w:ind w:right="34"/>
                    <w:rPr>
                      <w:rFonts w:ascii="KZ Times New Roman" w:hAnsi="KZ Times New Roman" w:cs="Times New Roman"/>
                      <w:color w:val="000000" w:themeColor="text1"/>
                      <w:sz w:val="20"/>
                      <w:szCs w:val="20"/>
                    </w:rPr>
                  </w:pPr>
                </w:p>
              </w:tc>
              <w:tc>
                <w:tcPr>
                  <w:tcW w:w="427" w:type="dxa"/>
                  <w:tcBorders>
                    <w:top w:val="single" w:sz="18" w:space="0" w:color="000000"/>
                    <w:left w:val="single" w:sz="3" w:space="0" w:color="000000"/>
                    <w:bottom w:val="single" w:sz="5" w:space="0" w:color="000000"/>
                    <w:right w:val="single" w:sz="3" w:space="0" w:color="000000"/>
                  </w:tcBorders>
                </w:tcPr>
                <w:p w:rsidR="00931F8A" w:rsidRPr="003119FD" w:rsidRDefault="00931F8A" w:rsidP="00931F8A">
                  <w:pPr>
                    <w:ind w:right="34"/>
                    <w:rPr>
                      <w:rFonts w:ascii="KZ Times New Roman" w:hAnsi="KZ Times New Roman" w:cs="Times New Roman"/>
                      <w:color w:val="000000" w:themeColor="text1"/>
                      <w:sz w:val="20"/>
                      <w:szCs w:val="20"/>
                    </w:rPr>
                  </w:pPr>
                </w:p>
              </w:tc>
              <w:tc>
                <w:tcPr>
                  <w:tcW w:w="422" w:type="dxa"/>
                  <w:tcBorders>
                    <w:top w:val="single" w:sz="18" w:space="0" w:color="000000"/>
                    <w:left w:val="single" w:sz="3" w:space="0" w:color="000000"/>
                    <w:bottom w:val="single" w:sz="5" w:space="0" w:color="000000"/>
                    <w:right w:val="single" w:sz="3" w:space="0" w:color="000000"/>
                  </w:tcBorders>
                </w:tcPr>
                <w:p w:rsidR="00931F8A" w:rsidRPr="003119FD" w:rsidRDefault="00931F8A" w:rsidP="00931F8A">
                  <w:pPr>
                    <w:ind w:right="34"/>
                    <w:rPr>
                      <w:rFonts w:ascii="KZ Times New Roman" w:hAnsi="KZ Times New Roman" w:cs="Times New Roman"/>
                      <w:color w:val="000000" w:themeColor="text1"/>
                      <w:sz w:val="20"/>
                      <w:szCs w:val="20"/>
                    </w:rPr>
                  </w:pPr>
                </w:p>
              </w:tc>
              <w:tc>
                <w:tcPr>
                  <w:tcW w:w="430" w:type="dxa"/>
                  <w:tcBorders>
                    <w:top w:val="single" w:sz="18" w:space="0" w:color="000000"/>
                    <w:left w:val="single" w:sz="3" w:space="0" w:color="000000"/>
                    <w:bottom w:val="single" w:sz="5" w:space="0" w:color="000000"/>
                    <w:right w:val="single" w:sz="5" w:space="0" w:color="000000"/>
                  </w:tcBorders>
                </w:tcPr>
                <w:p w:rsidR="00931F8A" w:rsidRPr="003119FD" w:rsidRDefault="00931F8A" w:rsidP="00931F8A">
                  <w:pPr>
                    <w:ind w:right="34"/>
                    <w:rPr>
                      <w:rFonts w:ascii="KZ Times New Roman" w:hAnsi="KZ Times New Roman" w:cs="Times New Roman"/>
                      <w:color w:val="000000" w:themeColor="text1"/>
                      <w:sz w:val="20"/>
                      <w:szCs w:val="20"/>
                    </w:rPr>
                  </w:pPr>
                </w:p>
              </w:tc>
              <w:tc>
                <w:tcPr>
                  <w:tcW w:w="423" w:type="dxa"/>
                  <w:tcBorders>
                    <w:top w:val="single" w:sz="18" w:space="0" w:color="000000"/>
                    <w:left w:val="single" w:sz="5" w:space="0" w:color="000000"/>
                    <w:bottom w:val="single" w:sz="18" w:space="0" w:color="F2F2F2"/>
                    <w:right w:val="single" w:sz="5" w:space="0" w:color="000000"/>
                  </w:tcBorders>
                  <w:shd w:val="clear" w:color="auto" w:fill="F2F2F2"/>
                </w:tcPr>
                <w:p w:rsidR="00931F8A" w:rsidRPr="003119FD" w:rsidRDefault="00931F8A" w:rsidP="00931F8A">
                  <w:pPr>
                    <w:ind w:right="34"/>
                    <w:rPr>
                      <w:rFonts w:ascii="KZ Times New Roman" w:hAnsi="KZ Times New Roman" w:cs="Times New Roman"/>
                      <w:color w:val="000000" w:themeColor="text1"/>
                      <w:sz w:val="20"/>
                      <w:szCs w:val="20"/>
                      <w:lang w:val="ru-RU"/>
                    </w:rPr>
                  </w:pPr>
                  <w:r w:rsidRPr="003119FD">
                    <w:rPr>
                      <w:color w:val="000000" w:themeColor="text1"/>
                      <w:sz w:val="20"/>
                      <w:szCs w:val="20"/>
                      <w:lang w:val="en"/>
                    </w:rPr>
                    <w:t>1</w:t>
                  </w:r>
                </w:p>
              </w:tc>
              <w:tc>
                <w:tcPr>
                  <w:tcW w:w="1167" w:type="dxa"/>
                  <w:tcBorders>
                    <w:top w:val="single" w:sz="18" w:space="0" w:color="000000"/>
                    <w:left w:val="single" w:sz="5" w:space="0" w:color="000000"/>
                    <w:bottom w:val="single" w:sz="5" w:space="0" w:color="000000"/>
                    <w:right w:val="single" w:sz="5" w:space="0" w:color="000000"/>
                  </w:tcBorders>
                </w:tcPr>
                <w:p w:rsidR="00931F8A" w:rsidRPr="003119FD" w:rsidRDefault="00931F8A" w:rsidP="00931F8A">
                  <w:pPr>
                    <w:ind w:right="34"/>
                    <w:rPr>
                      <w:rFonts w:ascii="KZ Times New Roman" w:hAnsi="KZ Times New Roman" w:cs="Times New Roman"/>
                      <w:color w:val="000000" w:themeColor="text1"/>
                      <w:sz w:val="20"/>
                      <w:szCs w:val="20"/>
                      <w:lang w:val="ru-RU"/>
                    </w:rPr>
                  </w:pPr>
                </w:p>
              </w:tc>
              <w:tc>
                <w:tcPr>
                  <w:tcW w:w="1134" w:type="dxa"/>
                  <w:tcBorders>
                    <w:top w:val="single" w:sz="18" w:space="0" w:color="000000"/>
                    <w:left w:val="single" w:sz="5" w:space="0" w:color="000000"/>
                    <w:bottom w:val="single" w:sz="5" w:space="0" w:color="000000"/>
                    <w:right w:val="single" w:sz="5" w:space="0" w:color="000000"/>
                  </w:tcBorders>
                </w:tcPr>
                <w:p w:rsidR="00931F8A" w:rsidRPr="003119FD" w:rsidRDefault="00931F8A" w:rsidP="00931F8A">
                  <w:pPr>
                    <w:ind w:right="34"/>
                    <w:rPr>
                      <w:rFonts w:ascii="KZ Times New Roman" w:hAnsi="KZ Times New Roman" w:cs="Times New Roman"/>
                      <w:color w:val="000000" w:themeColor="text1"/>
                      <w:sz w:val="20"/>
                      <w:szCs w:val="20"/>
                      <w:lang w:val="ru-RU"/>
                    </w:rPr>
                  </w:pPr>
                </w:p>
              </w:tc>
              <w:tc>
                <w:tcPr>
                  <w:tcW w:w="1952" w:type="dxa"/>
                  <w:tcBorders>
                    <w:top w:val="single" w:sz="18" w:space="0" w:color="000000"/>
                    <w:left w:val="single" w:sz="5" w:space="0" w:color="000000"/>
                    <w:bottom w:val="single" w:sz="5" w:space="0" w:color="000000"/>
                    <w:right w:val="single" w:sz="5" w:space="0" w:color="000000"/>
                  </w:tcBorders>
                </w:tcPr>
                <w:p w:rsidR="00931F8A" w:rsidRPr="003119FD" w:rsidRDefault="00931F8A" w:rsidP="00931F8A">
                  <w:pPr>
                    <w:ind w:right="34"/>
                    <w:rPr>
                      <w:rFonts w:ascii="KZ Times New Roman" w:hAnsi="KZ Times New Roman" w:cs="Times New Roman"/>
                      <w:color w:val="000000" w:themeColor="text1"/>
                      <w:sz w:val="20"/>
                      <w:szCs w:val="20"/>
                      <w:lang w:val="ru-RU"/>
                    </w:rPr>
                  </w:pPr>
                  <w:r w:rsidRPr="003119FD">
                    <w:rPr>
                      <w:color w:val="000000" w:themeColor="text1"/>
                      <w:sz w:val="20"/>
                      <w:szCs w:val="20"/>
                      <w:lang w:val="en"/>
                    </w:rPr>
                    <w:t>1</w:t>
                  </w:r>
                </w:p>
              </w:tc>
            </w:tr>
            <w:tr w:rsidR="003119FD" w:rsidRPr="003119FD" w:rsidTr="0084703A">
              <w:trPr>
                <w:trHeight w:hRule="exact" w:val="846"/>
              </w:trPr>
              <w:tc>
                <w:tcPr>
                  <w:tcW w:w="1133" w:type="dxa"/>
                  <w:gridSpan w:val="2"/>
                  <w:vMerge/>
                  <w:tcBorders>
                    <w:left w:val="single" w:sz="3" w:space="0" w:color="000000"/>
                    <w:bottom w:val="nil"/>
                    <w:right w:val="single" w:sz="3" w:space="0" w:color="000000"/>
                  </w:tcBorders>
                </w:tcPr>
                <w:p w:rsidR="00931F8A" w:rsidRPr="003119FD" w:rsidRDefault="00931F8A" w:rsidP="00931F8A">
                  <w:pPr>
                    <w:ind w:right="34"/>
                    <w:rPr>
                      <w:rFonts w:ascii="KZ Times New Roman" w:hAnsi="KZ Times New Roman" w:cs="Times New Roman"/>
                      <w:color w:val="000000" w:themeColor="text1"/>
                      <w:sz w:val="20"/>
                      <w:szCs w:val="20"/>
                      <w:lang w:val="ru-RU"/>
                    </w:rPr>
                  </w:pPr>
                </w:p>
              </w:tc>
              <w:tc>
                <w:tcPr>
                  <w:tcW w:w="857" w:type="dxa"/>
                  <w:vMerge/>
                  <w:tcBorders>
                    <w:left w:val="single" w:sz="3" w:space="0" w:color="000000"/>
                    <w:bottom w:val="single" w:sz="5" w:space="0" w:color="000000"/>
                    <w:right w:val="single" w:sz="5" w:space="0" w:color="000000"/>
                  </w:tcBorders>
                </w:tcPr>
                <w:p w:rsidR="00931F8A" w:rsidRPr="003119FD" w:rsidRDefault="00931F8A" w:rsidP="00931F8A">
                  <w:pPr>
                    <w:ind w:right="34"/>
                    <w:rPr>
                      <w:rFonts w:ascii="KZ Times New Roman" w:hAnsi="KZ Times New Roman" w:cs="Times New Roman"/>
                      <w:color w:val="000000" w:themeColor="text1"/>
                      <w:sz w:val="20"/>
                      <w:szCs w:val="20"/>
                      <w:lang w:val="ru-RU"/>
                    </w:rPr>
                  </w:pPr>
                </w:p>
              </w:tc>
              <w:tc>
                <w:tcPr>
                  <w:tcW w:w="986" w:type="dxa"/>
                  <w:tcBorders>
                    <w:top w:val="single" w:sz="5" w:space="0" w:color="000000"/>
                    <w:left w:val="single" w:sz="5" w:space="0" w:color="000000"/>
                    <w:bottom w:val="single" w:sz="5" w:space="0" w:color="000000"/>
                    <w:right w:val="single" w:sz="3" w:space="0" w:color="000000"/>
                  </w:tcBorders>
                </w:tcPr>
                <w:p w:rsidR="00931F8A" w:rsidRPr="003119FD" w:rsidRDefault="00931F8A" w:rsidP="00931F8A">
                  <w:pPr>
                    <w:pStyle w:val="TableParagraph"/>
                    <w:spacing w:before="35" w:line="275" w:lineRule="auto"/>
                    <w:ind w:left="37" w:right="34"/>
                    <w:rPr>
                      <w:rFonts w:ascii="KZ Times New Roman" w:eastAsia="Times New Roman" w:hAnsi="KZ Times New Roman" w:cs="Times New Roman"/>
                      <w:color w:val="000000" w:themeColor="text1"/>
                      <w:sz w:val="20"/>
                      <w:szCs w:val="20"/>
                    </w:rPr>
                  </w:pPr>
                  <w:r w:rsidRPr="003119FD">
                    <w:rPr>
                      <w:color w:val="000000" w:themeColor="text1"/>
                      <w:sz w:val="20"/>
                      <w:szCs w:val="20"/>
                      <w:lang w:val="en"/>
                    </w:rPr>
                    <w:t>On the basis of payment</w:t>
                  </w:r>
                </w:p>
              </w:tc>
              <w:tc>
                <w:tcPr>
                  <w:tcW w:w="427" w:type="dxa"/>
                  <w:tcBorders>
                    <w:top w:val="single" w:sz="5" w:space="0" w:color="000000"/>
                    <w:left w:val="single" w:sz="3" w:space="0" w:color="000000"/>
                    <w:bottom w:val="single" w:sz="5" w:space="0" w:color="000000"/>
                    <w:right w:val="single" w:sz="3" w:space="0" w:color="000000"/>
                  </w:tcBorders>
                </w:tcPr>
                <w:p w:rsidR="00931F8A" w:rsidRPr="003119FD" w:rsidRDefault="00931F8A" w:rsidP="00931F8A">
                  <w:pPr>
                    <w:ind w:right="34"/>
                    <w:rPr>
                      <w:rFonts w:ascii="KZ Times New Roman" w:hAnsi="KZ Times New Roman" w:cs="Times New Roman"/>
                      <w:color w:val="000000" w:themeColor="text1"/>
                      <w:sz w:val="20"/>
                      <w:szCs w:val="20"/>
                      <w:lang w:val="ru-RU"/>
                    </w:rPr>
                  </w:pPr>
                  <w:r w:rsidRPr="003119FD">
                    <w:rPr>
                      <w:color w:val="000000" w:themeColor="text1"/>
                      <w:sz w:val="20"/>
                      <w:szCs w:val="20"/>
                      <w:lang w:val="en"/>
                    </w:rPr>
                    <w:t>7</w:t>
                  </w:r>
                </w:p>
              </w:tc>
              <w:tc>
                <w:tcPr>
                  <w:tcW w:w="427" w:type="dxa"/>
                  <w:tcBorders>
                    <w:top w:val="single" w:sz="5" w:space="0" w:color="000000"/>
                    <w:left w:val="single" w:sz="3" w:space="0" w:color="000000"/>
                    <w:bottom w:val="single" w:sz="5" w:space="0" w:color="000000"/>
                    <w:right w:val="single" w:sz="3" w:space="0" w:color="000000"/>
                  </w:tcBorders>
                </w:tcPr>
                <w:p w:rsidR="00931F8A" w:rsidRPr="003119FD" w:rsidRDefault="00931F8A" w:rsidP="00931F8A">
                  <w:pPr>
                    <w:ind w:right="34"/>
                    <w:rPr>
                      <w:rFonts w:ascii="KZ Times New Roman" w:hAnsi="KZ Times New Roman" w:cs="Times New Roman"/>
                      <w:color w:val="000000" w:themeColor="text1"/>
                      <w:sz w:val="20"/>
                      <w:szCs w:val="20"/>
                      <w:lang w:val="ru-RU"/>
                    </w:rPr>
                  </w:pPr>
                  <w:r w:rsidRPr="003119FD">
                    <w:rPr>
                      <w:color w:val="000000" w:themeColor="text1"/>
                      <w:sz w:val="20"/>
                      <w:szCs w:val="20"/>
                      <w:lang w:val="en"/>
                    </w:rPr>
                    <w:t>10</w:t>
                  </w:r>
                </w:p>
              </w:tc>
              <w:tc>
                <w:tcPr>
                  <w:tcW w:w="422" w:type="dxa"/>
                  <w:tcBorders>
                    <w:top w:val="single" w:sz="5" w:space="0" w:color="000000"/>
                    <w:left w:val="single" w:sz="3" w:space="0" w:color="000000"/>
                    <w:bottom w:val="single" w:sz="5" w:space="0" w:color="000000"/>
                    <w:right w:val="single" w:sz="3" w:space="0" w:color="000000"/>
                  </w:tcBorders>
                </w:tcPr>
                <w:p w:rsidR="00931F8A" w:rsidRPr="003119FD" w:rsidRDefault="00931F8A" w:rsidP="00931F8A">
                  <w:pPr>
                    <w:ind w:right="34"/>
                    <w:rPr>
                      <w:rFonts w:ascii="KZ Times New Roman" w:hAnsi="KZ Times New Roman" w:cs="Times New Roman"/>
                      <w:color w:val="000000" w:themeColor="text1"/>
                      <w:sz w:val="20"/>
                      <w:szCs w:val="20"/>
                      <w:lang w:val="ru-RU"/>
                    </w:rPr>
                  </w:pPr>
                  <w:r w:rsidRPr="003119FD">
                    <w:rPr>
                      <w:color w:val="000000" w:themeColor="text1"/>
                      <w:sz w:val="20"/>
                      <w:szCs w:val="20"/>
                      <w:lang w:val="en"/>
                    </w:rPr>
                    <w:t>10</w:t>
                  </w:r>
                </w:p>
              </w:tc>
              <w:tc>
                <w:tcPr>
                  <w:tcW w:w="430" w:type="dxa"/>
                  <w:tcBorders>
                    <w:top w:val="single" w:sz="5" w:space="0" w:color="000000"/>
                    <w:left w:val="single" w:sz="3" w:space="0" w:color="000000"/>
                    <w:bottom w:val="single" w:sz="5" w:space="0" w:color="000000"/>
                    <w:right w:val="single" w:sz="5" w:space="0" w:color="000000"/>
                  </w:tcBorders>
                </w:tcPr>
                <w:p w:rsidR="00931F8A" w:rsidRPr="003119FD" w:rsidRDefault="00931F8A" w:rsidP="00931F8A">
                  <w:pPr>
                    <w:ind w:right="34"/>
                    <w:rPr>
                      <w:rFonts w:ascii="KZ Times New Roman" w:hAnsi="KZ Times New Roman" w:cs="Times New Roman"/>
                      <w:color w:val="000000" w:themeColor="text1"/>
                      <w:sz w:val="20"/>
                      <w:szCs w:val="20"/>
                      <w:lang w:val="ru-RU"/>
                    </w:rPr>
                  </w:pPr>
                </w:p>
              </w:tc>
              <w:tc>
                <w:tcPr>
                  <w:tcW w:w="423" w:type="dxa"/>
                  <w:tcBorders>
                    <w:top w:val="single" w:sz="18" w:space="0" w:color="F2F2F2"/>
                    <w:left w:val="single" w:sz="5" w:space="0" w:color="000000"/>
                    <w:bottom w:val="single" w:sz="5" w:space="0" w:color="000000"/>
                    <w:right w:val="single" w:sz="5" w:space="0" w:color="000000"/>
                  </w:tcBorders>
                  <w:shd w:val="clear" w:color="auto" w:fill="F2F2F2"/>
                </w:tcPr>
                <w:p w:rsidR="00931F8A" w:rsidRPr="003119FD" w:rsidRDefault="00931F8A" w:rsidP="00931F8A">
                  <w:pPr>
                    <w:ind w:right="34"/>
                    <w:rPr>
                      <w:rFonts w:ascii="KZ Times New Roman" w:hAnsi="KZ Times New Roman" w:cs="Times New Roman"/>
                      <w:color w:val="000000" w:themeColor="text1"/>
                      <w:sz w:val="20"/>
                      <w:szCs w:val="20"/>
                      <w:lang w:val="ru-RU"/>
                    </w:rPr>
                  </w:pPr>
                  <w:r w:rsidRPr="003119FD">
                    <w:rPr>
                      <w:color w:val="000000" w:themeColor="text1"/>
                      <w:sz w:val="20"/>
                      <w:szCs w:val="20"/>
                      <w:lang w:val="en"/>
                    </w:rPr>
                    <w:t>1</w:t>
                  </w:r>
                </w:p>
              </w:tc>
              <w:tc>
                <w:tcPr>
                  <w:tcW w:w="1167" w:type="dxa"/>
                  <w:tcBorders>
                    <w:top w:val="single" w:sz="5" w:space="0" w:color="000000"/>
                    <w:left w:val="single" w:sz="5" w:space="0" w:color="000000"/>
                    <w:bottom w:val="single" w:sz="5" w:space="0" w:color="000000"/>
                    <w:right w:val="single" w:sz="5" w:space="0" w:color="000000"/>
                  </w:tcBorders>
                </w:tcPr>
                <w:p w:rsidR="00931F8A" w:rsidRPr="003119FD" w:rsidRDefault="00931F8A" w:rsidP="00931F8A">
                  <w:pPr>
                    <w:ind w:right="34"/>
                    <w:rPr>
                      <w:rFonts w:ascii="KZ Times New Roman" w:hAnsi="KZ Times New Roman" w:cs="Times New Roman"/>
                      <w:color w:val="000000" w:themeColor="text1"/>
                      <w:sz w:val="20"/>
                      <w:szCs w:val="20"/>
                      <w:lang w:val="kk-KZ"/>
                    </w:rPr>
                  </w:pPr>
                  <w:r w:rsidRPr="003119FD">
                    <w:rPr>
                      <w:color w:val="000000" w:themeColor="text1"/>
                      <w:sz w:val="20"/>
                      <w:szCs w:val="20"/>
                      <w:lang w:val="en"/>
                    </w:rPr>
                    <w:t>1</w:t>
                  </w:r>
                </w:p>
              </w:tc>
              <w:tc>
                <w:tcPr>
                  <w:tcW w:w="1134" w:type="dxa"/>
                  <w:tcBorders>
                    <w:top w:val="single" w:sz="5" w:space="0" w:color="000000"/>
                    <w:left w:val="single" w:sz="5" w:space="0" w:color="000000"/>
                    <w:bottom w:val="single" w:sz="5" w:space="0" w:color="000000"/>
                    <w:right w:val="single" w:sz="5" w:space="0" w:color="000000"/>
                  </w:tcBorders>
                </w:tcPr>
                <w:p w:rsidR="00931F8A" w:rsidRPr="003119FD" w:rsidRDefault="00931F8A" w:rsidP="00931F8A">
                  <w:pPr>
                    <w:ind w:right="34"/>
                    <w:rPr>
                      <w:rFonts w:ascii="KZ Times New Roman" w:hAnsi="KZ Times New Roman" w:cs="Times New Roman"/>
                      <w:color w:val="000000" w:themeColor="text1"/>
                      <w:sz w:val="20"/>
                      <w:szCs w:val="20"/>
                      <w:lang w:val="kk-KZ"/>
                    </w:rPr>
                  </w:pPr>
                  <w:r w:rsidRPr="003119FD">
                    <w:rPr>
                      <w:color w:val="000000" w:themeColor="text1"/>
                      <w:sz w:val="20"/>
                      <w:szCs w:val="20"/>
                      <w:lang w:val="en"/>
                    </w:rPr>
                    <w:t>1</w:t>
                  </w:r>
                </w:p>
              </w:tc>
              <w:tc>
                <w:tcPr>
                  <w:tcW w:w="1952" w:type="dxa"/>
                  <w:tcBorders>
                    <w:top w:val="single" w:sz="5" w:space="0" w:color="000000"/>
                    <w:left w:val="single" w:sz="5" w:space="0" w:color="000000"/>
                    <w:bottom w:val="single" w:sz="5" w:space="0" w:color="000000"/>
                    <w:right w:val="single" w:sz="5" w:space="0" w:color="000000"/>
                  </w:tcBorders>
                </w:tcPr>
                <w:p w:rsidR="00931F8A" w:rsidRPr="003119FD" w:rsidRDefault="00931F8A" w:rsidP="00931F8A">
                  <w:pPr>
                    <w:ind w:right="34"/>
                    <w:rPr>
                      <w:rFonts w:ascii="KZ Times New Roman" w:hAnsi="KZ Times New Roman" w:cs="Times New Roman"/>
                      <w:color w:val="000000" w:themeColor="text1"/>
                      <w:sz w:val="20"/>
                      <w:szCs w:val="20"/>
                      <w:lang w:val="ru-RU"/>
                    </w:rPr>
                  </w:pPr>
                  <w:r w:rsidRPr="003119FD">
                    <w:rPr>
                      <w:color w:val="000000" w:themeColor="text1"/>
                      <w:sz w:val="20"/>
                      <w:szCs w:val="20"/>
                      <w:lang w:val="en"/>
                    </w:rPr>
                    <w:t>28</w:t>
                  </w:r>
                </w:p>
              </w:tc>
            </w:tr>
            <w:tr w:rsidR="003119FD" w:rsidRPr="003119FD" w:rsidTr="0084703A">
              <w:trPr>
                <w:trHeight w:hRule="exact" w:val="399"/>
              </w:trPr>
              <w:tc>
                <w:tcPr>
                  <w:tcW w:w="326" w:type="dxa"/>
                  <w:vMerge w:val="restart"/>
                  <w:tcBorders>
                    <w:left w:val="single" w:sz="3" w:space="0" w:color="000000"/>
                    <w:right w:val="nil"/>
                  </w:tcBorders>
                </w:tcPr>
                <w:p w:rsidR="00931F8A" w:rsidRPr="003119FD" w:rsidRDefault="00931F8A" w:rsidP="00931F8A">
                  <w:pPr>
                    <w:ind w:right="34"/>
                    <w:rPr>
                      <w:rFonts w:ascii="KZ Times New Roman" w:hAnsi="KZ Times New Roman" w:cs="Times New Roman"/>
                      <w:color w:val="000000" w:themeColor="text1"/>
                      <w:sz w:val="20"/>
                      <w:szCs w:val="20"/>
                      <w:lang w:val="ru-RU"/>
                    </w:rPr>
                  </w:pPr>
                </w:p>
              </w:tc>
              <w:tc>
                <w:tcPr>
                  <w:tcW w:w="807" w:type="dxa"/>
                  <w:vMerge w:val="restart"/>
                  <w:tcBorders>
                    <w:top w:val="nil"/>
                    <w:left w:val="nil"/>
                    <w:right w:val="single" w:sz="3" w:space="0" w:color="000000"/>
                  </w:tcBorders>
                </w:tcPr>
                <w:p w:rsidR="00931F8A" w:rsidRPr="003119FD" w:rsidRDefault="00931F8A" w:rsidP="00931F8A">
                  <w:pPr>
                    <w:ind w:right="34"/>
                    <w:rPr>
                      <w:rFonts w:ascii="KZ Times New Roman" w:hAnsi="KZ Times New Roman" w:cs="Times New Roman"/>
                      <w:color w:val="000000" w:themeColor="text1"/>
                      <w:sz w:val="20"/>
                      <w:szCs w:val="20"/>
                      <w:lang w:val="ru-RU"/>
                    </w:rPr>
                  </w:pPr>
                </w:p>
              </w:tc>
              <w:tc>
                <w:tcPr>
                  <w:tcW w:w="1843" w:type="dxa"/>
                  <w:gridSpan w:val="2"/>
                  <w:tcBorders>
                    <w:top w:val="single" w:sz="5" w:space="0" w:color="000000"/>
                    <w:left w:val="single" w:sz="3" w:space="0" w:color="000000"/>
                    <w:bottom w:val="single" w:sz="5" w:space="0" w:color="000000"/>
                    <w:right w:val="single" w:sz="3" w:space="0" w:color="000000"/>
                  </w:tcBorders>
                </w:tcPr>
                <w:p w:rsidR="00931F8A" w:rsidRPr="003119FD" w:rsidRDefault="00931F8A" w:rsidP="00931F8A">
                  <w:pPr>
                    <w:pStyle w:val="TableParagraph"/>
                    <w:spacing w:before="16"/>
                    <w:ind w:left="47" w:right="34"/>
                    <w:rPr>
                      <w:rFonts w:ascii="KZ Times New Roman" w:eastAsia="Times New Roman" w:hAnsi="KZ Times New Roman" w:cs="Times New Roman"/>
                      <w:color w:val="000000" w:themeColor="text1"/>
                      <w:sz w:val="20"/>
                      <w:szCs w:val="20"/>
                    </w:rPr>
                  </w:pPr>
                  <w:r w:rsidRPr="003119FD">
                    <w:rPr>
                      <w:color w:val="000000" w:themeColor="text1"/>
                      <w:sz w:val="20"/>
                      <w:szCs w:val="20"/>
                      <w:lang w:val="en"/>
                    </w:rPr>
                    <w:t>On the basis of the college</w:t>
                  </w:r>
                </w:p>
              </w:tc>
              <w:tc>
                <w:tcPr>
                  <w:tcW w:w="427" w:type="dxa"/>
                  <w:tcBorders>
                    <w:top w:val="single" w:sz="5" w:space="0" w:color="000000"/>
                    <w:left w:val="single" w:sz="3" w:space="0" w:color="000000"/>
                    <w:bottom w:val="single" w:sz="5" w:space="0" w:color="000000"/>
                    <w:right w:val="single" w:sz="3" w:space="0" w:color="000000"/>
                  </w:tcBorders>
                </w:tcPr>
                <w:p w:rsidR="00931F8A" w:rsidRPr="003119FD" w:rsidRDefault="00931F8A" w:rsidP="00931F8A">
                  <w:pPr>
                    <w:ind w:right="34"/>
                    <w:rPr>
                      <w:rFonts w:ascii="KZ Times New Roman" w:hAnsi="KZ Times New Roman" w:cs="Times New Roman"/>
                      <w:color w:val="000000" w:themeColor="text1"/>
                      <w:sz w:val="20"/>
                      <w:szCs w:val="20"/>
                    </w:rPr>
                  </w:pPr>
                </w:p>
              </w:tc>
              <w:tc>
                <w:tcPr>
                  <w:tcW w:w="427" w:type="dxa"/>
                  <w:tcBorders>
                    <w:top w:val="single" w:sz="5" w:space="0" w:color="000000"/>
                    <w:left w:val="single" w:sz="3" w:space="0" w:color="000000"/>
                    <w:bottom w:val="single" w:sz="5" w:space="0" w:color="000000"/>
                    <w:right w:val="single" w:sz="3" w:space="0" w:color="000000"/>
                  </w:tcBorders>
                </w:tcPr>
                <w:p w:rsidR="00931F8A" w:rsidRPr="003119FD" w:rsidRDefault="00931F8A" w:rsidP="00931F8A">
                  <w:pPr>
                    <w:ind w:right="34"/>
                    <w:rPr>
                      <w:rFonts w:ascii="KZ Times New Roman" w:hAnsi="KZ Times New Roman" w:cs="Times New Roman"/>
                      <w:color w:val="000000" w:themeColor="text1"/>
                      <w:sz w:val="20"/>
                      <w:szCs w:val="20"/>
                    </w:rPr>
                  </w:pPr>
                </w:p>
              </w:tc>
              <w:tc>
                <w:tcPr>
                  <w:tcW w:w="422" w:type="dxa"/>
                  <w:tcBorders>
                    <w:top w:val="single" w:sz="5" w:space="0" w:color="000000"/>
                    <w:left w:val="single" w:sz="3" w:space="0" w:color="000000"/>
                    <w:bottom w:val="single" w:sz="5" w:space="0" w:color="000000"/>
                    <w:right w:val="single" w:sz="3" w:space="0" w:color="000000"/>
                  </w:tcBorders>
                </w:tcPr>
                <w:p w:rsidR="00931F8A" w:rsidRPr="003119FD" w:rsidRDefault="00931F8A" w:rsidP="00931F8A">
                  <w:pPr>
                    <w:ind w:right="34"/>
                    <w:rPr>
                      <w:rFonts w:ascii="KZ Times New Roman" w:hAnsi="KZ Times New Roman" w:cs="Times New Roman"/>
                      <w:color w:val="000000" w:themeColor="text1"/>
                      <w:sz w:val="20"/>
                      <w:szCs w:val="20"/>
                      <w:lang w:val="ru-RU"/>
                    </w:rPr>
                  </w:pPr>
                  <w:r w:rsidRPr="003119FD">
                    <w:rPr>
                      <w:color w:val="000000" w:themeColor="text1"/>
                      <w:sz w:val="20"/>
                      <w:szCs w:val="20"/>
                      <w:lang w:val="en"/>
                    </w:rPr>
                    <w:t>5</w:t>
                  </w:r>
                </w:p>
              </w:tc>
              <w:tc>
                <w:tcPr>
                  <w:tcW w:w="430" w:type="dxa"/>
                  <w:tcBorders>
                    <w:top w:val="single" w:sz="5" w:space="0" w:color="000000"/>
                    <w:left w:val="single" w:sz="3" w:space="0" w:color="000000"/>
                    <w:bottom w:val="single" w:sz="5" w:space="0" w:color="000000"/>
                    <w:right w:val="single" w:sz="5" w:space="0" w:color="000000"/>
                  </w:tcBorders>
                </w:tcPr>
                <w:p w:rsidR="00931F8A" w:rsidRPr="003119FD" w:rsidRDefault="00931F8A" w:rsidP="00931F8A">
                  <w:pPr>
                    <w:ind w:right="34"/>
                    <w:rPr>
                      <w:rFonts w:ascii="KZ Times New Roman" w:hAnsi="KZ Times New Roman" w:cs="Times New Roman"/>
                      <w:color w:val="000000" w:themeColor="text1"/>
                      <w:sz w:val="20"/>
                      <w:szCs w:val="20"/>
                      <w:lang w:val="ru-RU"/>
                    </w:rPr>
                  </w:pPr>
                </w:p>
              </w:tc>
              <w:tc>
                <w:tcPr>
                  <w:tcW w:w="423" w:type="dxa"/>
                  <w:tcBorders>
                    <w:top w:val="single" w:sz="5" w:space="0" w:color="000000"/>
                    <w:left w:val="single" w:sz="5" w:space="0" w:color="000000"/>
                    <w:bottom w:val="single" w:sz="5" w:space="0" w:color="000000"/>
                    <w:right w:val="single" w:sz="5" w:space="0" w:color="000000"/>
                  </w:tcBorders>
                  <w:shd w:val="clear" w:color="auto" w:fill="F2F2F2"/>
                </w:tcPr>
                <w:p w:rsidR="00931F8A" w:rsidRPr="003119FD" w:rsidRDefault="00931F8A" w:rsidP="00931F8A">
                  <w:pPr>
                    <w:ind w:right="34"/>
                    <w:rPr>
                      <w:rFonts w:ascii="KZ Times New Roman" w:hAnsi="KZ Times New Roman" w:cs="Times New Roman"/>
                      <w:color w:val="000000" w:themeColor="text1"/>
                      <w:sz w:val="20"/>
                      <w:szCs w:val="20"/>
                      <w:lang w:val="ru-RU"/>
                    </w:rPr>
                  </w:pPr>
                </w:p>
              </w:tc>
              <w:tc>
                <w:tcPr>
                  <w:tcW w:w="1167" w:type="dxa"/>
                  <w:tcBorders>
                    <w:top w:val="single" w:sz="5" w:space="0" w:color="000000"/>
                    <w:left w:val="single" w:sz="5" w:space="0" w:color="000000"/>
                    <w:bottom w:val="single" w:sz="5" w:space="0" w:color="000000"/>
                    <w:right w:val="single" w:sz="5" w:space="0" w:color="000000"/>
                  </w:tcBorders>
                </w:tcPr>
                <w:p w:rsidR="00931F8A" w:rsidRPr="003119FD" w:rsidRDefault="00931F8A" w:rsidP="00931F8A">
                  <w:pPr>
                    <w:ind w:right="34"/>
                    <w:rPr>
                      <w:rFonts w:ascii="KZ Times New Roman" w:hAnsi="KZ Times New Roman" w:cs="Times New Roman"/>
                      <w:color w:val="000000" w:themeColor="text1"/>
                      <w:sz w:val="20"/>
                      <w:szCs w:val="20"/>
                      <w:lang w:val="ru-RU"/>
                    </w:rPr>
                  </w:pPr>
                </w:p>
              </w:tc>
              <w:tc>
                <w:tcPr>
                  <w:tcW w:w="1134" w:type="dxa"/>
                  <w:tcBorders>
                    <w:top w:val="single" w:sz="5" w:space="0" w:color="000000"/>
                    <w:left w:val="single" w:sz="5" w:space="0" w:color="000000"/>
                    <w:bottom w:val="single" w:sz="5" w:space="0" w:color="000000"/>
                    <w:right w:val="single" w:sz="5" w:space="0" w:color="000000"/>
                  </w:tcBorders>
                </w:tcPr>
                <w:p w:rsidR="00931F8A" w:rsidRPr="003119FD" w:rsidRDefault="00931F8A" w:rsidP="00931F8A">
                  <w:pPr>
                    <w:ind w:right="34"/>
                    <w:rPr>
                      <w:rFonts w:ascii="KZ Times New Roman" w:hAnsi="KZ Times New Roman" w:cs="Times New Roman"/>
                      <w:color w:val="000000" w:themeColor="text1"/>
                      <w:sz w:val="20"/>
                      <w:szCs w:val="20"/>
                      <w:lang w:val="ru-RU"/>
                    </w:rPr>
                  </w:pPr>
                </w:p>
              </w:tc>
              <w:tc>
                <w:tcPr>
                  <w:tcW w:w="1952" w:type="dxa"/>
                  <w:tcBorders>
                    <w:top w:val="single" w:sz="5" w:space="0" w:color="000000"/>
                    <w:left w:val="single" w:sz="5" w:space="0" w:color="000000"/>
                    <w:bottom w:val="single" w:sz="5" w:space="0" w:color="000000"/>
                    <w:right w:val="single" w:sz="5" w:space="0" w:color="000000"/>
                  </w:tcBorders>
                </w:tcPr>
                <w:p w:rsidR="00931F8A" w:rsidRPr="003119FD" w:rsidRDefault="00931F8A" w:rsidP="00931F8A">
                  <w:pPr>
                    <w:ind w:right="34"/>
                    <w:rPr>
                      <w:rFonts w:ascii="KZ Times New Roman" w:hAnsi="KZ Times New Roman" w:cs="Times New Roman"/>
                      <w:color w:val="000000" w:themeColor="text1"/>
                      <w:sz w:val="20"/>
                      <w:szCs w:val="20"/>
                      <w:lang w:val="ru-RU"/>
                    </w:rPr>
                  </w:pPr>
                  <w:r w:rsidRPr="003119FD">
                    <w:rPr>
                      <w:color w:val="000000" w:themeColor="text1"/>
                      <w:sz w:val="20"/>
                      <w:szCs w:val="20"/>
                      <w:lang w:val="en"/>
                    </w:rPr>
                    <w:t>5</w:t>
                  </w:r>
                </w:p>
              </w:tc>
            </w:tr>
            <w:tr w:rsidR="003119FD" w:rsidRPr="003119FD" w:rsidTr="0084703A">
              <w:trPr>
                <w:trHeight w:hRule="exact" w:val="408"/>
              </w:trPr>
              <w:tc>
                <w:tcPr>
                  <w:tcW w:w="326" w:type="dxa"/>
                  <w:vMerge/>
                  <w:tcBorders>
                    <w:left w:val="single" w:sz="3" w:space="0" w:color="000000"/>
                    <w:right w:val="nil"/>
                  </w:tcBorders>
                </w:tcPr>
                <w:p w:rsidR="00931F8A" w:rsidRPr="003119FD" w:rsidRDefault="00931F8A" w:rsidP="00931F8A">
                  <w:pPr>
                    <w:ind w:right="34"/>
                    <w:rPr>
                      <w:rFonts w:ascii="KZ Times New Roman" w:hAnsi="KZ Times New Roman" w:cs="Times New Roman"/>
                      <w:color w:val="000000" w:themeColor="text1"/>
                      <w:sz w:val="20"/>
                      <w:szCs w:val="20"/>
                      <w:lang w:val="ru-RU"/>
                    </w:rPr>
                  </w:pPr>
                </w:p>
              </w:tc>
              <w:tc>
                <w:tcPr>
                  <w:tcW w:w="807" w:type="dxa"/>
                  <w:vMerge/>
                  <w:tcBorders>
                    <w:left w:val="nil"/>
                    <w:right w:val="single" w:sz="3" w:space="0" w:color="000000"/>
                  </w:tcBorders>
                </w:tcPr>
                <w:p w:rsidR="00931F8A" w:rsidRPr="003119FD" w:rsidRDefault="00931F8A" w:rsidP="00931F8A">
                  <w:pPr>
                    <w:ind w:right="34"/>
                    <w:rPr>
                      <w:rFonts w:ascii="KZ Times New Roman" w:hAnsi="KZ Times New Roman" w:cs="Times New Roman"/>
                      <w:color w:val="000000" w:themeColor="text1"/>
                      <w:sz w:val="20"/>
                      <w:szCs w:val="20"/>
                      <w:lang w:val="ru-RU"/>
                    </w:rPr>
                  </w:pPr>
                </w:p>
              </w:tc>
              <w:tc>
                <w:tcPr>
                  <w:tcW w:w="1843" w:type="dxa"/>
                  <w:gridSpan w:val="2"/>
                  <w:tcBorders>
                    <w:top w:val="single" w:sz="5" w:space="0" w:color="000000"/>
                    <w:left w:val="single" w:sz="3" w:space="0" w:color="000000"/>
                    <w:bottom w:val="single" w:sz="5" w:space="0" w:color="000000"/>
                    <w:right w:val="single" w:sz="3" w:space="0" w:color="000000"/>
                  </w:tcBorders>
                </w:tcPr>
                <w:p w:rsidR="00931F8A" w:rsidRPr="003119FD" w:rsidRDefault="00931F8A" w:rsidP="00931F8A">
                  <w:pPr>
                    <w:pStyle w:val="TableParagraph"/>
                    <w:spacing w:before="11"/>
                    <w:ind w:left="47" w:right="34"/>
                    <w:rPr>
                      <w:rFonts w:ascii="KZ Times New Roman" w:eastAsia="Times New Roman" w:hAnsi="KZ Times New Roman" w:cs="Times New Roman"/>
                      <w:color w:val="000000" w:themeColor="text1"/>
                      <w:sz w:val="20"/>
                      <w:szCs w:val="20"/>
                      <w:lang w:val="ru-RU"/>
                    </w:rPr>
                  </w:pPr>
                  <w:r w:rsidRPr="003119FD">
                    <w:rPr>
                      <w:color w:val="000000" w:themeColor="text1"/>
                      <w:sz w:val="20"/>
                      <w:szCs w:val="20"/>
                      <w:lang w:val="en"/>
                    </w:rPr>
                    <w:t>Evening</w:t>
                  </w:r>
                </w:p>
              </w:tc>
              <w:tc>
                <w:tcPr>
                  <w:tcW w:w="427" w:type="dxa"/>
                  <w:tcBorders>
                    <w:top w:val="single" w:sz="5" w:space="0" w:color="000000"/>
                    <w:left w:val="single" w:sz="3" w:space="0" w:color="000000"/>
                    <w:bottom w:val="single" w:sz="5" w:space="0" w:color="000000"/>
                    <w:right w:val="single" w:sz="3" w:space="0" w:color="000000"/>
                  </w:tcBorders>
                </w:tcPr>
                <w:p w:rsidR="00931F8A" w:rsidRPr="003119FD" w:rsidRDefault="00931F8A" w:rsidP="00931F8A">
                  <w:pPr>
                    <w:ind w:right="34"/>
                    <w:rPr>
                      <w:rFonts w:ascii="KZ Times New Roman" w:hAnsi="KZ Times New Roman" w:cs="Times New Roman"/>
                      <w:color w:val="000000" w:themeColor="text1"/>
                      <w:sz w:val="20"/>
                      <w:szCs w:val="20"/>
                      <w:lang w:val="ru-RU"/>
                    </w:rPr>
                  </w:pPr>
                </w:p>
              </w:tc>
              <w:tc>
                <w:tcPr>
                  <w:tcW w:w="427" w:type="dxa"/>
                  <w:tcBorders>
                    <w:top w:val="single" w:sz="5" w:space="0" w:color="000000"/>
                    <w:left w:val="single" w:sz="3" w:space="0" w:color="000000"/>
                    <w:bottom w:val="single" w:sz="5" w:space="0" w:color="000000"/>
                    <w:right w:val="single" w:sz="3" w:space="0" w:color="000000"/>
                  </w:tcBorders>
                </w:tcPr>
                <w:p w:rsidR="00931F8A" w:rsidRPr="003119FD" w:rsidRDefault="00931F8A" w:rsidP="00931F8A">
                  <w:pPr>
                    <w:ind w:right="34"/>
                    <w:rPr>
                      <w:rFonts w:ascii="KZ Times New Roman" w:hAnsi="KZ Times New Roman" w:cs="Times New Roman"/>
                      <w:color w:val="000000" w:themeColor="text1"/>
                      <w:sz w:val="20"/>
                      <w:szCs w:val="20"/>
                      <w:lang w:val="ru-RU"/>
                    </w:rPr>
                  </w:pPr>
                </w:p>
              </w:tc>
              <w:tc>
                <w:tcPr>
                  <w:tcW w:w="422" w:type="dxa"/>
                  <w:tcBorders>
                    <w:top w:val="single" w:sz="5" w:space="0" w:color="000000"/>
                    <w:left w:val="single" w:sz="3" w:space="0" w:color="000000"/>
                    <w:bottom w:val="single" w:sz="5" w:space="0" w:color="000000"/>
                    <w:right w:val="single" w:sz="3" w:space="0" w:color="000000"/>
                  </w:tcBorders>
                </w:tcPr>
                <w:p w:rsidR="00931F8A" w:rsidRPr="003119FD" w:rsidRDefault="00931F8A" w:rsidP="00931F8A">
                  <w:pPr>
                    <w:ind w:right="34"/>
                    <w:rPr>
                      <w:rFonts w:ascii="KZ Times New Roman" w:hAnsi="KZ Times New Roman" w:cs="Times New Roman"/>
                      <w:color w:val="000000" w:themeColor="text1"/>
                      <w:sz w:val="20"/>
                      <w:szCs w:val="20"/>
                      <w:lang w:val="ru-RU"/>
                    </w:rPr>
                  </w:pPr>
                </w:p>
              </w:tc>
              <w:tc>
                <w:tcPr>
                  <w:tcW w:w="430" w:type="dxa"/>
                  <w:tcBorders>
                    <w:top w:val="single" w:sz="5" w:space="0" w:color="000000"/>
                    <w:left w:val="single" w:sz="3" w:space="0" w:color="000000"/>
                    <w:bottom w:val="single" w:sz="5" w:space="0" w:color="000000"/>
                    <w:right w:val="single" w:sz="5" w:space="0" w:color="000000"/>
                  </w:tcBorders>
                </w:tcPr>
                <w:p w:rsidR="00931F8A" w:rsidRPr="003119FD" w:rsidRDefault="00931F8A" w:rsidP="00931F8A">
                  <w:pPr>
                    <w:ind w:right="34"/>
                    <w:rPr>
                      <w:rFonts w:ascii="KZ Times New Roman" w:hAnsi="KZ Times New Roman" w:cs="Times New Roman"/>
                      <w:color w:val="000000" w:themeColor="text1"/>
                      <w:sz w:val="20"/>
                      <w:szCs w:val="20"/>
                      <w:lang w:val="ru-RU"/>
                    </w:rPr>
                  </w:pPr>
                </w:p>
              </w:tc>
              <w:tc>
                <w:tcPr>
                  <w:tcW w:w="423" w:type="dxa"/>
                  <w:tcBorders>
                    <w:top w:val="single" w:sz="5" w:space="0" w:color="000000"/>
                    <w:left w:val="single" w:sz="5" w:space="0" w:color="000000"/>
                    <w:bottom w:val="single" w:sz="5" w:space="0" w:color="000000"/>
                    <w:right w:val="single" w:sz="5" w:space="0" w:color="000000"/>
                  </w:tcBorders>
                  <w:shd w:val="clear" w:color="auto" w:fill="F2F2F2"/>
                </w:tcPr>
                <w:p w:rsidR="00931F8A" w:rsidRPr="003119FD" w:rsidRDefault="00931F8A" w:rsidP="00931F8A">
                  <w:pPr>
                    <w:ind w:right="34"/>
                    <w:rPr>
                      <w:rFonts w:ascii="KZ Times New Roman" w:hAnsi="KZ Times New Roman" w:cs="Times New Roman"/>
                      <w:color w:val="000000" w:themeColor="text1"/>
                      <w:sz w:val="20"/>
                      <w:szCs w:val="20"/>
                      <w:lang w:val="ru-RU"/>
                    </w:rPr>
                  </w:pPr>
                </w:p>
              </w:tc>
              <w:tc>
                <w:tcPr>
                  <w:tcW w:w="1167" w:type="dxa"/>
                  <w:tcBorders>
                    <w:top w:val="single" w:sz="5" w:space="0" w:color="000000"/>
                    <w:left w:val="single" w:sz="5" w:space="0" w:color="000000"/>
                    <w:bottom w:val="single" w:sz="5" w:space="0" w:color="000000"/>
                    <w:right w:val="single" w:sz="5" w:space="0" w:color="000000"/>
                  </w:tcBorders>
                </w:tcPr>
                <w:p w:rsidR="00931F8A" w:rsidRPr="003119FD" w:rsidRDefault="00931F8A" w:rsidP="00931F8A">
                  <w:pPr>
                    <w:ind w:right="34"/>
                    <w:rPr>
                      <w:rFonts w:ascii="KZ Times New Roman" w:hAnsi="KZ Times New Roman" w:cs="Times New Roman"/>
                      <w:color w:val="000000" w:themeColor="text1"/>
                      <w:sz w:val="20"/>
                      <w:szCs w:val="20"/>
                      <w:lang w:val="ru-RU"/>
                    </w:rPr>
                  </w:pPr>
                </w:p>
              </w:tc>
              <w:tc>
                <w:tcPr>
                  <w:tcW w:w="1134" w:type="dxa"/>
                  <w:tcBorders>
                    <w:top w:val="single" w:sz="5" w:space="0" w:color="000000"/>
                    <w:left w:val="single" w:sz="5" w:space="0" w:color="000000"/>
                    <w:bottom w:val="single" w:sz="5" w:space="0" w:color="000000"/>
                    <w:right w:val="single" w:sz="5" w:space="0" w:color="000000"/>
                  </w:tcBorders>
                </w:tcPr>
                <w:p w:rsidR="00931F8A" w:rsidRPr="003119FD" w:rsidRDefault="00931F8A" w:rsidP="00931F8A">
                  <w:pPr>
                    <w:ind w:right="34"/>
                    <w:rPr>
                      <w:rFonts w:ascii="KZ Times New Roman" w:hAnsi="KZ Times New Roman" w:cs="Times New Roman"/>
                      <w:color w:val="000000" w:themeColor="text1"/>
                      <w:sz w:val="20"/>
                      <w:szCs w:val="20"/>
                      <w:lang w:val="ru-RU"/>
                    </w:rPr>
                  </w:pPr>
                </w:p>
              </w:tc>
              <w:tc>
                <w:tcPr>
                  <w:tcW w:w="1952" w:type="dxa"/>
                  <w:tcBorders>
                    <w:top w:val="single" w:sz="5" w:space="0" w:color="000000"/>
                    <w:left w:val="single" w:sz="5" w:space="0" w:color="000000"/>
                    <w:bottom w:val="single" w:sz="5" w:space="0" w:color="000000"/>
                    <w:right w:val="single" w:sz="5" w:space="0" w:color="000000"/>
                  </w:tcBorders>
                </w:tcPr>
                <w:p w:rsidR="00931F8A" w:rsidRPr="003119FD" w:rsidRDefault="00931F8A" w:rsidP="00931F8A">
                  <w:pPr>
                    <w:ind w:right="34"/>
                    <w:rPr>
                      <w:rFonts w:ascii="KZ Times New Roman" w:hAnsi="KZ Times New Roman" w:cs="Times New Roman"/>
                      <w:color w:val="000000" w:themeColor="text1"/>
                      <w:sz w:val="20"/>
                      <w:szCs w:val="20"/>
                      <w:lang w:val="ru-RU"/>
                    </w:rPr>
                  </w:pPr>
                </w:p>
              </w:tc>
            </w:tr>
            <w:tr w:rsidR="003119FD" w:rsidRPr="003119FD" w:rsidTr="0084703A">
              <w:trPr>
                <w:trHeight w:hRule="exact" w:val="422"/>
              </w:trPr>
              <w:tc>
                <w:tcPr>
                  <w:tcW w:w="326" w:type="dxa"/>
                  <w:vMerge/>
                  <w:tcBorders>
                    <w:left w:val="single" w:sz="3" w:space="0" w:color="000000"/>
                    <w:right w:val="nil"/>
                  </w:tcBorders>
                </w:tcPr>
                <w:p w:rsidR="00931F8A" w:rsidRPr="003119FD" w:rsidRDefault="00931F8A" w:rsidP="00931F8A">
                  <w:pPr>
                    <w:ind w:right="34"/>
                    <w:rPr>
                      <w:rFonts w:ascii="KZ Times New Roman" w:hAnsi="KZ Times New Roman" w:cs="Times New Roman"/>
                      <w:color w:val="000000" w:themeColor="text1"/>
                      <w:sz w:val="20"/>
                      <w:szCs w:val="20"/>
                      <w:lang w:val="ru-RU"/>
                    </w:rPr>
                  </w:pPr>
                </w:p>
              </w:tc>
              <w:tc>
                <w:tcPr>
                  <w:tcW w:w="807" w:type="dxa"/>
                  <w:vMerge/>
                  <w:tcBorders>
                    <w:left w:val="nil"/>
                    <w:right w:val="single" w:sz="3" w:space="0" w:color="000000"/>
                  </w:tcBorders>
                </w:tcPr>
                <w:p w:rsidR="00931F8A" w:rsidRPr="003119FD" w:rsidRDefault="00931F8A" w:rsidP="00931F8A">
                  <w:pPr>
                    <w:ind w:right="34"/>
                    <w:rPr>
                      <w:rFonts w:ascii="KZ Times New Roman" w:hAnsi="KZ Times New Roman" w:cs="Times New Roman"/>
                      <w:color w:val="000000" w:themeColor="text1"/>
                      <w:sz w:val="20"/>
                      <w:szCs w:val="20"/>
                      <w:lang w:val="ru-RU"/>
                    </w:rPr>
                  </w:pPr>
                </w:p>
              </w:tc>
              <w:tc>
                <w:tcPr>
                  <w:tcW w:w="1843" w:type="dxa"/>
                  <w:gridSpan w:val="2"/>
                  <w:tcBorders>
                    <w:top w:val="single" w:sz="5" w:space="0" w:color="000000"/>
                    <w:left w:val="single" w:sz="3" w:space="0" w:color="000000"/>
                    <w:bottom w:val="single" w:sz="5" w:space="0" w:color="000000"/>
                    <w:right w:val="single" w:sz="3" w:space="0" w:color="000000"/>
                  </w:tcBorders>
                </w:tcPr>
                <w:p w:rsidR="00931F8A" w:rsidRPr="003119FD" w:rsidRDefault="00931F8A" w:rsidP="00931F8A">
                  <w:pPr>
                    <w:pStyle w:val="TableParagraph"/>
                    <w:spacing w:before="20"/>
                    <w:ind w:left="47" w:right="34"/>
                    <w:rPr>
                      <w:rFonts w:ascii="KZ Times New Roman" w:eastAsia="Times New Roman" w:hAnsi="KZ Times New Roman" w:cs="Times New Roman"/>
                      <w:color w:val="000000" w:themeColor="text1"/>
                      <w:sz w:val="20"/>
                      <w:szCs w:val="20"/>
                      <w:lang w:val="ru-RU"/>
                    </w:rPr>
                  </w:pPr>
                  <w:r w:rsidRPr="003119FD">
                    <w:rPr>
                      <w:color w:val="000000" w:themeColor="text1"/>
                      <w:sz w:val="20"/>
                      <w:szCs w:val="20"/>
                      <w:lang w:val="en"/>
                    </w:rPr>
                    <w:t>Externship</w:t>
                  </w:r>
                </w:p>
              </w:tc>
              <w:tc>
                <w:tcPr>
                  <w:tcW w:w="427" w:type="dxa"/>
                  <w:tcBorders>
                    <w:top w:val="single" w:sz="5" w:space="0" w:color="000000"/>
                    <w:left w:val="single" w:sz="3" w:space="0" w:color="000000"/>
                    <w:bottom w:val="single" w:sz="5" w:space="0" w:color="000000"/>
                    <w:right w:val="single" w:sz="3" w:space="0" w:color="000000"/>
                  </w:tcBorders>
                </w:tcPr>
                <w:p w:rsidR="00931F8A" w:rsidRPr="003119FD" w:rsidRDefault="00931F8A" w:rsidP="00931F8A">
                  <w:pPr>
                    <w:ind w:right="34"/>
                    <w:rPr>
                      <w:rFonts w:ascii="KZ Times New Roman" w:hAnsi="KZ Times New Roman" w:cs="Times New Roman"/>
                      <w:color w:val="000000" w:themeColor="text1"/>
                      <w:sz w:val="20"/>
                      <w:szCs w:val="20"/>
                      <w:lang w:val="ru-RU"/>
                    </w:rPr>
                  </w:pPr>
                </w:p>
              </w:tc>
              <w:tc>
                <w:tcPr>
                  <w:tcW w:w="427" w:type="dxa"/>
                  <w:tcBorders>
                    <w:top w:val="single" w:sz="5" w:space="0" w:color="000000"/>
                    <w:left w:val="single" w:sz="3" w:space="0" w:color="000000"/>
                    <w:bottom w:val="single" w:sz="5" w:space="0" w:color="000000"/>
                    <w:right w:val="single" w:sz="3" w:space="0" w:color="000000"/>
                  </w:tcBorders>
                </w:tcPr>
                <w:p w:rsidR="00931F8A" w:rsidRPr="003119FD" w:rsidRDefault="00931F8A" w:rsidP="00931F8A">
                  <w:pPr>
                    <w:ind w:right="34"/>
                    <w:rPr>
                      <w:rFonts w:ascii="KZ Times New Roman" w:hAnsi="KZ Times New Roman" w:cs="Times New Roman"/>
                      <w:color w:val="000000" w:themeColor="text1"/>
                      <w:sz w:val="20"/>
                      <w:szCs w:val="20"/>
                      <w:lang w:val="ru-RU"/>
                    </w:rPr>
                  </w:pPr>
                </w:p>
              </w:tc>
              <w:tc>
                <w:tcPr>
                  <w:tcW w:w="422" w:type="dxa"/>
                  <w:tcBorders>
                    <w:top w:val="single" w:sz="5" w:space="0" w:color="000000"/>
                    <w:left w:val="single" w:sz="3" w:space="0" w:color="000000"/>
                    <w:bottom w:val="single" w:sz="5" w:space="0" w:color="000000"/>
                    <w:right w:val="single" w:sz="3" w:space="0" w:color="000000"/>
                  </w:tcBorders>
                </w:tcPr>
                <w:p w:rsidR="00931F8A" w:rsidRPr="003119FD" w:rsidRDefault="00931F8A" w:rsidP="00931F8A">
                  <w:pPr>
                    <w:ind w:right="34"/>
                    <w:rPr>
                      <w:rFonts w:ascii="KZ Times New Roman" w:hAnsi="KZ Times New Roman" w:cs="Times New Roman"/>
                      <w:color w:val="000000" w:themeColor="text1"/>
                      <w:sz w:val="20"/>
                      <w:szCs w:val="20"/>
                      <w:lang w:val="ru-RU"/>
                    </w:rPr>
                  </w:pPr>
                </w:p>
              </w:tc>
              <w:tc>
                <w:tcPr>
                  <w:tcW w:w="430" w:type="dxa"/>
                  <w:tcBorders>
                    <w:top w:val="single" w:sz="5" w:space="0" w:color="000000"/>
                    <w:left w:val="single" w:sz="3" w:space="0" w:color="000000"/>
                    <w:bottom w:val="single" w:sz="5" w:space="0" w:color="000000"/>
                    <w:right w:val="single" w:sz="5" w:space="0" w:color="000000"/>
                  </w:tcBorders>
                </w:tcPr>
                <w:p w:rsidR="00931F8A" w:rsidRPr="003119FD" w:rsidRDefault="00931F8A" w:rsidP="00931F8A">
                  <w:pPr>
                    <w:ind w:right="34"/>
                    <w:rPr>
                      <w:rFonts w:ascii="KZ Times New Roman" w:hAnsi="KZ Times New Roman" w:cs="Times New Roman"/>
                      <w:color w:val="000000" w:themeColor="text1"/>
                      <w:sz w:val="20"/>
                      <w:szCs w:val="20"/>
                      <w:lang w:val="ru-RU"/>
                    </w:rPr>
                  </w:pPr>
                </w:p>
              </w:tc>
              <w:tc>
                <w:tcPr>
                  <w:tcW w:w="423" w:type="dxa"/>
                  <w:tcBorders>
                    <w:top w:val="single" w:sz="5" w:space="0" w:color="000000"/>
                    <w:left w:val="single" w:sz="5" w:space="0" w:color="000000"/>
                    <w:bottom w:val="single" w:sz="5" w:space="0" w:color="000000"/>
                    <w:right w:val="single" w:sz="5" w:space="0" w:color="000000"/>
                  </w:tcBorders>
                  <w:shd w:val="clear" w:color="auto" w:fill="F2F2F2"/>
                </w:tcPr>
                <w:p w:rsidR="00931F8A" w:rsidRPr="003119FD" w:rsidRDefault="00931F8A" w:rsidP="00931F8A">
                  <w:pPr>
                    <w:ind w:right="34"/>
                    <w:rPr>
                      <w:rFonts w:ascii="KZ Times New Roman" w:hAnsi="KZ Times New Roman" w:cs="Times New Roman"/>
                      <w:color w:val="000000" w:themeColor="text1"/>
                      <w:sz w:val="20"/>
                      <w:szCs w:val="20"/>
                      <w:lang w:val="ru-RU"/>
                    </w:rPr>
                  </w:pPr>
                </w:p>
              </w:tc>
              <w:tc>
                <w:tcPr>
                  <w:tcW w:w="1167" w:type="dxa"/>
                  <w:tcBorders>
                    <w:top w:val="single" w:sz="5" w:space="0" w:color="000000"/>
                    <w:left w:val="single" w:sz="5" w:space="0" w:color="000000"/>
                    <w:bottom w:val="single" w:sz="5" w:space="0" w:color="000000"/>
                    <w:right w:val="single" w:sz="5" w:space="0" w:color="000000"/>
                  </w:tcBorders>
                </w:tcPr>
                <w:p w:rsidR="00931F8A" w:rsidRPr="003119FD" w:rsidRDefault="00931F8A" w:rsidP="00931F8A">
                  <w:pPr>
                    <w:ind w:right="34"/>
                    <w:rPr>
                      <w:rFonts w:ascii="KZ Times New Roman" w:hAnsi="KZ Times New Roman" w:cs="Times New Roman"/>
                      <w:color w:val="000000" w:themeColor="text1"/>
                      <w:sz w:val="20"/>
                      <w:szCs w:val="20"/>
                      <w:lang w:val="ru-RU"/>
                    </w:rPr>
                  </w:pPr>
                </w:p>
              </w:tc>
              <w:tc>
                <w:tcPr>
                  <w:tcW w:w="1134" w:type="dxa"/>
                  <w:tcBorders>
                    <w:top w:val="single" w:sz="5" w:space="0" w:color="000000"/>
                    <w:left w:val="single" w:sz="5" w:space="0" w:color="000000"/>
                    <w:bottom w:val="single" w:sz="5" w:space="0" w:color="000000"/>
                    <w:right w:val="single" w:sz="5" w:space="0" w:color="000000"/>
                  </w:tcBorders>
                </w:tcPr>
                <w:p w:rsidR="00931F8A" w:rsidRPr="003119FD" w:rsidRDefault="00931F8A" w:rsidP="00931F8A">
                  <w:pPr>
                    <w:ind w:right="34"/>
                    <w:rPr>
                      <w:rFonts w:ascii="KZ Times New Roman" w:hAnsi="KZ Times New Roman" w:cs="Times New Roman"/>
                      <w:color w:val="000000" w:themeColor="text1"/>
                      <w:sz w:val="20"/>
                      <w:szCs w:val="20"/>
                      <w:lang w:val="ru-RU"/>
                    </w:rPr>
                  </w:pPr>
                </w:p>
              </w:tc>
              <w:tc>
                <w:tcPr>
                  <w:tcW w:w="1952" w:type="dxa"/>
                  <w:tcBorders>
                    <w:top w:val="single" w:sz="5" w:space="0" w:color="000000"/>
                    <w:left w:val="single" w:sz="5" w:space="0" w:color="000000"/>
                    <w:bottom w:val="single" w:sz="5" w:space="0" w:color="000000"/>
                    <w:right w:val="single" w:sz="5" w:space="0" w:color="000000"/>
                  </w:tcBorders>
                </w:tcPr>
                <w:p w:rsidR="00931F8A" w:rsidRPr="003119FD" w:rsidRDefault="00931F8A" w:rsidP="00931F8A">
                  <w:pPr>
                    <w:ind w:right="34"/>
                    <w:rPr>
                      <w:rFonts w:ascii="KZ Times New Roman" w:hAnsi="KZ Times New Roman" w:cs="Times New Roman"/>
                      <w:color w:val="000000" w:themeColor="text1"/>
                      <w:sz w:val="20"/>
                      <w:szCs w:val="20"/>
                      <w:lang w:val="ru-RU"/>
                    </w:rPr>
                  </w:pPr>
                </w:p>
              </w:tc>
            </w:tr>
            <w:tr w:rsidR="003119FD" w:rsidRPr="003119FD" w:rsidTr="0084703A">
              <w:trPr>
                <w:trHeight w:hRule="exact" w:val="438"/>
              </w:trPr>
              <w:tc>
                <w:tcPr>
                  <w:tcW w:w="326" w:type="dxa"/>
                  <w:vMerge/>
                  <w:tcBorders>
                    <w:left w:val="single" w:sz="3" w:space="0" w:color="000000"/>
                    <w:bottom w:val="single" w:sz="18" w:space="0" w:color="000000"/>
                    <w:right w:val="nil"/>
                  </w:tcBorders>
                </w:tcPr>
                <w:p w:rsidR="00931F8A" w:rsidRPr="003119FD" w:rsidRDefault="00931F8A" w:rsidP="00931F8A">
                  <w:pPr>
                    <w:ind w:right="34"/>
                    <w:rPr>
                      <w:rFonts w:ascii="KZ Times New Roman" w:hAnsi="KZ Times New Roman" w:cs="Times New Roman"/>
                      <w:color w:val="000000" w:themeColor="text1"/>
                      <w:sz w:val="20"/>
                      <w:szCs w:val="20"/>
                      <w:lang w:val="ru-RU"/>
                    </w:rPr>
                  </w:pPr>
                </w:p>
              </w:tc>
              <w:tc>
                <w:tcPr>
                  <w:tcW w:w="807" w:type="dxa"/>
                  <w:vMerge/>
                  <w:tcBorders>
                    <w:left w:val="nil"/>
                    <w:bottom w:val="single" w:sz="18" w:space="0" w:color="000000"/>
                    <w:right w:val="single" w:sz="3" w:space="0" w:color="000000"/>
                  </w:tcBorders>
                </w:tcPr>
                <w:p w:rsidR="00931F8A" w:rsidRPr="003119FD" w:rsidRDefault="00931F8A" w:rsidP="00931F8A">
                  <w:pPr>
                    <w:ind w:right="34"/>
                    <w:rPr>
                      <w:rFonts w:ascii="KZ Times New Roman" w:hAnsi="KZ Times New Roman" w:cs="Times New Roman"/>
                      <w:color w:val="000000" w:themeColor="text1"/>
                      <w:sz w:val="20"/>
                      <w:szCs w:val="20"/>
                      <w:lang w:val="ru-RU"/>
                    </w:rPr>
                  </w:pPr>
                </w:p>
              </w:tc>
              <w:tc>
                <w:tcPr>
                  <w:tcW w:w="1843" w:type="dxa"/>
                  <w:gridSpan w:val="2"/>
                  <w:tcBorders>
                    <w:top w:val="single" w:sz="5" w:space="0" w:color="000000"/>
                    <w:left w:val="single" w:sz="3" w:space="0" w:color="000000"/>
                    <w:bottom w:val="single" w:sz="18" w:space="0" w:color="000000"/>
                    <w:right w:val="single" w:sz="3" w:space="0" w:color="000000"/>
                  </w:tcBorders>
                </w:tcPr>
                <w:p w:rsidR="00931F8A" w:rsidRPr="003119FD" w:rsidRDefault="00931F8A" w:rsidP="0084084C">
                  <w:pPr>
                    <w:pStyle w:val="TableParagraph"/>
                    <w:spacing w:line="279" w:lineRule="auto"/>
                    <w:ind w:left="47" w:right="34"/>
                    <w:rPr>
                      <w:rFonts w:ascii="KZ Times New Roman" w:eastAsia="Times New Roman" w:hAnsi="KZ Times New Roman" w:cs="Times New Roman"/>
                      <w:color w:val="000000" w:themeColor="text1"/>
                      <w:sz w:val="20"/>
                      <w:szCs w:val="20"/>
                      <w:lang w:val="ru-RU"/>
                    </w:rPr>
                  </w:pPr>
                  <w:r w:rsidRPr="003119FD">
                    <w:rPr>
                      <w:color w:val="000000" w:themeColor="text1"/>
                      <w:sz w:val="20"/>
                      <w:szCs w:val="20"/>
                      <w:lang w:val="en"/>
                    </w:rPr>
                    <w:t>D</w:t>
                  </w:r>
                  <w:r w:rsidR="0084084C" w:rsidRPr="003119FD">
                    <w:rPr>
                      <w:color w:val="000000" w:themeColor="text1"/>
                      <w:sz w:val="20"/>
                      <w:szCs w:val="20"/>
                      <w:lang w:val="en"/>
                    </w:rPr>
                    <w:t>E</w:t>
                  </w:r>
                  <w:r w:rsidRPr="003119FD">
                    <w:rPr>
                      <w:color w:val="000000" w:themeColor="text1"/>
                      <w:sz w:val="20"/>
                      <w:szCs w:val="20"/>
                      <w:lang w:val="en"/>
                    </w:rPr>
                    <w:t>T</w:t>
                  </w:r>
                </w:p>
              </w:tc>
              <w:tc>
                <w:tcPr>
                  <w:tcW w:w="427" w:type="dxa"/>
                  <w:tcBorders>
                    <w:top w:val="single" w:sz="5" w:space="0" w:color="000000"/>
                    <w:left w:val="single" w:sz="3" w:space="0" w:color="000000"/>
                    <w:bottom w:val="single" w:sz="18" w:space="0" w:color="000000"/>
                    <w:right w:val="single" w:sz="3" w:space="0" w:color="000000"/>
                  </w:tcBorders>
                </w:tcPr>
                <w:p w:rsidR="00931F8A" w:rsidRPr="003119FD" w:rsidRDefault="00931F8A" w:rsidP="00931F8A">
                  <w:pPr>
                    <w:ind w:right="34"/>
                    <w:rPr>
                      <w:rFonts w:ascii="KZ Times New Roman" w:hAnsi="KZ Times New Roman" w:cs="Times New Roman"/>
                      <w:color w:val="000000" w:themeColor="text1"/>
                      <w:sz w:val="20"/>
                      <w:szCs w:val="20"/>
                      <w:lang w:val="ru-RU"/>
                    </w:rPr>
                  </w:pPr>
                </w:p>
              </w:tc>
              <w:tc>
                <w:tcPr>
                  <w:tcW w:w="427" w:type="dxa"/>
                  <w:tcBorders>
                    <w:top w:val="single" w:sz="5" w:space="0" w:color="000000"/>
                    <w:left w:val="single" w:sz="3" w:space="0" w:color="000000"/>
                    <w:bottom w:val="single" w:sz="18" w:space="0" w:color="000000"/>
                    <w:right w:val="single" w:sz="3" w:space="0" w:color="000000"/>
                  </w:tcBorders>
                </w:tcPr>
                <w:p w:rsidR="00931F8A" w:rsidRPr="003119FD" w:rsidRDefault="00931F8A" w:rsidP="00931F8A">
                  <w:pPr>
                    <w:ind w:right="34"/>
                    <w:rPr>
                      <w:rFonts w:ascii="KZ Times New Roman" w:hAnsi="KZ Times New Roman" w:cs="Times New Roman"/>
                      <w:color w:val="000000" w:themeColor="text1"/>
                      <w:sz w:val="20"/>
                      <w:szCs w:val="20"/>
                      <w:lang w:val="ru-RU"/>
                    </w:rPr>
                  </w:pPr>
                </w:p>
              </w:tc>
              <w:tc>
                <w:tcPr>
                  <w:tcW w:w="422" w:type="dxa"/>
                  <w:tcBorders>
                    <w:top w:val="single" w:sz="5" w:space="0" w:color="000000"/>
                    <w:left w:val="single" w:sz="3" w:space="0" w:color="000000"/>
                    <w:bottom w:val="single" w:sz="18" w:space="0" w:color="000000"/>
                    <w:right w:val="single" w:sz="3" w:space="0" w:color="000000"/>
                  </w:tcBorders>
                </w:tcPr>
                <w:p w:rsidR="00931F8A" w:rsidRPr="003119FD" w:rsidRDefault="00931F8A" w:rsidP="00931F8A">
                  <w:pPr>
                    <w:ind w:right="34"/>
                    <w:rPr>
                      <w:rFonts w:ascii="KZ Times New Roman" w:hAnsi="KZ Times New Roman" w:cs="Times New Roman"/>
                      <w:color w:val="000000" w:themeColor="text1"/>
                      <w:sz w:val="20"/>
                      <w:szCs w:val="20"/>
                      <w:lang w:val="ru-RU"/>
                    </w:rPr>
                  </w:pPr>
                </w:p>
              </w:tc>
              <w:tc>
                <w:tcPr>
                  <w:tcW w:w="430" w:type="dxa"/>
                  <w:tcBorders>
                    <w:top w:val="single" w:sz="5" w:space="0" w:color="000000"/>
                    <w:left w:val="single" w:sz="3" w:space="0" w:color="000000"/>
                    <w:bottom w:val="single" w:sz="18" w:space="0" w:color="000000"/>
                    <w:right w:val="single" w:sz="5" w:space="0" w:color="000000"/>
                  </w:tcBorders>
                </w:tcPr>
                <w:p w:rsidR="00931F8A" w:rsidRPr="003119FD" w:rsidRDefault="00931F8A" w:rsidP="00931F8A">
                  <w:pPr>
                    <w:ind w:right="34"/>
                    <w:rPr>
                      <w:rFonts w:ascii="KZ Times New Roman" w:hAnsi="KZ Times New Roman" w:cs="Times New Roman"/>
                      <w:color w:val="000000" w:themeColor="text1"/>
                      <w:sz w:val="20"/>
                      <w:szCs w:val="20"/>
                      <w:lang w:val="ru-RU"/>
                    </w:rPr>
                  </w:pPr>
                </w:p>
              </w:tc>
              <w:tc>
                <w:tcPr>
                  <w:tcW w:w="423" w:type="dxa"/>
                  <w:tcBorders>
                    <w:top w:val="single" w:sz="5" w:space="0" w:color="000000"/>
                    <w:left w:val="single" w:sz="5" w:space="0" w:color="000000"/>
                    <w:bottom w:val="single" w:sz="18" w:space="0" w:color="000000"/>
                    <w:right w:val="single" w:sz="5" w:space="0" w:color="000000"/>
                  </w:tcBorders>
                  <w:shd w:val="clear" w:color="auto" w:fill="F2F2F2"/>
                </w:tcPr>
                <w:p w:rsidR="00931F8A" w:rsidRPr="003119FD" w:rsidRDefault="00931F8A" w:rsidP="00931F8A">
                  <w:pPr>
                    <w:ind w:right="34"/>
                    <w:rPr>
                      <w:rFonts w:ascii="KZ Times New Roman" w:hAnsi="KZ Times New Roman" w:cs="Times New Roman"/>
                      <w:color w:val="000000" w:themeColor="text1"/>
                      <w:sz w:val="20"/>
                      <w:szCs w:val="20"/>
                      <w:lang w:val="ru-RU"/>
                    </w:rPr>
                  </w:pPr>
                </w:p>
              </w:tc>
              <w:tc>
                <w:tcPr>
                  <w:tcW w:w="1167" w:type="dxa"/>
                  <w:tcBorders>
                    <w:top w:val="single" w:sz="5" w:space="0" w:color="000000"/>
                    <w:left w:val="single" w:sz="5" w:space="0" w:color="000000"/>
                    <w:bottom w:val="single" w:sz="18" w:space="0" w:color="000000"/>
                    <w:right w:val="single" w:sz="5" w:space="0" w:color="000000"/>
                  </w:tcBorders>
                </w:tcPr>
                <w:p w:rsidR="00931F8A" w:rsidRPr="003119FD" w:rsidRDefault="00931F8A" w:rsidP="00931F8A">
                  <w:pPr>
                    <w:ind w:right="34"/>
                    <w:rPr>
                      <w:rFonts w:ascii="KZ Times New Roman" w:hAnsi="KZ Times New Roman" w:cs="Times New Roman"/>
                      <w:color w:val="000000" w:themeColor="text1"/>
                      <w:sz w:val="20"/>
                      <w:szCs w:val="20"/>
                      <w:lang w:val="ru-RU"/>
                    </w:rPr>
                  </w:pPr>
                </w:p>
              </w:tc>
              <w:tc>
                <w:tcPr>
                  <w:tcW w:w="1134" w:type="dxa"/>
                  <w:tcBorders>
                    <w:top w:val="single" w:sz="5" w:space="0" w:color="000000"/>
                    <w:left w:val="single" w:sz="5" w:space="0" w:color="000000"/>
                    <w:bottom w:val="single" w:sz="18" w:space="0" w:color="000000"/>
                    <w:right w:val="single" w:sz="5" w:space="0" w:color="000000"/>
                  </w:tcBorders>
                </w:tcPr>
                <w:p w:rsidR="00931F8A" w:rsidRPr="003119FD" w:rsidRDefault="00931F8A" w:rsidP="00931F8A">
                  <w:pPr>
                    <w:ind w:right="34"/>
                    <w:rPr>
                      <w:rFonts w:ascii="KZ Times New Roman" w:hAnsi="KZ Times New Roman" w:cs="Times New Roman"/>
                      <w:color w:val="000000" w:themeColor="text1"/>
                      <w:sz w:val="20"/>
                      <w:szCs w:val="20"/>
                      <w:lang w:val="ru-RU"/>
                    </w:rPr>
                  </w:pPr>
                </w:p>
              </w:tc>
              <w:tc>
                <w:tcPr>
                  <w:tcW w:w="1952" w:type="dxa"/>
                  <w:tcBorders>
                    <w:top w:val="single" w:sz="5" w:space="0" w:color="000000"/>
                    <w:left w:val="single" w:sz="5" w:space="0" w:color="000000"/>
                    <w:bottom w:val="single" w:sz="18" w:space="0" w:color="000000"/>
                    <w:right w:val="single" w:sz="5" w:space="0" w:color="000000"/>
                  </w:tcBorders>
                </w:tcPr>
                <w:p w:rsidR="00931F8A" w:rsidRPr="003119FD" w:rsidRDefault="00931F8A" w:rsidP="00931F8A">
                  <w:pPr>
                    <w:ind w:right="34"/>
                    <w:rPr>
                      <w:rFonts w:ascii="KZ Times New Roman" w:hAnsi="KZ Times New Roman" w:cs="Times New Roman"/>
                      <w:color w:val="000000" w:themeColor="text1"/>
                      <w:sz w:val="20"/>
                      <w:szCs w:val="20"/>
                      <w:lang w:val="ru-RU"/>
                    </w:rPr>
                  </w:pPr>
                </w:p>
              </w:tc>
            </w:tr>
          </w:tbl>
          <w:p w:rsidR="00931F8A" w:rsidRPr="003119FD" w:rsidRDefault="008E2F18" w:rsidP="00931F8A">
            <w:pPr>
              <w:spacing w:before="4"/>
              <w:ind w:right="34"/>
              <w:rPr>
                <w:rFonts w:ascii="KZ Times New Roman" w:eastAsia="Times New Roman" w:hAnsi="KZ Times New Roman" w:cs="Times New Roman"/>
                <w:color w:val="000000" w:themeColor="text1"/>
                <w:sz w:val="20"/>
                <w:szCs w:val="20"/>
                <w:lang w:val="ru-RU"/>
              </w:rPr>
            </w:pPr>
            <w:r w:rsidRPr="003119FD">
              <w:rPr>
                <w:rFonts w:ascii="KZ Times New Roman" w:hAnsi="KZ Times New Roman"/>
                <w:noProof/>
                <w:color w:val="000000" w:themeColor="text1"/>
                <w:sz w:val="20"/>
                <w:szCs w:val="20"/>
                <w:lang w:val="ru-RU" w:eastAsia="ru-RU"/>
              </w:rPr>
              <mc:AlternateContent>
                <mc:Choice Requires="wpg">
                  <w:drawing>
                    <wp:anchor distT="0" distB="0" distL="114300" distR="114300" simplePos="0" relativeHeight="251660288" behindDoc="1" locked="0" layoutInCell="1" allowOverlap="1" wp14:anchorId="3218968D" wp14:editId="7454710B">
                      <wp:simplePos x="0" y="0"/>
                      <wp:positionH relativeFrom="page">
                        <wp:posOffset>1290320</wp:posOffset>
                      </wp:positionH>
                      <wp:positionV relativeFrom="page">
                        <wp:posOffset>8910955</wp:posOffset>
                      </wp:positionV>
                      <wp:extent cx="177800" cy="1270"/>
                      <wp:effectExtent l="0" t="0" r="0" b="0"/>
                      <wp:wrapNone/>
                      <wp:docPr id="23" name="Group 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7800" cy="1270"/>
                                <a:chOff x="2032" y="14033"/>
                                <a:chExt cx="280" cy="2"/>
                              </a:xfrm>
                            </wpg:grpSpPr>
                            <wps:wsp>
                              <wps:cNvPr id="24" name="Freeform 40"/>
                              <wps:cNvSpPr>
                                <a:spLocks/>
                              </wps:cNvSpPr>
                              <wps:spPr bwMode="auto">
                                <a:xfrm>
                                  <a:off x="2032" y="14033"/>
                                  <a:ext cx="280" cy="2"/>
                                </a:xfrm>
                                <a:custGeom>
                                  <a:avLst/>
                                  <a:gdLst>
                                    <a:gd name="T0" fmla="+- 0 2032 2032"/>
                                    <a:gd name="T1" fmla="*/ T0 w 280"/>
                                    <a:gd name="T2" fmla="+- 0 2312 2032"/>
                                    <a:gd name="T3" fmla="*/ T2 w 280"/>
                                  </a:gdLst>
                                  <a:ahLst/>
                                  <a:cxnLst>
                                    <a:cxn ang="0">
                                      <a:pos x="T1" y="0"/>
                                    </a:cxn>
                                    <a:cxn ang="0">
                                      <a:pos x="T3" y="0"/>
                                    </a:cxn>
                                  </a:cxnLst>
                                  <a:rect l="0" t="0" r="r" b="b"/>
                                  <a:pathLst>
                                    <a:path w="280">
                                      <a:moveTo>
                                        <a:pt x="0" y="0"/>
                                      </a:moveTo>
                                      <a:lnTo>
                                        <a:pt x="280" y="0"/>
                                      </a:lnTo>
                                    </a:path>
                                  </a:pathLst>
                                </a:custGeom>
                                <a:noFill/>
                                <a:ln w="707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w15="http://schemas.microsoft.com/office/word/2012/wordml" xmlns:cx="http://schemas.microsoft.com/office/drawing/2014/chartex">
                  <w:pict>
                    <v:group w14:anchorId="0E845D72" id="Group 39" o:spid="_x0000_s1026" style="position:absolute;margin-left:101.6pt;margin-top:701.65pt;width:14pt;height:.1pt;z-index:-251656192;mso-position-horizontal-relative:page;mso-position-vertical-relative:page" coordorigin="2032,14033" coordsize="28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">
                      <v:shape id="Freeform 40" o:spid="_x0000_s1027" style="position:absolute;left:2032;top:14033;width:280;height:2;visibility:visible;mso-wrap-style:square;v-text-anchor:top" coordsize="28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" path="m,l280,e" filled="f" strokeweight=".19642mm">
                        <v:path arrowok="t" o:connecttype="custom" o:connectlocs="0,0;280,0" o:connectangles="0,0"/>
                      </v:shape>
                      <w10:wrap anchorx="page" anchory="page"/>
                    </v:group>
                  </w:pict>
                </mc:Fallback>
              </mc:AlternateContent>
            </w:r>
          </w:p>
          <w:tbl>
            <w:tblPr>
              <w:tblStyle w:val="TableNormal1"/>
              <w:tblW w:w="0" w:type="auto"/>
              <w:tblInd w:w="102" w:type="dxa"/>
              <w:tblLayout w:type="fixed"/>
              <w:tblLook w:val="01E0" w:firstRow="1" w:lastRow="1" w:firstColumn="1" w:lastColumn="1" w:noHBand="0" w:noVBand="0"/>
            </w:tblPr>
            <w:tblGrid>
              <w:gridCol w:w="326"/>
              <w:gridCol w:w="994"/>
              <w:gridCol w:w="670"/>
              <w:gridCol w:w="986"/>
              <w:gridCol w:w="427"/>
              <w:gridCol w:w="427"/>
              <w:gridCol w:w="422"/>
              <w:gridCol w:w="430"/>
              <w:gridCol w:w="422"/>
              <w:gridCol w:w="1704"/>
              <w:gridCol w:w="1560"/>
              <w:gridCol w:w="989"/>
            </w:tblGrid>
            <w:tr w:rsidR="003119FD" w:rsidRPr="003119FD" w:rsidTr="00931F8A">
              <w:trPr>
                <w:trHeight w:hRule="exact" w:val="1325"/>
              </w:trPr>
              <w:tc>
                <w:tcPr>
                  <w:tcW w:w="1320" w:type="dxa"/>
                  <w:gridSpan w:val="2"/>
                  <w:vMerge w:val="restart"/>
                  <w:tcBorders>
                    <w:top w:val="single" w:sz="18" w:space="0" w:color="000000"/>
                    <w:left w:val="single" w:sz="3" w:space="0" w:color="000000"/>
                    <w:right w:val="single" w:sz="3" w:space="0" w:color="000000"/>
                  </w:tcBorders>
                </w:tcPr>
                <w:p w:rsidR="00931F8A" w:rsidRPr="003119FD" w:rsidRDefault="00931F8A" w:rsidP="00931F8A">
                  <w:pPr>
                    <w:pStyle w:val="TableParagraph"/>
                    <w:ind w:right="34"/>
                    <w:rPr>
                      <w:rFonts w:ascii="KZ Times New Roman" w:eastAsia="Times New Roman" w:hAnsi="KZ Times New Roman" w:cs="Times New Roman"/>
                      <w:color w:val="000000" w:themeColor="text1"/>
                      <w:sz w:val="20"/>
                      <w:szCs w:val="20"/>
                      <w:lang w:val="ru-RU"/>
                    </w:rPr>
                  </w:pPr>
                </w:p>
                <w:p w:rsidR="00931F8A" w:rsidRPr="003119FD" w:rsidRDefault="00931F8A" w:rsidP="00931F8A">
                  <w:pPr>
                    <w:pStyle w:val="TableParagraph"/>
                    <w:ind w:right="34"/>
                    <w:rPr>
                      <w:rFonts w:ascii="KZ Times New Roman" w:eastAsia="Times New Roman" w:hAnsi="KZ Times New Roman" w:cs="Times New Roman"/>
                      <w:color w:val="000000" w:themeColor="text1"/>
                      <w:sz w:val="20"/>
                      <w:szCs w:val="20"/>
                      <w:lang w:val="ru-RU"/>
                    </w:rPr>
                  </w:pPr>
                </w:p>
                <w:p w:rsidR="00931F8A" w:rsidRPr="003119FD" w:rsidRDefault="00931F8A" w:rsidP="00931F8A">
                  <w:pPr>
                    <w:pStyle w:val="TableParagraph"/>
                    <w:ind w:right="34"/>
                    <w:rPr>
                      <w:rFonts w:ascii="KZ Times New Roman" w:eastAsia="Times New Roman" w:hAnsi="KZ Times New Roman" w:cs="Times New Roman"/>
                      <w:color w:val="000000" w:themeColor="text1"/>
                      <w:sz w:val="20"/>
                      <w:szCs w:val="20"/>
                      <w:lang w:val="ru-RU"/>
                    </w:rPr>
                  </w:pPr>
                </w:p>
                <w:p w:rsidR="00931F8A" w:rsidRPr="003119FD" w:rsidRDefault="00931F8A" w:rsidP="00931F8A">
                  <w:pPr>
                    <w:pStyle w:val="TableParagraph"/>
                    <w:ind w:right="34"/>
                    <w:rPr>
                      <w:rFonts w:ascii="KZ Times New Roman" w:eastAsia="Times New Roman" w:hAnsi="KZ Times New Roman" w:cs="Times New Roman"/>
                      <w:color w:val="000000" w:themeColor="text1"/>
                      <w:sz w:val="20"/>
                      <w:szCs w:val="20"/>
                      <w:lang w:val="ru-RU"/>
                    </w:rPr>
                  </w:pPr>
                </w:p>
                <w:p w:rsidR="00931F8A" w:rsidRPr="003119FD" w:rsidRDefault="00931F8A" w:rsidP="00931F8A">
                  <w:pPr>
                    <w:pStyle w:val="TableParagraph"/>
                    <w:ind w:right="34"/>
                    <w:rPr>
                      <w:rFonts w:ascii="KZ Times New Roman" w:eastAsia="Times New Roman" w:hAnsi="KZ Times New Roman" w:cs="Times New Roman"/>
                      <w:color w:val="000000" w:themeColor="text1"/>
                      <w:sz w:val="20"/>
                      <w:szCs w:val="20"/>
                      <w:lang w:val="ru-RU"/>
                    </w:rPr>
                  </w:pPr>
                </w:p>
                <w:p w:rsidR="00931F8A" w:rsidRPr="003119FD" w:rsidRDefault="00931F8A" w:rsidP="00931F8A">
                  <w:pPr>
                    <w:pStyle w:val="TableParagraph"/>
                    <w:spacing w:before="2"/>
                    <w:ind w:right="34"/>
                    <w:rPr>
                      <w:rFonts w:ascii="KZ Times New Roman" w:eastAsia="Times New Roman" w:hAnsi="KZ Times New Roman" w:cs="Times New Roman"/>
                      <w:color w:val="000000" w:themeColor="text1"/>
                      <w:sz w:val="20"/>
                      <w:szCs w:val="20"/>
                      <w:lang w:val="ru-RU"/>
                    </w:rPr>
                  </w:pPr>
                </w:p>
                <w:p w:rsidR="00931F8A" w:rsidRPr="003119FD" w:rsidRDefault="00931F8A" w:rsidP="00931F8A">
                  <w:pPr>
                    <w:pStyle w:val="TableParagraph"/>
                    <w:tabs>
                      <w:tab w:val="left" w:pos="602"/>
                    </w:tabs>
                    <w:spacing w:line="277" w:lineRule="auto"/>
                    <w:ind w:left="42" w:right="34"/>
                    <w:rPr>
                      <w:rFonts w:ascii="KZ Times New Roman" w:hAnsi="KZ Times New Roman" w:cs="Times New Roman"/>
                      <w:color w:val="000000" w:themeColor="text1"/>
                      <w:w w:val="99"/>
                      <w:sz w:val="20"/>
                      <w:szCs w:val="20"/>
                      <w:lang w:val="ru-RU"/>
                    </w:rPr>
                  </w:pPr>
                  <w:r w:rsidRPr="003119FD">
                    <w:rPr>
                      <w:color w:val="000000" w:themeColor="text1"/>
                      <w:sz w:val="20"/>
                      <w:szCs w:val="20"/>
                      <w:lang w:val="en"/>
                    </w:rPr>
                    <w:t>September</w:t>
                  </w:r>
                </w:p>
                <w:p w:rsidR="00931F8A" w:rsidRPr="003119FD" w:rsidRDefault="00931F8A" w:rsidP="00931F8A">
                  <w:pPr>
                    <w:pStyle w:val="TableParagraph"/>
                    <w:tabs>
                      <w:tab w:val="left" w:pos="602"/>
                    </w:tabs>
                    <w:spacing w:line="277" w:lineRule="auto"/>
                    <w:ind w:left="42" w:right="34"/>
                    <w:rPr>
                      <w:rFonts w:ascii="KZ Times New Roman" w:eastAsia="Times New Roman" w:hAnsi="KZ Times New Roman" w:cs="Times New Roman"/>
                      <w:color w:val="000000" w:themeColor="text1"/>
                      <w:sz w:val="20"/>
                      <w:szCs w:val="20"/>
                      <w:lang w:val="ru-RU"/>
                    </w:rPr>
                  </w:pPr>
                  <w:r w:rsidRPr="003119FD">
                    <w:rPr>
                      <w:color w:val="000000" w:themeColor="text1"/>
                      <w:w w:val="95"/>
                      <w:sz w:val="20"/>
                      <w:szCs w:val="20"/>
                      <w:lang w:val="en"/>
                    </w:rPr>
                    <w:t>2019/2020</w:t>
                  </w:r>
                </w:p>
              </w:tc>
              <w:tc>
                <w:tcPr>
                  <w:tcW w:w="670" w:type="dxa"/>
                  <w:vMerge w:val="restart"/>
                  <w:tcBorders>
                    <w:top w:val="single" w:sz="18" w:space="0" w:color="000000"/>
                    <w:left w:val="single" w:sz="3" w:space="0" w:color="000000"/>
                    <w:right w:val="single" w:sz="5" w:space="0" w:color="000000"/>
                  </w:tcBorders>
                </w:tcPr>
                <w:p w:rsidR="00931F8A" w:rsidRPr="003119FD" w:rsidRDefault="00931F8A" w:rsidP="00931F8A">
                  <w:pPr>
                    <w:pStyle w:val="TableParagraph"/>
                    <w:ind w:right="34"/>
                    <w:rPr>
                      <w:rFonts w:ascii="KZ Times New Roman" w:eastAsia="Times New Roman" w:hAnsi="KZ Times New Roman" w:cs="Times New Roman"/>
                      <w:color w:val="000000" w:themeColor="text1"/>
                      <w:sz w:val="20"/>
                      <w:szCs w:val="20"/>
                      <w:lang w:val="ru-RU"/>
                    </w:rPr>
                  </w:pPr>
                </w:p>
                <w:p w:rsidR="00931F8A" w:rsidRPr="003119FD" w:rsidRDefault="00931F8A" w:rsidP="00931F8A">
                  <w:pPr>
                    <w:pStyle w:val="TableParagraph"/>
                    <w:ind w:right="34"/>
                    <w:rPr>
                      <w:rFonts w:ascii="KZ Times New Roman" w:eastAsia="Times New Roman" w:hAnsi="KZ Times New Roman" w:cs="Times New Roman"/>
                      <w:color w:val="000000" w:themeColor="text1"/>
                      <w:sz w:val="20"/>
                      <w:szCs w:val="20"/>
                      <w:lang w:val="ru-RU"/>
                    </w:rPr>
                  </w:pPr>
                </w:p>
                <w:p w:rsidR="00931F8A" w:rsidRPr="003119FD" w:rsidRDefault="00931F8A" w:rsidP="00931F8A">
                  <w:pPr>
                    <w:pStyle w:val="TableParagraph"/>
                    <w:ind w:right="34"/>
                    <w:rPr>
                      <w:rFonts w:ascii="KZ Times New Roman" w:eastAsia="Times New Roman" w:hAnsi="KZ Times New Roman" w:cs="Times New Roman"/>
                      <w:color w:val="000000" w:themeColor="text1"/>
                      <w:sz w:val="20"/>
                      <w:szCs w:val="20"/>
                      <w:lang w:val="ru-RU"/>
                    </w:rPr>
                  </w:pPr>
                </w:p>
                <w:p w:rsidR="00931F8A" w:rsidRPr="003119FD" w:rsidRDefault="00931F8A" w:rsidP="00931F8A">
                  <w:pPr>
                    <w:pStyle w:val="TableParagraph"/>
                    <w:ind w:right="34"/>
                    <w:rPr>
                      <w:rFonts w:ascii="KZ Times New Roman" w:eastAsia="Times New Roman" w:hAnsi="KZ Times New Roman" w:cs="Times New Roman"/>
                      <w:color w:val="000000" w:themeColor="text1"/>
                      <w:sz w:val="20"/>
                      <w:szCs w:val="20"/>
                      <w:lang w:val="ru-RU"/>
                    </w:rPr>
                  </w:pPr>
                </w:p>
                <w:p w:rsidR="00931F8A" w:rsidRPr="003119FD" w:rsidRDefault="00931F8A" w:rsidP="00931F8A">
                  <w:pPr>
                    <w:pStyle w:val="TableParagraph"/>
                    <w:spacing w:before="216"/>
                    <w:ind w:left="47" w:right="34"/>
                    <w:rPr>
                      <w:rFonts w:ascii="KZ Times New Roman" w:eastAsia="Times New Roman" w:hAnsi="KZ Times New Roman" w:cs="Times New Roman"/>
                      <w:color w:val="000000" w:themeColor="text1"/>
                      <w:sz w:val="20"/>
                      <w:szCs w:val="20"/>
                      <w:lang w:val="ru-RU"/>
                    </w:rPr>
                  </w:pPr>
                  <w:r w:rsidRPr="003119FD">
                    <w:rPr>
                      <w:color w:val="000000" w:themeColor="text1"/>
                      <w:sz w:val="20"/>
                      <w:szCs w:val="20"/>
                      <w:lang w:val="en"/>
                    </w:rPr>
                    <w:t>Full-time</w:t>
                  </w:r>
                </w:p>
              </w:tc>
              <w:tc>
                <w:tcPr>
                  <w:tcW w:w="986" w:type="dxa"/>
                  <w:tcBorders>
                    <w:top w:val="single" w:sz="18" w:space="0" w:color="000000"/>
                    <w:left w:val="single" w:sz="5" w:space="0" w:color="000000"/>
                    <w:bottom w:val="single" w:sz="5" w:space="0" w:color="000000"/>
                    <w:right w:val="single" w:sz="3" w:space="0" w:color="000000"/>
                  </w:tcBorders>
                </w:tcPr>
                <w:p w:rsidR="00931F8A" w:rsidRPr="003119FD" w:rsidRDefault="00931F8A" w:rsidP="00931F8A">
                  <w:pPr>
                    <w:pStyle w:val="TableParagraph"/>
                    <w:tabs>
                      <w:tab w:val="left" w:pos="567"/>
                    </w:tabs>
                    <w:spacing w:before="1" w:line="275" w:lineRule="auto"/>
                    <w:ind w:left="37" w:right="34"/>
                    <w:rPr>
                      <w:rFonts w:ascii="KZ Times New Roman" w:eastAsia="Times New Roman" w:hAnsi="KZ Times New Roman" w:cs="Times New Roman"/>
                      <w:color w:val="000000" w:themeColor="text1"/>
                      <w:sz w:val="20"/>
                      <w:szCs w:val="20"/>
                    </w:rPr>
                  </w:pPr>
                  <w:r w:rsidRPr="003119FD">
                    <w:rPr>
                      <w:color w:val="000000" w:themeColor="text1"/>
                      <w:w w:val="95"/>
                      <w:sz w:val="20"/>
                      <w:szCs w:val="20"/>
                      <w:lang w:val="en"/>
                    </w:rPr>
                    <w:t xml:space="preserve">based </w:t>
                  </w:r>
                  <w:r w:rsidRPr="003119FD">
                    <w:rPr>
                      <w:color w:val="000000" w:themeColor="text1"/>
                      <w:lang w:val="en"/>
                    </w:rPr>
                    <w:t xml:space="preserve"> on </w:t>
                  </w:r>
                  <w:r w:rsidRPr="003119FD">
                    <w:rPr>
                      <w:color w:val="000000" w:themeColor="text1"/>
                      <w:sz w:val="20"/>
                      <w:szCs w:val="20"/>
                      <w:lang w:val="en"/>
                    </w:rPr>
                    <w:t>a one-time grant</w:t>
                  </w:r>
                </w:p>
              </w:tc>
              <w:tc>
                <w:tcPr>
                  <w:tcW w:w="427" w:type="dxa"/>
                  <w:tcBorders>
                    <w:top w:val="single" w:sz="18" w:space="0" w:color="000000"/>
                    <w:left w:val="single" w:sz="3" w:space="0" w:color="000000"/>
                    <w:bottom w:val="single" w:sz="5" w:space="0" w:color="000000"/>
                    <w:right w:val="single" w:sz="3" w:space="0" w:color="000000"/>
                  </w:tcBorders>
                </w:tcPr>
                <w:p w:rsidR="00931F8A" w:rsidRPr="003119FD" w:rsidRDefault="00931F8A" w:rsidP="00931F8A">
                  <w:pPr>
                    <w:ind w:right="34"/>
                    <w:rPr>
                      <w:rFonts w:ascii="KZ Times New Roman" w:hAnsi="KZ Times New Roman" w:cs="Times New Roman"/>
                      <w:color w:val="000000" w:themeColor="text1"/>
                      <w:sz w:val="20"/>
                      <w:szCs w:val="20"/>
                    </w:rPr>
                  </w:pPr>
                </w:p>
              </w:tc>
              <w:tc>
                <w:tcPr>
                  <w:tcW w:w="427" w:type="dxa"/>
                  <w:tcBorders>
                    <w:top w:val="single" w:sz="18" w:space="0" w:color="000000"/>
                    <w:left w:val="single" w:sz="3" w:space="0" w:color="000000"/>
                    <w:bottom w:val="single" w:sz="5" w:space="0" w:color="000000"/>
                    <w:right w:val="single" w:sz="3" w:space="0" w:color="000000"/>
                  </w:tcBorders>
                </w:tcPr>
                <w:p w:rsidR="00931F8A" w:rsidRPr="003119FD" w:rsidRDefault="00931F8A" w:rsidP="00931F8A">
                  <w:pPr>
                    <w:ind w:right="34"/>
                    <w:rPr>
                      <w:rFonts w:ascii="KZ Times New Roman" w:hAnsi="KZ Times New Roman" w:cs="Times New Roman"/>
                      <w:color w:val="000000" w:themeColor="text1"/>
                      <w:sz w:val="20"/>
                      <w:szCs w:val="20"/>
                    </w:rPr>
                  </w:pPr>
                </w:p>
              </w:tc>
              <w:tc>
                <w:tcPr>
                  <w:tcW w:w="422" w:type="dxa"/>
                  <w:tcBorders>
                    <w:top w:val="single" w:sz="18" w:space="0" w:color="000000"/>
                    <w:left w:val="single" w:sz="3" w:space="0" w:color="000000"/>
                    <w:bottom w:val="single" w:sz="5" w:space="0" w:color="000000"/>
                    <w:right w:val="single" w:sz="3" w:space="0" w:color="000000"/>
                  </w:tcBorders>
                </w:tcPr>
                <w:p w:rsidR="00931F8A" w:rsidRPr="003119FD" w:rsidRDefault="00931F8A" w:rsidP="00931F8A">
                  <w:pPr>
                    <w:ind w:right="34"/>
                    <w:rPr>
                      <w:rFonts w:ascii="KZ Times New Roman" w:hAnsi="KZ Times New Roman" w:cs="Times New Roman"/>
                      <w:color w:val="000000" w:themeColor="text1"/>
                      <w:sz w:val="20"/>
                      <w:szCs w:val="20"/>
                    </w:rPr>
                  </w:pPr>
                </w:p>
              </w:tc>
              <w:tc>
                <w:tcPr>
                  <w:tcW w:w="430" w:type="dxa"/>
                  <w:tcBorders>
                    <w:top w:val="single" w:sz="18" w:space="0" w:color="000000"/>
                    <w:left w:val="single" w:sz="3" w:space="0" w:color="000000"/>
                    <w:bottom w:val="single" w:sz="5" w:space="0" w:color="000000"/>
                    <w:right w:val="single" w:sz="5" w:space="0" w:color="000000"/>
                  </w:tcBorders>
                </w:tcPr>
                <w:p w:rsidR="00931F8A" w:rsidRPr="003119FD" w:rsidRDefault="00931F8A" w:rsidP="00931F8A">
                  <w:pPr>
                    <w:ind w:right="34"/>
                    <w:rPr>
                      <w:rFonts w:ascii="KZ Times New Roman" w:hAnsi="KZ Times New Roman" w:cs="Times New Roman"/>
                      <w:color w:val="000000" w:themeColor="text1"/>
                      <w:sz w:val="20"/>
                      <w:szCs w:val="20"/>
                    </w:rPr>
                  </w:pPr>
                </w:p>
              </w:tc>
              <w:tc>
                <w:tcPr>
                  <w:tcW w:w="422" w:type="dxa"/>
                  <w:tcBorders>
                    <w:top w:val="single" w:sz="18" w:space="0" w:color="000000"/>
                    <w:left w:val="single" w:sz="5" w:space="0" w:color="000000"/>
                    <w:bottom w:val="single" w:sz="18" w:space="0" w:color="F2F2F2"/>
                    <w:right w:val="single" w:sz="5" w:space="0" w:color="000000"/>
                  </w:tcBorders>
                  <w:shd w:val="clear" w:color="auto" w:fill="F2F2F2"/>
                </w:tcPr>
                <w:p w:rsidR="00931F8A" w:rsidRPr="003119FD" w:rsidRDefault="00931F8A" w:rsidP="00931F8A">
                  <w:pPr>
                    <w:ind w:right="34"/>
                    <w:rPr>
                      <w:rFonts w:ascii="KZ Times New Roman" w:hAnsi="KZ Times New Roman" w:cs="Times New Roman"/>
                      <w:color w:val="000000" w:themeColor="text1"/>
                      <w:sz w:val="20"/>
                      <w:szCs w:val="20"/>
                    </w:rPr>
                  </w:pPr>
                </w:p>
              </w:tc>
              <w:tc>
                <w:tcPr>
                  <w:tcW w:w="1704" w:type="dxa"/>
                  <w:tcBorders>
                    <w:top w:val="single" w:sz="18" w:space="0" w:color="000000"/>
                    <w:left w:val="single" w:sz="5" w:space="0" w:color="000000"/>
                    <w:bottom w:val="single" w:sz="5" w:space="0" w:color="000000"/>
                    <w:right w:val="single" w:sz="5" w:space="0" w:color="000000"/>
                  </w:tcBorders>
                </w:tcPr>
                <w:p w:rsidR="00931F8A" w:rsidRPr="003119FD" w:rsidRDefault="00931F8A" w:rsidP="00931F8A">
                  <w:pPr>
                    <w:ind w:right="34"/>
                    <w:rPr>
                      <w:rFonts w:ascii="KZ Times New Roman" w:hAnsi="KZ Times New Roman" w:cs="Times New Roman"/>
                      <w:color w:val="000000" w:themeColor="text1"/>
                      <w:sz w:val="20"/>
                      <w:szCs w:val="20"/>
                    </w:rPr>
                  </w:pPr>
                </w:p>
              </w:tc>
              <w:tc>
                <w:tcPr>
                  <w:tcW w:w="1560" w:type="dxa"/>
                  <w:tcBorders>
                    <w:top w:val="single" w:sz="18" w:space="0" w:color="000000"/>
                    <w:left w:val="single" w:sz="5" w:space="0" w:color="000000"/>
                    <w:bottom w:val="single" w:sz="5" w:space="0" w:color="000000"/>
                    <w:right w:val="single" w:sz="5" w:space="0" w:color="000000"/>
                  </w:tcBorders>
                </w:tcPr>
                <w:p w:rsidR="00931F8A" w:rsidRPr="003119FD" w:rsidRDefault="00931F8A" w:rsidP="00931F8A">
                  <w:pPr>
                    <w:ind w:right="34"/>
                    <w:rPr>
                      <w:rFonts w:ascii="KZ Times New Roman" w:hAnsi="KZ Times New Roman" w:cs="Times New Roman"/>
                      <w:color w:val="000000" w:themeColor="text1"/>
                      <w:sz w:val="20"/>
                      <w:szCs w:val="20"/>
                    </w:rPr>
                  </w:pPr>
                </w:p>
              </w:tc>
              <w:tc>
                <w:tcPr>
                  <w:tcW w:w="989" w:type="dxa"/>
                  <w:tcBorders>
                    <w:top w:val="single" w:sz="18" w:space="0" w:color="000000"/>
                    <w:left w:val="single" w:sz="5" w:space="0" w:color="000000"/>
                    <w:bottom w:val="single" w:sz="5" w:space="0" w:color="000000"/>
                    <w:right w:val="single" w:sz="5" w:space="0" w:color="000000"/>
                  </w:tcBorders>
                </w:tcPr>
                <w:p w:rsidR="00931F8A" w:rsidRPr="003119FD" w:rsidRDefault="00931F8A" w:rsidP="00931F8A">
                  <w:pPr>
                    <w:ind w:right="34"/>
                    <w:rPr>
                      <w:rFonts w:ascii="KZ Times New Roman" w:hAnsi="KZ Times New Roman" w:cs="Times New Roman"/>
                      <w:color w:val="000000" w:themeColor="text1"/>
                      <w:sz w:val="20"/>
                      <w:szCs w:val="20"/>
                    </w:rPr>
                  </w:pPr>
                </w:p>
              </w:tc>
            </w:tr>
            <w:tr w:rsidR="003119FD" w:rsidRPr="003119FD" w:rsidTr="00931F8A">
              <w:trPr>
                <w:trHeight w:hRule="exact" w:val="834"/>
              </w:trPr>
              <w:tc>
                <w:tcPr>
                  <w:tcW w:w="1320" w:type="dxa"/>
                  <w:gridSpan w:val="2"/>
                  <w:vMerge/>
                  <w:tcBorders>
                    <w:left w:val="single" w:sz="3" w:space="0" w:color="000000"/>
                    <w:right w:val="single" w:sz="3" w:space="0" w:color="000000"/>
                  </w:tcBorders>
                </w:tcPr>
                <w:p w:rsidR="00931F8A" w:rsidRPr="003119FD" w:rsidRDefault="00931F8A" w:rsidP="00931F8A">
                  <w:pPr>
                    <w:ind w:right="34"/>
                    <w:rPr>
                      <w:rFonts w:ascii="KZ Times New Roman" w:hAnsi="KZ Times New Roman" w:cs="Times New Roman"/>
                      <w:color w:val="000000" w:themeColor="text1"/>
                      <w:sz w:val="20"/>
                      <w:szCs w:val="20"/>
                    </w:rPr>
                  </w:pPr>
                </w:p>
              </w:tc>
              <w:tc>
                <w:tcPr>
                  <w:tcW w:w="670" w:type="dxa"/>
                  <w:vMerge/>
                  <w:tcBorders>
                    <w:left w:val="single" w:sz="3" w:space="0" w:color="000000"/>
                    <w:bottom w:val="single" w:sz="5" w:space="0" w:color="000000"/>
                    <w:right w:val="single" w:sz="5" w:space="0" w:color="000000"/>
                  </w:tcBorders>
                </w:tcPr>
                <w:p w:rsidR="00931F8A" w:rsidRPr="003119FD" w:rsidRDefault="00931F8A" w:rsidP="00931F8A">
                  <w:pPr>
                    <w:ind w:right="34"/>
                    <w:rPr>
                      <w:rFonts w:ascii="KZ Times New Roman" w:hAnsi="KZ Times New Roman" w:cs="Times New Roman"/>
                      <w:color w:val="000000" w:themeColor="text1"/>
                      <w:sz w:val="20"/>
                      <w:szCs w:val="20"/>
                    </w:rPr>
                  </w:pPr>
                </w:p>
              </w:tc>
              <w:tc>
                <w:tcPr>
                  <w:tcW w:w="986" w:type="dxa"/>
                  <w:tcBorders>
                    <w:top w:val="single" w:sz="5" w:space="0" w:color="000000"/>
                    <w:left w:val="single" w:sz="5" w:space="0" w:color="000000"/>
                    <w:bottom w:val="single" w:sz="5" w:space="0" w:color="000000"/>
                    <w:right w:val="single" w:sz="3" w:space="0" w:color="000000"/>
                  </w:tcBorders>
                </w:tcPr>
                <w:p w:rsidR="00931F8A" w:rsidRPr="003119FD" w:rsidRDefault="00931F8A" w:rsidP="00931F8A">
                  <w:pPr>
                    <w:pStyle w:val="TableParagraph"/>
                    <w:spacing w:before="35" w:line="275" w:lineRule="auto"/>
                    <w:ind w:left="37" w:right="34"/>
                    <w:rPr>
                      <w:rFonts w:ascii="KZ Times New Roman" w:eastAsia="Times New Roman" w:hAnsi="KZ Times New Roman" w:cs="Times New Roman"/>
                      <w:color w:val="000000" w:themeColor="text1"/>
                      <w:sz w:val="20"/>
                      <w:szCs w:val="20"/>
                      <w:lang w:val="ru-RU"/>
                    </w:rPr>
                  </w:pPr>
                  <w:r w:rsidRPr="003119FD">
                    <w:rPr>
                      <w:color w:val="000000" w:themeColor="text1"/>
                      <w:sz w:val="20"/>
                      <w:szCs w:val="20"/>
                      <w:lang w:val="en"/>
                    </w:rPr>
                    <w:t xml:space="preserve">on a </w:t>
                  </w:r>
                  <w:proofErr w:type="spellStart"/>
                  <w:r w:rsidRPr="003119FD">
                    <w:rPr>
                      <w:color w:val="000000" w:themeColor="text1"/>
                      <w:sz w:val="20"/>
                      <w:szCs w:val="20"/>
                      <w:lang w:val="en"/>
                    </w:rPr>
                    <w:t>paid</w:t>
                  </w:r>
                  <w:r w:rsidRPr="003119FD">
                    <w:rPr>
                      <w:color w:val="000000" w:themeColor="text1"/>
                      <w:w w:val="95"/>
                      <w:sz w:val="20"/>
                      <w:szCs w:val="20"/>
                      <w:lang w:val="en"/>
                    </w:rPr>
                    <w:t>basis</w:t>
                  </w:r>
                  <w:proofErr w:type="spellEnd"/>
                </w:p>
              </w:tc>
              <w:tc>
                <w:tcPr>
                  <w:tcW w:w="427" w:type="dxa"/>
                  <w:tcBorders>
                    <w:top w:val="single" w:sz="5" w:space="0" w:color="000000"/>
                    <w:left w:val="single" w:sz="3" w:space="0" w:color="000000"/>
                    <w:bottom w:val="single" w:sz="5" w:space="0" w:color="000000"/>
                    <w:right w:val="single" w:sz="3" w:space="0" w:color="000000"/>
                  </w:tcBorders>
                </w:tcPr>
                <w:p w:rsidR="00931F8A" w:rsidRPr="003119FD" w:rsidRDefault="00931F8A" w:rsidP="00931F8A">
                  <w:pPr>
                    <w:ind w:right="34"/>
                    <w:rPr>
                      <w:rFonts w:ascii="KZ Times New Roman" w:hAnsi="KZ Times New Roman" w:cs="Times New Roman"/>
                      <w:color w:val="000000" w:themeColor="text1"/>
                      <w:sz w:val="20"/>
                      <w:szCs w:val="20"/>
                      <w:lang w:val="kk-KZ"/>
                    </w:rPr>
                  </w:pPr>
                  <w:r w:rsidRPr="003119FD">
                    <w:rPr>
                      <w:color w:val="000000" w:themeColor="text1"/>
                      <w:sz w:val="20"/>
                      <w:szCs w:val="20"/>
                      <w:lang w:val="en"/>
                    </w:rPr>
                    <w:t>7</w:t>
                  </w:r>
                </w:p>
              </w:tc>
              <w:tc>
                <w:tcPr>
                  <w:tcW w:w="427" w:type="dxa"/>
                  <w:tcBorders>
                    <w:top w:val="single" w:sz="5" w:space="0" w:color="000000"/>
                    <w:left w:val="single" w:sz="3" w:space="0" w:color="000000"/>
                    <w:bottom w:val="single" w:sz="5" w:space="0" w:color="000000"/>
                    <w:right w:val="single" w:sz="3" w:space="0" w:color="000000"/>
                  </w:tcBorders>
                </w:tcPr>
                <w:p w:rsidR="00931F8A" w:rsidRPr="003119FD" w:rsidRDefault="00931F8A" w:rsidP="00931F8A">
                  <w:pPr>
                    <w:ind w:right="34"/>
                    <w:rPr>
                      <w:rFonts w:ascii="KZ Times New Roman" w:hAnsi="KZ Times New Roman" w:cs="Times New Roman"/>
                      <w:color w:val="000000" w:themeColor="text1"/>
                      <w:sz w:val="20"/>
                      <w:szCs w:val="20"/>
                      <w:lang w:val="kk-KZ"/>
                    </w:rPr>
                  </w:pPr>
                  <w:r w:rsidRPr="003119FD">
                    <w:rPr>
                      <w:color w:val="000000" w:themeColor="text1"/>
                      <w:sz w:val="20"/>
                      <w:szCs w:val="20"/>
                      <w:lang w:val="en"/>
                    </w:rPr>
                    <w:t>5</w:t>
                  </w:r>
                </w:p>
              </w:tc>
              <w:tc>
                <w:tcPr>
                  <w:tcW w:w="422" w:type="dxa"/>
                  <w:tcBorders>
                    <w:top w:val="single" w:sz="5" w:space="0" w:color="000000"/>
                    <w:left w:val="single" w:sz="3" w:space="0" w:color="000000"/>
                    <w:bottom w:val="single" w:sz="5" w:space="0" w:color="000000"/>
                    <w:right w:val="single" w:sz="3" w:space="0" w:color="000000"/>
                  </w:tcBorders>
                </w:tcPr>
                <w:p w:rsidR="00931F8A" w:rsidRPr="003119FD" w:rsidRDefault="00931F8A" w:rsidP="00931F8A">
                  <w:pPr>
                    <w:ind w:right="34"/>
                    <w:rPr>
                      <w:rFonts w:ascii="KZ Times New Roman" w:hAnsi="KZ Times New Roman" w:cs="Times New Roman"/>
                      <w:color w:val="000000" w:themeColor="text1"/>
                      <w:sz w:val="20"/>
                      <w:szCs w:val="20"/>
                      <w:lang w:val="kk-KZ"/>
                    </w:rPr>
                  </w:pPr>
                  <w:r w:rsidRPr="003119FD">
                    <w:rPr>
                      <w:color w:val="000000" w:themeColor="text1"/>
                      <w:sz w:val="20"/>
                      <w:szCs w:val="20"/>
                      <w:lang w:val="en"/>
                    </w:rPr>
                    <w:t>10</w:t>
                  </w:r>
                </w:p>
              </w:tc>
              <w:tc>
                <w:tcPr>
                  <w:tcW w:w="430" w:type="dxa"/>
                  <w:tcBorders>
                    <w:top w:val="single" w:sz="5" w:space="0" w:color="000000"/>
                    <w:left w:val="single" w:sz="3" w:space="0" w:color="000000"/>
                    <w:bottom w:val="single" w:sz="5" w:space="0" w:color="000000"/>
                    <w:right w:val="single" w:sz="5" w:space="0" w:color="000000"/>
                  </w:tcBorders>
                </w:tcPr>
                <w:p w:rsidR="00931F8A" w:rsidRPr="003119FD" w:rsidRDefault="00931F8A" w:rsidP="00931F8A">
                  <w:pPr>
                    <w:ind w:right="34"/>
                    <w:rPr>
                      <w:rFonts w:ascii="KZ Times New Roman" w:hAnsi="KZ Times New Roman" w:cs="Times New Roman"/>
                      <w:color w:val="000000" w:themeColor="text1"/>
                      <w:sz w:val="20"/>
                      <w:szCs w:val="20"/>
                      <w:lang w:val="kk-KZ"/>
                    </w:rPr>
                  </w:pPr>
                  <w:r w:rsidRPr="003119FD">
                    <w:rPr>
                      <w:color w:val="000000" w:themeColor="text1"/>
                      <w:sz w:val="20"/>
                      <w:szCs w:val="20"/>
                      <w:lang w:val="en"/>
                    </w:rPr>
                    <w:t>9</w:t>
                  </w:r>
                </w:p>
              </w:tc>
              <w:tc>
                <w:tcPr>
                  <w:tcW w:w="422" w:type="dxa"/>
                  <w:tcBorders>
                    <w:top w:val="single" w:sz="18" w:space="0" w:color="F2F2F2"/>
                    <w:left w:val="single" w:sz="5" w:space="0" w:color="000000"/>
                    <w:bottom w:val="single" w:sz="5" w:space="0" w:color="000000"/>
                    <w:right w:val="single" w:sz="5" w:space="0" w:color="000000"/>
                  </w:tcBorders>
                  <w:shd w:val="clear" w:color="auto" w:fill="F2F2F2"/>
                </w:tcPr>
                <w:p w:rsidR="00931F8A" w:rsidRPr="003119FD" w:rsidRDefault="00931F8A" w:rsidP="00931F8A">
                  <w:pPr>
                    <w:ind w:right="34"/>
                    <w:rPr>
                      <w:rFonts w:ascii="KZ Times New Roman" w:hAnsi="KZ Times New Roman" w:cs="Times New Roman"/>
                      <w:color w:val="000000" w:themeColor="text1"/>
                      <w:sz w:val="20"/>
                      <w:szCs w:val="20"/>
                      <w:lang w:val="kk-KZ"/>
                    </w:rPr>
                  </w:pPr>
                </w:p>
              </w:tc>
              <w:tc>
                <w:tcPr>
                  <w:tcW w:w="1704" w:type="dxa"/>
                  <w:tcBorders>
                    <w:top w:val="single" w:sz="5" w:space="0" w:color="000000"/>
                    <w:left w:val="single" w:sz="5" w:space="0" w:color="000000"/>
                    <w:bottom w:val="single" w:sz="5" w:space="0" w:color="000000"/>
                    <w:right w:val="single" w:sz="5" w:space="0" w:color="000000"/>
                  </w:tcBorders>
                </w:tcPr>
                <w:p w:rsidR="00931F8A" w:rsidRPr="003119FD" w:rsidRDefault="00931F8A" w:rsidP="00931F8A">
                  <w:pPr>
                    <w:ind w:right="34"/>
                    <w:rPr>
                      <w:rFonts w:ascii="KZ Times New Roman" w:hAnsi="KZ Times New Roman" w:cs="Times New Roman"/>
                      <w:color w:val="000000" w:themeColor="text1"/>
                      <w:sz w:val="20"/>
                      <w:szCs w:val="20"/>
                      <w:lang w:val="ru-RU"/>
                    </w:rPr>
                  </w:pPr>
                </w:p>
              </w:tc>
              <w:tc>
                <w:tcPr>
                  <w:tcW w:w="1560" w:type="dxa"/>
                  <w:tcBorders>
                    <w:top w:val="single" w:sz="5" w:space="0" w:color="000000"/>
                    <w:left w:val="single" w:sz="5" w:space="0" w:color="000000"/>
                    <w:bottom w:val="single" w:sz="5" w:space="0" w:color="000000"/>
                    <w:right w:val="single" w:sz="5" w:space="0" w:color="000000"/>
                  </w:tcBorders>
                </w:tcPr>
                <w:p w:rsidR="00931F8A" w:rsidRPr="003119FD" w:rsidRDefault="00931F8A" w:rsidP="00931F8A">
                  <w:pPr>
                    <w:ind w:right="34"/>
                    <w:rPr>
                      <w:rFonts w:ascii="KZ Times New Roman" w:hAnsi="KZ Times New Roman" w:cs="Times New Roman"/>
                      <w:color w:val="000000" w:themeColor="text1"/>
                      <w:sz w:val="20"/>
                      <w:szCs w:val="20"/>
                      <w:lang w:val="ru-RU"/>
                    </w:rPr>
                  </w:pPr>
                  <w:r w:rsidRPr="003119FD">
                    <w:rPr>
                      <w:color w:val="000000" w:themeColor="text1"/>
                      <w:sz w:val="20"/>
                      <w:szCs w:val="20"/>
                      <w:lang w:val="en"/>
                    </w:rPr>
                    <w:t>3</w:t>
                  </w:r>
                </w:p>
              </w:tc>
              <w:tc>
                <w:tcPr>
                  <w:tcW w:w="989" w:type="dxa"/>
                  <w:tcBorders>
                    <w:top w:val="single" w:sz="5" w:space="0" w:color="000000"/>
                    <w:left w:val="single" w:sz="5" w:space="0" w:color="000000"/>
                    <w:bottom w:val="single" w:sz="5" w:space="0" w:color="000000"/>
                    <w:right w:val="single" w:sz="5" w:space="0" w:color="000000"/>
                  </w:tcBorders>
                </w:tcPr>
                <w:p w:rsidR="00931F8A" w:rsidRPr="003119FD" w:rsidRDefault="00931F8A" w:rsidP="00931F8A">
                  <w:pPr>
                    <w:ind w:right="34"/>
                    <w:rPr>
                      <w:rFonts w:ascii="KZ Times New Roman" w:hAnsi="KZ Times New Roman" w:cs="Times New Roman"/>
                      <w:color w:val="000000" w:themeColor="text1"/>
                      <w:sz w:val="20"/>
                      <w:szCs w:val="20"/>
                      <w:lang w:val="ru-RU"/>
                    </w:rPr>
                  </w:pPr>
                  <w:r w:rsidRPr="003119FD">
                    <w:rPr>
                      <w:color w:val="000000" w:themeColor="text1"/>
                      <w:sz w:val="20"/>
                      <w:szCs w:val="20"/>
                      <w:lang w:val="en"/>
                    </w:rPr>
                    <w:t>28</w:t>
                  </w:r>
                </w:p>
              </w:tc>
            </w:tr>
            <w:tr w:rsidR="003119FD" w:rsidRPr="003119FD" w:rsidTr="00931F8A">
              <w:trPr>
                <w:trHeight w:hRule="exact" w:val="387"/>
              </w:trPr>
              <w:tc>
                <w:tcPr>
                  <w:tcW w:w="326" w:type="dxa"/>
                  <w:vMerge w:val="restart"/>
                  <w:tcBorders>
                    <w:left w:val="single" w:sz="3" w:space="0" w:color="000000"/>
                    <w:right w:val="nil"/>
                  </w:tcBorders>
                </w:tcPr>
                <w:p w:rsidR="00931F8A" w:rsidRPr="003119FD" w:rsidRDefault="00931F8A" w:rsidP="00931F8A">
                  <w:pPr>
                    <w:ind w:right="34"/>
                    <w:rPr>
                      <w:rFonts w:ascii="KZ Times New Roman" w:hAnsi="KZ Times New Roman" w:cs="Times New Roman"/>
                      <w:color w:val="000000" w:themeColor="text1"/>
                      <w:sz w:val="20"/>
                      <w:szCs w:val="20"/>
                      <w:lang w:val="ru-RU"/>
                    </w:rPr>
                  </w:pPr>
                </w:p>
              </w:tc>
              <w:tc>
                <w:tcPr>
                  <w:tcW w:w="994" w:type="dxa"/>
                  <w:vMerge w:val="restart"/>
                  <w:tcBorders>
                    <w:top w:val="nil"/>
                    <w:left w:val="nil"/>
                    <w:right w:val="single" w:sz="3" w:space="0" w:color="000000"/>
                  </w:tcBorders>
                </w:tcPr>
                <w:p w:rsidR="00931F8A" w:rsidRPr="003119FD" w:rsidRDefault="00931F8A" w:rsidP="00931F8A">
                  <w:pPr>
                    <w:ind w:right="34"/>
                    <w:rPr>
                      <w:rFonts w:ascii="KZ Times New Roman" w:hAnsi="KZ Times New Roman" w:cs="Times New Roman"/>
                      <w:color w:val="000000" w:themeColor="text1"/>
                      <w:sz w:val="20"/>
                      <w:szCs w:val="20"/>
                      <w:lang w:val="ru-RU"/>
                    </w:rPr>
                  </w:pPr>
                </w:p>
              </w:tc>
              <w:tc>
                <w:tcPr>
                  <w:tcW w:w="1656" w:type="dxa"/>
                  <w:gridSpan w:val="2"/>
                  <w:tcBorders>
                    <w:top w:val="single" w:sz="5" w:space="0" w:color="000000"/>
                    <w:left w:val="single" w:sz="3" w:space="0" w:color="000000"/>
                    <w:bottom w:val="single" w:sz="5" w:space="0" w:color="000000"/>
                    <w:right w:val="single" w:sz="3" w:space="0" w:color="000000"/>
                  </w:tcBorders>
                </w:tcPr>
                <w:p w:rsidR="00931F8A" w:rsidRPr="003119FD" w:rsidRDefault="00931F8A" w:rsidP="00931F8A">
                  <w:pPr>
                    <w:pStyle w:val="TableParagraph"/>
                    <w:spacing w:before="16"/>
                    <w:ind w:left="47" w:right="34"/>
                    <w:rPr>
                      <w:rFonts w:ascii="KZ Times New Roman" w:eastAsia="Times New Roman" w:hAnsi="KZ Times New Roman" w:cs="Times New Roman"/>
                      <w:color w:val="000000" w:themeColor="text1"/>
                      <w:sz w:val="20"/>
                      <w:szCs w:val="20"/>
                    </w:rPr>
                  </w:pPr>
                  <w:r w:rsidRPr="003119FD">
                    <w:rPr>
                      <w:color w:val="000000" w:themeColor="text1"/>
                      <w:sz w:val="20"/>
                      <w:szCs w:val="20"/>
                      <w:lang w:val="en"/>
                    </w:rPr>
                    <w:t>On the basis of the college</w:t>
                  </w:r>
                </w:p>
              </w:tc>
              <w:tc>
                <w:tcPr>
                  <w:tcW w:w="427" w:type="dxa"/>
                  <w:tcBorders>
                    <w:top w:val="single" w:sz="5" w:space="0" w:color="000000"/>
                    <w:left w:val="single" w:sz="3" w:space="0" w:color="000000"/>
                    <w:bottom w:val="single" w:sz="5" w:space="0" w:color="000000"/>
                    <w:right w:val="single" w:sz="3" w:space="0" w:color="000000"/>
                  </w:tcBorders>
                </w:tcPr>
                <w:p w:rsidR="00931F8A" w:rsidRPr="003119FD" w:rsidRDefault="00931F8A" w:rsidP="00931F8A">
                  <w:pPr>
                    <w:ind w:right="34"/>
                    <w:rPr>
                      <w:rFonts w:ascii="KZ Times New Roman" w:hAnsi="KZ Times New Roman" w:cs="Times New Roman"/>
                      <w:color w:val="000000" w:themeColor="text1"/>
                      <w:sz w:val="20"/>
                      <w:szCs w:val="20"/>
                      <w:lang w:val="ru-RU"/>
                    </w:rPr>
                  </w:pPr>
                  <w:r w:rsidRPr="003119FD">
                    <w:rPr>
                      <w:color w:val="000000" w:themeColor="text1"/>
                      <w:sz w:val="20"/>
                      <w:szCs w:val="20"/>
                      <w:lang w:val="en"/>
                    </w:rPr>
                    <w:t>4</w:t>
                  </w:r>
                </w:p>
              </w:tc>
              <w:tc>
                <w:tcPr>
                  <w:tcW w:w="427" w:type="dxa"/>
                  <w:tcBorders>
                    <w:top w:val="single" w:sz="5" w:space="0" w:color="000000"/>
                    <w:left w:val="single" w:sz="3" w:space="0" w:color="000000"/>
                    <w:bottom w:val="single" w:sz="5" w:space="0" w:color="000000"/>
                    <w:right w:val="single" w:sz="3" w:space="0" w:color="000000"/>
                  </w:tcBorders>
                </w:tcPr>
                <w:p w:rsidR="00931F8A" w:rsidRPr="003119FD" w:rsidRDefault="00931F8A" w:rsidP="00931F8A">
                  <w:pPr>
                    <w:ind w:right="34"/>
                    <w:rPr>
                      <w:rFonts w:ascii="KZ Times New Roman" w:hAnsi="KZ Times New Roman" w:cs="Times New Roman"/>
                      <w:color w:val="000000" w:themeColor="text1"/>
                      <w:sz w:val="20"/>
                      <w:szCs w:val="20"/>
                      <w:lang w:val="ru-RU"/>
                    </w:rPr>
                  </w:pPr>
                </w:p>
              </w:tc>
              <w:tc>
                <w:tcPr>
                  <w:tcW w:w="422" w:type="dxa"/>
                  <w:tcBorders>
                    <w:top w:val="single" w:sz="5" w:space="0" w:color="000000"/>
                    <w:left w:val="single" w:sz="3" w:space="0" w:color="000000"/>
                    <w:bottom w:val="single" w:sz="5" w:space="0" w:color="000000"/>
                    <w:right w:val="single" w:sz="3" w:space="0" w:color="000000"/>
                  </w:tcBorders>
                </w:tcPr>
                <w:p w:rsidR="00931F8A" w:rsidRPr="003119FD" w:rsidRDefault="00931F8A" w:rsidP="00931F8A">
                  <w:pPr>
                    <w:ind w:right="34"/>
                    <w:rPr>
                      <w:rFonts w:ascii="KZ Times New Roman" w:hAnsi="KZ Times New Roman" w:cs="Times New Roman"/>
                      <w:color w:val="000000" w:themeColor="text1"/>
                      <w:sz w:val="20"/>
                      <w:szCs w:val="20"/>
                      <w:lang w:val="ru-RU"/>
                    </w:rPr>
                  </w:pPr>
                </w:p>
              </w:tc>
              <w:tc>
                <w:tcPr>
                  <w:tcW w:w="430" w:type="dxa"/>
                  <w:tcBorders>
                    <w:top w:val="single" w:sz="5" w:space="0" w:color="000000"/>
                    <w:left w:val="single" w:sz="3" w:space="0" w:color="000000"/>
                    <w:bottom w:val="single" w:sz="5" w:space="0" w:color="000000"/>
                    <w:right w:val="single" w:sz="5" w:space="0" w:color="000000"/>
                  </w:tcBorders>
                </w:tcPr>
                <w:p w:rsidR="00931F8A" w:rsidRPr="003119FD" w:rsidRDefault="00931F8A" w:rsidP="00931F8A">
                  <w:pPr>
                    <w:ind w:right="34"/>
                    <w:rPr>
                      <w:rFonts w:ascii="KZ Times New Roman" w:hAnsi="KZ Times New Roman" w:cs="Times New Roman"/>
                      <w:color w:val="000000" w:themeColor="text1"/>
                      <w:sz w:val="20"/>
                      <w:szCs w:val="20"/>
                      <w:lang w:val="ru-RU"/>
                    </w:rPr>
                  </w:pPr>
                </w:p>
              </w:tc>
              <w:tc>
                <w:tcPr>
                  <w:tcW w:w="422" w:type="dxa"/>
                  <w:tcBorders>
                    <w:top w:val="single" w:sz="5" w:space="0" w:color="000000"/>
                    <w:left w:val="single" w:sz="5" w:space="0" w:color="000000"/>
                    <w:bottom w:val="single" w:sz="5" w:space="0" w:color="000000"/>
                    <w:right w:val="single" w:sz="5" w:space="0" w:color="000000"/>
                  </w:tcBorders>
                  <w:shd w:val="clear" w:color="auto" w:fill="F2F2F2"/>
                </w:tcPr>
                <w:p w:rsidR="00931F8A" w:rsidRPr="003119FD" w:rsidRDefault="00931F8A" w:rsidP="00931F8A">
                  <w:pPr>
                    <w:ind w:right="34"/>
                    <w:rPr>
                      <w:rFonts w:ascii="KZ Times New Roman" w:hAnsi="KZ Times New Roman" w:cs="Times New Roman"/>
                      <w:color w:val="000000" w:themeColor="text1"/>
                      <w:sz w:val="20"/>
                      <w:szCs w:val="20"/>
                      <w:lang w:val="ru-RU"/>
                    </w:rPr>
                  </w:pPr>
                </w:p>
              </w:tc>
              <w:tc>
                <w:tcPr>
                  <w:tcW w:w="1704" w:type="dxa"/>
                  <w:tcBorders>
                    <w:top w:val="single" w:sz="5" w:space="0" w:color="000000"/>
                    <w:left w:val="single" w:sz="5" w:space="0" w:color="000000"/>
                    <w:bottom w:val="single" w:sz="5" w:space="0" w:color="000000"/>
                    <w:right w:val="single" w:sz="5" w:space="0" w:color="000000"/>
                  </w:tcBorders>
                </w:tcPr>
                <w:p w:rsidR="00931F8A" w:rsidRPr="003119FD" w:rsidRDefault="00931F8A" w:rsidP="00931F8A">
                  <w:pPr>
                    <w:ind w:right="34"/>
                    <w:rPr>
                      <w:rFonts w:ascii="KZ Times New Roman" w:hAnsi="KZ Times New Roman" w:cs="Times New Roman"/>
                      <w:color w:val="000000" w:themeColor="text1"/>
                      <w:sz w:val="20"/>
                      <w:szCs w:val="20"/>
                      <w:lang w:val="ru-RU"/>
                    </w:rPr>
                  </w:pPr>
                </w:p>
              </w:tc>
              <w:tc>
                <w:tcPr>
                  <w:tcW w:w="1560" w:type="dxa"/>
                  <w:tcBorders>
                    <w:top w:val="single" w:sz="5" w:space="0" w:color="000000"/>
                    <w:left w:val="single" w:sz="5" w:space="0" w:color="000000"/>
                    <w:bottom w:val="single" w:sz="5" w:space="0" w:color="000000"/>
                    <w:right w:val="single" w:sz="5" w:space="0" w:color="000000"/>
                  </w:tcBorders>
                </w:tcPr>
                <w:p w:rsidR="00931F8A" w:rsidRPr="003119FD" w:rsidRDefault="00931F8A" w:rsidP="00931F8A">
                  <w:pPr>
                    <w:ind w:right="34"/>
                    <w:rPr>
                      <w:rFonts w:ascii="KZ Times New Roman" w:hAnsi="KZ Times New Roman" w:cs="Times New Roman"/>
                      <w:color w:val="000000" w:themeColor="text1"/>
                      <w:sz w:val="20"/>
                      <w:szCs w:val="20"/>
                      <w:lang w:val="ru-RU"/>
                    </w:rPr>
                  </w:pPr>
                </w:p>
              </w:tc>
              <w:tc>
                <w:tcPr>
                  <w:tcW w:w="989" w:type="dxa"/>
                  <w:tcBorders>
                    <w:top w:val="single" w:sz="5" w:space="0" w:color="000000"/>
                    <w:left w:val="single" w:sz="5" w:space="0" w:color="000000"/>
                    <w:bottom w:val="single" w:sz="5" w:space="0" w:color="000000"/>
                    <w:right w:val="single" w:sz="5" w:space="0" w:color="000000"/>
                  </w:tcBorders>
                </w:tcPr>
                <w:p w:rsidR="00931F8A" w:rsidRPr="003119FD" w:rsidRDefault="00931F8A" w:rsidP="00931F8A">
                  <w:pPr>
                    <w:ind w:right="34"/>
                    <w:rPr>
                      <w:rFonts w:ascii="KZ Times New Roman" w:hAnsi="KZ Times New Roman" w:cs="Times New Roman"/>
                      <w:color w:val="000000" w:themeColor="text1"/>
                      <w:sz w:val="20"/>
                      <w:szCs w:val="20"/>
                      <w:lang w:val="ru-RU"/>
                    </w:rPr>
                  </w:pPr>
                  <w:r w:rsidRPr="003119FD">
                    <w:rPr>
                      <w:color w:val="000000" w:themeColor="text1"/>
                      <w:sz w:val="20"/>
                      <w:szCs w:val="20"/>
                      <w:lang w:val="en"/>
                    </w:rPr>
                    <w:t>4</w:t>
                  </w:r>
                </w:p>
              </w:tc>
            </w:tr>
            <w:tr w:rsidR="003119FD" w:rsidRPr="003119FD" w:rsidTr="00931F8A">
              <w:trPr>
                <w:trHeight w:hRule="exact" w:val="408"/>
              </w:trPr>
              <w:tc>
                <w:tcPr>
                  <w:tcW w:w="326" w:type="dxa"/>
                  <w:vMerge/>
                  <w:tcBorders>
                    <w:left w:val="single" w:sz="3" w:space="0" w:color="000000"/>
                    <w:right w:val="nil"/>
                  </w:tcBorders>
                </w:tcPr>
                <w:p w:rsidR="00931F8A" w:rsidRPr="003119FD" w:rsidRDefault="00931F8A" w:rsidP="00931F8A">
                  <w:pPr>
                    <w:ind w:right="34"/>
                    <w:rPr>
                      <w:rFonts w:ascii="KZ Times New Roman" w:hAnsi="KZ Times New Roman" w:cs="Times New Roman"/>
                      <w:color w:val="000000" w:themeColor="text1"/>
                      <w:sz w:val="20"/>
                      <w:szCs w:val="20"/>
                      <w:lang w:val="ru-RU"/>
                    </w:rPr>
                  </w:pPr>
                </w:p>
              </w:tc>
              <w:tc>
                <w:tcPr>
                  <w:tcW w:w="994" w:type="dxa"/>
                  <w:vMerge/>
                  <w:tcBorders>
                    <w:left w:val="nil"/>
                    <w:right w:val="single" w:sz="3" w:space="0" w:color="000000"/>
                  </w:tcBorders>
                </w:tcPr>
                <w:p w:rsidR="00931F8A" w:rsidRPr="003119FD" w:rsidRDefault="00931F8A" w:rsidP="00931F8A">
                  <w:pPr>
                    <w:ind w:right="34"/>
                    <w:rPr>
                      <w:rFonts w:ascii="KZ Times New Roman" w:hAnsi="KZ Times New Roman" w:cs="Times New Roman"/>
                      <w:color w:val="000000" w:themeColor="text1"/>
                      <w:sz w:val="20"/>
                      <w:szCs w:val="20"/>
                      <w:lang w:val="ru-RU"/>
                    </w:rPr>
                  </w:pPr>
                </w:p>
              </w:tc>
              <w:tc>
                <w:tcPr>
                  <w:tcW w:w="1656" w:type="dxa"/>
                  <w:gridSpan w:val="2"/>
                  <w:tcBorders>
                    <w:top w:val="single" w:sz="5" w:space="0" w:color="000000"/>
                    <w:left w:val="single" w:sz="3" w:space="0" w:color="000000"/>
                    <w:bottom w:val="single" w:sz="5" w:space="0" w:color="000000"/>
                    <w:right w:val="single" w:sz="3" w:space="0" w:color="000000"/>
                  </w:tcBorders>
                </w:tcPr>
                <w:p w:rsidR="00931F8A" w:rsidRPr="003119FD" w:rsidRDefault="00931F8A" w:rsidP="00931F8A">
                  <w:pPr>
                    <w:pStyle w:val="TableParagraph"/>
                    <w:spacing w:before="11"/>
                    <w:ind w:left="47" w:right="34"/>
                    <w:rPr>
                      <w:rFonts w:ascii="KZ Times New Roman" w:eastAsia="Times New Roman" w:hAnsi="KZ Times New Roman" w:cs="Times New Roman"/>
                      <w:color w:val="000000" w:themeColor="text1"/>
                      <w:sz w:val="20"/>
                      <w:szCs w:val="20"/>
                      <w:lang w:val="ru-RU"/>
                    </w:rPr>
                  </w:pPr>
                  <w:r w:rsidRPr="003119FD">
                    <w:rPr>
                      <w:color w:val="000000" w:themeColor="text1"/>
                      <w:sz w:val="20"/>
                      <w:szCs w:val="20"/>
                      <w:lang w:val="en"/>
                    </w:rPr>
                    <w:t>Evening</w:t>
                  </w:r>
                </w:p>
              </w:tc>
              <w:tc>
                <w:tcPr>
                  <w:tcW w:w="427" w:type="dxa"/>
                  <w:tcBorders>
                    <w:top w:val="single" w:sz="5" w:space="0" w:color="000000"/>
                    <w:left w:val="single" w:sz="3" w:space="0" w:color="000000"/>
                    <w:bottom w:val="single" w:sz="5" w:space="0" w:color="000000"/>
                    <w:right w:val="single" w:sz="3" w:space="0" w:color="000000"/>
                  </w:tcBorders>
                </w:tcPr>
                <w:p w:rsidR="00931F8A" w:rsidRPr="003119FD" w:rsidRDefault="00931F8A" w:rsidP="00931F8A">
                  <w:pPr>
                    <w:ind w:right="34"/>
                    <w:rPr>
                      <w:rFonts w:ascii="KZ Times New Roman" w:hAnsi="KZ Times New Roman" w:cs="Times New Roman"/>
                      <w:color w:val="000000" w:themeColor="text1"/>
                      <w:sz w:val="20"/>
                      <w:szCs w:val="20"/>
                      <w:lang w:val="ru-RU"/>
                    </w:rPr>
                  </w:pPr>
                </w:p>
              </w:tc>
              <w:tc>
                <w:tcPr>
                  <w:tcW w:w="427" w:type="dxa"/>
                  <w:tcBorders>
                    <w:top w:val="single" w:sz="5" w:space="0" w:color="000000"/>
                    <w:left w:val="single" w:sz="3" w:space="0" w:color="000000"/>
                    <w:bottom w:val="single" w:sz="5" w:space="0" w:color="000000"/>
                    <w:right w:val="single" w:sz="3" w:space="0" w:color="000000"/>
                  </w:tcBorders>
                </w:tcPr>
                <w:p w:rsidR="00931F8A" w:rsidRPr="003119FD" w:rsidRDefault="00931F8A" w:rsidP="00931F8A">
                  <w:pPr>
                    <w:ind w:right="34"/>
                    <w:rPr>
                      <w:rFonts w:ascii="KZ Times New Roman" w:hAnsi="KZ Times New Roman" w:cs="Times New Roman"/>
                      <w:color w:val="000000" w:themeColor="text1"/>
                      <w:sz w:val="20"/>
                      <w:szCs w:val="20"/>
                      <w:lang w:val="ru-RU"/>
                    </w:rPr>
                  </w:pPr>
                </w:p>
              </w:tc>
              <w:tc>
                <w:tcPr>
                  <w:tcW w:w="422" w:type="dxa"/>
                  <w:tcBorders>
                    <w:top w:val="single" w:sz="5" w:space="0" w:color="000000"/>
                    <w:left w:val="single" w:sz="3" w:space="0" w:color="000000"/>
                    <w:bottom w:val="single" w:sz="5" w:space="0" w:color="000000"/>
                    <w:right w:val="single" w:sz="3" w:space="0" w:color="000000"/>
                  </w:tcBorders>
                </w:tcPr>
                <w:p w:rsidR="00931F8A" w:rsidRPr="003119FD" w:rsidRDefault="00931F8A" w:rsidP="00931F8A">
                  <w:pPr>
                    <w:ind w:right="34"/>
                    <w:rPr>
                      <w:rFonts w:ascii="KZ Times New Roman" w:hAnsi="KZ Times New Roman" w:cs="Times New Roman"/>
                      <w:color w:val="000000" w:themeColor="text1"/>
                      <w:sz w:val="20"/>
                      <w:szCs w:val="20"/>
                      <w:lang w:val="ru-RU"/>
                    </w:rPr>
                  </w:pPr>
                </w:p>
              </w:tc>
              <w:tc>
                <w:tcPr>
                  <w:tcW w:w="430" w:type="dxa"/>
                  <w:tcBorders>
                    <w:top w:val="single" w:sz="5" w:space="0" w:color="000000"/>
                    <w:left w:val="single" w:sz="3" w:space="0" w:color="000000"/>
                    <w:bottom w:val="single" w:sz="5" w:space="0" w:color="000000"/>
                    <w:right w:val="single" w:sz="5" w:space="0" w:color="000000"/>
                  </w:tcBorders>
                </w:tcPr>
                <w:p w:rsidR="00931F8A" w:rsidRPr="003119FD" w:rsidRDefault="00931F8A" w:rsidP="00931F8A">
                  <w:pPr>
                    <w:ind w:right="34"/>
                    <w:rPr>
                      <w:rFonts w:ascii="KZ Times New Roman" w:hAnsi="KZ Times New Roman" w:cs="Times New Roman"/>
                      <w:color w:val="000000" w:themeColor="text1"/>
                      <w:sz w:val="20"/>
                      <w:szCs w:val="20"/>
                      <w:lang w:val="ru-RU"/>
                    </w:rPr>
                  </w:pPr>
                </w:p>
              </w:tc>
              <w:tc>
                <w:tcPr>
                  <w:tcW w:w="422" w:type="dxa"/>
                  <w:tcBorders>
                    <w:top w:val="single" w:sz="5" w:space="0" w:color="000000"/>
                    <w:left w:val="single" w:sz="5" w:space="0" w:color="000000"/>
                    <w:bottom w:val="single" w:sz="5" w:space="0" w:color="000000"/>
                    <w:right w:val="single" w:sz="5" w:space="0" w:color="000000"/>
                  </w:tcBorders>
                  <w:shd w:val="clear" w:color="auto" w:fill="F2F2F2"/>
                </w:tcPr>
                <w:p w:rsidR="00931F8A" w:rsidRPr="003119FD" w:rsidRDefault="00931F8A" w:rsidP="00931F8A">
                  <w:pPr>
                    <w:ind w:right="34"/>
                    <w:rPr>
                      <w:rFonts w:ascii="KZ Times New Roman" w:hAnsi="KZ Times New Roman" w:cs="Times New Roman"/>
                      <w:color w:val="000000" w:themeColor="text1"/>
                      <w:sz w:val="20"/>
                      <w:szCs w:val="20"/>
                      <w:lang w:val="ru-RU"/>
                    </w:rPr>
                  </w:pPr>
                </w:p>
              </w:tc>
              <w:tc>
                <w:tcPr>
                  <w:tcW w:w="1704" w:type="dxa"/>
                  <w:tcBorders>
                    <w:top w:val="single" w:sz="5" w:space="0" w:color="000000"/>
                    <w:left w:val="single" w:sz="5" w:space="0" w:color="000000"/>
                    <w:bottom w:val="single" w:sz="5" w:space="0" w:color="000000"/>
                    <w:right w:val="single" w:sz="5" w:space="0" w:color="000000"/>
                  </w:tcBorders>
                </w:tcPr>
                <w:p w:rsidR="00931F8A" w:rsidRPr="003119FD" w:rsidRDefault="00931F8A" w:rsidP="00931F8A">
                  <w:pPr>
                    <w:ind w:right="34"/>
                    <w:rPr>
                      <w:rFonts w:ascii="KZ Times New Roman" w:hAnsi="KZ Times New Roman" w:cs="Times New Roman"/>
                      <w:color w:val="000000" w:themeColor="text1"/>
                      <w:sz w:val="20"/>
                      <w:szCs w:val="20"/>
                      <w:lang w:val="ru-RU"/>
                    </w:rPr>
                  </w:pPr>
                </w:p>
              </w:tc>
              <w:tc>
                <w:tcPr>
                  <w:tcW w:w="1560" w:type="dxa"/>
                  <w:tcBorders>
                    <w:top w:val="single" w:sz="5" w:space="0" w:color="000000"/>
                    <w:left w:val="single" w:sz="5" w:space="0" w:color="000000"/>
                    <w:bottom w:val="single" w:sz="5" w:space="0" w:color="000000"/>
                    <w:right w:val="single" w:sz="5" w:space="0" w:color="000000"/>
                  </w:tcBorders>
                </w:tcPr>
                <w:p w:rsidR="00931F8A" w:rsidRPr="003119FD" w:rsidRDefault="00931F8A" w:rsidP="00931F8A">
                  <w:pPr>
                    <w:ind w:right="34"/>
                    <w:rPr>
                      <w:rFonts w:ascii="KZ Times New Roman" w:hAnsi="KZ Times New Roman" w:cs="Times New Roman"/>
                      <w:color w:val="000000" w:themeColor="text1"/>
                      <w:sz w:val="20"/>
                      <w:szCs w:val="20"/>
                      <w:lang w:val="ru-RU"/>
                    </w:rPr>
                  </w:pPr>
                </w:p>
              </w:tc>
              <w:tc>
                <w:tcPr>
                  <w:tcW w:w="989" w:type="dxa"/>
                  <w:tcBorders>
                    <w:top w:val="single" w:sz="5" w:space="0" w:color="000000"/>
                    <w:left w:val="single" w:sz="5" w:space="0" w:color="000000"/>
                    <w:bottom w:val="single" w:sz="5" w:space="0" w:color="000000"/>
                    <w:right w:val="single" w:sz="5" w:space="0" w:color="000000"/>
                  </w:tcBorders>
                </w:tcPr>
                <w:p w:rsidR="00931F8A" w:rsidRPr="003119FD" w:rsidRDefault="00931F8A" w:rsidP="00931F8A">
                  <w:pPr>
                    <w:ind w:right="34"/>
                    <w:rPr>
                      <w:rFonts w:ascii="KZ Times New Roman" w:hAnsi="KZ Times New Roman" w:cs="Times New Roman"/>
                      <w:color w:val="000000" w:themeColor="text1"/>
                      <w:sz w:val="20"/>
                      <w:szCs w:val="20"/>
                      <w:lang w:val="ru-RU"/>
                    </w:rPr>
                  </w:pPr>
                </w:p>
              </w:tc>
            </w:tr>
            <w:tr w:rsidR="003119FD" w:rsidRPr="003119FD" w:rsidTr="00931F8A">
              <w:trPr>
                <w:trHeight w:hRule="exact" w:val="422"/>
              </w:trPr>
              <w:tc>
                <w:tcPr>
                  <w:tcW w:w="326" w:type="dxa"/>
                  <w:vMerge/>
                  <w:tcBorders>
                    <w:left w:val="single" w:sz="3" w:space="0" w:color="000000"/>
                    <w:right w:val="nil"/>
                  </w:tcBorders>
                </w:tcPr>
                <w:p w:rsidR="00931F8A" w:rsidRPr="003119FD" w:rsidRDefault="00931F8A" w:rsidP="00931F8A">
                  <w:pPr>
                    <w:ind w:right="34"/>
                    <w:rPr>
                      <w:rFonts w:ascii="KZ Times New Roman" w:hAnsi="KZ Times New Roman" w:cs="Times New Roman"/>
                      <w:color w:val="000000" w:themeColor="text1"/>
                      <w:sz w:val="20"/>
                      <w:szCs w:val="20"/>
                      <w:lang w:val="ru-RU"/>
                    </w:rPr>
                  </w:pPr>
                </w:p>
              </w:tc>
              <w:tc>
                <w:tcPr>
                  <w:tcW w:w="994" w:type="dxa"/>
                  <w:vMerge/>
                  <w:tcBorders>
                    <w:left w:val="nil"/>
                    <w:right w:val="single" w:sz="3" w:space="0" w:color="000000"/>
                  </w:tcBorders>
                </w:tcPr>
                <w:p w:rsidR="00931F8A" w:rsidRPr="003119FD" w:rsidRDefault="00931F8A" w:rsidP="00931F8A">
                  <w:pPr>
                    <w:ind w:right="34"/>
                    <w:rPr>
                      <w:rFonts w:ascii="KZ Times New Roman" w:hAnsi="KZ Times New Roman" w:cs="Times New Roman"/>
                      <w:color w:val="000000" w:themeColor="text1"/>
                      <w:sz w:val="20"/>
                      <w:szCs w:val="20"/>
                      <w:lang w:val="ru-RU"/>
                    </w:rPr>
                  </w:pPr>
                </w:p>
              </w:tc>
              <w:tc>
                <w:tcPr>
                  <w:tcW w:w="1656" w:type="dxa"/>
                  <w:gridSpan w:val="2"/>
                  <w:tcBorders>
                    <w:top w:val="single" w:sz="5" w:space="0" w:color="000000"/>
                    <w:left w:val="single" w:sz="3" w:space="0" w:color="000000"/>
                    <w:bottom w:val="single" w:sz="5" w:space="0" w:color="000000"/>
                    <w:right w:val="single" w:sz="3" w:space="0" w:color="000000"/>
                  </w:tcBorders>
                </w:tcPr>
                <w:p w:rsidR="00931F8A" w:rsidRPr="003119FD" w:rsidRDefault="00931F8A" w:rsidP="00931F8A">
                  <w:pPr>
                    <w:pStyle w:val="TableParagraph"/>
                    <w:spacing w:before="16"/>
                    <w:ind w:left="47" w:right="34"/>
                    <w:rPr>
                      <w:rFonts w:ascii="KZ Times New Roman" w:eastAsia="Times New Roman" w:hAnsi="KZ Times New Roman" w:cs="Times New Roman"/>
                      <w:color w:val="000000" w:themeColor="text1"/>
                      <w:sz w:val="20"/>
                      <w:szCs w:val="20"/>
                      <w:lang w:val="ru-RU"/>
                    </w:rPr>
                  </w:pPr>
                  <w:r w:rsidRPr="003119FD">
                    <w:rPr>
                      <w:color w:val="000000" w:themeColor="text1"/>
                      <w:sz w:val="20"/>
                      <w:szCs w:val="20"/>
                      <w:lang w:val="en"/>
                    </w:rPr>
                    <w:t>Externship</w:t>
                  </w:r>
                </w:p>
              </w:tc>
              <w:tc>
                <w:tcPr>
                  <w:tcW w:w="427" w:type="dxa"/>
                  <w:tcBorders>
                    <w:top w:val="single" w:sz="5" w:space="0" w:color="000000"/>
                    <w:left w:val="single" w:sz="3" w:space="0" w:color="000000"/>
                    <w:bottom w:val="single" w:sz="5" w:space="0" w:color="000000"/>
                    <w:right w:val="single" w:sz="3" w:space="0" w:color="000000"/>
                  </w:tcBorders>
                </w:tcPr>
                <w:p w:rsidR="00931F8A" w:rsidRPr="003119FD" w:rsidRDefault="00931F8A" w:rsidP="00931F8A">
                  <w:pPr>
                    <w:ind w:right="34"/>
                    <w:rPr>
                      <w:rFonts w:ascii="KZ Times New Roman" w:hAnsi="KZ Times New Roman" w:cs="Times New Roman"/>
                      <w:color w:val="000000" w:themeColor="text1"/>
                      <w:sz w:val="20"/>
                      <w:szCs w:val="20"/>
                      <w:lang w:val="ru-RU"/>
                    </w:rPr>
                  </w:pPr>
                </w:p>
              </w:tc>
              <w:tc>
                <w:tcPr>
                  <w:tcW w:w="427" w:type="dxa"/>
                  <w:tcBorders>
                    <w:top w:val="single" w:sz="5" w:space="0" w:color="000000"/>
                    <w:left w:val="single" w:sz="3" w:space="0" w:color="000000"/>
                    <w:bottom w:val="single" w:sz="5" w:space="0" w:color="000000"/>
                    <w:right w:val="single" w:sz="3" w:space="0" w:color="000000"/>
                  </w:tcBorders>
                </w:tcPr>
                <w:p w:rsidR="00931F8A" w:rsidRPr="003119FD" w:rsidRDefault="00931F8A" w:rsidP="00931F8A">
                  <w:pPr>
                    <w:ind w:right="34"/>
                    <w:rPr>
                      <w:rFonts w:ascii="KZ Times New Roman" w:hAnsi="KZ Times New Roman" w:cs="Times New Roman"/>
                      <w:color w:val="000000" w:themeColor="text1"/>
                      <w:sz w:val="20"/>
                      <w:szCs w:val="20"/>
                      <w:lang w:val="ru-RU"/>
                    </w:rPr>
                  </w:pPr>
                </w:p>
              </w:tc>
              <w:tc>
                <w:tcPr>
                  <w:tcW w:w="422" w:type="dxa"/>
                  <w:tcBorders>
                    <w:top w:val="single" w:sz="5" w:space="0" w:color="000000"/>
                    <w:left w:val="single" w:sz="3" w:space="0" w:color="000000"/>
                    <w:bottom w:val="single" w:sz="5" w:space="0" w:color="000000"/>
                    <w:right w:val="single" w:sz="3" w:space="0" w:color="000000"/>
                  </w:tcBorders>
                </w:tcPr>
                <w:p w:rsidR="00931F8A" w:rsidRPr="003119FD" w:rsidRDefault="00931F8A" w:rsidP="00931F8A">
                  <w:pPr>
                    <w:ind w:right="34"/>
                    <w:rPr>
                      <w:rFonts w:ascii="KZ Times New Roman" w:hAnsi="KZ Times New Roman" w:cs="Times New Roman"/>
                      <w:color w:val="000000" w:themeColor="text1"/>
                      <w:sz w:val="20"/>
                      <w:szCs w:val="20"/>
                      <w:lang w:val="ru-RU"/>
                    </w:rPr>
                  </w:pPr>
                </w:p>
              </w:tc>
              <w:tc>
                <w:tcPr>
                  <w:tcW w:w="430" w:type="dxa"/>
                  <w:tcBorders>
                    <w:top w:val="single" w:sz="5" w:space="0" w:color="000000"/>
                    <w:left w:val="single" w:sz="3" w:space="0" w:color="000000"/>
                    <w:bottom w:val="single" w:sz="5" w:space="0" w:color="000000"/>
                    <w:right w:val="single" w:sz="5" w:space="0" w:color="000000"/>
                  </w:tcBorders>
                </w:tcPr>
                <w:p w:rsidR="00931F8A" w:rsidRPr="003119FD" w:rsidRDefault="00931F8A" w:rsidP="00931F8A">
                  <w:pPr>
                    <w:ind w:right="34"/>
                    <w:rPr>
                      <w:rFonts w:ascii="KZ Times New Roman" w:hAnsi="KZ Times New Roman" w:cs="Times New Roman"/>
                      <w:color w:val="000000" w:themeColor="text1"/>
                      <w:sz w:val="20"/>
                      <w:szCs w:val="20"/>
                      <w:lang w:val="ru-RU"/>
                    </w:rPr>
                  </w:pPr>
                </w:p>
              </w:tc>
              <w:tc>
                <w:tcPr>
                  <w:tcW w:w="422" w:type="dxa"/>
                  <w:tcBorders>
                    <w:top w:val="single" w:sz="5" w:space="0" w:color="000000"/>
                    <w:left w:val="single" w:sz="5" w:space="0" w:color="000000"/>
                    <w:bottom w:val="single" w:sz="5" w:space="0" w:color="000000"/>
                    <w:right w:val="single" w:sz="5" w:space="0" w:color="000000"/>
                  </w:tcBorders>
                  <w:shd w:val="clear" w:color="auto" w:fill="F2F2F2"/>
                </w:tcPr>
                <w:p w:rsidR="00931F8A" w:rsidRPr="003119FD" w:rsidRDefault="00931F8A" w:rsidP="00931F8A">
                  <w:pPr>
                    <w:ind w:right="34"/>
                    <w:rPr>
                      <w:rFonts w:ascii="KZ Times New Roman" w:hAnsi="KZ Times New Roman" w:cs="Times New Roman"/>
                      <w:color w:val="000000" w:themeColor="text1"/>
                      <w:sz w:val="20"/>
                      <w:szCs w:val="20"/>
                      <w:lang w:val="ru-RU"/>
                    </w:rPr>
                  </w:pPr>
                </w:p>
              </w:tc>
              <w:tc>
                <w:tcPr>
                  <w:tcW w:w="1704" w:type="dxa"/>
                  <w:tcBorders>
                    <w:top w:val="single" w:sz="5" w:space="0" w:color="000000"/>
                    <w:left w:val="single" w:sz="5" w:space="0" w:color="000000"/>
                    <w:bottom w:val="single" w:sz="5" w:space="0" w:color="000000"/>
                    <w:right w:val="single" w:sz="5" w:space="0" w:color="000000"/>
                  </w:tcBorders>
                </w:tcPr>
                <w:p w:rsidR="00931F8A" w:rsidRPr="003119FD" w:rsidRDefault="00931F8A" w:rsidP="00931F8A">
                  <w:pPr>
                    <w:ind w:right="34"/>
                    <w:rPr>
                      <w:rFonts w:ascii="KZ Times New Roman" w:hAnsi="KZ Times New Roman" w:cs="Times New Roman"/>
                      <w:color w:val="000000" w:themeColor="text1"/>
                      <w:sz w:val="20"/>
                      <w:szCs w:val="20"/>
                      <w:lang w:val="ru-RU"/>
                    </w:rPr>
                  </w:pPr>
                </w:p>
              </w:tc>
              <w:tc>
                <w:tcPr>
                  <w:tcW w:w="1560" w:type="dxa"/>
                  <w:tcBorders>
                    <w:top w:val="single" w:sz="5" w:space="0" w:color="000000"/>
                    <w:left w:val="single" w:sz="5" w:space="0" w:color="000000"/>
                    <w:bottom w:val="single" w:sz="5" w:space="0" w:color="000000"/>
                    <w:right w:val="single" w:sz="5" w:space="0" w:color="000000"/>
                  </w:tcBorders>
                </w:tcPr>
                <w:p w:rsidR="00931F8A" w:rsidRPr="003119FD" w:rsidRDefault="00931F8A" w:rsidP="00931F8A">
                  <w:pPr>
                    <w:ind w:right="34"/>
                    <w:rPr>
                      <w:rFonts w:ascii="KZ Times New Roman" w:hAnsi="KZ Times New Roman" w:cs="Times New Roman"/>
                      <w:color w:val="000000" w:themeColor="text1"/>
                      <w:sz w:val="20"/>
                      <w:szCs w:val="20"/>
                      <w:lang w:val="ru-RU"/>
                    </w:rPr>
                  </w:pPr>
                </w:p>
              </w:tc>
              <w:tc>
                <w:tcPr>
                  <w:tcW w:w="989" w:type="dxa"/>
                  <w:tcBorders>
                    <w:top w:val="single" w:sz="5" w:space="0" w:color="000000"/>
                    <w:left w:val="single" w:sz="5" w:space="0" w:color="000000"/>
                    <w:bottom w:val="single" w:sz="5" w:space="0" w:color="000000"/>
                    <w:right w:val="single" w:sz="5" w:space="0" w:color="000000"/>
                  </w:tcBorders>
                </w:tcPr>
                <w:p w:rsidR="00931F8A" w:rsidRPr="003119FD" w:rsidRDefault="00931F8A" w:rsidP="00931F8A">
                  <w:pPr>
                    <w:ind w:right="34"/>
                    <w:rPr>
                      <w:rFonts w:ascii="KZ Times New Roman" w:hAnsi="KZ Times New Roman" w:cs="Times New Roman"/>
                      <w:color w:val="000000" w:themeColor="text1"/>
                      <w:sz w:val="20"/>
                      <w:szCs w:val="20"/>
                      <w:lang w:val="ru-RU"/>
                    </w:rPr>
                  </w:pPr>
                </w:p>
              </w:tc>
            </w:tr>
            <w:tr w:rsidR="003119FD" w:rsidRPr="003119FD" w:rsidTr="00931F8A">
              <w:trPr>
                <w:trHeight w:hRule="exact" w:val="304"/>
              </w:trPr>
              <w:tc>
                <w:tcPr>
                  <w:tcW w:w="326" w:type="dxa"/>
                  <w:vMerge/>
                  <w:tcBorders>
                    <w:left w:val="single" w:sz="3" w:space="0" w:color="000000"/>
                    <w:bottom w:val="single" w:sz="18" w:space="0" w:color="000000"/>
                    <w:right w:val="nil"/>
                  </w:tcBorders>
                </w:tcPr>
                <w:p w:rsidR="00931F8A" w:rsidRPr="003119FD" w:rsidRDefault="00931F8A" w:rsidP="00931F8A">
                  <w:pPr>
                    <w:ind w:right="34"/>
                    <w:rPr>
                      <w:rFonts w:ascii="KZ Times New Roman" w:hAnsi="KZ Times New Roman" w:cs="Times New Roman"/>
                      <w:color w:val="000000" w:themeColor="text1"/>
                      <w:sz w:val="20"/>
                      <w:szCs w:val="20"/>
                      <w:lang w:val="ru-RU"/>
                    </w:rPr>
                  </w:pPr>
                </w:p>
              </w:tc>
              <w:tc>
                <w:tcPr>
                  <w:tcW w:w="994" w:type="dxa"/>
                  <w:vMerge/>
                  <w:tcBorders>
                    <w:left w:val="nil"/>
                    <w:bottom w:val="single" w:sz="18" w:space="0" w:color="000000"/>
                    <w:right w:val="single" w:sz="3" w:space="0" w:color="000000"/>
                  </w:tcBorders>
                </w:tcPr>
                <w:p w:rsidR="00931F8A" w:rsidRPr="003119FD" w:rsidRDefault="00931F8A" w:rsidP="00931F8A">
                  <w:pPr>
                    <w:ind w:right="34"/>
                    <w:rPr>
                      <w:rFonts w:ascii="KZ Times New Roman" w:hAnsi="KZ Times New Roman" w:cs="Times New Roman"/>
                      <w:color w:val="000000" w:themeColor="text1"/>
                      <w:sz w:val="20"/>
                      <w:szCs w:val="20"/>
                      <w:lang w:val="ru-RU"/>
                    </w:rPr>
                  </w:pPr>
                </w:p>
              </w:tc>
              <w:tc>
                <w:tcPr>
                  <w:tcW w:w="1656" w:type="dxa"/>
                  <w:gridSpan w:val="2"/>
                  <w:tcBorders>
                    <w:top w:val="single" w:sz="5" w:space="0" w:color="000000"/>
                    <w:left w:val="single" w:sz="3" w:space="0" w:color="000000"/>
                    <w:bottom w:val="single" w:sz="18" w:space="0" w:color="000000"/>
                    <w:right w:val="single" w:sz="3" w:space="0" w:color="000000"/>
                  </w:tcBorders>
                </w:tcPr>
                <w:p w:rsidR="00931F8A" w:rsidRPr="003119FD" w:rsidRDefault="00931F8A" w:rsidP="0084084C">
                  <w:pPr>
                    <w:pStyle w:val="TableParagraph"/>
                    <w:spacing w:line="275" w:lineRule="auto"/>
                    <w:ind w:left="47" w:right="34"/>
                    <w:rPr>
                      <w:rFonts w:ascii="KZ Times New Roman" w:eastAsia="Times New Roman" w:hAnsi="KZ Times New Roman" w:cs="Times New Roman"/>
                      <w:color w:val="000000" w:themeColor="text1"/>
                      <w:sz w:val="20"/>
                      <w:szCs w:val="20"/>
                      <w:lang w:val="ru-RU"/>
                    </w:rPr>
                  </w:pPr>
                  <w:r w:rsidRPr="003119FD">
                    <w:rPr>
                      <w:color w:val="000000" w:themeColor="text1"/>
                      <w:sz w:val="20"/>
                      <w:szCs w:val="20"/>
                      <w:lang w:val="en"/>
                    </w:rPr>
                    <w:t>D</w:t>
                  </w:r>
                  <w:r w:rsidR="0084084C" w:rsidRPr="003119FD">
                    <w:rPr>
                      <w:color w:val="000000" w:themeColor="text1"/>
                      <w:sz w:val="20"/>
                      <w:szCs w:val="20"/>
                      <w:lang w:val="en"/>
                    </w:rPr>
                    <w:t>E</w:t>
                  </w:r>
                  <w:r w:rsidRPr="003119FD">
                    <w:rPr>
                      <w:color w:val="000000" w:themeColor="text1"/>
                      <w:sz w:val="20"/>
                      <w:szCs w:val="20"/>
                      <w:lang w:val="en"/>
                    </w:rPr>
                    <w:t>T</w:t>
                  </w:r>
                </w:p>
              </w:tc>
              <w:tc>
                <w:tcPr>
                  <w:tcW w:w="427" w:type="dxa"/>
                  <w:tcBorders>
                    <w:top w:val="single" w:sz="5" w:space="0" w:color="000000"/>
                    <w:left w:val="single" w:sz="3" w:space="0" w:color="000000"/>
                    <w:bottom w:val="single" w:sz="18" w:space="0" w:color="000000"/>
                    <w:right w:val="single" w:sz="3" w:space="0" w:color="000000"/>
                  </w:tcBorders>
                </w:tcPr>
                <w:p w:rsidR="00931F8A" w:rsidRPr="003119FD" w:rsidRDefault="00931F8A" w:rsidP="00931F8A">
                  <w:pPr>
                    <w:ind w:right="34"/>
                    <w:rPr>
                      <w:rFonts w:ascii="KZ Times New Roman" w:hAnsi="KZ Times New Roman" w:cs="Times New Roman"/>
                      <w:color w:val="000000" w:themeColor="text1"/>
                      <w:sz w:val="20"/>
                      <w:szCs w:val="20"/>
                      <w:lang w:val="ru-RU"/>
                    </w:rPr>
                  </w:pPr>
                </w:p>
              </w:tc>
              <w:tc>
                <w:tcPr>
                  <w:tcW w:w="427" w:type="dxa"/>
                  <w:tcBorders>
                    <w:top w:val="single" w:sz="5" w:space="0" w:color="000000"/>
                    <w:left w:val="single" w:sz="3" w:space="0" w:color="000000"/>
                    <w:bottom w:val="single" w:sz="18" w:space="0" w:color="000000"/>
                    <w:right w:val="single" w:sz="3" w:space="0" w:color="000000"/>
                  </w:tcBorders>
                </w:tcPr>
                <w:p w:rsidR="00931F8A" w:rsidRPr="003119FD" w:rsidRDefault="00931F8A" w:rsidP="00931F8A">
                  <w:pPr>
                    <w:ind w:right="34"/>
                    <w:rPr>
                      <w:rFonts w:ascii="KZ Times New Roman" w:hAnsi="KZ Times New Roman" w:cs="Times New Roman"/>
                      <w:color w:val="000000" w:themeColor="text1"/>
                      <w:sz w:val="20"/>
                      <w:szCs w:val="20"/>
                      <w:lang w:val="ru-RU"/>
                    </w:rPr>
                  </w:pPr>
                </w:p>
              </w:tc>
              <w:tc>
                <w:tcPr>
                  <w:tcW w:w="422" w:type="dxa"/>
                  <w:tcBorders>
                    <w:top w:val="single" w:sz="5" w:space="0" w:color="000000"/>
                    <w:left w:val="single" w:sz="3" w:space="0" w:color="000000"/>
                    <w:bottom w:val="single" w:sz="18" w:space="0" w:color="000000"/>
                    <w:right w:val="single" w:sz="3" w:space="0" w:color="000000"/>
                  </w:tcBorders>
                </w:tcPr>
                <w:p w:rsidR="00931F8A" w:rsidRPr="003119FD" w:rsidRDefault="00931F8A" w:rsidP="00931F8A">
                  <w:pPr>
                    <w:ind w:right="34"/>
                    <w:rPr>
                      <w:rFonts w:ascii="KZ Times New Roman" w:hAnsi="KZ Times New Roman" w:cs="Times New Roman"/>
                      <w:color w:val="000000" w:themeColor="text1"/>
                      <w:sz w:val="20"/>
                      <w:szCs w:val="20"/>
                      <w:lang w:val="ru-RU"/>
                    </w:rPr>
                  </w:pPr>
                </w:p>
              </w:tc>
              <w:tc>
                <w:tcPr>
                  <w:tcW w:w="430" w:type="dxa"/>
                  <w:tcBorders>
                    <w:top w:val="single" w:sz="5" w:space="0" w:color="000000"/>
                    <w:left w:val="single" w:sz="3" w:space="0" w:color="000000"/>
                    <w:bottom w:val="single" w:sz="18" w:space="0" w:color="000000"/>
                    <w:right w:val="single" w:sz="5" w:space="0" w:color="000000"/>
                  </w:tcBorders>
                </w:tcPr>
                <w:p w:rsidR="00931F8A" w:rsidRPr="003119FD" w:rsidRDefault="00931F8A" w:rsidP="00931F8A">
                  <w:pPr>
                    <w:ind w:right="34"/>
                    <w:rPr>
                      <w:rFonts w:ascii="KZ Times New Roman" w:hAnsi="KZ Times New Roman" w:cs="Times New Roman"/>
                      <w:color w:val="000000" w:themeColor="text1"/>
                      <w:sz w:val="20"/>
                      <w:szCs w:val="20"/>
                      <w:lang w:val="ru-RU"/>
                    </w:rPr>
                  </w:pPr>
                </w:p>
              </w:tc>
              <w:tc>
                <w:tcPr>
                  <w:tcW w:w="422" w:type="dxa"/>
                  <w:tcBorders>
                    <w:top w:val="single" w:sz="5" w:space="0" w:color="000000"/>
                    <w:left w:val="single" w:sz="5" w:space="0" w:color="000000"/>
                    <w:bottom w:val="single" w:sz="18" w:space="0" w:color="000000"/>
                    <w:right w:val="single" w:sz="5" w:space="0" w:color="000000"/>
                  </w:tcBorders>
                  <w:shd w:val="clear" w:color="auto" w:fill="F2F2F2"/>
                </w:tcPr>
                <w:p w:rsidR="00931F8A" w:rsidRPr="003119FD" w:rsidRDefault="00931F8A" w:rsidP="00931F8A">
                  <w:pPr>
                    <w:ind w:right="34"/>
                    <w:rPr>
                      <w:rFonts w:ascii="KZ Times New Roman" w:hAnsi="KZ Times New Roman" w:cs="Times New Roman"/>
                      <w:color w:val="000000" w:themeColor="text1"/>
                      <w:sz w:val="20"/>
                      <w:szCs w:val="20"/>
                      <w:lang w:val="ru-RU"/>
                    </w:rPr>
                  </w:pPr>
                </w:p>
              </w:tc>
              <w:tc>
                <w:tcPr>
                  <w:tcW w:w="1704" w:type="dxa"/>
                  <w:tcBorders>
                    <w:top w:val="single" w:sz="5" w:space="0" w:color="000000"/>
                    <w:left w:val="single" w:sz="5" w:space="0" w:color="000000"/>
                    <w:bottom w:val="single" w:sz="18" w:space="0" w:color="000000"/>
                    <w:right w:val="single" w:sz="5" w:space="0" w:color="000000"/>
                  </w:tcBorders>
                </w:tcPr>
                <w:p w:rsidR="00931F8A" w:rsidRPr="003119FD" w:rsidRDefault="00931F8A" w:rsidP="00931F8A">
                  <w:pPr>
                    <w:ind w:right="34"/>
                    <w:rPr>
                      <w:rFonts w:ascii="KZ Times New Roman" w:hAnsi="KZ Times New Roman" w:cs="Times New Roman"/>
                      <w:color w:val="000000" w:themeColor="text1"/>
                      <w:sz w:val="20"/>
                      <w:szCs w:val="20"/>
                      <w:lang w:val="ru-RU"/>
                    </w:rPr>
                  </w:pPr>
                </w:p>
              </w:tc>
              <w:tc>
                <w:tcPr>
                  <w:tcW w:w="1560" w:type="dxa"/>
                  <w:tcBorders>
                    <w:top w:val="single" w:sz="5" w:space="0" w:color="000000"/>
                    <w:left w:val="single" w:sz="5" w:space="0" w:color="000000"/>
                    <w:bottom w:val="single" w:sz="18" w:space="0" w:color="000000"/>
                    <w:right w:val="single" w:sz="5" w:space="0" w:color="000000"/>
                  </w:tcBorders>
                </w:tcPr>
                <w:p w:rsidR="00931F8A" w:rsidRPr="003119FD" w:rsidRDefault="00931F8A" w:rsidP="00931F8A">
                  <w:pPr>
                    <w:ind w:right="34"/>
                    <w:rPr>
                      <w:rFonts w:ascii="KZ Times New Roman" w:hAnsi="KZ Times New Roman" w:cs="Times New Roman"/>
                      <w:color w:val="000000" w:themeColor="text1"/>
                      <w:sz w:val="20"/>
                      <w:szCs w:val="20"/>
                      <w:lang w:val="ru-RU"/>
                    </w:rPr>
                  </w:pPr>
                </w:p>
              </w:tc>
              <w:tc>
                <w:tcPr>
                  <w:tcW w:w="989" w:type="dxa"/>
                  <w:tcBorders>
                    <w:top w:val="single" w:sz="5" w:space="0" w:color="000000"/>
                    <w:left w:val="single" w:sz="5" w:space="0" w:color="000000"/>
                    <w:bottom w:val="single" w:sz="18" w:space="0" w:color="000000"/>
                    <w:right w:val="single" w:sz="5" w:space="0" w:color="000000"/>
                  </w:tcBorders>
                </w:tcPr>
                <w:p w:rsidR="00931F8A" w:rsidRPr="003119FD" w:rsidRDefault="00931F8A" w:rsidP="00931F8A">
                  <w:pPr>
                    <w:ind w:right="34"/>
                    <w:rPr>
                      <w:rFonts w:ascii="KZ Times New Roman" w:hAnsi="KZ Times New Roman" w:cs="Times New Roman"/>
                      <w:color w:val="000000" w:themeColor="text1"/>
                      <w:sz w:val="20"/>
                      <w:szCs w:val="20"/>
                      <w:lang w:val="ru-RU"/>
                    </w:rPr>
                  </w:pPr>
                </w:p>
              </w:tc>
            </w:tr>
            <w:tr w:rsidR="003119FD" w:rsidRPr="003119FD" w:rsidTr="00931F8A">
              <w:trPr>
                <w:trHeight w:hRule="exact" w:val="1009"/>
              </w:trPr>
              <w:tc>
                <w:tcPr>
                  <w:tcW w:w="1320" w:type="dxa"/>
                  <w:gridSpan w:val="2"/>
                  <w:vMerge w:val="restart"/>
                  <w:tcBorders>
                    <w:top w:val="single" w:sz="18" w:space="0" w:color="000000"/>
                    <w:left w:val="single" w:sz="3" w:space="0" w:color="000000"/>
                    <w:right w:val="single" w:sz="3" w:space="0" w:color="000000"/>
                  </w:tcBorders>
                </w:tcPr>
                <w:p w:rsidR="00931F8A" w:rsidRPr="003119FD" w:rsidRDefault="00931F8A" w:rsidP="00931F8A">
                  <w:pPr>
                    <w:pStyle w:val="TableParagraph"/>
                    <w:ind w:right="34"/>
                    <w:rPr>
                      <w:rFonts w:ascii="KZ Times New Roman" w:eastAsia="Times New Roman" w:hAnsi="KZ Times New Roman" w:cs="Times New Roman"/>
                      <w:color w:val="000000" w:themeColor="text1"/>
                      <w:sz w:val="20"/>
                      <w:szCs w:val="20"/>
                      <w:lang w:val="ru-RU"/>
                    </w:rPr>
                  </w:pPr>
                </w:p>
                <w:p w:rsidR="00931F8A" w:rsidRPr="003119FD" w:rsidRDefault="00931F8A" w:rsidP="00931F8A">
                  <w:pPr>
                    <w:pStyle w:val="TableParagraph"/>
                    <w:ind w:right="34"/>
                    <w:rPr>
                      <w:rFonts w:ascii="KZ Times New Roman" w:eastAsia="Times New Roman" w:hAnsi="KZ Times New Roman" w:cs="Times New Roman"/>
                      <w:color w:val="000000" w:themeColor="text1"/>
                      <w:sz w:val="20"/>
                      <w:szCs w:val="20"/>
                      <w:lang w:val="ru-RU"/>
                    </w:rPr>
                  </w:pPr>
                </w:p>
                <w:p w:rsidR="00931F8A" w:rsidRPr="003119FD" w:rsidRDefault="00931F8A" w:rsidP="00931F8A">
                  <w:pPr>
                    <w:pStyle w:val="TableParagraph"/>
                    <w:ind w:right="34"/>
                    <w:rPr>
                      <w:rFonts w:ascii="KZ Times New Roman" w:eastAsia="Times New Roman" w:hAnsi="KZ Times New Roman" w:cs="Times New Roman"/>
                      <w:color w:val="000000" w:themeColor="text1"/>
                      <w:sz w:val="20"/>
                      <w:szCs w:val="20"/>
                      <w:lang w:val="ru-RU"/>
                    </w:rPr>
                  </w:pPr>
                </w:p>
                <w:p w:rsidR="00931F8A" w:rsidRPr="003119FD" w:rsidRDefault="00931F8A" w:rsidP="00931F8A">
                  <w:pPr>
                    <w:pStyle w:val="TableParagraph"/>
                    <w:ind w:right="34"/>
                    <w:rPr>
                      <w:rFonts w:ascii="KZ Times New Roman" w:eastAsia="Times New Roman" w:hAnsi="KZ Times New Roman" w:cs="Times New Roman"/>
                      <w:color w:val="000000" w:themeColor="text1"/>
                      <w:sz w:val="20"/>
                      <w:szCs w:val="20"/>
                      <w:lang w:val="ru-RU"/>
                    </w:rPr>
                  </w:pPr>
                </w:p>
                <w:p w:rsidR="00931F8A" w:rsidRPr="003119FD" w:rsidRDefault="00931F8A" w:rsidP="00931F8A">
                  <w:pPr>
                    <w:pStyle w:val="TableParagraph"/>
                    <w:ind w:right="34"/>
                    <w:rPr>
                      <w:rFonts w:ascii="KZ Times New Roman" w:eastAsia="Times New Roman" w:hAnsi="KZ Times New Roman" w:cs="Times New Roman"/>
                      <w:color w:val="000000" w:themeColor="text1"/>
                      <w:sz w:val="20"/>
                      <w:szCs w:val="20"/>
                      <w:lang w:val="ru-RU"/>
                    </w:rPr>
                  </w:pPr>
                </w:p>
                <w:p w:rsidR="00931F8A" w:rsidRPr="003119FD" w:rsidRDefault="00931F8A" w:rsidP="00931F8A">
                  <w:pPr>
                    <w:pStyle w:val="TableParagraph"/>
                    <w:spacing w:before="2"/>
                    <w:ind w:right="34"/>
                    <w:rPr>
                      <w:rFonts w:ascii="KZ Times New Roman" w:eastAsia="Times New Roman" w:hAnsi="KZ Times New Roman" w:cs="Times New Roman"/>
                      <w:color w:val="000000" w:themeColor="text1"/>
                      <w:sz w:val="20"/>
                      <w:szCs w:val="20"/>
                      <w:lang w:val="ru-RU"/>
                    </w:rPr>
                  </w:pPr>
                </w:p>
                <w:p w:rsidR="00931F8A" w:rsidRPr="003119FD" w:rsidRDefault="00931F8A" w:rsidP="00931F8A">
                  <w:pPr>
                    <w:pStyle w:val="TableParagraph"/>
                    <w:tabs>
                      <w:tab w:val="left" w:pos="602"/>
                    </w:tabs>
                    <w:spacing w:line="275" w:lineRule="auto"/>
                    <w:ind w:left="42" w:right="34"/>
                    <w:rPr>
                      <w:rFonts w:ascii="KZ Times New Roman" w:hAnsi="KZ Times New Roman" w:cs="Times New Roman"/>
                      <w:color w:val="000000" w:themeColor="text1"/>
                      <w:sz w:val="20"/>
                      <w:szCs w:val="20"/>
                      <w:lang w:val="ru-RU"/>
                    </w:rPr>
                  </w:pPr>
                </w:p>
                <w:p w:rsidR="00931F8A" w:rsidRPr="003119FD" w:rsidRDefault="00931F8A" w:rsidP="00931F8A">
                  <w:pPr>
                    <w:pStyle w:val="TableParagraph"/>
                    <w:tabs>
                      <w:tab w:val="left" w:pos="602"/>
                    </w:tabs>
                    <w:spacing w:line="275" w:lineRule="auto"/>
                    <w:ind w:left="42" w:right="34"/>
                    <w:rPr>
                      <w:rFonts w:ascii="KZ Times New Roman" w:hAnsi="KZ Times New Roman" w:cs="Times New Roman"/>
                      <w:color w:val="000000" w:themeColor="text1"/>
                      <w:w w:val="99"/>
                      <w:sz w:val="20"/>
                      <w:szCs w:val="20"/>
                      <w:lang w:val="ru-RU"/>
                    </w:rPr>
                  </w:pPr>
                  <w:r w:rsidRPr="003119FD">
                    <w:rPr>
                      <w:color w:val="000000" w:themeColor="text1"/>
                      <w:sz w:val="20"/>
                      <w:szCs w:val="20"/>
                      <w:lang w:val="en"/>
                    </w:rPr>
                    <w:t>September</w:t>
                  </w:r>
                </w:p>
                <w:p w:rsidR="00931F8A" w:rsidRPr="003119FD" w:rsidRDefault="00931F8A" w:rsidP="00931F8A">
                  <w:pPr>
                    <w:pStyle w:val="TableParagraph"/>
                    <w:tabs>
                      <w:tab w:val="left" w:pos="602"/>
                    </w:tabs>
                    <w:spacing w:line="275" w:lineRule="auto"/>
                    <w:ind w:left="42" w:right="34"/>
                    <w:rPr>
                      <w:rFonts w:ascii="KZ Times New Roman" w:eastAsia="Times New Roman" w:hAnsi="KZ Times New Roman" w:cs="Times New Roman"/>
                      <w:color w:val="000000" w:themeColor="text1"/>
                      <w:sz w:val="20"/>
                      <w:szCs w:val="20"/>
                      <w:lang w:val="ru-RU"/>
                    </w:rPr>
                  </w:pPr>
                  <w:r w:rsidRPr="003119FD">
                    <w:rPr>
                      <w:color w:val="000000" w:themeColor="text1"/>
                      <w:w w:val="95"/>
                      <w:sz w:val="20"/>
                      <w:szCs w:val="20"/>
                      <w:lang w:val="en"/>
                    </w:rPr>
                    <w:t>2020/2021</w:t>
                  </w:r>
                </w:p>
              </w:tc>
              <w:tc>
                <w:tcPr>
                  <w:tcW w:w="670" w:type="dxa"/>
                  <w:vMerge w:val="restart"/>
                  <w:tcBorders>
                    <w:top w:val="single" w:sz="18" w:space="0" w:color="000000"/>
                    <w:left w:val="single" w:sz="3" w:space="0" w:color="000000"/>
                    <w:right w:val="single" w:sz="5" w:space="0" w:color="000000"/>
                  </w:tcBorders>
                </w:tcPr>
                <w:p w:rsidR="00931F8A" w:rsidRPr="003119FD" w:rsidRDefault="00931F8A" w:rsidP="00931F8A">
                  <w:pPr>
                    <w:pStyle w:val="TableParagraph"/>
                    <w:ind w:right="34"/>
                    <w:rPr>
                      <w:rFonts w:ascii="KZ Times New Roman" w:eastAsia="Times New Roman" w:hAnsi="KZ Times New Roman" w:cs="Times New Roman"/>
                      <w:color w:val="000000" w:themeColor="text1"/>
                      <w:sz w:val="20"/>
                      <w:szCs w:val="20"/>
                      <w:lang w:val="ru-RU"/>
                    </w:rPr>
                  </w:pPr>
                </w:p>
                <w:p w:rsidR="00931F8A" w:rsidRPr="003119FD" w:rsidRDefault="00931F8A" w:rsidP="00931F8A">
                  <w:pPr>
                    <w:pStyle w:val="TableParagraph"/>
                    <w:ind w:right="34"/>
                    <w:rPr>
                      <w:rFonts w:ascii="KZ Times New Roman" w:eastAsia="Times New Roman" w:hAnsi="KZ Times New Roman" w:cs="Times New Roman"/>
                      <w:color w:val="000000" w:themeColor="text1"/>
                      <w:sz w:val="20"/>
                      <w:szCs w:val="20"/>
                      <w:lang w:val="ru-RU"/>
                    </w:rPr>
                  </w:pPr>
                </w:p>
                <w:p w:rsidR="00931F8A" w:rsidRPr="003119FD" w:rsidRDefault="00931F8A" w:rsidP="00931F8A">
                  <w:pPr>
                    <w:pStyle w:val="TableParagraph"/>
                    <w:ind w:right="34"/>
                    <w:rPr>
                      <w:rFonts w:ascii="KZ Times New Roman" w:eastAsia="Times New Roman" w:hAnsi="KZ Times New Roman" w:cs="Times New Roman"/>
                      <w:color w:val="000000" w:themeColor="text1"/>
                      <w:sz w:val="20"/>
                      <w:szCs w:val="20"/>
                      <w:lang w:val="ru-RU"/>
                    </w:rPr>
                  </w:pPr>
                </w:p>
                <w:p w:rsidR="00931F8A" w:rsidRPr="003119FD" w:rsidRDefault="00931F8A" w:rsidP="00931F8A">
                  <w:pPr>
                    <w:pStyle w:val="TableParagraph"/>
                    <w:ind w:right="34"/>
                    <w:rPr>
                      <w:rFonts w:ascii="KZ Times New Roman" w:eastAsia="Times New Roman" w:hAnsi="KZ Times New Roman" w:cs="Times New Roman"/>
                      <w:color w:val="000000" w:themeColor="text1"/>
                      <w:sz w:val="20"/>
                      <w:szCs w:val="20"/>
                      <w:lang w:val="ru-RU"/>
                    </w:rPr>
                  </w:pPr>
                </w:p>
                <w:p w:rsidR="00931F8A" w:rsidRPr="003119FD" w:rsidRDefault="00931F8A" w:rsidP="00931F8A">
                  <w:pPr>
                    <w:pStyle w:val="TableParagraph"/>
                    <w:spacing w:before="211"/>
                    <w:ind w:left="47" w:right="34"/>
                    <w:rPr>
                      <w:rFonts w:ascii="KZ Times New Roman" w:eastAsia="Times New Roman" w:hAnsi="KZ Times New Roman" w:cs="Times New Roman"/>
                      <w:color w:val="000000" w:themeColor="text1"/>
                      <w:sz w:val="20"/>
                      <w:szCs w:val="20"/>
                      <w:lang w:val="ru-RU"/>
                    </w:rPr>
                  </w:pPr>
                  <w:r w:rsidRPr="003119FD">
                    <w:rPr>
                      <w:color w:val="000000" w:themeColor="text1"/>
                      <w:sz w:val="20"/>
                      <w:szCs w:val="20"/>
                      <w:lang w:val="en"/>
                    </w:rPr>
                    <w:t>Full-time</w:t>
                  </w:r>
                </w:p>
              </w:tc>
              <w:tc>
                <w:tcPr>
                  <w:tcW w:w="986" w:type="dxa"/>
                  <w:tcBorders>
                    <w:top w:val="single" w:sz="18" w:space="0" w:color="000000"/>
                    <w:left w:val="single" w:sz="5" w:space="0" w:color="000000"/>
                    <w:bottom w:val="single" w:sz="5" w:space="0" w:color="000000"/>
                    <w:right w:val="single" w:sz="3" w:space="0" w:color="000000"/>
                  </w:tcBorders>
                </w:tcPr>
                <w:p w:rsidR="00931F8A" w:rsidRPr="003119FD" w:rsidRDefault="00931F8A" w:rsidP="00931F8A">
                  <w:pPr>
                    <w:pStyle w:val="TableParagraph"/>
                    <w:tabs>
                      <w:tab w:val="left" w:pos="567"/>
                    </w:tabs>
                    <w:spacing w:line="276" w:lineRule="auto"/>
                    <w:ind w:left="37" w:right="34"/>
                    <w:rPr>
                      <w:rFonts w:ascii="KZ Times New Roman" w:eastAsia="Times New Roman" w:hAnsi="KZ Times New Roman" w:cs="Times New Roman"/>
                      <w:color w:val="000000" w:themeColor="text1"/>
                      <w:sz w:val="20"/>
                      <w:szCs w:val="20"/>
                    </w:rPr>
                  </w:pPr>
                  <w:r w:rsidRPr="003119FD">
                    <w:rPr>
                      <w:color w:val="000000" w:themeColor="text1"/>
                      <w:w w:val="95"/>
                      <w:sz w:val="20"/>
                      <w:szCs w:val="20"/>
                      <w:lang w:val="en"/>
                    </w:rPr>
                    <w:t xml:space="preserve">based </w:t>
                  </w:r>
                  <w:r w:rsidRPr="003119FD">
                    <w:rPr>
                      <w:color w:val="000000" w:themeColor="text1"/>
                      <w:lang w:val="en"/>
                    </w:rPr>
                    <w:t xml:space="preserve"> on </w:t>
                  </w:r>
                  <w:r w:rsidRPr="003119FD">
                    <w:rPr>
                      <w:color w:val="000000" w:themeColor="text1"/>
                      <w:sz w:val="20"/>
                      <w:szCs w:val="20"/>
                      <w:lang w:val="en"/>
                    </w:rPr>
                    <w:t>a one-time grant</w:t>
                  </w:r>
                </w:p>
              </w:tc>
              <w:tc>
                <w:tcPr>
                  <w:tcW w:w="427" w:type="dxa"/>
                  <w:tcBorders>
                    <w:top w:val="single" w:sz="18" w:space="0" w:color="000000"/>
                    <w:left w:val="single" w:sz="3" w:space="0" w:color="000000"/>
                    <w:bottom w:val="single" w:sz="5" w:space="0" w:color="000000"/>
                    <w:right w:val="single" w:sz="3" w:space="0" w:color="000000"/>
                  </w:tcBorders>
                </w:tcPr>
                <w:p w:rsidR="00931F8A" w:rsidRPr="003119FD" w:rsidRDefault="00931F8A" w:rsidP="00931F8A">
                  <w:pPr>
                    <w:ind w:right="34"/>
                    <w:rPr>
                      <w:rFonts w:ascii="KZ Times New Roman" w:hAnsi="KZ Times New Roman" w:cs="Times New Roman"/>
                      <w:color w:val="000000" w:themeColor="text1"/>
                      <w:sz w:val="20"/>
                      <w:szCs w:val="20"/>
                      <w:lang w:val="ru-RU"/>
                    </w:rPr>
                  </w:pPr>
                  <w:r w:rsidRPr="003119FD">
                    <w:rPr>
                      <w:color w:val="000000" w:themeColor="text1"/>
                      <w:sz w:val="20"/>
                      <w:szCs w:val="20"/>
                      <w:lang w:val="en"/>
                    </w:rPr>
                    <w:t>3</w:t>
                  </w:r>
                </w:p>
              </w:tc>
              <w:tc>
                <w:tcPr>
                  <w:tcW w:w="427" w:type="dxa"/>
                  <w:tcBorders>
                    <w:top w:val="single" w:sz="18" w:space="0" w:color="000000"/>
                    <w:left w:val="single" w:sz="3" w:space="0" w:color="000000"/>
                    <w:bottom w:val="single" w:sz="5" w:space="0" w:color="000000"/>
                    <w:right w:val="single" w:sz="3" w:space="0" w:color="000000"/>
                  </w:tcBorders>
                </w:tcPr>
                <w:p w:rsidR="00931F8A" w:rsidRPr="003119FD" w:rsidRDefault="00931F8A" w:rsidP="00931F8A">
                  <w:pPr>
                    <w:ind w:right="34"/>
                    <w:rPr>
                      <w:rFonts w:ascii="KZ Times New Roman" w:hAnsi="KZ Times New Roman" w:cs="Times New Roman"/>
                      <w:color w:val="000000" w:themeColor="text1"/>
                      <w:sz w:val="20"/>
                      <w:szCs w:val="20"/>
                      <w:lang w:val="ru-RU"/>
                    </w:rPr>
                  </w:pPr>
                </w:p>
              </w:tc>
              <w:tc>
                <w:tcPr>
                  <w:tcW w:w="422" w:type="dxa"/>
                  <w:tcBorders>
                    <w:top w:val="single" w:sz="18" w:space="0" w:color="000000"/>
                    <w:left w:val="single" w:sz="3" w:space="0" w:color="000000"/>
                    <w:bottom w:val="single" w:sz="5" w:space="0" w:color="000000"/>
                    <w:right w:val="single" w:sz="3" w:space="0" w:color="000000"/>
                  </w:tcBorders>
                </w:tcPr>
                <w:p w:rsidR="00931F8A" w:rsidRPr="003119FD" w:rsidRDefault="00931F8A" w:rsidP="00931F8A">
                  <w:pPr>
                    <w:ind w:right="34"/>
                    <w:rPr>
                      <w:rFonts w:ascii="KZ Times New Roman" w:hAnsi="KZ Times New Roman" w:cs="Times New Roman"/>
                      <w:color w:val="000000" w:themeColor="text1"/>
                      <w:sz w:val="20"/>
                      <w:szCs w:val="20"/>
                      <w:lang w:val="ru-RU"/>
                    </w:rPr>
                  </w:pPr>
                </w:p>
              </w:tc>
              <w:tc>
                <w:tcPr>
                  <w:tcW w:w="430" w:type="dxa"/>
                  <w:tcBorders>
                    <w:top w:val="single" w:sz="18" w:space="0" w:color="000000"/>
                    <w:left w:val="single" w:sz="3" w:space="0" w:color="000000"/>
                    <w:bottom w:val="single" w:sz="5" w:space="0" w:color="000000"/>
                    <w:right w:val="single" w:sz="5" w:space="0" w:color="000000"/>
                  </w:tcBorders>
                </w:tcPr>
                <w:p w:rsidR="00931F8A" w:rsidRPr="003119FD" w:rsidRDefault="00931F8A" w:rsidP="00931F8A">
                  <w:pPr>
                    <w:ind w:right="34"/>
                    <w:rPr>
                      <w:rFonts w:ascii="KZ Times New Roman" w:hAnsi="KZ Times New Roman" w:cs="Times New Roman"/>
                      <w:color w:val="000000" w:themeColor="text1"/>
                      <w:sz w:val="20"/>
                      <w:szCs w:val="20"/>
                      <w:lang w:val="ru-RU"/>
                    </w:rPr>
                  </w:pPr>
                </w:p>
              </w:tc>
              <w:tc>
                <w:tcPr>
                  <w:tcW w:w="422" w:type="dxa"/>
                  <w:tcBorders>
                    <w:top w:val="single" w:sz="18" w:space="0" w:color="000000"/>
                    <w:left w:val="single" w:sz="5" w:space="0" w:color="000000"/>
                    <w:bottom w:val="single" w:sz="18" w:space="0" w:color="F2F2F2"/>
                    <w:right w:val="single" w:sz="5" w:space="0" w:color="000000"/>
                  </w:tcBorders>
                  <w:shd w:val="clear" w:color="auto" w:fill="F2F2F2"/>
                </w:tcPr>
                <w:p w:rsidR="00931F8A" w:rsidRPr="003119FD" w:rsidRDefault="00931F8A" w:rsidP="00931F8A">
                  <w:pPr>
                    <w:ind w:right="34"/>
                    <w:rPr>
                      <w:rFonts w:ascii="KZ Times New Roman" w:hAnsi="KZ Times New Roman" w:cs="Times New Roman"/>
                      <w:color w:val="000000" w:themeColor="text1"/>
                      <w:sz w:val="20"/>
                      <w:szCs w:val="20"/>
                      <w:lang w:val="ru-RU"/>
                    </w:rPr>
                  </w:pPr>
                </w:p>
              </w:tc>
              <w:tc>
                <w:tcPr>
                  <w:tcW w:w="1704" w:type="dxa"/>
                  <w:tcBorders>
                    <w:top w:val="single" w:sz="18" w:space="0" w:color="000000"/>
                    <w:left w:val="single" w:sz="5" w:space="0" w:color="000000"/>
                    <w:bottom w:val="single" w:sz="5" w:space="0" w:color="000000"/>
                    <w:right w:val="single" w:sz="5" w:space="0" w:color="000000"/>
                  </w:tcBorders>
                </w:tcPr>
                <w:p w:rsidR="00931F8A" w:rsidRPr="003119FD" w:rsidRDefault="00931F8A" w:rsidP="00931F8A">
                  <w:pPr>
                    <w:ind w:right="34"/>
                    <w:jc w:val="center"/>
                    <w:rPr>
                      <w:rFonts w:ascii="KZ Times New Roman" w:hAnsi="KZ Times New Roman" w:cs="Times New Roman"/>
                      <w:color w:val="000000" w:themeColor="text1"/>
                      <w:sz w:val="20"/>
                      <w:szCs w:val="20"/>
                      <w:lang w:val="ru-RU"/>
                    </w:rPr>
                  </w:pPr>
                </w:p>
              </w:tc>
              <w:tc>
                <w:tcPr>
                  <w:tcW w:w="1560" w:type="dxa"/>
                  <w:tcBorders>
                    <w:top w:val="single" w:sz="18" w:space="0" w:color="000000"/>
                    <w:left w:val="single" w:sz="5" w:space="0" w:color="000000"/>
                    <w:bottom w:val="single" w:sz="5" w:space="0" w:color="000000"/>
                    <w:right w:val="single" w:sz="5" w:space="0" w:color="000000"/>
                  </w:tcBorders>
                </w:tcPr>
                <w:p w:rsidR="00931F8A" w:rsidRPr="003119FD" w:rsidRDefault="00931F8A" w:rsidP="00931F8A">
                  <w:pPr>
                    <w:ind w:right="34"/>
                    <w:rPr>
                      <w:rFonts w:ascii="KZ Times New Roman" w:hAnsi="KZ Times New Roman" w:cs="Times New Roman"/>
                      <w:color w:val="000000" w:themeColor="text1"/>
                      <w:sz w:val="20"/>
                      <w:szCs w:val="20"/>
                      <w:lang w:val="ru-RU"/>
                    </w:rPr>
                  </w:pPr>
                </w:p>
              </w:tc>
              <w:tc>
                <w:tcPr>
                  <w:tcW w:w="989" w:type="dxa"/>
                  <w:tcBorders>
                    <w:top w:val="single" w:sz="18" w:space="0" w:color="000000"/>
                    <w:left w:val="single" w:sz="5" w:space="0" w:color="000000"/>
                    <w:bottom w:val="single" w:sz="5" w:space="0" w:color="000000"/>
                    <w:right w:val="single" w:sz="5" w:space="0" w:color="000000"/>
                  </w:tcBorders>
                </w:tcPr>
                <w:p w:rsidR="00931F8A" w:rsidRPr="003119FD" w:rsidRDefault="00931F8A" w:rsidP="00931F8A">
                  <w:pPr>
                    <w:ind w:right="34"/>
                    <w:rPr>
                      <w:rFonts w:ascii="KZ Times New Roman" w:hAnsi="KZ Times New Roman" w:cs="Times New Roman"/>
                      <w:color w:val="000000" w:themeColor="text1"/>
                      <w:sz w:val="20"/>
                      <w:szCs w:val="20"/>
                      <w:lang w:val="ru-RU"/>
                    </w:rPr>
                  </w:pPr>
                  <w:r w:rsidRPr="003119FD">
                    <w:rPr>
                      <w:color w:val="000000" w:themeColor="text1"/>
                      <w:sz w:val="20"/>
                      <w:szCs w:val="20"/>
                      <w:lang w:val="en"/>
                    </w:rPr>
                    <w:t>3</w:t>
                  </w:r>
                </w:p>
              </w:tc>
            </w:tr>
            <w:tr w:rsidR="003119FD" w:rsidRPr="003119FD" w:rsidTr="00931F8A">
              <w:trPr>
                <w:trHeight w:hRule="exact" w:val="854"/>
              </w:trPr>
              <w:tc>
                <w:tcPr>
                  <w:tcW w:w="1320" w:type="dxa"/>
                  <w:gridSpan w:val="2"/>
                  <w:vMerge/>
                  <w:tcBorders>
                    <w:left w:val="single" w:sz="3" w:space="0" w:color="000000"/>
                    <w:bottom w:val="nil"/>
                    <w:right w:val="single" w:sz="3" w:space="0" w:color="000000"/>
                  </w:tcBorders>
                </w:tcPr>
                <w:p w:rsidR="00931F8A" w:rsidRPr="003119FD" w:rsidRDefault="00931F8A" w:rsidP="00931F8A">
                  <w:pPr>
                    <w:ind w:right="34"/>
                    <w:rPr>
                      <w:rFonts w:ascii="KZ Times New Roman" w:hAnsi="KZ Times New Roman" w:cs="Times New Roman"/>
                      <w:color w:val="000000" w:themeColor="text1"/>
                      <w:sz w:val="20"/>
                      <w:szCs w:val="20"/>
                      <w:lang w:val="ru-RU"/>
                    </w:rPr>
                  </w:pPr>
                </w:p>
              </w:tc>
              <w:tc>
                <w:tcPr>
                  <w:tcW w:w="670" w:type="dxa"/>
                  <w:vMerge/>
                  <w:tcBorders>
                    <w:left w:val="single" w:sz="3" w:space="0" w:color="000000"/>
                    <w:bottom w:val="single" w:sz="5" w:space="0" w:color="000000"/>
                    <w:right w:val="single" w:sz="5" w:space="0" w:color="000000"/>
                  </w:tcBorders>
                </w:tcPr>
                <w:p w:rsidR="00931F8A" w:rsidRPr="003119FD" w:rsidRDefault="00931F8A" w:rsidP="00931F8A">
                  <w:pPr>
                    <w:ind w:right="34"/>
                    <w:rPr>
                      <w:rFonts w:ascii="KZ Times New Roman" w:hAnsi="KZ Times New Roman" w:cs="Times New Roman"/>
                      <w:color w:val="000000" w:themeColor="text1"/>
                      <w:sz w:val="20"/>
                      <w:szCs w:val="20"/>
                      <w:lang w:val="ru-RU"/>
                    </w:rPr>
                  </w:pPr>
                </w:p>
              </w:tc>
              <w:tc>
                <w:tcPr>
                  <w:tcW w:w="986" w:type="dxa"/>
                  <w:tcBorders>
                    <w:top w:val="single" w:sz="5" w:space="0" w:color="000000"/>
                    <w:left w:val="single" w:sz="5" w:space="0" w:color="000000"/>
                    <w:bottom w:val="single" w:sz="5" w:space="0" w:color="000000"/>
                    <w:right w:val="single" w:sz="3" w:space="0" w:color="000000"/>
                  </w:tcBorders>
                </w:tcPr>
                <w:p w:rsidR="00931F8A" w:rsidRPr="003119FD" w:rsidRDefault="00931F8A" w:rsidP="00931F8A">
                  <w:pPr>
                    <w:pStyle w:val="TableParagraph"/>
                    <w:spacing w:before="30" w:line="275" w:lineRule="auto"/>
                    <w:ind w:left="37" w:right="34"/>
                    <w:rPr>
                      <w:rFonts w:ascii="KZ Times New Roman" w:eastAsia="Times New Roman" w:hAnsi="KZ Times New Roman" w:cs="Times New Roman"/>
                      <w:color w:val="000000" w:themeColor="text1"/>
                      <w:sz w:val="20"/>
                      <w:szCs w:val="20"/>
                      <w:lang w:val="ru-RU"/>
                    </w:rPr>
                  </w:pPr>
                  <w:r w:rsidRPr="003119FD">
                    <w:rPr>
                      <w:color w:val="000000" w:themeColor="text1"/>
                      <w:sz w:val="20"/>
                      <w:szCs w:val="20"/>
                      <w:lang w:val="en"/>
                    </w:rPr>
                    <w:t>on a</w:t>
                  </w:r>
                  <w:r w:rsidRPr="003119FD">
                    <w:rPr>
                      <w:color w:val="000000" w:themeColor="text1"/>
                      <w:lang w:val="en"/>
                    </w:rPr>
                    <w:t xml:space="preserve"> paid </w:t>
                  </w:r>
                  <w:r w:rsidRPr="003119FD">
                    <w:rPr>
                      <w:color w:val="000000" w:themeColor="text1"/>
                      <w:w w:val="95"/>
                      <w:sz w:val="20"/>
                      <w:szCs w:val="20"/>
                      <w:lang w:val="en"/>
                    </w:rPr>
                    <w:t>basis</w:t>
                  </w:r>
                </w:p>
              </w:tc>
              <w:tc>
                <w:tcPr>
                  <w:tcW w:w="427" w:type="dxa"/>
                  <w:tcBorders>
                    <w:top w:val="single" w:sz="5" w:space="0" w:color="000000"/>
                    <w:left w:val="single" w:sz="3" w:space="0" w:color="000000"/>
                    <w:bottom w:val="single" w:sz="5" w:space="0" w:color="000000"/>
                    <w:right w:val="single" w:sz="3" w:space="0" w:color="000000"/>
                  </w:tcBorders>
                </w:tcPr>
                <w:p w:rsidR="00931F8A" w:rsidRPr="003119FD" w:rsidRDefault="00931F8A" w:rsidP="00931F8A">
                  <w:pPr>
                    <w:ind w:right="34"/>
                    <w:rPr>
                      <w:rFonts w:ascii="KZ Times New Roman" w:hAnsi="KZ Times New Roman" w:cs="Times New Roman"/>
                      <w:color w:val="000000" w:themeColor="text1"/>
                      <w:sz w:val="20"/>
                      <w:szCs w:val="20"/>
                      <w:lang w:val="kk-KZ"/>
                    </w:rPr>
                  </w:pPr>
                  <w:r w:rsidRPr="003119FD">
                    <w:rPr>
                      <w:color w:val="000000" w:themeColor="text1"/>
                      <w:sz w:val="20"/>
                      <w:szCs w:val="20"/>
                      <w:lang w:val="en"/>
                    </w:rPr>
                    <w:t>12</w:t>
                  </w:r>
                </w:p>
              </w:tc>
              <w:tc>
                <w:tcPr>
                  <w:tcW w:w="427" w:type="dxa"/>
                  <w:tcBorders>
                    <w:top w:val="single" w:sz="5" w:space="0" w:color="000000"/>
                    <w:left w:val="single" w:sz="3" w:space="0" w:color="000000"/>
                    <w:bottom w:val="single" w:sz="5" w:space="0" w:color="000000"/>
                    <w:right w:val="single" w:sz="3" w:space="0" w:color="000000"/>
                  </w:tcBorders>
                </w:tcPr>
                <w:p w:rsidR="00931F8A" w:rsidRPr="003119FD" w:rsidRDefault="00931F8A" w:rsidP="00931F8A">
                  <w:pPr>
                    <w:ind w:right="34"/>
                    <w:rPr>
                      <w:rFonts w:ascii="KZ Times New Roman" w:hAnsi="KZ Times New Roman" w:cs="Times New Roman"/>
                      <w:color w:val="000000" w:themeColor="text1"/>
                      <w:sz w:val="20"/>
                      <w:szCs w:val="20"/>
                      <w:lang w:val="kk-KZ"/>
                    </w:rPr>
                  </w:pPr>
                  <w:r w:rsidRPr="003119FD">
                    <w:rPr>
                      <w:color w:val="000000" w:themeColor="text1"/>
                      <w:sz w:val="20"/>
                      <w:szCs w:val="20"/>
                      <w:lang w:val="en"/>
                    </w:rPr>
                    <w:t>7</w:t>
                  </w:r>
                </w:p>
              </w:tc>
              <w:tc>
                <w:tcPr>
                  <w:tcW w:w="422" w:type="dxa"/>
                  <w:tcBorders>
                    <w:top w:val="single" w:sz="5" w:space="0" w:color="000000"/>
                    <w:left w:val="single" w:sz="3" w:space="0" w:color="000000"/>
                    <w:bottom w:val="single" w:sz="5" w:space="0" w:color="000000"/>
                    <w:right w:val="single" w:sz="3" w:space="0" w:color="000000"/>
                  </w:tcBorders>
                </w:tcPr>
                <w:p w:rsidR="00931F8A" w:rsidRPr="003119FD" w:rsidRDefault="00931F8A" w:rsidP="00931F8A">
                  <w:pPr>
                    <w:ind w:right="34"/>
                    <w:rPr>
                      <w:rFonts w:ascii="KZ Times New Roman" w:hAnsi="KZ Times New Roman" w:cs="Times New Roman"/>
                      <w:color w:val="000000" w:themeColor="text1"/>
                      <w:sz w:val="20"/>
                      <w:szCs w:val="20"/>
                      <w:lang w:val="kk-KZ"/>
                    </w:rPr>
                  </w:pPr>
                  <w:r w:rsidRPr="003119FD">
                    <w:rPr>
                      <w:color w:val="000000" w:themeColor="text1"/>
                      <w:sz w:val="20"/>
                      <w:szCs w:val="20"/>
                      <w:lang w:val="en"/>
                    </w:rPr>
                    <w:t>5</w:t>
                  </w:r>
                </w:p>
              </w:tc>
              <w:tc>
                <w:tcPr>
                  <w:tcW w:w="430" w:type="dxa"/>
                  <w:tcBorders>
                    <w:top w:val="single" w:sz="5" w:space="0" w:color="000000"/>
                    <w:left w:val="single" w:sz="3" w:space="0" w:color="000000"/>
                    <w:bottom w:val="single" w:sz="5" w:space="0" w:color="000000"/>
                    <w:right w:val="single" w:sz="5" w:space="0" w:color="000000"/>
                  </w:tcBorders>
                </w:tcPr>
                <w:p w:rsidR="00931F8A" w:rsidRPr="003119FD" w:rsidRDefault="00931F8A" w:rsidP="00931F8A">
                  <w:pPr>
                    <w:ind w:right="34"/>
                    <w:rPr>
                      <w:rFonts w:ascii="KZ Times New Roman" w:hAnsi="KZ Times New Roman" w:cs="Times New Roman"/>
                      <w:color w:val="000000" w:themeColor="text1"/>
                      <w:sz w:val="20"/>
                      <w:szCs w:val="20"/>
                      <w:lang w:val="kk-KZ"/>
                    </w:rPr>
                  </w:pPr>
                  <w:r w:rsidRPr="003119FD">
                    <w:rPr>
                      <w:color w:val="000000" w:themeColor="text1"/>
                      <w:sz w:val="20"/>
                      <w:szCs w:val="20"/>
                      <w:lang w:val="en"/>
                    </w:rPr>
                    <w:t>10</w:t>
                  </w:r>
                </w:p>
              </w:tc>
              <w:tc>
                <w:tcPr>
                  <w:tcW w:w="422" w:type="dxa"/>
                  <w:tcBorders>
                    <w:top w:val="single" w:sz="18" w:space="0" w:color="F2F2F2"/>
                    <w:left w:val="single" w:sz="5" w:space="0" w:color="000000"/>
                    <w:bottom w:val="single" w:sz="5" w:space="0" w:color="000000"/>
                    <w:right w:val="single" w:sz="5" w:space="0" w:color="000000"/>
                  </w:tcBorders>
                  <w:shd w:val="clear" w:color="auto" w:fill="F2F2F2"/>
                </w:tcPr>
                <w:p w:rsidR="00931F8A" w:rsidRPr="003119FD" w:rsidRDefault="00931F8A" w:rsidP="00931F8A">
                  <w:pPr>
                    <w:ind w:right="34"/>
                    <w:rPr>
                      <w:rFonts w:ascii="KZ Times New Roman" w:hAnsi="KZ Times New Roman" w:cs="Times New Roman"/>
                      <w:color w:val="000000" w:themeColor="text1"/>
                      <w:sz w:val="20"/>
                      <w:szCs w:val="20"/>
                      <w:lang w:val="kk-KZ"/>
                    </w:rPr>
                  </w:pPr>
                  <w:r w:rsidRPr="003119FD">
                    <w:rPr>
                      <w:color w:val="000000" w:themeColor="text1"/>
                      <w:sz w:val="20"/>
                      <w:szCs w:val="20"/>
                      <w:lang w:val="en"/>
                    </w:rPr>
                    <w:t>8</w:t>
                  </w:r>
                </w:p>
              </w:tc>
              <w:tc>
                <w:tcPr>
                  <w:tcW w:w="1704" w:type="dxa"/>
                  <w:tcBorders>
                    <w:top w:val="single" w:sz="5" w:space="0" w:color="000000"/>
                    <w:left w:val="single" w:sz="5" w:space="0" w:color="000000"/>
                    <w:bottom w:val="single" w:sz="5" w:space="0" w:color="000000"/>
                    <w:right w:val="single" w:sz="5" w:space="0" w:color="000000"/>
                  </w:tcBorders>
                </w:tcPr>
                <w:p w:rsidR="00931F8A" w:rsidRPr="003119FD" w:rsidRDefault="00931F8A" w:rsidP="00931F8A">
                  <w:pPr>
                    <w:ind w:right="34"/>
                    <w:jc w:val="center"/>
                    <w:rPr>
                      <w:rFonts w:ascii="KZ Times New Roman" w:hAnsi="KZ Times New Roman" w:cs="Times New Roman"/>
                      <w:color w:val="000000" w:themeColor="text1"/>
                      <w:sz w:val="20"/>
                      <w:szCs w:val="20"/>
                      <w:lang w:val="ru-RU"/>
                    </w:rPr>
                  </w:pPr>
                </w:p>
              </w:tc>
              <w:tc>
                <w:tcPr>
                  <w:tcW w:w="1560" w:type="dxa"/>
                  <w:tcBorders>
                    <w:top w:val="single" w:sz="5" w:space="0" w:color="000000"/>
                    <w:left w:val="single" w:sz="5" w:space="0" w:color="000000"/>
                    <w:bottom w:val="single" w:sz="5" w:space="0" w:color="000000"/>
                    <w:right w:val="single" w:sz="5" w:space="0" w:color="000000"/>
                  </w:tcBorders>
                </w:tcPr>
                <w:p w:rsidR="00931F8A" w:rsidRPr="003119FD" w:rsidRDefault="00931F8A" w:rsidP="00931F8A">
                  <w:pPr>
                    <w:ind w:right="34"/>
                    <w:rPr>
                      <w:rFonts w:ascii="KZ Times New Roman" w:hAnsi="KZ Times New Roman" w:cs="Times New Roman"/>
                      <w:color w:val="000000" w:themeColor="text1"/>
                      <w:sz w:val="20"/>
                      <w:szCs w:val="20"/>
                      <w:lang w:val="ru-RU"/>
                    </w:rPr>
                  </w:pPr>
                  <w:r w:rsidRPr="003119FD">
                    <w:rPr>
                      <w:color w:val="000000" w:themeColor="text1"/>
                      <w:sz w:val="20"/>
                      <w:szCs w:val="20"/>
                      <w:lang w:val="en"/>
                    </w:rPr>
                    <w:t>1</w:t>
                  </w:r>
                </w:p>
              </w:tc>
              <w:tc>
                <w:tcPr>
                  <w:tcW w:w="989" w:type="dxa"/>
                  <w:tcBorders>
                    <w:top w:val="single" w:sz="5" w:space="0" w:color="000000"/>
                    <w:left w:val="single" w:sz="5" w:space="0" w:color="000000"/>
                    <w:bottom w:val="single" w:sz="5" w:space="0" w:color="000000"/>
                    <w:right w:val="single" w:sz="5" w:space="0" w:color="000000"/>
                  </w:tcBorders>
                </w:tcPr>
                <w:p w:rsidR="00931F8A" w:rsidRPr="003119FD" w:rsidRDefault="00931F8A" w:rsidP="00931F8A">
                  <w:pPr>
                    <w:ind w:right="34"/>
                    <w:rPr>
                      <w:rFonts w:ascii="KZ Times New Roman" w:hAnsi="KZ Times New Roman" w:cs="Times New Roman"/>
                      <w:color w:val="000000" w:themeColor="text1"/>
                      <w:sz w:val="20"/>
                      <w:szCs w:val="20"/>
                      <w:lang w:val="ru-RU"/>
                    </w:rPr>
                  </w:pPr>
                  <w:r w:rsidRPr="003119FD">
                    <w:rPr>
                      <w:color w:val="000000" w:themeColor="text1"/>
                      <w:sz w:val="20"/>
                      <w:szCs w:val="20"/>
                      <w:lang w:val="en"/>
                    </w:rPr>
                    <w:t>41</w:t>
                  </w:r>
                </w:p>
              </w:tc>
            </w:tr>
            <w:tr w:rsidR="003119FD" w:rsidRPr="003119FD" w:rsidTr="00931F8A">
              <w:trPr>
                <w:trHeight w:hRule="exact" w:val="418"/>
              </w:trPr>
              <w:tc>
                <w:tcPr>
                  <w:tcW w:w="326" w:type="dxa"/>
                  <w:vMerge w:val="restart"/>
                  <w:tcBorders>
                    <w:top w:val="single" w:sz="4" w:space="0" w:color="000000"/>
                    <w:left w:val="single" w:sz="3" w:space="0" w:color="000000"/>
                    <w:right w:val="nil"/>
                  </w:tcBorders>
                </w:tcPr>
                <w:p w:rsidR="00931F8A" w:rsidRPr="003119FD" w:rsidRDefault="00931F8A" w:rsidP="00931F8A">
                  <w:pPr>
                    <w:ind w:right="34"/>
                    <w:rPr>
                      <w:rFonts w:ascii="KZ Times New Roman" w:hAnsi="KZ Times New Roman" w:cs="Times New Roman"/>
                      <w:color w:val="000000" w:themeColor="text1"/>
                      <w:sz w:val="20"/>
                      <w:szCs w:val="20"/>
                      <w:lang w:val="ru-RU"/>
                    </w:rPr>
                  </w:pPr>
                </w:p>
              </w:tc>
              <w:tc>
                <w:tcPr>
                  <w:tcW w:w="994" w:type="dxa"/>
                  <w:vMerge w:val="restart"/>
                  <w:tcBorders>
                    <w:top w:val="nil"/>
                    <w:left w:val="nil"/>
                    <w:right w:val="single" w:sz="3" w:space="0" w:color="000000"/>
                  </w:tcBorders>
                </w:tcPr>
                <w:p w:rsidR="00931F8A" w:rsidRPr="003119FD" w:rsidRDefault="00931F8A" w:rsidP="00931F8A">
                  <w:pPr>
                    <w:ind w:right="34"/>
                    <w:rPr>
                      <w:rFonts w:ascii="KZ Times New Roman" w:hAnsi="KZ Times New Roman" w:cs="Times New Roman"/>
                      <w:color w:val="000000" w:themeColor="text1"/>
                      <w:sz w:val="20"/>
                      <w:szCs w:val="20"/>
                      <w:lang w:val="ru-RU"/>
                    </w:rPr>
                  </w:pPr>
                </w:p>
              </w:tc>
              <w:tc>
                <w:tcPr>
                  <w:tcW w:w="1656" w:type="dxa"/>
                  <w:gridSpan w:val="2"/>
                  <w:tcBorders>
                    <w:top w:val="single" w:sz="5" w:space="0" w:color="000000"/>
                    <w:left w:val="single" w:sz="3" w:space="0" w:color="000000"/>
                    <w:bottom w:val="single" w:sz="5" w:space="0" w:color="000000"/>
                    <w:right w:val="single" w:sz="3" w:space="0" w:color="000000"/>
                  </w:tcBorders>
                </w:tcPr>
                <w:p w:rsidR="00931F8A" w:rsidRPr="003119FD" w:rsidRDefault="00931F8A" w:rsidP="00931F8A">
                  <w:pPr>
                    <w:pStyle w:val="TableParagraph"/>
                    <w:spacing w:before="16"/>
                    <w:ind w:left="47" w:right="34"/>
                    <w:rPr>
                      <w:rFonts w:ascii="KZ Times New Roman" w:eastAsia="Times New Roman" w:hAnsi="KZ Times New Roman" w:cs="Times New Roman"/>
                      <w:color w:val="000000" w:themeColor="text1"/>
                      <w:sz w:val="20"/>
                      <w:szCs w:val="20"/>
                    </w:rPr>
                  </w:pPr>
                  <w:r w:rsidRPr="003119FD">
                    <w:rPr>
                      <w:color w:val="000000" w:themeColor="text1"/>
                      <w:sz w:val="20"/>
                      <w:szCs w:val="20"/>
                      <w:lang w:val="en"/>
                    </w:rPr>
                    <w:t>On the basis of the college</w:t>
                  </w:r>
                </w:p>
              </w:tc>
              <w:tc>
                <w:tcPr>
                  <w:tcW w:w="427" w:type="dxa"/>
                  <w:tcBorders>
                    <w:top w:val="single" w:sz="5" w:space="0" w:color="000000"/>
                    <w:left w:val="single" w:sz="3" w:space="0" w:color="000000"/>
                    <w:bottom w:val="single" w:sz="5" w:space="0" w:color="000000"/>
                    <w:right w:val="single" w:sz="3" w:space="0" w:color="000000"/>
                  </w:tcBorders>
                </w:tcPr>
                <w:p w:rsidR="00931F8A" w:rsidRPr="003119FD" w:rsidRDefault="00931F8A" w:rsidP="00931F8A">
                  <w:pPr>
                    <w:ind w:right="34"/>
                    <w:rPr>
                      <w:rFonts w:ascii="KZ Times New Roman" w:hAnsi="KZ Times New Roman" w:cs="Times New Roman"/>
                      <w:color w:val="000000" w:themeColor="text1"/>
                      <w:sz w:val="20"/>
                      <w:szCs w:val="20"/>
                      <w:lang w:val="ru-RU"/>
                    </w:rPr>
                  </w:pPr>
                  <w:r w:rsidRPr="003119FD">
                    <w:rPr>
                      <w:color w:val="000000" w:themeColor="text1"/>
                      <w:sz w:val="20"/>
                      <w:szCs w:val="20"/>
                      <w:lang w:val="en"/>
                    </w:rPr>
                    <w:t>4</w:t>
                  </w:r>
                </w:p>
              </w:tc>
              <w:tc>
                <w:tcPr>
                  <w:tcW w:w="427" w:type="dxa"/>
                  <w:tcBorders>
                    <w:top w:val="single" w:sz="5" w:space="0" w:color="000000"/>
                    <w:left w:val="single" w:sz="3" w:space="0" w:color="000000"/>
                    <w:bottom w:val="single" w:sz="5" w:space="0" w:color="000000"/>
                    <w:right w:val="single" w:sz="3" w:space="0" w:color="000000"/>
                  </w:tcBorders>
                </w:tcPr>
                <w:p w:rsidR="00931F8A" w:rsidRPr="003119FD" w:rsidRDefault="00931F8A" w:rsidP="00931F8A">
                  <w:pPr>
                    <w:ind w:right="34"/>
                    <w:rPr>
                      <w:rFonts w:ascii="KZ Times New Roman" w:hAnsi="KZ Times New Roman" w:cs="Times New Roman"/>
                      <w:color w:val="000000" w:themeColor="text1"/>
                      <w:sz w:val="20"/>
                      <w:szCs w:val="20"/>
                      <w:lang w:val="ru-RU"/>
                    </w:rPr>
                  </w:pPr>
                  <w:r w:rsidRPr="003119FD">
                    <w:rPr>
                      <w:color w:val="000000" w:themeColor="text1"/>
                      <w:sz w:val="20"/>
                      <w:szCs w:val="20"/>
                      <w:lang w:val="en"/>
                    </w:rPr>
                    <w:t>4</w:t>
                  </w:r>
                </w:p>
              </w:tc>
              <w:tc>
                <w:tcPr>
                  <w:tcW w:w="422" w:type="dxa"/>
                  <w:tcBorders>
                    <w:top w:val="single" w:sz="5" w:space="0" w:color="000000"/>
                    <w:left w:val="single" w:sz="3" w:space="0" w:color="000000"/>
                    <w:bottom w:val="single" w:sz="5" w:space="0" w:color="000000"/>
                    <w:right w:val="single" w:sz="3" w:space="0" w:color="000000"/>
                  </w:tcBorders>
                </w:tcPr>
                <w:p w:rsidR="00931F8A" w:rsidRPr="003119FD" w:rsidRDefault="00931F8A" w:rsidP="00931F8A">
                  <w:pPr>
                    <w:ind w:right="34"/>
                    <w:rPr>
                      <w:rFonts w:ascii="KZ Times New Roman" w:hAnsi="KZ Times New Roman" w:cs="Times New Roman"/>
                      <w:color w:val="000000" w:themeColor="text1"/>
                      <w:sz w:val="20"/>
                      <w:szCs w:val="20"/>
                      <w:lang w:val="ru-RU"/>
                    </w:rPr>
                  </w:pPr>
                </w:p>
              </w:tc>
              <w:tc>
                <w:tcPr>
                  <w:tcW w:w="430" w:type="dxa"/>
                  <w:tcBorders>
                    <w:top w:val="single" w:sz="5" w:space="0" w:color="000000"/>
                    <w:left w:val="single" w:sz="3" w:space="0" w:color="000000"/>
                    <w:bottom w:val="single" w:sz="5" w:space="0" w:color="000000"/>
                    <w:right w:val="single" w:sz="5" w:space="0" w:color="000000"/>
                  </w:tcBorders>
                </w:tcPr>
                <w:p w:rsidR="00931F8A" w:rsidRPr="003119FD" w:rsidRDefault="00931F8A" w:rsidP="00931F8A">
                  <w:pPr>
                    <w:ind w:right="34"/>
                    <w:rPr>
                      <w:rFonts w:ascii="KZ Times New Roman" w:hAnsi="KZ Times New Roman" w:cs="Times New Roman"/>
                      <w:color w:val="000000" w:themeColor="text1"/>
                      <w:sz w:val="20"/>
                      <w:szCs w:val="20"/>
                      <w:lang w:val="ru-RU"/>
                    </w:rPr>
                  </w:pPr>
                </w:p>
              </w:tc>
              <w:tc>
                <w:tcPr>
                  <w:tcW w:w="422" w:type="dxa"/>
                  <w:tcBorders>
                    <w:top w:val="single" w:sz="5" w:space="0" w:color="000000"/>
                    <w:left w:val="single" w:sz="5" w:space="0" w:color="000000"/>
                    <w:bottom w:val="single" w:sz="5" w:space="0" w:color="000000"/>
                    <w:right w:val="single" w:sz="5" w:space="0" w:color="000000"/>
                  </w:tcBorders>
                  <w:shd w:val="clear" w:color="auto" w:fill="F2F2F2"/>
                </w:tcPr>
                <w:p w:rsidR="00931F8A" w:rsidRPr="003119FD" w:rsidRDefault="00931F8A" w:rsidP="00931F8A">
                  <w:pPr>
                    <w:ind w:right="34"/>
                    <w:rPr>
                      <w:rFonts w:ascii="KZ Times New Roman" w:hAnsi="KZ Times New Roman" w:cs="Times New Roman"/>
                      <w:color w:val="000000" w:themeColor="text1"/>
                      <w:sz w:val="20"/>
                      <w:szCs w:val="20"/>
                      <w:lang w:val="ru-RU"/>
                    </w:rPr>
                  </w:pPr>
                </w:p>
              </w:tc>
              <w:tc>
                <w:tcPr>
                  <w:tcW w:w="1704" w:type="dxa"/>
                  <w:tcBorders>
                    <w:top w:val="single" w:sz="5" w:space="0" w:color="000000"/>
                    <w:left w:val="single" w:sz="5" w:space="0" w:color="000000"/>
                    <w:bottom w:val="single" w:sz="5" w:space="0" w:color="000000"/>
                    <w:right w:val="single" w:sz="5" w:space="0" w:color="000000"/>
                  </w:tcBorders>
                </w:tcPr>
                <w:p w:rsidR="00931F8A" w:rsidRPr="003119FD" w:rsidRDefault="00931F8A" w:rsidP="00931F8A">
                  <w:pPr>
                    <w:ind w:right="34"/>
                    <w:rPr>
                      <w:rFonts w:ascii="KZ Times New Roman" w:hAnsi="KZ Times New Roman" w:cs="Times New Roman"/>
                      <w:color w:val="000000" w:themeColor="text1"/>
                      <w:sz w:val="20"/>
                      <w:szCs w:val="20"/>
                      <w:lang w:val="ru-RU"/>
                    </w:rPr>
                  </w:pPr>
                </w:p>
              </w:tc>
              <w:tc>
                <w:tcPr>
                  <w:tcW w:w="1560" w:type="dxa"/>
                  <w:tcBorders>
                    <w:top w:val="single" w:sz="5" w:space="0" w:color="000000"/>
                    <w:left w:val="single" w:sz="5" w:space="0" w:color="000000"/>
                    <w:bottom w:val="single" w:sz="5" w:space="0" w:color="000000"/>
                    <w:right w:val="single" w:sz="5" w:space="0" w:color="000000"/>
                  </w:tcBorders>
                </w:tcPr>
                <w:p w:rsidR="00931F8A" w:rsidRPr="003119FD" w:rsidRDefault="00931F8A" w:rsidP="00931F8A">
                  <w:pPr>
                    <w:ind w:right="34"/>
                    <w:rPr>
                      <w:rFonts w:ascii="KZ Times New Roman" w:hAnsi="KZ Times New Roman" w:cs="Times New Roman"/>
                      <w:color w:val="000000" w:themeColor="text1"/>
                      <w:sz w:val="20"/>
                      <w:szCs w:val="20"/>
                      <w:lang w:val="ru-RU"/>
                    </w:rPr>
                  </w:pPr>
                </w:p>
              </w:tc>
              <w:tc>
                <w:tcPr>
                  <w:tcW w:w="989" w:type="dxa"/>
                  <w:tcBorders>
                    <w:top w:val="single" w:sz="5" w:space="0" w:color="000000"/>
                    <w:left w:val="single" w:sz="5" w:space="0" w:color="000000"/>
                    <w:bottom w:val="single" w:sz="5" w:space="0" w:color="000000"/>
                    <w:right w:val="single" w:sz="5" w:space="0" w:color="000000"/>
                  </w:tcBorders>
                </w:tcPr>
                <w:p w:rsidR="00931F8A" w:rsidRPr="003119FD" w:rsidRDefault="00931F8A" w:rsidP="00931F8A">
                  <w:pPr>
                    <w:ind w:right="34"/>
                    <w:rPr>
                      <w:rFonts w:ascii="KZ Times New Roman" w:hAnsi="KZ Times New Roman" w:cs="Times New Roman"/>
                      <w:color w:val="000000" w:themeColor="text1"/>
                      <w:sz w:val="20"/>
                      <w:szCs w:val="20"/>
                      <w:lang w:val="ru-RU"/>
                    </w:rPr>
                  </w:pPr>
                  <w:r w:rsidRPr="003119FD">
                    <w:rPr>
                      <w:color w:val="000000" w:themeColor="text1"/>
                      <w:sz w:val="20"/>
                      <w:szCs w:val="20"/>
                      <w:lang w:val="en"/>
                    </w:rPr>
                    <w:t>8</w:t>
                  </w:r>
                </w:p>
              </w:tc>
            </w:tr>
            <w:tr w:rsidR="003119FD" w:rsidRPr="003119FD" w:rsidTr="00931F8A">
              <w:trPr>
                <w:trHeight w:hRule="exact" w:val="403"/>
              </w:trPr>
              <w:tc>
                <w:tcPr>
                  <w:tcW w:w="326" w:type="dxa"/>
                  <w:vMerge/>
                  <w:tcBorders>
                    <w:left w:val="single" w:sz="3" w:space="0" w:color="000000"/>
                    <w:right w:val="nil"/>
                  </w:tcBorders>
                </w:tcPr>
                <w:p w:rsidR="00931F8A" w:rsidRPr="003119FD" w:rsidRDefault="00931F8A" w:rsidP="00931F8A">
                  <w:pPr>
                    <w:ind w:right="34"/>
                    <w:rPr>
                      <w:rFonts w:ascii="KZ Times New Roman" w:hAnsi="KZ Times New Roman" w:cs="Times New Roman"/>
                      <w:color w:val="000000" w:themeColor="text1"/>
                      <w:sz w:val="20"/>
                      <w:szCs w:val="20"/>
                      <w:lang w:val="ru-RU"/>
                    </w:rPr>
                  </w:pPr>
                </w:p>
              </w:tc>
              <w:tc>
                <w:tcPr>
                  <w:tcW w:w="994" w:type="dxa"/>
                  <w:vMerge/>
                  <w:tcBorders>
                    <w:left w:val="nil"/>
                    <w:right w:val="single" w:sz="3" w:space="0" w:color="000000"/>
                  </w:tcBorders>
                </w:tcPr>
                <w:p w:rsidR="00931F8A" w:rsidRPr="003119FD" w:rsidRDefault="00931F8A" w:rsidP="00931F8A">
                  <w:pPr>
                    <w:ind w:right="34"/>
                    <w:rPr>
                      <w:rFonts w:ascii="KZ Times New Roman" w:hAnsi="KZ Times New Roman" w:cs="Times New Roman"/>
                      <w:color w:val="000000" w:themeColor="text1"/>
                      <w:sz w:val="20"/>
                      <w:szCs w:val="20"/>
                      <w:lang w:val="ru-RU"/>
                    </w:rPr>
                  </w:pPr>
                </w:p>
              </w:tc>
              <w:tc>
                <w:tcPr>
                  <w:tcW w:w="1656" w:type="dxa"/>
                  <w:gridSpan w:val="2"/>
                  <w:tcBorders>
                    <w:top w:val="single" w:sz="5" w:space="0" w:color="000000"/>
                    <w:left w:val="single" w:sz="3" w:space="0" w:color="000000"/>
                    <w:bottom w:val="single" w:sz="5" w:space="0" w:color="000000"/>
                    <w:right w:val="single" w:sz="3" w:space="0" w:color="000000"/>
                  </w:tcBorders>
                </w:tcPr>
                <w:p w:rsidR="00931F8A" w:rsidRPr="003119FD" w:rsidRDefault="00931F8A" w:rsidP="00931F8A">
                  <w:pPr>
                    <w:pStyle w:val="TableParagraph"/>
                    <w:spacing w:before="6"/>
                    <w:ind w:left="47" w:right="34"/>
                    <w:rPr>
                      <w:rFonts w:ascii="KZ Times New Roman" w:eastAsia="Times New Roman" w:hAnsi="KZ Times New Roman" w:cs="Times New Roman"/>
                      <w:color w:val="000000" w:themeColor="text1"/>
                      <w:sz w:val="20"/>
                      <w:szCs w:val="20"/>
                      <w:lang w:val="ru-RU"/>
                    </w:rPr>
                  </w:pPr>
                  <w:r w:rsidRPr="003119FD">
                    <w:rPr>
                      <w:color w:val="000000" w:themeColor="text1"/>
                      <w:sz w:val="20"/>
                      <w:szCs w:val="20"/>
                      <w:lang w:val="en"/>
                    </w:rPr>
                    <w:t>Evening</w:t>
                  </w:r>
                </w:p>
              </w:tc>
              <w:tc>
                <w:tcPr>
                  <w:tcW w:w="427" w:type="dxa"/>
                  <w:tcBorders>
                    <w:top w:val="single" w:sz="5" w:space="0" w:color="000000"/>
                    <w:left w:val="single" w:sz="3" w:space="0" w:color="000000"/>
                    <w:bottom w:val="single" w:sz="5" w:space="0" w:color="000000"/>
                    <w:right w:val="single" w:sz="3" w:space="0" w:color="000000"/>
                  </w:tcBorders>
                </w:tcPr>
                <w:p w:rsidR="00931F8A" w:rsidRPr="003119FD" w:rsidRDefault="00931F8A" w:rsidP="00931F8A">
                  <w:pPr>
                    <w:ind w:right="34"/>
                    <w:rPr>
                      <w:rFonts w:ascii="KZ Times New Roman" w:hAnsi="KZ Times New Roman" w:cs="Times New Roman"/>
                      <w:color w:val="000000" w:themeColor="text1"/>
                      <w:sz w:val="20"/>
                      <w:szCs w:val="20"/>
                      <w:lang w:val="ru-RU"/>
                    </w:rPr>
                  </w:pPr>
                </w:p>
              </w:tc>
              <w:tc>
                <w:tcPr>
                  <w:tcW w:w="427" w:type="dxa"/>
                  <w:tcBorders>
                    <w:top w:val="single" w:sz="5" w:space="0" w:color="000000"/>
                    <w:left w:val="single" w:sz="3" w:space="0" w:color="000000"/>
                    <w:bottom w:val="single" w:sz="5" w:space="0" w:color="000000"/>
                    <w:right w:val="single" w:sz="3" w:space="0" w:color="000000"/>
                  </w:tcBorders>
                </w:tcPr>
                <w:p w:rsidR="00931F8A" w:rsidRPr="003119FD" w:rsidRDefault="00931F8A" w:rsidP="00931F8A">
                  <w:pPr>
                    <w:ind w:right="34"/>
                    <w:rPr>
                      <w:rFonts w:ascii="KZ Times New Roman" w:hAnsi="KZ Times New Roman" w:cs="Times New Roman"/>
                      <w:color w:val="000000" w:themeColor="text1"/>
                      <w:sz w:val="20"/>
                      <w:szCs w:val="20"/>
                      <w:lang w:val="ru-RU"/>
                    </w:rPr>
                  </w:pPr>
                </w:p>
              </w:tc>
              <w:tc>
                <w:tcPr>
                  <w:tcW w:w="422" w:type="dxa"/>
                  <w:tcBorders>
                    <w:top w:val="single" w:sz="5" w:space="0" w:color="000000"/>
                    <w:left w:val="single" w:sz="3" w:space="0" w:color="000000"/>
                    <w:bottom w:val="single" w:sz="5" w:space="0" w:color="000000"/>
                    <w:right w:val="single" w:sz="3" w:space="0" w:color="000000"/>
                  </w:tcBorders>
                </w:tcPr>
                <w:p w:rsidR="00931F8A" w:rsidRPr="003119FD" w:rsidRDefault="00931F8A" w:rsidP="00931F8A">
                  <w:pPr>
                    <w:ind w:right="34"/>
                    <w:rPr>
                      <w:rFonts w:ascii="KZ Times New Roman" w:hAnsi="KZ Times New Roman" w:cs="Times New Roman"/>
                      <w:color w:val="000000" w:themeColor="text1"/>
                      <w:sz w:val="20"/>
                      <w:szCs w:val="20"/>
                      <w:lang w:val="ru-RU"/>
                    </w:rPr>
                  </w:pPr>
                </w:p>
              </w:tc>
              <w:tc>
                <w:tcPr>
                  <w:tcW w:w="430" w:type="dxa"/>
                  <w:tcBorders>
                    <w:top w:val="single" w:sz="5" w:space="0" w:color="000000"/>
                    <w:left w:val="single" w:sz="3" w:space="0" w:color="000000"/>
                    <w:bottom w:val="single" w:sz="5" w:space="0" w:color="000000"/>
                    <w:right w:val="single" w:sz="5" w:space="0" w:color="000000"/>
                  </w:tcBorders>
                </w:tcPr>
                <w:p w:rsidR="00931F8A" w:rsidRPr="003119FD" w:rsidRDefault="00931F8A" w:rsidP="00931F8A">
                  <w:pPr>
                    <w:ind w:right="34"/>
                    <w:rPr>
                      <w:rFonts w:ascii="KZ Times New Roman" w:hAnsi="KZ Times New Roman" w:cs="Times New Roman"/>
                      <w:color w:val="000000" w:themeColor="text1"/>
                      <w:sz w:val="20"/>
                      <w:szCs w:val="20"/>
                      <w:lang w:val="ru-RU"/>
                    </w:rPr>
                  </w:pPr>
                </w:p>
              </w:tc>
              <w:tc>
                <w:tcPr>
                  <w:tcW w:w="422" w:type="dxa"/>
                  <w:tcBorders>
                    <w:top w:val="single" w:sz="5" w:space="0" w:color="000000"/>
                    <w:left w:val="single" w:sz="5" w:space="0" w:color="000000"/>
                    <w:bottom w:val="single" w:sz="5" w:space="0" w:color="000000"/>
                    <w:right w:val="single" w:sz="5" w:space="0" w:color="000000"/>
                  </w:tcBorders>
                  <w:shd w:val="clear" w:color="auto" w:fill="F2F2F2"/>
                </w:tcPr>
                <w:p w:rsidR="00931F8A" w:rsidRPr="003119FD" w:rsidRDefault="00931F8A" w:rsidP="00931F8A">
                  <w:pPr>
                    <w:ind w:right="34"/>
                    <w:rPr>
                      <w:rFonts w:ascii="KZ Times New Roman" w:hAnsi="KZ Times New Roman" w:cs="Times New Roman"/>
                      <w:color w:val="000000" w:themeColor="text1"/>
                      <w:sz w:val="20"/>
                      <w:szCs w:val="20"/>
                      <w:lang w:val="ru-RU"/>
                    </w:rPr>
                  </w:pPr>
                </w:p>
              </w:tc>
              <w:tc>
                <w:tcPr>
                  <w:tcW w:w="1704" w:type="dxa"/>
                  <w:tcBorders>
                    <w:top w:val="single" w:sz="5" w:space="0" w:color="000000"/>
                    <w:left w:val="single" w:sz="5" w:space="0" w:color="000000"/>
                    <w:bottom w:val="single" w:sz="5" w:space="0" w:color="000000"/>
                    <w:right w:val="single" w:sz="5" w:space="0" w:color="000000"/>
                  </w:tcBorders>
                </w:tcPr>
                <w:p w:rsidR="00931F8A" w:rsidRPr="003119FD" w:rsidRDefault="00931F8A" w:rsidP="00931F8A">
                  <w:pPr>
                    <w:ind w:right="34"/>
                    <w:rPr>
                      <w:rFonts w:ascii="KZ Times New Roman" w:hAnsi="KZ Times New Roman" w:cs="Times New Roman"/>
                      <w:color w:val="000000" w:themeColor="text1"/>
                      <w:sz w:val="20"/>
                      <w:szCs w:val="20"/>
                      <w:lang w:val="ru-RU"/>
                    </w:rPr>
                  </w:pPr>
                </w:p>
              </w:tc>
              <w:tc>
                <w:tcPr>
                  <w:tcW w:w="1560" w:type="dxa"/>
                  <w:tcBorders>
                    <w:top w:val="single" w:sz="5" w:space="0" w:color="000000"/>
                    <w:left w:val="single" w:sz="5" w:space="0" w:color="000000"/>
                    <w:bottom w:val="single" w:sz="5" w:space="0" w:color="000000"/>
                    <w:right w:val="single" w:sz="5" w:space="0" w:color="000000"/>
                  </w:tcBorders>
                </w:tcPr>
                <w:p w:rsidR="00931F8A" w:rsidRPr="003119FD" w:rsidRDefault="00931F8A" w:rsidP="00931F8A">
                  <w:pPr>
                    <w:ind w:right="34"/>
                    <w:rPr>
                      <w:rFonts w:ascii="KZ Times New Roman" w:hAnsi="KZ Times New Roman" w:cs="Times New Roman"/>
                      <w:color w:val="000000" w:themeColor="text1"/>
                      <w:sz w:val="20"/>
                      <w:szCs w:val="20"/>
                      <w:lang w:val="ru-RU"/>
                    </w:rPr>
                  </w:pPr>
                </w:p>
              </w:tc>
              <w:tc>
                <w:tcPr>
                  <w:tcW w:w="989" w:type="dxa"/>
                  <w:tcBorders>
                    <w:top w:val="single" w:sz="5" w:space="0" w:color="000000"/>
                    <w:left w:val="single" w:sz="5" w:space="0" w:color="000000"/>
                    <w:bottom w:val="single" w:sz="5" w:space="0" w:color="000000"/>
                    <w:right w:val="single" w:sz="5" w:space="0" w:color="000000"/>
                  </w:tcBorders>
                </w:tcPr>
                <w:p w:rsidR="00931F8A" w:rsidRPr="003119FD" w:rsidRDefault="00931F8A" w:rsidP="00931F8A">
                  <w:pPr>
                    <w:ind w:right="34"/>
                    <w:rPr>
                      <w:rFonts w:ascii="KZ Times New Roman" w:hAnsi="KZ Times New Roman" w:cs="Times New Roman"/>
                      <w:color w:val="000000" w:themeColor="text1"/>
                      <w:sz w:val="20"/>
                      <w:szCs w:val="20"/>
                      <w:lang w:val="ru-RU"/>
                    </w:rPr>
                  </w:pPr>
                </w:p>
              </w:tc>
            </w:tr>
            <w:tr w:rsidR="003119FD" w:rsidRPr="003119FD" w:rsidTr="00931F8A">
              <w:trPr>
                <w:trHeight w:hRule="exact" w:val="427"/>
              </w:trPr>
              <w:tc>
                <w:tcPr>
                  <w:tcW w:w="326" w:type="dxa"/>
                  <w:vMerge/>
                  <w:tcBorders>
                    <w:left w:val="single" w:sz="3" w:space="0" w:color="000000"/>
                    <w:right w:val="nil"/>
                  </w:tcBorders>
                </w:tcPr>
                <w:p w:rsidR="00931F8A" w:rsidRPr="003119FD" w:rsidRDefault="00931F8A" w:rsidP="00931F8A">
                  <w:pPr>
                    <w:ind w:right="34"/>
                    <w:rPr>
                      <w:rFonts w:ascii="KZ Times New Roman" w:hAnsi="KZ Times New Roman" w:cs="Times New Roman"/>
                      <w:color w:val="000000" w:themeColor="text1"/>
                      <w:sz w:val="20"/>
                      <w:szCs w:val="20"/>
                      <w:lang w:val="ru-RU"/>
                    </w:rPr>
                  </w:pPr>
                </w:p>
              </w:tc>
              <w:tc>
                <w:tcPr>
                  <w:tcW w:w="994" w:type="dxa"/>
                  <w:vMerge/>
                  <w:tcBorders>
                    <w:left w:val="nil"/>
                    <w:right w:val="single" w:sz="3" w:space="0" w:color="000000"/>
                  </w:tcBorders>
                </w:tcPr>
                <w:p w:rsidR="00931F8A" w:rsidRPr="003119FD" w:rsidRDefault="00931F8A" w:rsidP="00931F8A">
                  <w:pPr>
                    <w:ind w:right="34"/>
                    <w:rPr>
                      <w:rFonts w:ascii="KZ Times New Roman" w:hAnsi="KZ Times New Roman" w:cs="Times New Roman"/>
                      <w:color w:val="000000" w:themeColor="text1"/>
                      <w:sz w:val="20"/>
                      <w:szCs w:val="20"/>
                      <w:lang w:val="ru-RU"/>
                    </w:rPr>
                  </w:pPr>
                </w:p>
              </w:tc>
              <w:tc>
                <w:tcPr>
                  <w:tcW w:w="1656" w:type="dxa"/>
                  <w:gridSpan w:val="2"/>
                  <w:tcBorders>
                    <w:top w:val="single" w:sz="5" w:space="0" w:color="000000"/>
                    <w:left w:val="single" w:sz="3" w:space="0" w:color="000000"/>
                    <w:bottom w:val="single" w:sz="5" w:space="0" w:color="000000"/>
                    <w:right w:val="single" w:sz="3" w:space="0" w:color="000000"/>
                  </w:tcBorders>
                </w:tcPr>
                <w:p w:rsidR="00931F8A" w:rsidRPr="003119FD" w:rsidRDefault="00931F8A" w:rsidP="00931F8A">
                  <w:pPr>
                    <w:pStyle w:val="TableParagraph"/>
                    <w:spacing w:before="20"/>
                    <w:ind w:left="47" w:right="34"/>
                    <w:rPr>
                      <w:rFonts w:ascii="KZ Times New Roman" w:eastAsia="Times New Roman" w:hAnsi="KZ Times New Roman" w:cs="Times New Roman"/>
                      <w:color w:val="000000" w:themeColor="text1"/>
                      <w:sz w:val="20"/>
                      <w:szCs w:val="20"/>
                      <w:lang w:val="ru-RU"/>
                    </w:rPr>
                  </w:pPr>
                  <w:r w:rsidRPr="003119FD">
                    <w:rPr>
                      <w:color w:val="000000" w:themeColor="text1"/>
                      <w:sz w:val="20"/>
                      <w:szCs w:val="20"/>
                      <w:lang w:val="en"/>
                    </w:rPr>
                    <w:t>Externship</w:t>
                  </w:r>
                </w:p>
              </w:tc>
              <w:tc>
                <w:tcPr>
                  <w:tcW w:w="427" w:type="dxa"/>
                  <w:tcBorders>
                    <w:top w:val="single" w:sz="5" w:space="0" w:color="000000"/>
                    <w:left w:val="single" w:sz="3" w:space="0" w:color="000000"/>
                    <w:bottom w:val="single" w:sz="5" w:space="0" w:color="000000"/>
                    <w:right w:val="single" w:sz="3" w:space="0" w:color="000000"/>
                  </w:tcBorders>
                </w:tcPr>
                <w:p w:rsidR="00931F8A" w:rsidRPr="003119FD" w:rsidRDefault="00931F8A" w:rsidP="00931F8A">
                  <w:pPr>
                    <w:ind w:right="34"/>
                    <w:rPr>
                      <w:rFonts w:ascii="KZ Times New Roman" w:hAnsi="KZ Times New Roman" w:cs="Times New Roman"/>
                      <w:color w:val="000000" w:themeColor="text1"/>
                      <w:sz w:val="20"/>
                      <w:szCs w:val="20"/>
                      <w:lang w:val="ru-RU"/>
                    </w:rPr>
                  </w:pPr>
                </w:p>
              </w:tc>
              <w:tc>
                <w:tcPr>
                  <w:tcW w:w="427" w:type="dxa"/>
                  <w:tcBorders>
                    <w:top w:val="single" w:sz="5" w:space="0" w:color="000000"/>
                    <w:left w:val="single" w:sz="3" w:space="0" w:color="000000"/>
                    <w:bottom w:val="single" w:sz="5" w:space="0" w:color="000000"/>
                    <w:right w:val="single" w:sz="3" w:space="0" w:color="000000"/>
                  </w:tcBorders>
                </w:tcPr>
                <w:p w:rsidR="00931F8A" w:rsidRPr="003119FD" w:rsidRDefault="00931F8A" w:rsidP="00931F8A">
                  <w:pPr>
                    <w:ind w:right="34"/>
                    <w:rPr>
                      <w:rFonts w:ascii="KZ Times New Roman" w:hAnsi="KZ Times New Roman" w:cs="Times New Roman"/>
                      <w:color w:val="000000" w:themeColor="text1"/>
                      <w:sz w:val="20"/>
                      <w:szCs w:val="20"/>
                      <w:lang w:val="ru-RU"/>
                    </w:rPr>
                  </w:pPr>
                </w:p>
              </w:tc>
              <w:tc>
                <w:tcPr>
                  <w:tcW w:w="422" w:type="dxa"/>
                  <w:tcBorders>
                    <w:top w:val="single" w:sz="5" w:space="0" w:color="000000"/>
                    <w:left w:val="single" w:sz="3" w:space="0" w:color="000000"/>
                    <w:bottom w:val="single" w:sz="5" w:space="0" w:color="000000"/>
                    <w:right w:val="single" w:sz="3" w:space="0" w:color="000000"/>
                  </w:tcBorders>
                </w:tcPr>
                <w:p w:rsidR="00931F8A" w:rsidRPr="003119FD" w:rsidRDefault="00931F8A" w:rsidP="00931F8A">
                  <w:pPr>
                    <w:ind w:right="34"/>
                    <w:rPr>
                      <w:rFonts w:ascii="KZ Times New Roman" w:hAnsi="KZ Times New Roman" w:cs="Times New Roman"/>
                      <w:color w:val="000000" w:themeColor="text1"/>
                      <w:sz w:val="20"/>
                      <w:szCs w:val="20"/>
                      <w:lang w:val="ru-RU"/>
                    </w:rPr>
                  </w:pPr>
                </w:p>
              </w:tc>
              <w:tc>
                <w:tcPr>
                  <w:tcW w:w="430" w:type="dxa"/>
                  <w:tcBorders>
                    <w:top w:val="single" w:sz="5" w:space="0" w:color="000000"/>
                    <w:left w:val="single" w:sz="3" w:space="0" w:color="000000"/>
                    <w:bottom w:val="single" w:sz="5" w:space="0" w:color="000000"/>
                    <w:right w:val="single" w:sz="5" w:space="0" w:color="000000"/>
                  </w:tcBorders>
                </w:tcPr>
                <w:p w:rsidR="00931F8A" w:rsidRPr="003119FD" w:rsidRDefault="00931F8A" w:rsidP="00931F8A">
                  <w:pPr>
                    <w:ind w:right="34"/>
                    <w:rPr>
                      <w:rFonts w:ascii="KZ Times New Roman" w:hAnsi="KZ Times New Roman" w:cs="Times New Roman"/>
                      <w:color w:val="000000" w:themeColor="text1"/>
                      <w:sz w:val="20"/>
                      <w:szCs w:val="20"/>
                      <w:lang w:val="ru-RU"/>
                    </w:rPr>
                  </w:pPr>
                </w:p>
              </w:tc>
              <w:tc>
                <w:tcPr>
                  <w:tcW w:w="422" w:type="dxa"/>
                  <w:tcBorders>
                    <w:top w:val="single" w:sz="5" w:space="0" w:color="000000"/>
                    <w:left w:val="single" w:sz="5" w:space="0" w:color="000000"/>
                    <w:bottom w:val="single" w:sz="5" w:space="0" w:color="000000"/>
                    <w:right w:val="single" w:sz="5" w:space="0" w:color="000000"/>
                  </w:tcBorders>
                  <w:shd w:val="clear" w:color="auto" w:fill="F2F2F2"/>
                </w:tcPr>
                <w:p w:rsidR="00931F8A" w:rsidRPr="003119FD" w:rsidRDefault="00931F8A" w:rsidP="00931F8A">
                  <w:pPr>
                    <w:ind w:right="34"/>
                    <w:rPr>
                      <w:rFonts w:ascii="KZ Times New Roman" w:hAnsi="KZ Times New Roman" w:cs="Times New Roman"/>
                      <w:color w:val="000000" w:themeColor="text1"/>
                      <w:sz w:val="20"/>
                      <w:szCs w:val="20"/>
                      <w:lang w:val="ru-RU"/>
                    </w:rPr>
                  </w:pPr>
                </w:p>
              </w:tc>
              <w:tc>
                <w:tcPr>
                  <w:tcW w:w="1704" w:type="dxa"/>
                  <w:tcBorders>
                    <w:top w:val="single" w:sz="5" w:space="0" w:color="000000"/>
                    <w:left w:val="single" w:sz="5" w:space="0" w:color="000000"/>
                    <w:bottom w:val="single" w:sz="5" w:space="0" w:color="000000"/>
                    <w:right w:val="single" w:sz="5" w:space="0" w:color="000000"/>
                  </w:tcBorders>
                </w:tcPr>
                <w:p w:rsidR="00931F8A" w:rsidRPr="003119FD" w:rsidRDefault="00931F8A" w:rsidP="00931F8A">
                  <w:pPr>
                    <w:ind w:right="34"/>
                    <w:rPr>
                      <w:rFonts w:ascii="KZ Times New Roman" w:hAnsi="KZ Times New Roman" w:cs="Times New Roman"/>
                      <w:color w:val="000000" w:themeColor="text1"/>
                      <w:sz w:val="20"/>
                      <w:szCs w:val="20"/>
                      <w:lang w:val="ru-RU"/>
                    </w:rPr>
                  </w:pPr>
                </w:p>
              </w:tc>
              <w:tc>
                <w:tcPr>
                  <w:tcW w:w="1560" w:type="dxa"/>
                  <w:tcBorders>
                    <w:top w:val="single" w:sz="5" w:space="0" w:color="000000"/>
                    <w:left w:val="single" w:sz="5" w:space="0" w:color="000000"/>
                    <w:bottom w:val="single" w:sz="5" w:space="0" w:color="000000"/>
                    <w:right w:val="single" w:sz="5" w:space="0" w:color="000000"/>
                  </w:tcBorders>
                </w:tcPr>
                <w:p w:rsidR="00931F8A" w:rsidRPr="003119FD" w:rsidRDefault="00931F8A" w:rsidP="00931F8A">
                  <w:pPr>
                    <w:ind w:right="34"/>
                    <w:rPr>
                      <w:rFonts w:ascii="KZ Times New Roman" w:hAnsi="KZ Times New Roman" w:cs="Times New Roman"/>
                      <w:color w:val="000000" w:themeColor="text1"/>
                      <w:sz w:val="20"/>
                      <w:szCs w:val="20"/>
                      <w:lang w:val="ru-RU"/>
                    </w:rPr>
                  </w:pPr>
                </w:p>
              </w:tc>
              <w:tc>
                <w:tcPr>
                  <w:tcW w:w="989" w:type="dxa"/>
                  <w:tcBorders>
                    <w:top w:val="single" w:sz="5" w:space="0" w:color="000000"/>
                    <w:left w:val="single" w:sz="5" w:space="0" w:color="000000"/>
                    <w:bottom w:val="single" w:sz="5" w:space="0" w:color="000000"/>
                    <w:right w:val="single" w:sz="5" w:space="0" w:color="000000"/>
                  </w:tcBorders>
                </w:tcPr>
                <w:p w:rsidR="00931F8A" w:rsidRPr="003119FD" w:rsidRDefault="00931F8A" w:rsidP="00931F8A">
                  <w:pPr>
                    <w:ind w:right="34"/>
                    <w:rPr>
                      <w:rFonts w:ascii="KZ Times New Roman" w:hAnsi="KZ Times New Roman" w:cs="Times New Roman"/>
                      <w:color w:val="000000" w:themeColor="text1"/>
                      <w:sz w:val="20"/>
                      <w:szCs w:val="20"/>
                      <w:lang w:val="ru-RU"/>
                    </w:rPr>
                  </w:pPr>
                </w:p>
              </w:tc>
            </w:tr>
            <w:tr w:rsidR="003119FD" w:rsidRPr="003119FD" w:rsidTr="00931F8A">
              <w:trPr>
                <w:trHeight w:hRule="exact" w:val="317"/>
              </w:trPr>
              <w:tc>
                <w:tcPr>
                  <w:tcW w:w="326" w:type="dxa"/>
                  <w:vMerge/>
                  <w:tcBorders>
                    <w:left w:val="single" w:sz="3" w:space="0" w:color="000000"/>
                    <w:bottom w:val="single" w:sz="18" w:space="0" w:color="000000"/>
                    <w:right w:val="nil"/>
                  </w:tcBorders>
                </w:tcPr>
                <w:p w:rsidR="00931F8A" w:rsidRPr="003119FD" w:rsidRDefault="00931F8A" w:rsidP="00931F8A">
                  <w:pPr>
                    <w:ind w:right="34"/>
                    <w:rPr>
                      <w:rFonts w:ascii="KZ Times New Roman" w:hAnsi="KZ Times New Roman" w:cs="Times New Roman"/>
                      <w:color w:val="000000" w:themeColor="text1"/>
                      <w:sz w:val="20"/>
                      <w:szCs w:val="20"/>
                      <w:lang w:val="ru-RU"/>
                    </w:rPr>
                  </w:pPr>
                </w:p>
              </w:tc>
              <w:tc>
                <w:tcPr>
                  <w:tcW w:w="994" w:type="dxa"/>
                  <w:vMerge/>
                  <w:tcBorders>
                    <w:left w:val="nil"/>
                    <w:bottom w:val="single" w:sz="18" w:space="0" w:color="000000"/>
                    <w:right w:val="single" w:sz="3" w:space="0" w:color="000000"/>
                  </w:tcBorders>
                </w:tcPr>
                <w:p w:rsidR="00931F8A" w:rsidRPr="003119FD" w:rsidRDefault="00931F8A" w:rsidP="00931F8A">
                  <w:pPr>
                    <w:ind w:right="34"/>
                    <w:rPr>
                      <w:rFonts w:ascii="KZ Times New Roman" w:hAnsi="KZ Times New Roman" w:cs="Times New Roman"/>
                      <w:color w:val="000000" w:themeColor="text1"/>
                      <w:sz w:val="20"/>
                      <w:szCs w:val="20"/>
                      <w:lang w:val="ru-RU"/>
                    </w:rPr>
                  </w:pPr>
                </w:p>
              </w:tc>
              <w:tc>
                <w:tcPr>
                  <w:tcW w:w="1656" w:type="dxa"/>
                  <w:gridSpan w:val="2"/>
                  <w:tcBorders>
                    <w:top w:val="single" w:sz="5" w:space="0" w:color="000000"/>
                    <w:left w:val="single" w:sz="3" w:space="0" w:color="000000"/>
                    <w:bottom w:val="single" w:sz="18" w:space="0" w:color="000000"/>
                    <w:right w:val="single" w:sz="3" w:space="0" w:color="000000"/>
                  </w:tcBorders>
                </w:tcPr>
                <w:p w:rsidR="00931F8A" w:rsidRPr="003119FD" w:rsidRDefault="00931F8A" w:rsidP="0084084C">
                  <w:pPr>
                    <w:pStyle w:val="TableParagraph"/>
                    <w:spacing w:line="275" w:lineRule="auto"/>
                    <w:ind w:left="47" w:right="34"/>
                    <w:rPr>
                      <w:rFonts w:ascii="KZ Times New Roman" w:eastAsia="Times New Roman" w:hAnsi="KZ Times New Roman" w:cs="Times New Roman"/>
                      <w:color w:val="000000" w:themeColor="text1"/>
                      <w:sz w:val="20"/>
                      <w:szCs w:val="20"/>
                      <w:lang w:val="ru-RU"/>
                    </w:rPr>
                  </w:pPr>
                  <w:r w:rsidRPr="003119FD">
                    <w:rPr>
                      <w:color w:val="000000" w:themeColor="text1"/>
                      <w:sz w:val="20"/>
                      <w:szCs w:val="20"/>
                      <w:lang w:val="en"/>
                    </w:rPr>
                    <w:t>D</w:t>
                  </w:r>
                  <w:r w:rsidR="0084084C" w:rsidRPr="003119FD">
                    <w:rPr>
                      <w:color w:val="000000" w:themeColor="text1"/>
                      <w:sz w:val="20"/>
                      <w:szCs w:val="20"/>
                      <w:lang w:val="en"/>
                    </w:rPr>
                    <w:t>E</w:t>
                  </w:r>
                  <w:r w:rsidRPr="003119FD">
                    <w:rPr>
                      <w:color w:val="000000" w:themeColor="text1"/>
                      <w:sz w:val="20"/>
                      <w:szCs w:val="20"/>
                      <w:lang w:val="en"/>
                    </w:rPr>
                    <w:t>T</w:t>
                  </w:r>
                </w:p>
              </w:tc>
              <w:tc>
                <w:tcPr>
                  <w:tcW w:w="427" w:type="dxa"/>
                  <w:tcBorders>
                    <w:top w:val="single" w:sz="5" w:space="0" w:color="000000"/>
                    <w:left w:val="single" w:sz="3" w:space="0" w:color="000000"/>
                    <w:bottom w:val="single" w:sz="18" w:space="0" w:color="000000"/>
                    <w:right w:val="single" w:sz="3" w:space="0" w:color="000000"/>
                  </w:tcBorders>
                </w:tcPr>
                <w:p w:rsidR="00931F8A" w:rsidRPr="003119FD" w:rsidRDefault="00931F8A" w:rsidP="00931F8A">
                  <w:pPr>
                    <w:ind w:right="34"/>
                    <w:rPr>
                      <w:rFonts w:ascii="KZ Times New Roman" w:hAnsi="KZ Times New Roman" w:cs="Times New Roman"/>
                      <w:color w:val="000000" w:themeColor="text1"/>
                      <w:sz w:val="20"/>
                      <w:szCs w:val="20"/>
                      <w:lang w:val="ru-RU"/>
                    </w:rPr>
                  </w:pPr>
                </w:p>
              </w:tc>
              <w:tc>
                <w:tcPr>
                  <w:tcW w:w="427" w:type="dxa"/>
                  <w:tcBorders>
                    <w:top w:val="single" w:sz="5" w:space="0" w:color="000000"/>
                    <w:left w:val="single" w:sz="3" w:space="0" w:color="000000"/>
                    <w:bottom w:val="single" w:sz="18" w:space="0" w:color="000000"/>
                    <w:right w:val="single" w:sz="3" w:space="0" w:color="000000"/>
                  </w:tcBorders>
                </w:tcPr>
                <w:p w:rsidR="00931F8A" w:rsidRPr="003119FD" w:rsidRDefault="00931F8A" w:rsidP="00931F8A">
                  <w:pPr>
                    <w:ind w:right="34"/>
                    <w:rPr>
                      <w:rFonts w:ascii="KZ Times New Roman" w:hAnsi="KZ Times New Roman" w:cs="Times New Roman"/>
                      <w:color w:val="000000" w:themeColor="text1"/>
                      <w:sz w:val="20"/>
                      <w:szCs w:val="20"/>
                      <w:lang w:val="ru-RU"/>
                    </w:rPr>
                  </w:pPr>
                </w:p>
              </w:tc>
              <w:tc>
                <w:tcPr>
                  <w:tcW w:w="422" w:type="dxa"/>
                  <w:tcBorders>
                    <w:top w:val="single" w:sz="5" w:space="0" w:color="000000"/>
                    <w:left w:val="single" w:sz="3" w:space="0" w:color="000000"/>
                    <w:bottom w:val="single" w:sz="18" w:space="0" w:color="000000"/>
                    <w:right w:val="single" w:sz="3" w:space="0" w:color="000000"/>
                  </w:tcBorders>
                </w:tcPr>
                <w:p w:rsidR="00931F8A" w:rsidRPr="003119FD" w:rsidRDefault="00931F8A" w:rsidP="00931F8A">
                  <w:pPr>
                    <w:ind w:right="34"/>
                    <w:rPr>
                      <w:rFonts w:ascii="KZ Times New Roman" w:hAnsi="KZ Times New Roman" w:cs="Times New Roman"/>
                      <w:color w:val="000000" w:themeColor="text1"/>
                      <w:sz w:val="20"/>
                      <w:szCs w:val="20"/>
                      <w:lang w:val="ru-RU"/>
                    </w:rPr>
                  </w:pPr>
                </w:p>
              </w:tc>
              <w:tc>
                <w:tcPr>
                  <w:tcW w:w="430" w:type="dxa"/>
                  <w:tcBorders>
                    <w:top w:val="single" w:sz="5" w:space="0" w:color="000000"/>
                    <w:left w:val="single" w:sz="3" w:space="0" w:color="000000"/>
                    <w:bottom w:val="single" w:sz="18" w:space="0" w:color="000000"/>
                    <w:right w:val="single" w:sz="5" w:space="0" w:color="000000"/>
                  </w:tcBorders>
                </w:tcPr>
                <w:p w:rsidR="00931F8A" w:rsidRPr="003119FD" w:rsidRDefault="00931F8A" w:rsidP="00931F8A">
                  <w:pPr>
                    <w:ind w:right="34"/>
                    <w:rPr>
                      <w:rFonts w:ascii="KZ Times New Roman" w:hAnsi="KZ Times New Roman" w:cs="Times New Roman"/>
                      <w:color w:val="000000" w:themeColor="text1"/>
                      <w:sz w:val="20"/>
                      <w:szCs w:val="20"/>
                      <w:lang w:val="ru-RU"/>
                    </w:rPr>
                  </w:pPr>
                </w:p>
              </w:tc>
              <w:tc>
                <w:tcPr>
                  <w:tcW w:w="422" w:type="dxa"/>
                  <w:tcBorders>
                    <w:top w:val="single" w:sz="5" w:space="0" w:color="000000"/>
                    <w:left w:val="single" w:sz="5" w:space="0" w:color="000000"/>
                    <w:bottom w:val="single" w:sz="18" w:space="0" w:color="000000"/>
                    <w:right w:val="single" w:sz="5" w:space="0" w:color="000000"/>
                  </w:tcBorders>
                  <w:shd w:val="clear" w:color="auto" w:fill="F2F2F2"/>
                </w:tcPr>
                <w:p w:rsidR="00931F8A" w:rsidRPr="003119FD" w:rsidRDefault="00931F8A" w:rsidP="00931F8A">
                  <w:pPr>
                    <w:ind w:right="34"/>
                    <w:rPr>
                      <w:rFonts w:ascii="KZ Times New Roman" w:hAnsi="KZ Times New Roman" w:cs="Times New Roman"/>
                      <w:color w:val="000000" w:themeColor="text1"/>
                      <w:sz w:val="20"/>
                      <w:szCs w:val="20"/>
                      <w:lang w:val="ru-RU"/>
                    </w:rPr>
                  </w:pPr>
                </w:p>
              </w:tc>
              <w:tc>
                <w:tcPr>
                  <w:tcW w:w="1704" w:type="dxa"/>
                  <w:tcBorders>
                    <w:top w:val="single" w:sz="5" w:space="0" w:color="000000"/>
                    <w:left w:val="single" w:sz="5" w:space="0" w:color="000000"/>
                    <w:bottom w:val="single" w:sz="18" w:space="0" w:color="000000"/>
                    <w:right w:val="single" w:sz="5" w:space="0" w:color="000000"/>
                  </w:tcBorders>
                </w:tcPr>
                <w:p w:rsidR="00931F8A" w:rsidRPr="003119FD" w:rsidRDefault="00931F8A" w:rsidP="00931F8A">
                  <w:pPr>
                    <w:ind w:right="34"/>
                    <w:rPr>
                      <w:rFonts w:ascii="KZ Times New Roman" w:hAnsi="KZ Times New Roman" w:cs="Times New Roman"/>
                      <w:color w:val="000000" w:themeColor="text1"/>
                      <w:sz w:val="20"/>
                      <w:szCs w:val="20"/>
                      <w:lang w:val="ru-RU"/>
                    </w:rPr>
                  </w:pPr>
                </w:p>
              </w:tc>
              <w:tc>
                <w:tcPr>
                  <w:tcW w:w="1560" w:type="dxa"/>
                  <w:tcBorders>
                    <w:top w:val="single" w:sz="5" w:space="0" w:color="000000"/>
                    <w:left w:val="single" w:sz="5" w:space="0" w:color="000000"/>
                    <w:bottom w:val="single" w:sz="18" w:space="0" w:color="000000"/>
                    <w:right w:val="single" w:sz="5" w:space="0" w:color="000000"/>
                  </w:tcBorders>
                </w:tcPr>
                <w:p w:rsidR="00931F8A" w:rsidRPr="003119FD" w:rsidRDefault="00931F8A" w:rsidP="00931F8A">
                  <w:pPr>
                    <w:ind w:right="34"/>
                    <w:rPr>
                      <w:rFonts w:ascii="KZ Times New Roman" w:hAnsi="KZ Times New Roman" w:cs="Times New Roman"/>
                      <w:color w:val="000000" w:themeColor="text1"/>
                      <w:sz w:val="20"/>
                      <w:szCs w:val="20"/>
                      <w:lang w:val="ru-RU"/>
                    </w:rPr>
                  </w:pPr>
                </w:p>
              </w:tc>
              <w:tc>
                <w:tcPr>
                  <w:tcW w:w="989" w:type="dxa"/>
                  <w:tcBorders>
                    <w:top w:val="single" w:sz="5" w:space="0" w:color="000000"/>
                    <w:left w:val="single" w:sz="5" w:space="0" w:color="000000"/>
                    <w:bottom w:val="single" w:sz="18" w:space="0" w:color="000000"/>
                    <w:right w:val="single" w:sz="5" w:space="0" w:color="000000"/>
                  </w:tcBorders>
                </w:tcPr>
                <w:p w:rsidR="00931F8A" w:rsidRPr="003119FD" w:rsidRDefault="00931F8A" w:rsidP="00931F8A">
                  <w:pPr>
                    <w:ind w:right="34"/>
                    <w:rPr>
                      <w:rFonts w:ascii="KZ Times New Roman" w:hAnsi="KZ Times New Roman" w:cs="Times New Roman"/>
                      <w:color w:val="000000" w:themeColor="text1"/>
                      <w:sz w:val="20"/>
                      <w:szCs w:val="20"/>
                      <w:lang w:val="ru-RU"/>
                    </w:rPr>
                  </w:pPr>
                </w:p>
              </w:tc>
            </w:tr>
            <w:tr w:rsidR="003119FD" w:rsidRPr="003119FD" w:rsidTr="00931F8A">
              <w:trPr>
                <w:trHeight w:hRule="exact" w:val="1178"/>
              </w:trPr>
              <w:tc>
                <w:tcPr>
                  <w:tcW w:w="1320" w:type="dxa"/>
                  <w:gridSpan w:val="2"/>
                  <w:vMerge w:val="restart"/>
                  <w:tcBorders>
                    <w:top w:val="single" w:sz="18" w:space="0" w:color="000000"/>
                    <w:left w:val="single" w:sz="3" w:space="0" w:color="000000"/>
                    <w:right w:val="single" w:sz="3" w:space="0" w:color="000000"/>
                  </w:tcBorders>
                </w:tcPr>
                <w:p w:rsidR="00931F8A" w:rsidRPr="003119FD" w:rsidRDefault="00931F8A" w:rsidP="00931F8A">
                  <w:pPr>
                    <w:pStyle w:val="TableParagraph"/>
                    <w:ind w:right="34"/>
                    <w:rPr>
                      <w:rFonts w:ascii="KZ Times New Roman" w:eastAsia="Times New Roman" w:hAnsi="KZ Times New Roman" w:cs="Times New Roman"/>
                      <w:color w:val="000000" w:themeColor="text1"/>
                      <w:sz w:val="20"/>
                      <w:szCs w:val="20"/>
                      <w:lang w:val="ru-RU"/>
                    </w:rPr>
                  </w:pPr>
                </w:p>
                <w:p w:rsidR="00931F8A" w:rsidRPr="003119FD" w:rsidRDefault="00931F8A" w:rsidP="00931F8A">
                  <w:pPr>
                    <w:pStyle w:val="TableParagraph"/>
                    <w:ind w:right="34"/>
                    <w:rPr>
                      <w:rFonts w:ascii="KZ Times New Roman" w:eastAsia="Times New Roman" w:hAnsi="KZ Times New Roman" w:cs="Times New Roman"/>
                      <w:color w:val="000000" w:themeColor="text1"/>
                      <w:sz w:val="20"/>
                      <w:szCs w:val="20"/>
                      <w:lang w:val="ru-RU"/>
                    </w:rPr>
                  </w:pPr>
                </w:p>
                <w:p w:rsidR="00931F8A" w:rsidRPr="003119FD" w:rsidRDefault="00931F8A" w:rsidP="00931F8A">
                  <w:pPr>
                    <w:pStyle w:val="TableParagraph"/>
                    <w:spacing w:before="4"/>
                    <w:ind w:right="34"/>
                    <w:rPr>
                      <w:rFonts w:ascii="KZ Times New Roman" w:eastAsia="Times New Roman" w:hAnsi="KZ Times New Roman" w:cs="Times New Roman"/>
                      <w:color w:val="000000" w:themeColor="text1"/>
                      <w:sz w:val="20"/>
                      <w:szCs w:val="20"/>
                      <w:lang w:val="ru-RU"/>
                    </w:rPr>
                  </w:pPr>
                </w:p>
                <w:p w:rsidR="00931F8A" w:rsidRPr="003119FD" w:rsidRDefault="00931F8A" w:rsidP="00931F8A">
                  <w:pPr>
                    <w:pStyle w:val="TableParagraph"/>
                    <w:tabs>
                      <w:tab w:val="left" w:pos="602"/>
                    </w:tabs>
                    <w:spacing w:line="275" w:lineRule="auto"/>
                    <w:ind w:left="42" w:right="34"/>
                    <w:rPr>
                      <w:rFonts w:ascii="KZ Times New Roman" w:hAnsi="KZ Times New Roman" w:cs="Times New Roman"/>
                      <w:color w:val="000000" w:themeColor="text1"/>
                      <w:w w:val="99"/>
                      <w:sz w:val="20"/>
                      <w:szCs w:val="20"/>
                      <w:lang w:val="ru-RU"/>
                    </w:rPr>
                  </w:pPr>
                  <w:r w:rsidRPr="003119FD">
                    <w:rPr>
                      <w:color w:val="000000" w:themeColor="text1"/>
                      <w:sz w:val="20"/>
                      <w:szCs w:val="20"/>
                      <w:lang w:val="en"/>
                    </w:rPr>
                    <w:t>September</w:t>
                  </w:r>
                </w:p>
                <w:p w:rsidR="00931F8A" w:rsidRPr="003119FD" w:rsidRDefault="00931F8A" w:rsidP="00931F8A">
                  <w:pPr>
                    <w:pStyle w:val="TableParagraph"/>
                    <w:tabs>
                      <w:tab w:val="left" w:pos="602"/>
                    </w:tabs>
                    <w:spacing w:line="275" w:lineRule="auto"/>
                    <w:ind w:left="42" w:right="34"/>
                    <w:rPr>
                      <w:rFonts w:ascii="KZ Times New Roman" w:eastAsia="Times New Roman" w:hAnsi="KZ Times New Roman" w:cs="Times New Roman"/>
                      <w:color w:val="000000" w:themeColor="text1"/>
                      <w:sz w:val="20"/>
                      <w:szCs w:val="20"/>
                      <w:lang w:val="ru-RU"/>
                    </w:rPr>
                  </w:pPr>
                  <w:r w:rsidRPr="003119FD">
                    <w:rPr>
                      <w:color w:val="000000" w:themeColor="text1"/>
                      <w:w w:val="95"/>
                      <w:sz w:val="20"/>
                      <w:szCs w:val="20"/>
                      <w:lang w:val="en"/>
                    </w:rPr>
                    <w:t>2021/2022</w:t>
                  </w:r>
                </w:p>
              </w:tc>
              <w:tc>
                <w:tcPr>
                  <w:tcW w:w="670" w:type="dxa"/>
                  <w:vMerge w:val="restart"/>
                  <w:tcBorders>
                    <w:top w:val="single" w:sz="18" w:space="0" w:color="000000"/>
                    <w:left w:val="single" w:sz="3" w:space="0" w:color="000000"/>
                    <w:right w:val="single" w:sz="4" w:space="0" w:color="auto"/>
                  </w:tcBorders>
                </w:tcPr>
                <w:p w:rsidR="00931F8A" w:rsidRPr="003119FD" w:rsidRDefault="00931F8A" w:rsidP="00931F8A">
                  <w:pPr>
                    <w:pStyle w:val="TableParagraph"/>
                    <w:ind w:right="34"/>
                    <w:rPr>
                      <w:rFonts w:ascii="KZ Times New Roman" w:eastAsia="Times New Roman" w:hAnsi="KZ Times New Roman" w:cs="Times New Roman"/>
                      <w:color w:val="000000" w:themeColor="text1"/>
                      <w:sz w:val="20"/>
                      <w:szCs w:val="20"/>
                      <w:lang w:val="ru-RU"/>
                    </w:rPr>
                  </w:pPr>
                </w:p>
                <w:p w:rsidR="00931F8A" w:rsidRPr="003119FD" w:rsidRDefault="00931F8A" w:rsidP="00931F8A">
                  <w:pPr>
                    <w:pStyle w:val="TableParagraph"/>
                    <w:ind w:right="34"/>
                    <w:rPr>
                      <w:rFonts w:ascii="KZ Times New Roman" w:eastAsia="Times New Roman" w:hAnsi="KZ Times New Roman" w:cs="Times New Roman"/>
                      <w:color w:val="000000" w:themeColor="text1"/>
                      <w:sz w:val="20"/>
                      <w:szCs w:val="20"/>
                      <w:lang w:val="ru-RU"/>
                    </w:rPr>
                  </w:pPr>
                </w:p>
                <w:p w:rsidR="00931F8A" w:rsidRPr="003119FD" w:rsidRDefault="00931F8A" w:rsidP="00931F8A">
                  <w:pPr>
                    <w:pStyle w:val="TableParagraph"/>
                    <w:ind w:right="34"/>
                    <w:rPr>
                      <w:rFonts w:ascii="KZ Times New Roman" w:eastAsia="Times New Roman" w:hAnsi="KZ Times New Roman" w:cs="Times New Roman"/>
                      <w:color w:val="000000" w:themeColor="text1"/>
                      <w:sz w:val="20"/>
                      <w:szCs w:val="20"/>
                      <w:lang w:val="ru-RU"/>
                    </w:rPr>
                  </w:pPr>
                </w:p>
                <w:p w:rsidR="00931F8A" w:rsidRPr="003119FD" w:rsidRDefault="00931F8A" w:rsidP="00931F8A">
                  <w:pPr>
                    <w:pStyle w:val="TableParagraph"/>
                    <w:ind w:right="34"/>
                    <w:rPr>
                      <w:rFonts w:ascii="KZ Times New Roman" w:eastAsia="Times New Roman" w:hAnsi="KZ Times New Roman" w:cs="Times New Roman"/>
                      <w:color w:val="000000" w:themeColor="text1"/>
                      <w:sz w:val="20"/>
                      <w:szCs w:val="20"/>
                      <w:lang w:val="ru-RU"/>
                    </w:rPr>
                  </w:pPr>
                </w:p>
                <w:p w:rsidR="00931F8A" w:rsidRPr="003119FD" w:rsidRDefault="00931F8A" w:rsidP="00931F8A">
                  <w:pPr>
                    <w:pStyle w:val="TableParagraph"/>
                    <w:spacing w:before="216"/>
                    <w:ind w:left="47" w:right="34"/>
                    <w:rPr>
                      <w:rFonts w:ascii="KZ Times New Roman" w:eastAsia="Times New Roman" w:hAnsi="KZ Times New Roman" w:cs="Times New Roman"/>
                      <w:color w:val="000000" w:themeColor="text1"/>
                      <w:sz w:val="20"/>
                      <w:szCs w:val="20"/>
                      <w:lang w:val="ru-RU"/>
                    </w:rPr>
                  </w:pPr>
                  <w:r w:rsidRPr="003119FD">
                    <w:rPr>
                      <w:color w:val="000000" w:themeColor="text1"/>
                      <w:sz w:val="20"/>
                      <w:szCs w:val="20"/>
                      <w:lang w:val="en"/>
                    </w:rPr>
                    <w:t>Full-time</w:t>
                  </w:r>
                </w:p>
              </w:tc>
              <w:tc>
                <w:tcPr>
                  <w:tcW w:w="986" w:type="dxa"/>
                  <w:tcBorders>
                    <w:top w:val="single" w:sz="4" w:space="0" w:color="auto"/>
                    <w:left w:val="single" w:sz="4" w:space="0" w:color="auto"/>
                    <w:bottom w:val="single" w:sz="4" w:space="0" w:color="auto"/>
                    <w:right w:val="single" w:sz="4" w:space="0" w:color="auto"/>
                  </w:tcBorders>
                </w:tcPr>
                <w:p w:rsidR="00931F8A" w:rsidRPr="003119FD" w:rsidRDefault="00931F8A" w:rsidP="00931F8A">
                  <w:pPr>
                    <w:pStyle w:val="TableParagraph"/>
                    <w:tabs>
                      <w:tab w:val="left" w:pos="567"/>
                    </w:tabs>
                    <w:spacing w:line="276" w:lineRule="auto"/>
                    <w:ind w:left="37" w:right="34"/>
                    <w:rPr>
                      <w:rFonts w:ascii="KZ Times New Roman" w:eastAsia="Times New Roman" w:hAnsi="KZ Times New Roman" w:cs="Times New Roman"/>
                      <w:color w:val="000000" w:themeColor="text1"/>
                      <w:sz w:val="20"/>
                      <w:szCs w:val="20"/>
                    </w:rPr>
                  </w:pPr>
                  <w:r w:rsidRPr="003119FD">
                    <w:rPr>
                      <w:color w:val="000000" w:themeColor="text1"/>
                      <w:w w:val="95"/>
                      <w:sz w:val="20"/>
                      <w:szCs w:val="20"/>
                      <w:lang w:val="en"/>
                    </w:rPr>
                    <w:t xml:space="preserve">based </w:t>
                  </w:r>
                  <w:r w:rsidRPr="003119FD">
                    <w:rPr>
                      <w:color w:val="000000" w:themeColor="text1"/>
                      <w:lang w:val="en"/>
                    </w:rPr>
                    <w:t xml:space="preserve"> on </w:t>
                  </w:r>
                  <w:r w:rsidRPr="003119FD">
                    <w:rPr>
                      <w:color w:val="000000" w:themeColor="text1"/>
                      <w:sz w:val="20"/>
                      <w:szCs w:val="20"/>
                      <w:lang w:val="en"/>
                    </w:rPr>
                    <w:t>a one-time grant</w:t>
                  </w:r>
                </w:p>
              </w:tc>
              <w:tc>
                <w:tcPr>
                  <w:tcW w:w="427" w:type="dxa"/>
                  <w:tcBorders>
                    <w:top w:val="single" w:sz="18" w:space="0" w:color="000000"/>
                    <w:left w:val="single" w:sz="4" w:space="0" w:color="auto"/>
                    <w:bottom w:val="single" w:sz="5" w:space="0" w:color="000000"/>
                    <w:right w:val="single" w:sz="3" w:space="0" w:color="000000"/>
                  </w:tcBorders>
                </w:tcPr>
                <w:p w:rsidR="00931F8A" w:rsidRPr="003119FD" w:rsidRDefault="00931F8A" w:rsidP="00931F8A">
                  <w:pPr>
                    <w:ind w:right="34"/>
                    <w:rPr>
                      <w:rFonts w:ascii="KZ Times New Roman" w:hAnsi="KZ Times New Roman" w:cs="Times New Roman"/>
                      <w:color w:val="000000" w:themeColor="text1"/>
                      <w:sz w:val="20"/>
                      <w:szCs w:val="20"/>
                    </w:rPr>
                  </w:pPr>
                  <w:r w:rsidRPr="003119FD">
                    <w:rPr>
                      <w:color w:val="000000" w:themeColor="text1"/>
                      <w:sz w:val="20"/>
                      <w:szCs w:val="20"/>
                      <w:lang w:val="en"/>
                    </w:rPr>
                    <w:t>4</w:t>
                  </w:r>
                </w:p>
              </w:tc>
              <w:tc>
                <w:tcPr>
                  <w:tcW w:w="427" w:type="dxa"/>
                  <w:tcBorders>
                    <w:top w:val="single" w:sz="18" w:space="0" w:color="000000"/>
                    <w:left w:val="single" w:sz="3" w:space="0" w:color="000000"/>
                    <w:bottom w:val="single" w:sz="5" w:space="0" w:color="000000"/>
                    <w:right w:val="single" w:sz="3" w:space="0" w:color="000000"/>
                  </w:tcBorders>
                </w:tcPr>
                <w:p w:rsidR="00931F8A" w:rsidRPr="003119FD" w:rsidRDefault="00931F8A" w:rsidP="00931F8A">
                  <w:pPr>
                    <w:ind w:right="34"/>
                    <w:rPr>
                      <w:rFonts w:ascii="KZ Times New Roman" w:hAnsi="KZ Times New Roman" w:cs="Times New Roman"/>
                      <w:color w:val="000000" w:themeColor="text1"/>
                      <w:sz w:val="20"/>
                      <w:szCs w:val="20"/>
                    </w:rPr>
                  </w:pPr>
                  <w:r w:rsidRPr="003119FD">
                    <w:rPr>
                      <w:color w:val="000000" w:themeColor="text1"/>
                      <w:sz w:val="20"/>
                      <w:szCs w:val="20"/>
                      <w:lang w:val="en"/>
                    </w:rPr>
                    <w:t>3</w:t>
                  </w:r>
                </w:p>
              </w:tc>
              <w:tc>
                <w:tcPr>
                  <w:tcW w:w="422" w:type="dxa"/>
                  <w:tcBorders>
                    <w:top w:val="single" w:sz="18" w:space="0" w:color="000000"/>
                    <w:left w:val="single" w:sz="3" w:space="0" w:color="000000"/>
                    <w:bottom w:val="single" w:sz="5" w:space="0" w:color="000000"/>
                    <w:right w:val="single" w:sz="3" w:space="0" w:color="000000"/>
                  </w:tcBorders>
                </w:tcPr>
                <w:p w:rsidR="00931F8A" w:rsidRPr="003119FD" w:rsidRDefault="00931F8A" w:rsidP="00931F8A">
                  <w:pPr>
                    <w:ind w:right="34"/>
                    <w:rPr>
                      <w:rFonts w:ascii="KZ Times New Roman" w:hAnsi="KZ Times New Roman" w:cs="Times New Roman"/>
                      <w:color w:val="000000" w:themeColor="text1"/>
                      <w:sz w:val="20"/>
                      <w:szCs w:val="20"/>
                    </w:rPr>
                  </w:pPr>
                </w:p>
              </w:tc>
              <w:tc>
                <w:tcPr>
                  <w:tcW w:w="430" w:type="dxa"/>
                  <w:tcBorders>
                    <w:top w:val="single" w:sz="18" w:space="0" w:color="000000"/>
                    <w:left w:val="single" w:sz="3" w:space="0" w:color="000000"/>
                    <w:bottom w:val="single" w:sz="5" w:space="0" w:color="000000"/>
                    <w:right w:val="single" w:sz="5" w:space="0" w:color="000000"/>
                  </w:tcBorders>
                </w:tcPr>
                <w:p w:rsidR="00931F8A" w:rsidRPr="003119FD" w:rsidRDefault="00931F8A" w:rsidP="00931F8A">
                  <w:pPr>
                    <w:ind w:right="34"/>
                    <w:rPr>
                      <w:rFonts w:ascii="KZ Times New Roman" w:hAnsi="KZ Times New Roman" w:cs="Times New Roman"/>
                      <w:color w:val="000000" w:themeColor="text1"/>
                      <w:sz w:val="20"/>
                      <w:szCs w:val="20"/>
                    </w:rPr>
                  </w:pPr>
                </w:p>
              </w:tc>
              <w:tc>
                <w:tcPr>
                  <w:tcW w:w="422" w:type="dxa"/>
                  <w:tcBorders>
                    <w:top w:val="single" w:sz="18" w:space="0" w:color="000000"/>
                    <w:left w:val="single" w:sz="5" w:space="0" w:color="000000"/>
                    <w:bottom w:val="single" w:sz="18" w:space="0" w:color="F2F2F2"/>
                    <w:right w:val="single" w:sz="5" w:space="0" w:color="000000"/>
                  </w:tcBorders>
                  <w:shd w:val="clear" w:color="auto" w:fill="F2F2F2"/>
                </w:tcPr>
                <w:p w:rsidR="00931F8A" w:rsidRPr="003119FD" w:rsidRDefault="00931F8A" w:rsidP="00931F8A">
                  <w:pPr>
                    <w:ind w:right="34"/>
                    <w:rPr>
                      <w:rFonts w:ascii="KZ Times New Roman" w:hAnsi="KZ Times New Roman" w:cs="Times New Roman"/>
                      <w:color w:val="000000" w:themeColor="text1"/>
                      <w:sz w:val="20"/>
                      <w:szCs w:val="20"/>
                    </w:rPr>
                  </w:pPr>
                </w:p>
              </w:tc>
              <w:tc>
                <w:tcPr>
                  <w:tcW w:w="1704" w:type="dxa"/>
                  <w:tcBorders>
                    <w:top w:val="single" w:sz="18" w:space="0" w:color="000000"/>
                    <w:left w:val="single" w:sz="5" w:space="0" w:color="000000"/>
                    <w:bottom w:val="single" w:sz="5" w:space="0" w:color="000000"/>
                    <w:right w:val="single" w:sz="5" w:space="0" w:color="000000"/>
                  </w:tcBorders>
                </w:tcPr>
                <w:p w:rsidR="00931F8A" w:rsidRPr="003119FD" w:rsidRDefault="00931F8A" w:rsidP="00931F8A">
                  <w:pPr>
                    <w:ind w:right="34"/>
                    <w:rPr>
                      <w:rFonts w:ascii="KZ Times New Roman" w:hAnsi="KZ Times New Roman" w:cs="Times New Roman"/>
                      <w:color w:val="000000" w:themeColor="text1"/>
                      <w:sz w:val="20"/>
                      <w:szCs w:val="20"/>
                    </w:rPr>
                  </w:pPr>
                </w:p>
              </w:tc>
              <w:tc>
                <w:tcPr>
                  <w:tcW w:w="1560" w:type="dxa"/>
                  <w:tcBorders>
                    <w:top w:val="single" w:sz="18" w:space="0" w:color="000000"/>
                    <w:left w:val="single" w:sz="5" w:space="0" w:color="000000"/>
                    <w:bottom w:val="single" w:sz="5" w:space="0" w:color="000000"/>
                    <w:right w:val="single" w:sz="5" w:space="0" w:color="000000"/>
                  </w:tcBorders>
                </w:tcPr>
                <w:p w:rsidR="00931F8A" w:rsidRPr="003119FD" w:rsidRDefault="00931F8A" w:rsidP="00931F8A">
                  <w:pPr>
                    <w:ind w:right="34"/>
                    <w:rPr>
                      <w:rFonts w:ascii="KZ Times New Roman" w:hAnsi="KZ Times New Roman" w:cs="Times New Roman"/>
                      <w:color w:val="000000" w:themeColor="text1"/>
                      <w:sz w:val="20"/>
                      <w:szCs w:val="20"/>
                    </w:rPr>
                  </w:pPr>
                  <w:r w:rsidRPr="003119FD">
                    <w:rPr>
                      <w:color w:val="000000" w:themeColor="text1"/>
                      <w:sz w:val="20"/>
                      <w:szCs w:val="20"/>
                      <w:lang w:val="en"/>
                    </w:rPr>
                    <w:t>1</w:t>
                  </w:r>
                </w:p>
              </w:tc>
              <w:tc>
                <w:tcPr>
                  <w:tcW w:w="989" w:type="dxa"/>
                  <w:tcBorders>
                    <w:top w:val="single" w:sz="18" w:space="0" w:color="000000"/>
                    <w:left w:val="single" w:sz="5" w:space="0" w:color="000000"/>
                    <w:bottom w:val="single" w:sz="5" w:space="0" w:color="000000"/>
                    <w:right w:val="single" w:sz="5" w:space="0" w:color="000000"/>
                  </w:tcBorders>
                </w:tcPr>
                <w:p w:rsidR="00931F8A" w:rsidRPr="003119FD" w:rsidRDefault="00931F8A" w:rsidP="00931F8A">
                  <w:pPr>
                    <w:ind w:right="34"/>
                    <w:rPr>
                      <w:rFonts w:ascii="KZ Times New Roman" w:hAnsi="KZ Times New Roman" w:cs="Times New Roman"/>
                      <w:color w:val="000000" w:themeColor="text1"/>
                      <w:sz w:val="20"/>
                      <w:szCs w:val="20"/>
                    </w:rPr>
                  </w:pPr>
                  <w:r w:rsidRPr="003119FD">
                    <w:rPr>
                      <w:color w:val="000000" w:themeColor="text1"/>
                      <w:sz w:val="20"/>
                      <w:szCs w:val="20"/>
                      <w:lang w:val="en"/>
                    </w:rPr>
                    <w:t>6</w:t>
                  </w:r>
                </w:p>
              </w:tc>
            </w:tr>
            <w:tr w:rsidR="003119FD" w:rsidRPr="003119FD" w:rsidTr="00931F8A">
              <w:trPr>
                <w:trHeight w:val="79"/>
              </w:trPr>
              <w:tc>
                <w:tcPr>
                  <w:tcW w:w="1320" w:type="dxa"/>
                  <w:gridSpan w:val="2"/>
                  <w:vMerge/>
                  <w:tcBorders>
                    <w:left w:val="single" w:sz="3" w:space="0" w:color="000000"/>
                    <w:bottom w:val="nil"/>
                    <w:right w:val="single" w:sz="3" w:space="0" w:color="000000"/>
                  </w:tcBorders>
                </w:tcPr>
                <w:p w:rsidR="00931F8A" w:rsidRPr="003119FD" w:rsidRDefault="00931F8A" w:rsidP="00931F8A">
                  <w:pPr>
                    <w:ind w:right="34"/>
                    <w:rPr>
                      <w:rFonts w:ascii="KZ Times New Roman" w:hAnsi="KZ Times New Roman" w:cs="Times New Roman"/>
                      <w:color w:val="000000" w:themeColor="text1"/>
                      <w:sz w:val="20"/>
                      <w:szCs w:val="20"/>
                    </w:rPr>
                  </w:pPr>
                </w:p>
              </w:tc>
              <w:tc>
                <w:tcPr>
                  <w:tcW w:w="670" w:type="dxa"/>
                  <w:vMerge/>
                  <w:tcBorders>
                    <w:left w:val="single" w:sz="3" w:space="0" w:color="000000"/>
                    <w:bottom w:val="nil"/>
                    <w:right w:val="single" w:sz="4" w:space="0" w:color="auto"/>
                  </w:tcBorders>
                </w:tcPr>
                <w:p w:rsidR="00931F8A" w:rsidRPr="003119FD" w:rsidRDefault="00931F8A" w:rsidP="00931F8A">
                  <w:pPr>
                    <w:ind w:right="34"/>
                    <w:rPr>
                      <w:rFonts w:ascii="KZ Times New Roman" w:hAnsi="KZ Times New Roman" w:cs="Times New Roman"/>
                      <w:color w:val="000000" w:themeColor="text1"/>
                      <w:sz w:val="20"/>
                      <w:szCs w:val="20"/>
                    </w:rPr>
                  </w:pPr>
                </w:p>
              </w:tc>
              <w:tc>
                <w:tcPr>
                  <w:tcW w:w="986" w:type="dxa"/>
                  <w:vMerge w:val="restart"/>
                  <w:tcBorders>
                    <w:top w:val="single" w:sz="4" w:space="0" w:color="auto"/>
                    <w:left w:val="single" w:sz="4" w:space="0" w:color="auto"/>
                    <w:right w:val="single" w:sz="4" w:space="0" w:color="auto"/>
                  </w:tcBorders>
                </w:tcPr>
                <w:p w:rsidR="00931F8A" w:rsidRPr="003119FD" w:rsidRDefault="00931F8A" w:rsidP="00931F8A">
                  <w:pPr>
                    <w:pStyle w:val="TableParagraph"/>
                    <w:spacing w:before="47" w:line="275" w:lineRule="auto"/>
                    <w:ind w:left="37" w:right="34"/>
                    <w:rPr>
                      <w:rFonts w:ascii="KZ Times New Roman" w:eastAsia="Times New Roman" w:hAnsi="KZ Times New Roman" w:cs="Times New Roman"/>
                      <w:color w:val="000000" w:themeColor="text1"/>
                      <w:sz w:val="20"/>
                      <w:szCs w:val="20"/>
                    </w:rPr>
                  </w:pPr>
                  <w:r w:rsidRPr="003119FD">
                    <w:rPr>
                      <w:color w:val="000000" w:themeColor="text1"/>
                      <w:sz w:val="20"/>
                      <w:szCs w:val="20"/>
                      <w:lang w:val="en"/>
                    </w:rPr>
                    <w:t xml:space="preserve">on a </w:t>
                  </w:r>
                  <w:proofErr w:type="spellStart"/>
                  <w:r w:rsidRPr="003119FD">
                    <w:rPr>
                      <w:color w:val="000000" w:themeColor="text1"/>
                      <w:sz w:val="20"/>
                      <w:szCs w:val="20"/>
                      <w:lang w:val="en"/>
                    </w:rPr>
                    <w:t>paid</w:t>
                  </w:r>
                  <w:r w:rsidRPr="003119FD">
                    <w:rPr>
                      <w:color w:val="000000" w:themeColor="text1"/>
                      <w:w w:val="95"/>
                      <w:sz w:val="20"/>
                      <w:szCs w:val="20"/>
                      <w:lang w:val="en"/>
                    </w:rPr>
                    <w:t>basis</w:t>
                  </w:r>
                  <w:proofErr w:type="spellEnd"/>
                </w:p>
              </w:tc>
              <w:tc>
                <w:tcPr>
                  <w:tcW w:w="427" w:type="dxa"/>
                  <w:tcBorders>
                    <w:top w:val="single" w:sz="5" w:space="0" w:color="000000"/>
                    <w:left w:val="single" w:sz="4" w:space="0" w:color="auto"/>
                    <w:bottom w:val="nil"/>
                    <w:right w:val="single" w:sz="3" w:space="0" w:color="000000"/>
                  </w:tcBorders>
                </w:tcPr>
                <w:p w:rsidR="00931F8A" w:rsidRPr="003119FD" w:rsidRDefault="00931F8A" w:rsidP="00931F8A">
                  <w:pPr>
                    <w:ind w:right="34"/>
                    <w:jc w:val="center"/>
                    <w:rPr>
                      <w:rFonts w:ascii="KZ Times New Roman" w:hAnsi="KZ Times New Roman" w:cs="Times New Roman"/>
                      <w:color w:val="000000" w:themeColor="text1"/>
                      <w:sz w:val="20"/>
                      <w:szCs w:val="20"/>
                    </w:rPr>
                  </w:pPr>
                  <w:r w:rsidRPr="003119FD">
                    <w:rPr>
                      <w:color w:val="000000" w:themeColor="text1"/>
                      <w:sz w:val="20"/>
                      <w:szCs w:val="20"/>
                      <w:lang w:val="en"/>
                    </w:rPr>
                    <w:t>15</w:t>
                  </w:r>
                </w:p>
              </w:tc>
              <w:tc>
                <w:tcPr>
                  <w:tcW w:w="427" w:type="dxa"/>
                  <w:tcBorders>
                    <w:top w:val="single" w:sz="5" w:space="0" w:color="000000"/>
                    <w:left w:val="single" w:sz="3" w:space="0" w:color="000000"/>
                    <w:bottom w:val="nil"/>
                    <w:right w:val="single" w:sz="3" w:space="0" w:color="000000"/>
                  </w:tcBorders>
                </w:tcPr>
                <w:p w:rsidR="00931F8A" w:rsidRPr="003119FD" w:rsidRDefault="00931F8A" w:rsidP="00931F8A">
                  <w:pPr>
                    <w:ind w:right="34"/>
                    <w:rPr>
                      <w:rFonts w:ascii="KZ Times New Roman" w:hAnsi="KZ Times New Roman" w:cs="Times New Roman"/>
                      <w:color w:val="000000" w:themeColor="text1"/>
                      <w:sz w:val="20"/>
                      <w:szCs w:val="20"/>
                    </w:rPr>
                  </w:pPr>
                  <w:r w:rsidRPr="003119FD">
                    <w:rPr>
                      <w:color w:val="000000" w:themeColor="text1"/>
                      <w:sz w:val="20"/>
                      <w:szCs w:val="20"/>
                      <w:lang w:val="en"/>
                    </w:rPr>
                    <w:t>12</w:t>
                  </w:r>
                </w:p>
              </w:tc>
              <w:tc>
                <w:tcPr>
                  <w:tcW w:w="422" w:type="dxa"/>
                  <w:tcBorders>
                    <w:top w:val="single" w:sz="5" w:space="0" w:color="000000"/>
                    <w:left w:val="single" w:sz="3" w:space="0" w:color="000000"/>
                    <w:bottom w:val="nil"/>
                    <w:right w:val="single" w:sz="3" w:space="0" w:color="000000"/>
                  </w:tcBorders>
                </w:tcPr>
                <w:p w:rsidR="00931F8A" w:rsidRPr="003119FD" w:rsidRDefault="00931F8A" w:rsidP="00931F8A">
                  <w:pPr>
                    <w:ind w:right="34"/>
                    <w:jc w:val="center"/>
                    <w:rPr>
                      <w:rFonts w:ascii="KZ Times New Roman" w:hAnsi="KZ Times New Roman" w:cs="Times New Roman"/>
                      <w:color w:val="000000" w:themeColor="text1"/>
                      <w:sz w:val="20"/>
                      <w:szCs w:val="20"/>
                    </w:rPr>
                  </w:pPr>
                  <w:r w:rsidRPr="003119FD">
                    <w:rPr>
                      <w:color w:val="000000" w:themeColor="text1"/>
                      <w:sz w:val="20"/>
                      <w:szCs w:val="20"/>
                      <w:lang w:val="en"/>
                    </w:rPr>
                    <w:t>7</w:t>
                  </w:r>
                </w:p>
              </w:tc>
              <w:tc>
                <w:tcPr>
                  <w:tcW w:w="430" w:type="dxa"/>
                  <w:tcBorders>
                    <w:top w:val="single" w:sz="5" w:space="0" w:color="000000"/>
                    <w:left w:val="single" w:sz="3" w:space="0" w:color="000000"/>
                    <w:bottom w:val="nil"/>
                    <w:right w:val="single" w:sz="5" w:space="0" w:color="000000"/>
                  </w:tcBorders>
                </w:tcPr>
                <w:p w:rsidR="00931F8A" w:rsidRPr="003119FD" w:rsidRDefault="00931F8A" w:rsidP="00931F8A">
                  <w:pPr>
                    <w:ind w:right="34"/>
                    <w:rPr>
                      <w:rFonts w:ascii="KZ Times New Roman" w:hAnsi="KZ Times New Roman" w:cs="Times New Roman"/>
                      <w:color w:val="000000" w:themeColor="text1"/>
                      <w:sz w:val="20"/>
                      <w:szCs w:val="20"/>
                    </w:rPr>
                  </w:pPr>
                  <w:r w:rsidRPr="003119FD">
                    <w:rPr>
                      <w:color w:val="000000" w:themeColor="text1"/>
                      <w:sz w:val="20"/>
                      <w:szCs w:val="20"/>
                      <w:lang w:val="en"/>
                    </w:rPr>
                    <w:t>5</w:t>
                  </w:r>
                </w:p>
              </w:tc>
              <w:tc>
                <w:tcPr>
                  <w:tcW w:w="422" w:type="dxa"/>
                  <w:tcBorders>
                    <w:top w:val="single" w:sz="18" w:space="0" w:color="F2F2F2"/>
                    <w:left w:val="single" w:sz="5" w:space="0" w:color="000000"/>
                    <w:bottom w:val="nil"/>
                    <w:right w:val="single" w:sz="5" w:space="0" w:color="000000"/>
                  </w:tcBorders>
                  <w:shd w:val="clear" w:color="auto" w:fill="F2F2F2"/>
                </w:tcPr>
                <w:p w:rsidR="00931F8A" w:rsidRPr="003119FD" w:rsidRDefault="00931F8A" w:rsidP="00931F8A">
                  <w:pPr>
                    <w:ind w:right="34"/>
                    <w:rPr>
                      <w:rFonts w:ascii="KZ Times New Roman" w:hAnsi="KZ Times New Roman" w:cs="Times New Roman"/>
                      <w:color w:val="000000" w:themeColor="text1"/>
                      <w:sz w:val="20"/>
                      <w:szCs w:val="20"/>
                      <w:lang w:val="kk-KZ"/>
                    </w:rPr>
                  </w:pPr>
                  <w:r w:rsidRPr="003119FD">
                    <w:rPr>
                      <w:color w:val="000000" w:themeColor="text1"/>
                      <w:sz w:val="20"/>
                      <w:szCs w:val="20"/>
                      <w:lang w:val="en"/>
                    </w:rPr>
                    <w:t>11</w:t>
                  </w:r>
                </w:p>
              </w:tc>
              <w:tc>
                <w:tcPr>
                  <w:tcW w:w="1704" w:type="dxa"/>
                  <w:tcBorders>
                    <w:top w:val="single" w:sz="5" w:space="0" w:color="000000"/>
                    <w:left w:val="single" w:sz="5" w:space="0" w:color="000000"/>
                    <w:bottom w:val="nil"/>
                    <w:right w:val="single" w:sz="5" w:space="0" w:color="000000"/>
                  </w:tcBorders>
                </w:tcPr>
                <w:p w:rsidR="00931F8A" w:rsidRPr="003119FD" w:rsidRDefault="00931F8A" w:rsidP="00931F8A">
                  <w:pPr>
                    <w:ind w:right="34"/>
                    <w:rPr>
                      <w:rFonts w:ascii="KZ Times New Roman" w:hAnsi="KZ Times New Roman" w:cs="Times New Roman"/>
                      <w:color w:val="000000" w:themeColor="text1"/>
                      <w:sz w:val="20"/>
                      <w:szCs w:val="20"/>
                    </w:rPr>
                  </w:pPr>
                </w:p>
              </w:tc>
              <w:tc>
                <w:tcPr>
                  <w:tcW w:w="1560" w:type="dxa"/>
                  <w:tcBorders>
                    <w:top w:val="single" w:sz="5" w:space="0" w:color="000000"/>
                    <w:left w:val="single" w:sz="5" w:space="0" w:color="000000"/>
                    <w:bottom w:val="nil"/>
                    <w:right w:val="single" w:sz="5" w:space="0" w:color="000000"/>
                  </w:tcBorders>
                </w:tcPr>
                <w:p w:rsidR="00931F8A" w:rsidRPr="003119FD" w:rsidRDefault="00931F8A" w:rsidP="00931F8A">
                  <w:pPr>
                    <w:ind w:right="34"/>
                    <w:rPr>
                      <w:rFonts w:ascii="KZ Times New Roman" w:hAnsi="KZ Times New Roman" w:cs="Times New Roman"/>
                      <w:color w:val="000000" w:themeColor="text1"/>
                      <w:sz w:val="20"/>
                      <w:szCs w:val="20"/>
                    </w:rPr>
                  </w:pPr>
                </w:p>
              </w:tc>
              <w:tc>
                <w:tcPr>
                  <w:tcW w:w="989" w:type="dxa"/>
                  <w:tcBorders>
                    <w:top w:val="single" w:sz="5" w:space="0" w:color="000000"/>
                    <w:left w:val="single" w:sz="5" w:space="0" w:color="000000"/>
                    <w:bottom w:val="nil"/>
                    <w:right w:val="single" w:sz="5" w:space="0" w:color="000000"/>
                  </w:tcBorders>
                </w:tcPr>
                <w:p w:rsidR="00931F8A" w:rsidRPr="003119FD" w:rsidRDefault="00931F8A" w:rsidP="00931F8A">
                  <w:pPr>
                    <w:ind w:right="34"/>
                    <w:rPr>
                      <w:rFonts w:ascii="KZ Times New Roman" w:hAnsi="KZ Times New Roman" w:cs="Times New Roman"/>
                      <w:color w:val="000000" w:themeColor="text1"/>
                      <w:sz w:val="20"/>
                      <w:szCs w:val="20"/>
                    </w:rPr>
                  </w:pPr>
                </w:p>
              </w:tc>
            </w:tr>
            <w:tr w:rsidR="003119FD" w:rsidRPr="003119FD" w:rsidTr="00931F8A">
              <w:trPr>
                <w:trHeight w:val="387"/>
              </w:trPr>
              <w:tc>
                <w:tcPr>
                  <w:tcW w:w="1320" w:type="dxa"/>
                  <w:gridSpan w:val="2"/>
                  <w:vMerge/>
                  <w:tcBorders>
                    <w:left w:val="single" w:sz="3" w:space="0" w:color="000000"/>
                    <w:right w:val="single" w:sz="3" w:space="0" w:color="000000"/>
                  </w:tcBorders>
                </w:tcPr>
                <w:p w:rsidR="00931F8A" w:rsidRPr="003119FD" w:rsidRDefault="00931F8A" w:rsidP="00931F8A">
                  <w:pPr>
                    <w:ind w:right="34"/>
                    <w:rPr>
                      <w:rFonts w:ascii="KZ Times New Roman" w:hAnsi="KZ Times New Roman" w:cs="Times New Roman"/>
                      <w:color w:val="000000" w:themeColor="text1"/>
                      <w:sz w:val="20"/>
                      <w:szCs w:val="20"/>
                    </w:rPr>
                  </w:pPr>
                </w:p>
              </w:tc>
              <w:tc>
                <w:tcPr>
                  <w:tcW w:w="670" w:type="dxa"/>
                  <w:tcBorders>
                    <w:top w:val="nil"/>
                    <w:left w:val="single" w:sz="3" w:space="0" w:color="000000"/>
                    <w:bottom w:val="single" w:sz="5" w:space="0" w:color="000000"/>
                    <w:right w:val="single" w:sz="4" w:space="0" w:color="auto"/>
                  </w:tcBorders>
                </w:tcPr>
                <w:p w:rsidR="00931F8A" w:rsidRPr="003119FD" w:rsidRDefault="00931F8A" w:rsidP="00931F8A">
                  <w:pPr>
                    <w:ind w:right="34"/>
                    <w:rPr>
                      <w:rFonts w:ascii="KZ Times New Roman" w:hAnsi="KZ Times New Roman" w:cs="Times New Roman"/>
                      <w:color w:val="000000" w:themeColor="text1"/>
                      <w:sz w:val="20"/>
                      <w:szCs w:val="20"/>
                    </w:rPr>
                  </w:pPr>
                </w:p>
              </w:tc>
              <w:tc>
                <w:tcPr>
                  <w:tcW w:w="986" w:type="dxa"/>
                  <w:vMerge/>
                  <w:tcBorders>
                    <w:left w:val="single" w:sz="4" w:space="0" w:color="auto"/>
                    <w:bottom w:val="single" w:sz="4" w:space="0" w:color="auto"/>
                    <w:right w:val="single" w:sz="4" w:space="0" w:color="auto"/>
                  </w:tcBorders>
                </w:tcPr>
                <w:p w:rsidR="00931F8A" w:rsidRPr="003119FD" w:rsidRDefault="00931F8A" w:rsidP="00931F8A">
                  <w:pPr>
                    <w:pStyle w:val="TableParagraph"/>
                    <w:spacing w:before="47" w:line="275" w:lineRule="auto"/>
                    <w:ind w:left="37" w:right="34"/>
                    <w:rPr>
                      <w:rFonts w:ascii="KZ Times New Roman" w:eastAsia="Times New Roman" w:hAnsi="KZ Times New Roman" w:cs="Times New Roman"/>
                      <w:color w:val="000000" w:themeColor="text1"/>
                      <w:sz w:val="20"/>
                      <w:szCs w:val="20"/>
                    </w:rPr>
                  </w:pPr>
                </w:p>
              </w:tc>
              <w:tc>
                <w:tcPr>
                  <w:tcW w:w="427" w:type="dxa"/>
                  <w:tcBorders>
                    <w:top w:val="nil"/>
                    <w:left w:val="single" w:sz="4" w:space="0" w:color="auto"/>
                    <w:bottom w:val="single" w:sz="5" w:space="0" w:color="000000"/>
                    <w:right w:val="single" w:sz="3" w:space="0" w:color="000000"/>
                  </w:tcBorders>
                </w:tcPr>
                <w:p w:rsidR="00931F8A" w:rsidRPr="003119FD" w:rsidRDefault="00931F8A" w:rsidP="00931F8A">
                  <w:pPr>
                    <w:ind w:right="34"/>
                    <w:rPr>
                      <w:rFonts w:ascii="KZ Times New Roman" w:hAnsi="KZ Times New Roman" w:cs="Times New Roman"/>
                      <w:color w:val="000000" w:themeColor="text1"/>
                      <w:sz w:val="20"/>
                      <w:szCs w:val="20"/>
                    </w:rPr>
                  </w:pPr>
                </w:p>
              </w:tc>
              <w:tc>
                <w:tcPr>
                  <w:tcW w:w="427" w:type="dxa"/>
                  <w:tcBorders>
                    <w:top w:val="nil"/>
                    <w:left w:val="single" w:sz="3" w:space="0" w:color="000000"/>
                    <w:bottom w:val="single" w:sz="5" w:space="0" w:color="000000"/>
                    <w:right w:val="single" w:sz="3" w:space="0" w:color="000000"/>
                  </w:tcBorders>
                </w:tcPr>
                <w:p w:rsidR="00931F8A" w:rsidRPr="003119FD" w:rsidRDefault="00931F8A" w:rsidP="00931F8A">
                  <w:pPr>
                    <w:ind w:right="34"/>
                    <w:jc w:val="center"/>
                    <w:rPr>
                      <w:rFonts w:ascii="KZ Times New Roman" w:hAnsi="KZ Times New Roman" w:cs="Times New Roman"/>
                      <w:color w:val="000000" w:themeColor="text1"/>
                      <w:sz w:val="20"/>
                      <w:szCs w:val="20"/>
                    </w:rPr>
                  </w:pPr>
                </w:p>
              </w:tc>
              <w:tc>
                <w:tcPr>
                  <w:tcW w:w="422" w:type="dxa"/>
                  <w:tcBorders>
                    <w:top w:val="nil"/>
                    <w:left w:val="single" w:sz="3" w:space="0" w:color="000000"/>
                    <w:bottom w:val="single" w:sz="5" w:space="0" w:color="000000"/>
                    <w:right w:val="single" w:sz="3" w:space="0" w:color="000000"/>
                  </w:tcBorders>
                </w:tcPr>
                <w:p w:rsidR="00931F8A" w:rsidRPr="003119FD" w:rsidRDefault="00931F8A" w:rsidP="00931F8A">
                  <w:pPr>
                    <w:ind w:right="34"/>
                    <w:rPr>
                      <w:rFonts w:ascii="KZ Times New Roman" w:hAnsi="KZ Times New Roman" w:cs="Times New Roman"/>
                      <w:color w:val="000000" w:themeColor="text1"/>
                      <w:sz w:val="20"/>
                      <w:szCs w:val="20"/>
                    </w:rPr>
                  </w:pPr>
                </w:p>
              </w:tc>
              <w:tc>
                <w:tcPr>
                  <w:tcW w:w="430" w:type="dxa"/>
                  <w:tcBorders>
                    <w:top w:val="nil"/>
                    <w:left w:val="single" w:sz="3" w:space="0" w:color="000000"/>
                    <w:bottom w:val="single" w:sz="5" w:space="0" w:color="000000"/>
                    <w:right w:val="single" w:sz="5" w:space="0" w:color="000000"/>
                  </w:tcBorders>
                </w:tcPr>
                <w:p w:rsidR="00931F8A" w:rsidRPr="003119FD" w:rsidRDefault="00931F8A" w:rsidP="00931F8A">
                  <w:pPr>
                    <w:ind w:right="34"/>
                    <w:rPr>
                      <w:rFonts w:ascii="KZ Times New Roman" w:hAnsi="KZ Times New Roman" w:cs="Times New Roman"/>
                      <w:color w:val="000000" w:themeColor="text1"/>
                      <w:sz w:val="20"/>
                      <w:szCs w:val="20"/>
                    </w:rPr>
                  </w:pPr>
                </w:p>
              </w:tc>
              <w:tc>
                <w:tcPr>
                  <w:tcW w:w="422" w:type="dxa"/>
                  <w:tcBorders>
                    <w:top w:val="nil"/>
                    <w:left w:val="single" w:sz="5" w:space="0" w:color="000000"/>
                    <w:bottom w:val="single" w:sz="5" w:space="0" w:color="000000"/>
                    <w:right w:val="single" w:sz="5" w:space="0" w:color="000000"/>
                  </w:tcBorders>
                  <w:shd w:val="clear" w:color="auto" w:fill="F2F2F2"/>
                </w:tcPr>
                <w:p w:rsidR="00931F8A" w:rsidRPr="003119FD" w:rsidRDefault="00931F8A" w:rsidP="00931F8A">
                  <w:pPr>
                    <w:ind w:right="34"/>
                    <w:rPr>
                      <w:rFonts w:ascii="KZ Times New Roman" w:hAnsi="KZ Times New Roman" w:cs="Times New Roman"/>
                      <w:color w:val="000000" w:themeColor="text1"/>
                      <w:sz w:val="20"/>
                      <w:szCs w:val="20"/>
                    </w:rPr>
                  </w:pPr>
                </w:p>
              </w:tc>
              <w:tc>
                <w:tcPr>
                  <w:tcW w:w="1704" w:type="dxa"/>
                  <w:tcBorders>
                    <w:top w:val="nil"/>
                    <w:left w:val="single" w:sz="5" w:space="0" w:color="000000"/>
                    <w:bottom w:val="single" w:sz="5" w:space="0" w:color="000000"/>
                    <w:right w:val="single" w:sz="5" w:space="0" w:color="000000"/>
                  </w:tcBorders>
                </w:tcPr>
                <w:p w:rsidR="00931F8A" w:rsidRPr="003119FD" w:rsidRDefault="00931F8A" w:rsidP="00931F8A">
                  <w:pPr>
                    <w:ind w:right="34"/>
                    <w:jc w:val="center"/>
                    <w:rPr>
                      <w:rFonts w:ascii="KZ Times New Roman" w:hAnsi="KZ Times New Roman" w:cs="Times New Roman"/>
                      <w:color w:val="000000" w:themeColor="text1"/>
                      <w:sz w:val="20"/>
                      <w:szCs w:val="20"/>
                    </w:rPr>
                  </w:pPr>
                  <w:r w:rsidRPr="003119FD">
                    <w:rPr>
                      <w:color w:val="000000" w:themeColor="text1"/>
                      <w:sz w:val="20"/>
                      <w:szCs w:val="20"/>
                      <w:lang w:val="en"/>
                    </w:rPr>
                    <w:t>4</w:t>
                  </w:r>
                </w:p>
              </w:tc>
              <w:tc>
                <w:tcPr>
                  <w:tcW w:w="1560" w:type="dxa"/>
                  <w:tcBorders>
                    <w:top w:val="nil"/>
                    <w:left w:val="single" w:sz="5" w:space="0" w:color="000000"/>
                    <w:bottom w:val="single" w:sz="5" w:space="0" w:color="000000"/>
                    <w:right w:val="single" w:sz="5" w:space="0" w:color="000000"/>
                  </w:tcBorders>
                </w:tcPr>
                <w:p w:rsidR="00931F8A" w:rsidRPr="003119FD" w:rsidRDefault="00931F8A" w:rsidP="00931F8A">
                  <w:pPr>
                    <w:ind w:right="34"/>
                    <w:jc w:val="center"/>
                    <w:rPr>
                      <w:rFonts w:ascii="KZ Times New Roman" w:hAnsi="KZ Times New Roman" w:cs="Times New Roman"/>
                      <w:color w:val="000000" w:themeColor="text1"/>
                      <w:sz w:val="20"/>
                      <w:szCs w:val="20"/>
                    </w:rPr>
                  </w:pPr>
                  <w:r w:rsidRPr="003119FD">
                    <w:rPr>
                      <w:color w:val="000000" w:themeColor="text1"/>
                      <w:sz w:val="20"/>
                      <w:szCs w:val="20"/>
                      <w:lang w:val="en"/>
                    </w:rPr>
                    <w:t>1</w:t>
                  </w:r>
                </w:p>
              </w:tc>
              <w:tc>
                <w:tcPr>
                  <w:tcW w:w="989" w:type="dxa"/>
                  <w:tcBorders>
                    <w:top w:val="nil"/>
                    <w:left w:val="single" w:sz="5" w:space="0" w:color="000000"/>
                    <w:bottom w:val="single" w:sz="5" w:space="0" w:color="000000"/>
                    <w:right w:val="single" w:sz="5" w:space="0" w:color="000000"/>
                  </w:tcBorders>
                </w:tcPr>
                <w:p w:rsidR="00931F8A" w:rsidRPr="003119FD" w:rsidRDefault="00931F8A" w:rsidP="00931F8A">
                  <w:pPr>
                    <w:ind w:right="34"/>
                    <w:rPr>
                      <w:rFonts w:ascii="KZ Times New Roman" w:hAnsi="KZ Times New Roman" w:cs="Times New Roman"/>
                      <w:color w:val="000000" w:themeColor="text1"/>
                      <w:sz w:val="20"/>
                      <w:szCs w:val="20"/>
                    </w:rPr>
                  </w:pPr>
                  <w:r w:rsidRPr="003119FD">
                    <w:rPr>
                      <w:color w:val="000000" w:themeColor="text1"/>
                      <w:sz w:val="20"/>
                      <w:szCs w:val="20"/>
                      <w:lang w:val="en"/>
                    </w:rPr>
                    <w:t>53</w:t>
                  </w:r>
                </w:p>
              </w:tc>
            </w:tr>
            <w:tr w:rsidR="003119FD" w:rsidRPr="003119FD" w:rsidTr="00931F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418"/>
              </w:trPr>
              <w:tc>
                <w:tcPr>
                  <w:tcW w:w="1320" w:type="dxa"/>
                  <w:gridSpan w:val="2"/>
                  <w:vMerge/>
                  <w:tcBorders>
                    <w:left w:val="single" w:sz="3" w:space="0" w:color="000000"/>
                    <w:right w:val="single" w:sz="3" w:space="0" w:color="000000"/>
                  </w:tcBorders>
                </w:tcPr>
                <w:p w:rsidR="00931F8A" w:rsidRPr="003119FD" w:rsidRDefault="00931F8A" w:rsidP="00931F8A">
                  <w:pPr>
                    <w:ind w:right="34"/>
                    <w:rPr>
                      <w:rFonts w:ascii="KZ Times New Roman" w:hAnsi="KZ Times New Roman" w:cs="Times New Roman"/>
                      <w:color w:val="000000" w:themeColor="text1"/>
                      <w:sz w:val="20"/>
                      <w:szCs w:val="20"/>
                    </w:rPr>
                  </w:pPr>
                </w:p>
              </w:tc>
              <w:tc>
                <w:tcPr>
                  <w:tcW w:w="1656" w:type="dxa"/>
                  <w:gridSpan w:val="2"/>
                  <w:tcBorders>
                    <w:left w:val="single" w:sz="3" w:space="0" w:color="000000"/>
                  </w:tcBorders>
                </w:tcPr>
                <w:p w:rsidR="00931F8A" w:rsidRPr="003119FD" w:rsidRDefault="00931F8A" w:rsidP="00931F8A">
                  <w:pPr>
                    <w:pStyle w:val="TableParagraph"/>
                    <w:spacing w:before="16"/>
                    <w:ind w:left="47" w:right="34"/>
                    <w:rPr>
                      <w:rFonts w:ascii="KZ Times New Roman" w:eastAsia="Times New Roman" w:hAnsi="KZ Times New Roman" w:cs="Times New Roman"/>
                      <w:color w:val="000000" w:themeColor="text1"/>
                      <w:sz w:val="20"/>
                      <w:szCs w:val="20"/>
                    </w:rPr>
                  </w:pPr>
                  <w:r w:rsidRPr="003119FD">
                    <w:rPr>
                      <w:color w:val="000000" w:themeColor="text1"/>
                      <w:sz w:val="20"/>
                      <w:szCs w:val="20"/>
                      <w:lang w:val="en"/>
                    </w:rPr>
                    <w:t>Correspondence</w:t>
                  </w:r>
                </w:p>
              </w:tc>
              <w:tc>
                <w:tcPr>
                  <w:tcW w:w="427" w:type="dxa"/>
                </w:tcPr>
                <w:p w:rsidR="00931F8A" w:rsidRPr="003119FD" w:rsidRDefault="00931F8A" w:rsidP="00931F8A">
                  <w:pPr>
                    <w:ind w:right="34"/>
                    <w:rPr>
                      <w:rFonts w:ascii="KZ Times New Roman" w:hAnsi="KZ Times New Roman" w:cs="Times New Roman"/>
                      <w:color w:val="000000" w:themeColor="text1"/>
                      <w:sz w:val="20"/>
                      <w:szCs w:val="20"/>
                    </w:rPr>
                  </w:pPr>
                </w:p>
              </w:tc>
              <w:tc>
                <w:tcPr>
                  <w:tcW w:w="427" w:type="dxa"/>
                </w:tcPr>
                <w:p w:rsidR="00931F8A" w:rsidRPr="003119FD" w:rsidRDefault="00931F8A" w:rsidP="00931F8A">
                  <w:pPr>
                    <w:ind w:right="34"/>
                    <w:rPr>
                      <w:rFonts w:ascii="KZ Times New Roman" w:hAnsi="KZ Times New Roman" w:cs="Times New Roman"/>
                      <w:color w:val="000000" w:themeColor="text1"/>
                      <w:sz w:val="20"/>
                      <w:szCs w:val="20"/>
                    </w:rPr>
                  </w:pPr>
                  <w:r w:rsidRPr="003119FD">
                    <w:rPr>
                      <w:color w:val="000000" w:themeColor="text1"/>
                      <w:sz w:val="20"/>
                      <w:szCs w:val="20"/>
                      <w:lang w:val="en"/>
                    </w:rPr>
                    <w:t>5</w:t>
                  </w:r>
                </w:p>
              </w:tc>
              <w:tc>
                <w:tcPr>
                  <w:tcW w:w="422" w:type="dxa"/>
                </w:tcPr>
                <w:p w:rsidR="00931F8A" w:rsidRPr="003119FD" w:rsidRDefault="00931F8A" w:rsidP="00931F8A">
                  <w:pPr>
                    <w:ind w:right="34"/>
                    <w:rPr>
                      <w:rFonts w:ascii="KZ Times New Roman" w:hAnsi="KZ Times New Roman" w:cs="Times New Roman"/>
                      <w:color w:val="000000" w:themeColor="text1"/>
                      <w:sz w:val="20"/>
                      <w:szCs w:val="20"/>
                    </w:rPr>
                  </w:pPr>
                  <w:r w:rsidRPr="003119FD">
                    <w:rPr>
                      <w:color w:val="000000" w:themeColor="text1"/>
                      <w:sz w:val="20"/>
                      <w:szCs w:val="20"/>
                      <w:lang w:val="en"/>
                    </w:rPr>
                    <w:t>3</w:t>
                  </w:r>
                </w:p>
              </w:tc>
              <w:tc>
                <w:tcPr>
                  <w:tcW w:w="430" w:type="dxa"/>
                </w:tcPr>
                <w:p w:rsidR="00931F8A" w:rsidRPr="003119FD" w:rsidRDefault="00931F8A" w:rsidP="00931F8A">
                  <w:pPr>
                    <w:ind w:right="34"/>
                    <w:jc w:val="center"/>
                    <w:rPr>
                      <w:rFonts w:ascii="KZ Times New Roman" w:hAnsi="KZ Times New Roman" w:cs="Times New Roman"/>
                      <w:color w:val="000000" w:themeColor="text1"/>
                      <w:sz w:val="20"/>
                      <w:szCs w:val="20"/>
                      <w:lang w:val="kk-KZ"/>
                    </w:rPr>
                  </w:pPr>
                </w:p>
              </w:tc>
              <w:tc>
                <w:tcPr>
                  <w:tcW w:w="422" w:type="dxa"/>
                  <w:shd w:val="clear" w:color="auto" w:fill="F2F2F2"/>
                </w:tcPr>
                <w:p w:rsidR="00931F8A" w:rsidRPr="003119FD" w:rsidRDefault="00931F8A" w:rsidP="00931F8A">
                  <w:pPr>
                    <w:ind w:right="34"/>
                    <w:rPr>
                      <w:rFonts w:ascii="KZ Times New Roman" w:hAnsi="KZ Times New Roman" w:cs="Times New Roman"/>
                      <w:color w:val="000000" w:themeColor="text1"/>
                      <w:sz w:val="20"/>
                      <w:szCs w:val="20"/>
                    </w:rPr>
                  </w:pPr>
                </w:p>
              </w:tc>
              <w:tc>
                <w:tcPr>
                  <w:tcW w:w="1704" w:type="dxa"/>
                </w:tcPr>
                <w:p w:rsidR="00931F8A" w:rsidRPr="003119FD" w:rsidRDefault="00931F8A" w:rsidP="00931F8A">
                  <w:pPr>
                    <w:ind w:right="34"/>
                    <w:rPr>
                      <w:rFonts w:ascii="KZ Times New Roman" w:hAnsi="KZ Times New Roman" w:cs="Times New Roman"/>
                      <w:color w:val="000000" w:themeColor="text1"/>
                      <w:sz w:val="20"/>
                      <w:szCs w:val="20"/>
                    </w:rPr>
                  </w:pPr>
                </w:p>
              </w:tc>
              <w:tc>
                <w:tcPr>
                  <w:tcW w:w="1560" w:type="dxa"/>
                </w:tcPr>
                <w:p w:rsidR="00931F8A" w:rsidRPr="003119FD" w:rsidRDefault="00931F8A" w:rsidP="00931F8A">
                  <w:pPr>
                    <w:ind w:right="34"/>
                    <w:rPr>
                      <w:rFonts w:ascii="KZ Times New Roman" w:hAnsi="KZ Times New Roman" w:cs="Times New Roman"/>
                      <w:color w:val="000000" w:themeColor="text1"/>
                      <w:sz w:val="20"/>
                      <w:szCs w:val="20"/>
                    </w:rPr>
                  </w:pPr>
                </w:p>
              </w:tc>
              <w:tc>
                <w:tcPr>
                  <w:tcW w:w="989" w:type="dxa"/>
                </w:tcPr>
                <w:p w:rsidR="00931F8A" w:rsidRPr="003119FD" w:rsidRDefault="00931F8A" w:rsidP="00931F8A">
                  <w:pPr>
                    <w:ind w:right="34"/>
                    <w:rPr>
                      <w:rFonts w:ascii="KZ Times New Roman" w:hAnsi="KZ Times New Roman" w:cs="Times New Roman"/>
                      <w:color w:val="000000" w:themeColor="text1"/>
                      <w:sz w:val="20"/>
                      <w:szCs w:val="20"/>
                    </w:rPr>
                  </w:pPr>
                  <w:r w:rsidRPr="003119FD">
                    <w:rPr>
                      <w:color w:val="000000" w:themeColor="text1"/>
                      <w:sz w:val="20"/>
                      <w:szCs w:val="20"/>
                      <w:lang w:val="en"/>
                    </w:rPr>
                    <w:t>8</w:t>
                  </w:r>
                </w:p>
              </w:tc>
            </w:tr>
            <w:tr w:rsidR="003119FD" w:rsidRPr="003119FD" w:rsidTr="00931F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408"/>
              </w:trPr>
              <w:tc>
                <w:tcPr>
                  <w:tcW w:w="1320" w:type="dxa"/>
                  <w:gridSpan w:val="2"/>
                  <w:vMerge/>
                  <w:tcBorders>
                    <w:left w:val="single" w:sz="3" w:space="0" w:color="000000"/>
                    <w:right w:val="single" w:sz="3" w:space="0" w:color="000000"/>
                  </w:tcBorders>
                </w:tcPr>
                <w:p w:rsidR="00931F8A" w:rsidRPr="003119FD" w:rsidRDefault="00931F8A" w:rsidP="00931F8A">
                  <w:pPr>
                    <w:ind w:right="34"/>
                    <w:rPr>
                      <w:rFonts w:ascii="KZ Times New Roman" w:hAnsi="KZ Times New Roman" w:cs="Times New Roman"/>
                      <w:color w:val="000000" w:themeColor="text1"/>
                      <w:sz w:val="20"/>
                      <w:szCs w:val="20"/>
                    </w:rPr>
                  </w:pPr>
                </w:p>
              </w:tc>
              <w:tc>
                <w:tcPr>
                  <w:tcW w:w="1656" w:type="dxa"/>
                  <w:gridSpan w:val="2"/>
                  <w:tcBorders>
                    <w:left w:val="single" w:sz="3" w:space="0" w:color="000000"/>
                  </w:tcBorders>
                </w:tcPr>
                <w:p w:rsidR="00931F8A" w:rsidRPr="003119FD" w:rsidRDefault="00931F8A" w:rsidP="00931F8A">
                  <w:pPr>
                    <w:pStyle w:val="TableParagraph"/>
                    <w:spacing w:before="11"/>
                    <w:ind w:left="47" w:right="34"/>
                    <w:rPr>
                      <w:rFonts w:ascii="KZ Times New Roman" w:eastAsia="Times New Roman" w:hAnsi="KZ Times New Roman" w:cs="Times New Roman"/>
                      <w:color w:val="000000" w:themeColor="text1"/>
                      <w:sz w:val="20"/>
                      <w:szCs w:val="20"/>
                    </w:rPr>
                  </w:pPr>
                  <w:r w:rsidRPr="003119FD">
                    <w:rPr>
                      <w:color w:val="000000" w:themeColor="text1"/>
                      <w:sz w:val="20"/>
                      <w:szCs w:val="20"/>
                      <w:lang w:val="en"/>
                    </w:rPr>
                    <w:t>Evening</w:t>
                  </w:r>
                </w:p>
              </w:tc>
              <w:tc>
                <w:tcPr>
                  <w:tcW w:w="427" w:type="dxa"/>
                </w:tcPr>
                <w:p w:rsidR="00931F8A" w:rsidRPr="003119FD" w:rsidRDefault="00931F8A" w:rsidP="00931F8A">
                  <w:pPr>
                    <w:ind w:right="34"/>
                    <w:rPr>
                      <w:rFonts w:ascii="KZ Times New Roman" w:hAnsi="KZ Times New Roman" w:cs="Times New Roman"/>
                      <w:color w:val="000000" w:themeColor="text1"/>
                      <w:sz w:val="20"/>
                      <w:szCs w:val="20"/>
                    </w:rPr>
                  </w:pPr>
                </w:p>
              </w:tc>
              <w:tc>
                <w:tcPr>
                  <w:tcW w:w="427" w:type="dxa"/>
                </w:tcPr>
                <w:p w:rsidR="00931F8A" w:rsidRPr="003119FD" w:rsidRDefault="00931F8A" w:rsidP="00931F8A">
                  <w:pPr>
                    <w:ind w:right="34"/>
                    <w:rPr>
                      <w:rFonts w:ascii="KZ Times New Roman" w:hAnsi="KZ Times New Roman" w:cs="Times New Roman"/>
                      <w:color w:val="000000" w:themeColor="text1"/>
                      <w:sz w:val="20"/>
                      <w:szCs w:val="20"/>
                    </w:rPr>
                  </w:pPr>
                </w:p>
              </w:tc>
              <w:tc>
                <w:tcPr>
                  <w:tcW w:w="422" w:type="dxa"/>
                </w:tcPr>
                <w:p w:rsidR="00931F8A" w:rsidRPr="003119FD" w:rsidRDefault="00931F8A" w:rsidP="00931F8A">
                  <w:pPr>
                    <w:ind w:right="34"/>
                    <w:rPr>
                      <w:rFonts w:ascii="KZ Times New Roman" w:hAnsi="KZ Times New Roman" w:cs="Times New Roman"/>
                      <w:color w:val="000000" w:themeColor="text1"/>
                      <w:sz w:val="20"/>
                      <w:szCs w:val="20"/>
                    </w:rPr>
                  </w:pPr>
                </w:p>
              </w:tc>
              <w:tc>
                <w:tcPr>
                  <w:tcW w:w="430" w:type="dxa"/>
                </w:tcPr>
                <w:p w:rsidR="00931F8A" w:rsidRPr="003119FD" w:rsidRDefault="00931F8A" w:rsidP="00931F8A">
                  <w:pPr>
                    <w:ind w:right="34"/>
                    <w:rPr>
                      <w:rFonts w:ascii="KZ Times New Roman" w:hAnsi="KZ Times New Roman" w:cs="Times New Roman"/>
                      <w:color w:val="000000" w:themeColor="text1"/>
                      <w:sz w:val="20"/>
                      <w:szCs w:val="20"/>
                    </w:rPr>
                  </w:pPr>
                </w:p>
              </w:tc>
              <w:tc>
                <w:tcPr>
                  <w:tcW w:w="422" w:type="dxa"/>
                  <w:shd w:val="clear" w:color="auto" w:fill="F2F2F2"/>
                </w:tcPr>
                <w:p w:rsidR="00931F8A" w:rsidRPr="003119FD" w:rsidRDefault="00931F8A" w:rsidP="00931F8A">
                  <w:pPr>
                    <w:ind w:right="34"/>
                    <w:rPr>
                      <w:rFonts w:ascii="KZ Times New Roman" w:hAnsi="KZ Times New Roman" w:cs="Times New Roman"/>
                      <w:color w:val="000000" w:themeColor="text1"/>
                      <w:sz w:val="20"/>
                      <w:szCs w:val="20"/>
                    </w:rPr>
                  </w:pPr>
                </w:p>
              </w:tc>
              <w:tc>
                <w:tcPr>
                  <w:tcW w:w="1704" w:type="dxa"/>
                </w:tcPr>
                <w:p w:rsidR="00931F8A" w:rsidRPr="003119FD" w:rsidRDefault="00931F8A" w:rsidP="00931F8A">
                  <w:pPr>
                    <w:ind w:right="34"/>
                    <w:rPr>
                      <w:rFonts w:ascii="KZ Times New Roman" w:hAnsi="KZ Times New Roman" w:cs="Times New Roman"/>
                      <w:color w:val="000000" w:themeColor="text1"/>
                      <w:sz w:val="20"/>
                      <w:szCs w:val="20"/>
                    </w:rPr>
                  </w:pPr>
                </w:p>
              </w:tc>
              <w:tc>
                <w:tcPr>
                  <w:tcW w:w="1560" w:type="dxa"/>
                </w:tcPr>
                <w:p w:rsidR="00931F8A" w:rsidRPr="003119FD" w:rsidRDefault="00931F8A" w:rsidP="00931F8A">
                  <w:pPr>
                    <w:ind w:right="34"/>
                    <w:rPr>
                      <w:rFonts w:ascii="KZ Times New Roman" w:hAnsi="KZ Times New Roman" w:cs="Times New Roman"/>
                      <w:color w:val="000000" w:themeColor="text1"/>
                      <w:sz w:val="20"/>
                      <w:szCs w:val="20"/>
                    </w:rPr>
                  </w:pPr>
                </w:p>
              </w:tc>
              <w:tc>
                <w:tcPr>
                  <w:tcW w:w="989" w:type="dxa"/>
                </w:tcPr>
                <w:p w:rsidR="00931F8A" w:rsidRPr="003119FD" w:rsidRDefault="00931F8A" w:rsidP="00931F8A">
                  <w:pPr>
                    <w:ind w:right="34"/>
                    <w:rPr>
                      <w:rFonts w:ascii="KZ Times New Roman" w:hAnsi="KZ Times New Roman" w:cs="Times New Roman"/>
                      <w:color w:val="000000" w:themeColor="text1"/>
                      <w:sz w:val="20"/>
                      <w:szCs w:val="20"/>
                    </w:rPr>
                  </w:pPr>
                </w:p>
              </w:tc>
            </w:tr>
            <w:tr w:rsidR="003119FD" w:rsidRPr="003119FD" w:rsidTr="00931F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422"/>
              </w:trPr>
              <w:tc>
                <w:tcPr>
                  <w:tcW w:w="1320" w:type="dxa"/>
                  <w:gridSpan w:val="2"/>
                  <w:vMerge/>
                  <w:tcBorders>
                    <w:left w:val="single" w:sz="3" w:space="0" w:color="000000"/>
                    <w:right w:val="single" w:sz="3" w:space="0" w:color="000000"/>
                  </w:tcBorders>
                </w:tcPr>
                <w:p w:rsidR="00931F8A" w:rsidRPr="003119FD" w:rsidRDefault="00931F8A" w:rsidP="00931F8A">
                  <w:pPr>
                    <w:ind w:right="34"/>
                    <w:rPr>
                      <w:rFonts w:ascii="KZ Times New Roman" w:hAnsi="KZ Times New Roman" w:cs="Times New Roman"/>
                      <w:color w:val="000000" w:themeColor="text1"/>
                      <w:sz w:val="20"/>
                      <w:szCs w:val="20"/>
                    </w:rPr>
                  </w:pPr>
                </w:p>
              </w:tc>
              <w:tc>
                <w:tcPr>
                  <w:tcW w:w="1656" w:type="dxa"/>
                  <w:gridSpan w:val="2"/>
                  <w:tcBorders>
                    <w:left w:val="single" w:sz="3" w:space="0" w:color="000000"/>
                  </w:tcBorders>
                </w:tcPr>
                <w:p w:rsidR="00931F8A" w:rsidRPr="003119FD" w:rsidRDefault="00931F8A" w:rsidP="00931F8A">
                  <w:pPr>
                    <w:pStyle w:val="TableParagraph"/>
                    <w:spacing w:before="16"/>
                    <w:ind w:left="47" w:right="34"/>
                    <w:rPr>
                      <w:rFonts w:ascii="KZ Times New Roman" w:eastAsia="Times New Roman" w:hAnsi="KZ Times New Roman" w:cs="Times New Roman"/>
                      <w:color w:val="000000" w:themeColor="text1"/>
                      <w:sz w:val="20"/>
                      <w:szCs w:val="20"/>
                    </w:rPr>
                  </w:pPr>
                  <w:r w:rsidRPr="003119FD">
                    <w:rPr>
                      <w:color w:val="000000" w:themeColor="text1"/>
                      <w:sz w:val="20"/>
                      <w:szCs w:val="20"/>
                      <w:lang w:val="en"/>
                    </w:rPr>
                    <w:t>Externship</w:t>
                  </w:r>
                </w:p>
              </w:tc>
              <w:tc>
                <w:tcPr>
                  <w:tcW w:w="427" w:type="dxa"/>
                </w:tcPr>
                <w:p w:rsidR="00931F8A" w:rsidRPr="003119FD" w:rsidRDefault="00931F8A" w:rsidP="00931F8A">
                  <w:pPr>
                    <w:ind w:right="34"/>
                    <w:rPr>
                      <w:rFonts w:ascii="KZ Times New Roman" w:hAnsi="KZ Times New Roman" w:cs="Times New Roman"/>
                      <w:color w:val="000000" w:themeColor="text1"/>
                      <w:sz w:val="20"/>
                      <w:szCs w:val="20"/>
                    </w:rPr>
                  </w:pPr>
                </w:p>
              </w:tc>
              <w:tc>
                <w:tcPr>
                  <w:tcW w:w="427" w:type="dxa"/>
                </w:tcPr>
                <w:p w:rsidR="00931F8A" w:rsidRPr="003119FD" w:rsidRDefault="00931F8A" w:rsidP="00931F8A">
                  <w:pPr>
                    <w:ind w:right="34"/>
                    <w:rPr>
                      <w:rFonts w:ascii="KZ Times New Roman" w:hAnsi="KZ Times New Roman" w:cs="Times New Roman"/>
                      <w:color w:val="000000" w:themeColor="text1"/>
                      <w:sz w:val="20"/>
                      <w:szCs w:val="20"/>
                    </w:rPr>
                  </w:pPr>
                </w:p>
              </w:tc>
              <w:tc>
                <w:tcPr>
                  <w:tcW w:w="422" w:type="dxa"/>
                </w:tcPr>
                <w:p w:rsidR="00931F8A" w:rsidRPr="003119FD" w:rsidRDefault="00931F8A" w:rsidP="00931F8A">
                  <w:pPr>
                    <w:ind w:right="34"/>
                    <w:rPr>
                      <w:rFonts w:ascii="KZ Times New Roman" w:hAnsi="KZ Times New Roman" w:cs="Times New Roman"/>
                      <w:color w:val="000000" w:themeColor="text1"/>
                      <w:sz w:val="20"/>
                      <w:szCs w:val="20"/>
                    </w:rPr>
                  </w:pPr>
                </w:p>
              </w:tc>
              <w:tc>
                <w:tcPr>
                  <w:tcW w:w="430" w:type="dxa"/>
                </w:tcPr>
                <w:p w:rsidR="00931F8A" w:rsidRPr="003119FD" w:rsidRDefault="00931F8A" w:rsidP="00931F8A">
                  <w:pPr>
                    <w:ind w:right="34"/>
                    <w:rPr>
                      <w:rFonts w:ascii="KZ Times New Roman" w:hAnsi="KZ Times New Roman" w:cs="Times New Roman"/>
                      <w:color w:val="000000" w:themeColor="text1"/>
                      <w:sz w:val="20"/>
                      <w:szCs w:val="20"/>
                    </w:rPr>
                  </w:pPr>
                </w:p>
              </w:tc>
              <w:tc>
                <w:tcPr>
                  <w:tcW w:w="422" w:type="dxa"/>
                  <w:shd w:val="clear" w:color="auto" w:fill="F2F2F2"/>
                </w:tcPr>
                <w:p w:rsidR="00931F8A" w:rsidRPr="003119FD" w:rsidRDefault="00931F8A" w:rsidP="00931F8A">
                  <w:pPr>
                    <w:ind w:right="34"/>
                    <w:rPr>
                      <w:rFonts w:ascii="KZ Times New Roman" w:hAnsi="KZ Times New Roman" w:cs="Times New Roman"/>
                      <w:color w:val="000000" w:themeColor="text1"/>
                      <w:sz w:val="20"/>
                      <w:szCs w:val="20"/>
                    </w:rPr>
                  </w:pPr>
                </w:p>
              </w:tc>
              <w:tc>
                <w:tcPr>
                  <w:tcW w:w="1704" w:type="dxa"/>
                </w:tcPr>
                <w:p w:rsidR="00931F8A" w:rsidRPr="003119FD" w:rsidRDefault="00931F8A" w:rsidP="00931F8A">
                  <w:pPr>
                    <w:ind w:right="34"/>
                    <w:rPr>
                      <w:rFonts w:ascii="KZ Times New Roman" w:hAnsi="KZ Times New Roman" w:cs="Times New Roman"/>
                      <w:color w:val="000000" w:themeColor="text1"/>
                      <w:sz w:val="20"/>
                      <w:szCs w:val="20"/>
                    </w:rPr>
                  </w:pPr>
                </w:p>
              </w:tc>
              <w:tc>
                <w:tcPr>
                  <w:tcW w:w="1560" w:type="dxa"/>
                </w:tcPr>
                <w:p w:rsidR="00931F8A" w:rsidRPr="003119FD" w:rsidRDefault="00931F8A" w:rsidP="00931F8A">
                  <w:pPr>
                    <w:ind w:right="34"/>
                    <w:rPr>
                      <w:rFonts w:ascii="KZ Times New Roman" w:hAnsi="KZ Times New Roman" w:cs="Times New Roman"/>
                      <w:color w:val="000000" w:themeColor="text1"/>
                      <w:sz w:val="20"/>
                      <w:szCs w:val="20"/>
                    </w:rPr>
                  </w:pPr>
                </w:p>
              </w:tc>
              <w:tc>
                <w:tcPr>
                  <w:tcW w:w="989" w:type="dxa"/>
                </w:tcPr>
                <w:p w:rsidR="00931F8A" w:rsidRPr="003119FD" w:rsidRDefault="00931F8A" w:rsidP="00931F8A">
                  <w:pPr>
                    <w:ind w:right="34"/>
                    <w:rPr>
                      <w:rFonts w:ascii="KZ Times New Roman" w:hAnsi="KZ Times New Roman" w:cs="Times New Roman"/>
                      <w:color w:val="000000" w:themeColor="text1"/>
                      <w:sz w:val="20"/>
                      <w:szCs w:val="20"/>
                    </w:rPr>
                  </w:pPr>
                </w:p>
              </w:tc>
            </w:tr>
            <w:tr w:rsidR="003119FD" w:rsidRPr="003119FD" w:rsidTr="00931F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435"/>
              </w:trPr>
              <w:tc>
                <w:tcPr>
                  <w:tcW w:w="1320" w:type="dxa"/>
                  <w:gridSpan w:val="2"/>
                  <w:vMerge/>
                  <w:tcBorders>
                    <w:left w:val="single" w:sz="3" w:space="0" w:color="000000"/>
                    <w:right w:val="single" w:sz="3" w:space="0" w:color="000000"/>
                  </w:tcBorders>
                </w:tcPr>
                <w:p w:rsidR="00931F8A" w:rsidRPr="003119FD" w:rsidRDefault="00931F8A" w:rsidP="00931F8A">
                  <w:pPr>
                    <w:ind w:right="34"/>
                    <w:rPr>
                      <w:rFonts w:ascii="KZ Times New Roman" w:hAnsi="KZ Times New Roman" w:cs="Times New Roman"/>
                      <w:color w:val="000000" w:themeColor="text1"/>
                      <w:sz w:val="20"/>
                      <w:szCs w:val="20"/>
                    </w:rPr>
                  </w:pPr>
                </w:p>
              </w:tc>
              <w:tc>
                <w:tcPr>
                  <w:tcW w:w="1656" w:type="dxa"/>
                  <w:gridSpan w:val="2"/>
                  <w:tcBorders>
                    <w:left w:val="single" w:sz="3" w:space="0" w:color="000000"/>
                  </w:tcBorders>
                </w:tcPr>
                <w:p w:rsidR="00931F8A" w:rsidRPr="003119FD" w:rsidRDefault="00931F8A" w:rsidP="00931F8A">
                  <w:pPr>
                    <w:pStyle w:val="TableParagraph"/>
                    <w:spacing w:line="275" w:lineRule="auto"/>
                    <w:ind w:left="47" w:right="34"/>
                    <w:jc w:val="both"/>
                    <w:rPr>
                      <w:rFonts w:ascii="KZ Times New Roman" w:eastAsia="Times New Roman" w:hAnsi="KZ Times New Roman" w:cs="Times New Roman"/>
                      <w:color w:val="000000" w:themeColor="text1"/>
                      <w:sz w:val="20"/>
                      <w:szCs w:val="20"/>
                    </w:rPr>
                  </w:pPr>
                  <w:r w:rsidRPr="003119FD">
                    <w:rPr>
                      <w:color w:val="000000" w:themeColor="text1"/>
                      <w:sz w:val="20"/>
                      <w:szCs w:val="20"/>
                      <w:lang w:val="en"/>
                    </w:rPr>
                    <w:t>PILLBOX</w:t>
                  </w:r>
                </w:p>
              </w:tc>
              <w:tc>
                <w:tcPr>
                  <w:tcW w:w="427" w:type="dxa"/>
                </w:tcPr>
                <w:p w:rsidR="00931F8A" w:rsidRPr="003119FD" w:rsidRDefault="00931F8A" w:rsidP="00931F8A">
                  <w:pPr>
                    <w:ind w:right="34"/>
                    <w:rPr>
                      <w:rFonts w:ascii="KZ Times New Roman" w:hAnsi="KZ Times New Roman" w:cs="Times New Roman"/>
                      <w:color w:val="000000" w:themeColor="text1"/>
                      <w:sz w:val="20"/>
                      <w:szCs w:val="20"/>
                    </w:rPr>
                  </w:pPr>
                </w:p>
              </w:tc>
              <w:tc>
                <w:tcPr>
                  <w:tcW w:w="427" w:type="dxa"/>
                </w:tcPr>
                <w:p w:rsidR="00931F8A" w:rsidRPr="003119FD" w:rsidRDefault="00931F8A" w:rsidP="00931F8A">
                  <w:pPr>
                    <w:ind w:right="34"/>
                    <w:rPr>
                      <w:rFonts w:ascii="KZ Times New Roman" w:hAnsi="KZ Times New Roman" w:cs="Times New Roman"/>
                      <w:color w:val="000000" w:themeColor="text1"/>
                      <w:sz w:val="20"/>
                      <w:szCs w:val="20"/>
                    </w:rPr>
                  </w:pPr>
                </w:p>
              </w:tc>
              <w:tc>
                <w:tcPr>
                  <w:tcW w:w="422" w:type="dxa"/>
                </w:tcPr>
                <w:p w:rsidR="00931F8A" w:rsidRPr="003119FD" w:rsidRDefault="00931F8A" w:rsidP="00931F8A">
                  <w:pPr>
                    <w:ind w:right="34"/>
                    <w:rPr>
                      <w:rFonts w:ascii="KZ Times New Roman" w:hAnsi="KZ Times New Roman" w:cs="Times New Roman"/>
                      <w:color w:val="000000" w:themeColor="text1"/>
                      <w:sz w:val="20"/>
                      <w:szCs w:val="20"/>
                    </w:rPr>
                  </w:pPr>
                </w:p>
              </w:tc>
              <w:tc>
                <w:tcPr>
                  <w:tcW w:w="430" w:type="dxa"/>
                </w:tcPr>
                <w:p w:rsidR="00931F8A" w:rsidRPr="003119FD" w:rsidRDefault="00931F8A" w:rsidP="00931F8A">
                  <w:pPr>
                    <w:ind w:right="34"/>
                    <w:rPr>
                      <w:rFonts w:ascii="KZ Times New Roman" w:hAnsi="KZ Times New Roman" w:cs="Times New Roman"/>
                      <w:color w:val="000000" w:themeColor="text1"/>
                      <w:sz w:val="20"/>
                      <w:szCs w:val="20"/>
                    </w:rPr>
                  </w:pPr>
                </w:p>
              </w:tc>
              <w:tc>
                <w:tcPr>
                  <w:tcW w:w="422" w:type="dxa"/>
                  <w:shd w:val="clear" w:color="auto" w:fill="F2F2F2"/>
                </w:tcPr>
                <w:p w:rsidR="00931F8A" w:rsidRPr="003119FD" w:rsidRDefault="00931F8A" w:rsidP="00931F8A">
                  <w:pPr>
                    <w:ind w:right="34"/>
                    <w:rPr>
                      <w:rFonts w:ascii="KZ Times New Roman" w:hAnsi="KZ Times New Roman" w:cs="Times New Roman"/>
                      <w:color w:val="000000" w:themeColor="text1"/>
                      <w:sz w:val="20"/>
                      <w:szCs w:val="20"/>
                    </w:rPr>
                  </w:pPr>
                </w:p>
              </w:tc>
              <w:tc>
                <w:tcPr>
                  <w:tcW w:w="1704" w:type="dxa"/>
                </w:tcPr>
                <w:p w:rsidR="00931F8A" w:rsidRPr="003119FD" w:rsidRDefault="00931F8A" w:rsidP="00931F8A">
                  <w:pPr>
                    <w:ind w:right="34"/>
                    <w:rPr>
                      <w:rFonts w:ascii="KZ Times New Roman" w:hAnsi="KZ Times New Roman" w:cs="Times New Roman"/>
                      <w:color w:val="000000" w:themeColor="text1"/>
                      <w:sz w:val="20"/>
                      <w:szCs w:val="20"/>
                    </w:rPr>
                  </w:pPr>
                </w:p>
              </w:tc>
              <w:tc>
                <w:tcPr>
                  <w:tcW w:w="1560" w:type="dxa"/>
                </w:tcPr>
                <w:p w:rsidR="00931F8A" w:rsidRPr="003119FD" w:rsidRDefault="00931F8A" w:rsidP="00931F8A">
                  <w:pPr>
                    <w:ind w:right="34"/>
                    <w:rPr>
                      <w:rFonts w:ascii="KZ Times New Roman" w:hAnsi="KZ Times New Roman" w:cs="Times New Roman"/>
                      <w:color w:val="000000" w:themeColor="text1"/>
                      <w:sz w:val="20"/>
                      <w:szCs w:val="20"/>
                    </w:rPr>
                  </w:pPr>
                </w:p>
              </w:tc>
              <w:tc>
                <w:tcPr>
                  <w:tcW w:w="989" w:type="dxa"/>
                </w:tcPr>
                <w:p w:rsidR="00931F8A" w:rsidRPr="003119FD" w:rsidRDefault="00931F8A" w:rsidP="00931F8A">
                  <w:pPr>
                    <w:ind w:right="34"/>
                    <w:rPr>
                      <w:rFonts w:ascii="KZ Times New Roman" w:hAnsi="KZ Times New Roman" w:cs="Times New Roman"/>
                      <w:color w:val="000000" w:themeColor="text1"/>
                      <w:sz w:val="20"/>
                      <w:szCs w:val="20"/>
                    </w:rPr>
                  </w:pPr>
                </w:p>
              </w:tc>
            </w:tr>
          </w:tbl>
          <w:p w:rsidR="00931F8A" w:rsidRPr="003119FD" w:rsidRDefault="00931F8A" w:rsidP="00931F8A">
            <w:pPr>
              <w:spacing w:line="275" w:lineRule="auto"/>
              <w:ind w:left="109"/>
              <w:jc w:val="both"/>
              <w:rPr>
                <w:rFonts w:ascii="KZ Times New Roman" w:hAnsi="KZ Times New Roman" w:cs="Times New Roman"/>
                <w:i/>
                <w:color w:val="000000" w:themeColor="text1"/>
                <w:sz w:val="24"/>
                <w:szCs w:val="24"/>
              </w:rPr>
            </w:pPr>
          </w:p>
          <w:p w:rsidR="00931F8A" w:rsidRPr="003119FD" w:rsidRDefault="00931F8A" w:rsidP="00931F8A">
            <w:pPr>
              <w:spacing w:line="275" w:lineRule="auto"/>
              <w:ind w:left="109"/>
              <w:jc w:val="both"/>
              <w:rPr>
                <w:rFonts w:ascii="KZ Times New Roman" w:eastAsia="Times New Roman" w:hAnsi="KZ Times New Roman" w:cs="Times New Roman"/>
                <w:color w:val="000000" w:themeColor="text1"/>
                <w:sz w:val="24"/>
                <w:szCs w:val="24"/>
              </w:rPr>
            </w:pPr>
            <w:r w:rsidRPr="003119FD">
              <w:rPr>
                <w:i/>
                <w:color w:val="000000" w:themeColor="text1"/>
                <w:sz w:val="24"/>
                <w:szCs w:val="24"/>
                <w:lang w:val="en"/>
              </w:rPr>
              <w:t>*Note: You must deliver official data for the last five academic years, including the current academic year.</w:t>
            </w:r>
          </w:p>
          <w:p w:rsidR="00931F8A" w:rsidRPr="003119FD" w:rsidRDefault="00931F8A" w:rsidP="008A41E6">
            <w:pPr>
              <w:rPr>
                <w:rFonts w:ascii="KZ Times New Roman" w:hAnsi="KZ Times New Roman" w:cs="Times New Roman"/>
                <w:b/>
                <w:color w:val="000000" w:themeColor="text1"/>
                <w:sz w:val="24"/>
                <w:szCs w:val="24"/>
              </w:rPr>
            </w:pPr>
          </w:p>
          <w:p w:rsidR="00D61D2E" w:rsidRPr="003119FD" w:rsidRDefault="00D61D2E" w:rsidP="00D61D2E">
            <w:pPr>
              <w:pStyle w:val="111"/>
              <w:tabs>
                <w:tab w:val="left" w:pos="830"/>
              </w:tabs>
              <w:ind w:left="469"/>
              <w:rPr>
                <w:rFonts w:ascii="KZ Times New Roman" w:hAnsi="KZ Times New Roman"/>
                <w:b/>
                <w:bCs/>
                <w:color w:val="000000" w:themeColor="text1"/>
                <w:szCs w:val="24"/>
                <w:lang w:val="en-US"/>
              </w:rPr>
            </w:pPr>
            <w:r w:rsidRPr="003119FD">
              <w:rPr>
                <w:b/>
                <w:color w:val="000000" w:themeColor="text1"/>
                <w:szCs w:val="24"/>
                <w:lang w:val="en"/>
              </w:rPr>
              <w:t xml:space="preserve">Table 2. Contingent of </w:t>
            </w:r>
            <w:proofErr w:type="spellStart"/>
            <w:r w:rsidRPr="003119FD">
              <w:rPr>
                <w:b/>
                <w:color w:val="000000" w:themeColor="text1"/>
                <w:szCs w:val="24"/>
                <w:lang w:val="en"/>
              </w:rPr>
              <w:t>traineess</w:t>
            </w:r>
            <w:proofErr w:type="spellEnd"/>
          </w:p>
          <w:tbl>
            <w:tblPr>
              <w:tblStyle w:val="TableNormal1"/>
              <w:tblW w:w="9249" w:type="dxa"/>
              <w:tblInd w:w="98" w:type="dxa"/>
              <w:tblLayout w:type="fixed"/>
              <w:tblLook w:val="01E0" w:firstRow="1" w:lastRow="1" w:firstColumn="1" w:lastColumn="1" w:noHBand="0" w:noVBand="0"/>
            </w:tblPr>
            <w:tblGrid>
              <w:gridCol w:w="499"/>
              <w:gridCol w:w="2059"/>
              <w:gridCol w:w="605"/>
              <w:gridCol w:w="605"/>
              <w:gridCol w:w="610"/>
              <w:gridCol w:w="605"/>
              <w:gridCol w:w="605"/>
              <w:gridCol w:w="605"/>
              <w:gridCol w:w="610"/>
              <w:gridCol w:w="605"/>
              <w:gridCol w:w="605"/>
              <w:gridCol w:w="605"/>
              <w:gridCol w:w="631"/>
            </w:tblGrid>
            <w:tr w:rsidR="003119FD" w:rsidRPr="003119FD" w:rsidTr="00D61D2E">
              <w:trPr>
                <w:trHeight w:hRule="exact" w:val="470"/>
              </w:trPr>
              <w:tc>
                <w:tcPr>
                  <w:tcW w:w="499" w:type="dxa"/>
                  <w:vMerge w:val="restart"/>
                  <w:tcBorders>
                    <w:top w:val="single" w:sz="7" w:space="0" w:color="000000"/>
                    <w:left w:val="single" w:sz="7" w:space="0" w:color="000000"/>
                    <w:right w:val="single" w:sz="7" w:space="0" w:color="000000"/>
                  </w:tcBorders>
                </w:tcPr>
                <w:p w:rsidR="00D61D2E" w:rsidRPr="003119FD" w:rsidRDefault="00D61D2E" w:rsidP="0084703A">
                  <w:pPr>
                    <w:pStyle w:val="TableParagraph"/>
                    <w:rPr>
                      <w:rFonts w:ascii="KZ Times New Roman" w:eastAsia="Times New Roman" w:hAnsi="KZ Times New Roman" w:cs="Times New Roman"/>
                      <w:bCs/>
                      <w:color w:val="000000" w:themeColor="text1"/>
                      <w:sz w:val="20"/>
                      <w:szCs w:val="20"/>
                    </w:rPr>
                  </w:pPr>
                </w:p>
                <w:p w:rsidR="00D61D2E" w:rsidRPr="003119FD" w:rsidRDefault="00D61D2E" w:rsidP="0084703A">
                  <w:pPr>
                    <w:pStyle w:val="TableParagraph"/>
                    <w:spacing w:before="1"/>
                    <w:rPr>
                      <w:rFonts w:ascii="KZ Times New Roman" w:eastAsia="Times New Roman" w:hAnsi="KZ Times New Roman" w:cs="Times New Roman"/>
                      <w:bCs/>
                      <w:color w:val="000000" w:themeColor="text1"/>
                      <w:sz w:val="20"/>
                      <w:szCs w:val="20"/>
                    </w:rPr>
                  </w:pPr>
                </w:p>
                <w:p w:rsidR="00D61D2E" w:rsidRPr="003119FD" w:rsidRDefault="00D61D2E" w:rsidP="0084703A">
                  <w:pPr>
                    <w:pStyle w:val="TableParagraph"/>
                    <w:ind w:left="105"/>
                    <w:rPr>
                      <w:rFonts w:ascii="KZ Times New Roman" w:eastAsia="Times New Roman" w:hAnsi="KZ Times New Roman" w:cs="Times New Roman"/>
                      <w:color w:val="000000" w:themeColor="text1"/>
                      <w:sz w:val="20"/>
                      <w:szCs w:val="20"/>
                    </w:rPr>
                  </w:pPr>
                  <w:r w:rsidRPr="003119FD">
                    <w:rPr>
                      <w:bCs/>
                      <w:color w:val="000000" w:themeColor="text1"/>
                      <w:sz w:val="20"/>
                      <w:szCs w:val="20"/>
                      <w:lang w:val="en"/>
                    </w:rPr>
                    <w:t>№</w:t>
                  </w:r>
                </w:p>
              </w:tc>
              <w:tc>
                <w:tcPr>
                  <w:tcW w:w="2059" w:type="dxa"/>
                  <w:vMerge w:val="restart"/>
                  <w:tcBorders>
                    <w:top w:val="single" w:sz="7" w:space="0" w:color="000000"/>
                    <w:left w:val="single" w:sz="7" w:space="0" w:color="000000"/>
                    <w:right w:val="single" w:sz="7" w:space="0" w:color="000000"/>
                  </w:tcBorders>
                </w:tcPr>
                <w:p w:rsidR="00D61D2E" w:rsidRPr="003119FD" w:rsidRDefault="00D61D2E" w:rsidP="0084703A">
                  <w:pPr>
                    <w:pStyle w:val="TableParagraph"/>
                    <w:spacing w:before="3"/>
                    <w:rPr>
                      <w:rFonts w:ascii="KZ Times New Roman" w:eastAsia="Times New Roman" w:hAnsi="KZ Times New Roman" w:cs="Times New Roman"/>
                      <w:bCs/>
                      <w:color w:val="000000" w:themeColor="text1"/>
                      <w:sz w:val="20"/>
                      <w:szCs w:val="20"/>
                    </w:rPr>
                  </w:pPr>
                </w:p>
                <w:p w:rsidR="00D61D2E" w:rsidRPr="003119FD" w:rsidRDefault="00D61D2E" w:rsidP="0084703A">
                  <w:pPr>
                    <w:pStyle w:val="TableParagraph"/>
                    <w:ind w:left="121" w:right="95"/>
                    <w:jc w:val="center"/>
                    <w:rPr>
                      <w:rFonts w:ascii="KZ Times New Roman" w:eastAsia="Times New Roman" w:hAnsi="KZ Times New Roman" w:cs="Times New Roman"/>
                      <w:color w:val="000000" w:themeColor="text1"/>
                      <w:sz w:val="20"/>
                      <w:szCs w:val="20"/>
                    </w:rPr>
                  </w:pPr>
                  <w:proofErr w:type="spellStart"/>
                  <w:r w:rsidRPr="003119FD">
                    <w:rPr>
                      <w:color w:val="000000" w:themeColor="text1"/>
                      <w:sz w:val="20"/>
                      <w:szCs w:val="20"/>
                      <w:lang w:val="en"/>
                    </w:rPr>
                    <w:t>Akademichegod</w:t>
                  </w:r>
                  <w:proofErr w:type="spellEnd"/>
                </w:p>
              </w:tc>
              <w:tc>
                <w:tcPr>
                  <w:tcW w:w="6691" w:type="dxa"/>
                  <w:gridSpan w:val="11"/>
                  <w:tcBorders>
                    <w:top w:val="single" w:sz="7" w:space="0" w:color="000000"/>
                    <w:left w:val="single" w:sz="7" w:space="0" w:color="000000"/>
                    <w:bottom w:val="single" w:sz="7" w:space="0" w:color="000000"/>
                    <w:right w:val="single" w:sz="7" w:space="0" w:color="000000"/>
                  </w:tcBorders>
                </w:tcPr>
                <w:p w:rsidR="00D61D2E" w:rsidRPr="003119FD" w:rsidRDefault="00D61D2E" w:rsidP="00D61D2E">
                  <w:pPr>
                    <w:pStyle w:val="TableParagraph"/>
                    <w:spacing w:before="64"/>
                    <w:ind w:left="1324" w:right="195"/>
                    <w:rPr>
                      <w:rFonts w:ascii="KZ Times New Roman" w:eastAsia="Times New Roman" w:hAnsi="KZ Times New Roman" w:cs="Times New Roman"/>
                      <w:b/>
                      <w:color w:val="000000" w:themeColor="text1"/>
                      <w:sz w:val="20"/>
                      <w:szCs w:val="20"/>
                    </w:rPr>
                  </w:pPr>
                  <w:r w:rsidRPr="003119FD">
                    <w:rPr>
                      <w:b/>
                      <w:color w:val="000000" w:themeColor="text1"/>
                      <w:sz w:val="20"/>
                      <w:szCs w:val="20"/>
                      <w:lang w:val="en"/>
                    </w:rPr>
                    <w:t xml:space="preserve">Number of </w:t>
                  </w:r>
                  <w:proofErr w:type="spellStart"/>
                  <w:r w:rsidRPr="003119FD">
                    <w:rPr>
                      <w:b/>
                      <w:color w:val="000000" w:themeColor="text1"/>
                      <w:sz w:val="20"/>
                      <w:szCs w:val="20"/>
                      <w:lang w:val="en"/>
                    </w:rPr>
                    <w:t>studentsall</w:t>
                  </w:r>
                  <w:proofErr w:type="spellEnd"/>
                </w:p>
              </w:tc>
            </w:tr>
            <w:tr w:rsidR="003119FD" w:rsidRPr="003119FD" w:rsidTr="00D61D2E">
              <w:trPr>
                <w:trHeight w:hRule="exact" w:val="600"/>
              </w:trPr>
              <w:tc>
                <w:tcPr>
                  <w:tcW w:w="499" w:type="dxa"/>
                  <w:vMerge/>
                  <w:tcBorders>
                    <w:left w:val="single" w:sz="7" w:space="0" w:color="000000"/>
                    <w:bottom w:val="single" w:sz="18" w:space="0" w:color="000000"/>
                    <w:right w:val="single" w:sz="7" w:space="0" w:color="000000"/>
                  </w:tcBorders>
                </w:tcPr>
                <w:p w:rsidR="00D61D2E" w:rsidRPr="003119FD" w:rsidRDefault="00D61D2E" w:rsidP="0084703A">
                  <w:pPr>
                    <w:rPr>
                      <w:rFonts w:ascii="KZ Times New Roman" w:hAnsi="KZ Times New Roman" w:cs="Times New Roman"/>
                      <w:color w:val="000000" w:themeColor="text1"/>
                      <w:sz w:val="20"/>
                      <w:szCs w:val="20"/>
                    </w:rPr>
                  </w:pPr>
                </w:p>
              </w:tc>
              <w:tc>
                <w:tcPr>
                  <w:tcW w:w="2059" w:type="dxa"/>
                  <w:vMerge/>
                  <w:tcBorders>
                    <w:left w:val="single" w:sz="7" w:space="0" w:color="000000"/>
                    <w:bottom w:val="single" w:sz="18" w:space="0" w:color="000000"/>
                    <w:right w:val="single" w:sz="7" w:space="0" w:color="000000"/>
                  </w:tcBorders>
                </w:tcPr>
                <w:p w:rsidR="00D61D2E" w:rsidRPr="003119FD" w:rsidRDefault="00D61D2E" w:rsidP="0084703A">
                  <w:pPr>
                    <w:rPr>
                      <w:rFonts w:ascii="KZ Times New Roman" w:hAnsi="KZ Times New Roman" w:cs="Times New Roman"/>
                      <w:color w:val="000000" w:themeColor="text1"/>
                      <w:sz w:val="20"/>
                      <w:szCs w:val="20"/>
                    </w:rPr>
                  </w:pPr>
                </w:p>
              </w:tc>
              <w:tc>
                <w:tcPr>
                  <w:tcW w:w="605" w:type="dxa"/>
                  <w:tcBorders>
                    <w:top w:val="single" w:sz="7" w:space="0" w:color="000000"/>
                    <w:left w:val="single" w:sz="7" w:space="0" w:color="000000"/>
                    <w:bottom w:val="single" w:sz="18" w:space="0" w:color="000000"/>
                    <w:right w:val="single" w:sz="7" w:space="0" w:color="000000"/>
                  </w:tcBorders>
                </w:tcPr>
                <w:p w:rsidR="00D61D2E" w:rsidRPr="003119FD" w:rsidRDefault="00D61D2E" w:rsidP="0084703A">
                  <w:pPr>
                    <w:pStyle w:val="TableParagraph"/>
                    <w:spacing w:before="7"/>
                    <w:rPr>
                      <w:rFonts w:ascii="KZ Times New Roman" w:eastAsia="Times New Roman" w:hAnsi="KZ Times New Roman" w:cs="Times New Roman"/>
                      <w:b/>
                      <w:bCs/>
                      <w:color w:val="000000" w:themeColor="text1"/>
                      <w:sz w:val="20"/>
                      <w:szCs w:val="20"/>
                    </w:rPr>
                  </w:pPr>
                </w:p>
                <w:p w:rsidR="00D61D2E" w:rsidRPr="003119FD" w:rsidRDefault="00D61D2E" w:rsidP="0084703A">
                  <w:pPr>
                    <w:pStyle w:val="TableParagraph"/>
                    <w:ind w:left="3"/>
                    <w:jc w:val="center"/>
                    <w:rPr>
                      <w:rFonts w:ascii="KZ Times New Roman" w:eastAsia="Times New Roman" w:hAnsi="KZ Times New Roman" w:cs="Times New Roman"/>
                      <w:b/>
                      <w:color w:val="000000" w:themeColor="text1"/>
                      <w:sz w:val="20"/>
                      <w:szCs w:val="20"/>
                    </w:rPr>
                  </w:pPr>
                  <w:r w:rsidRPr="003119FD">
                    <w:rPr>
                      <w:b/>
                      <w:color w:val="000000" w:themeColor="text1"/>
                      <w:sz w:val="20"/>
                      <w:szCs w:val="20"/>
                      <w:lang w:val="en"/>
                    </w:rPr>
                    <w:t>1</w:t>
                  </w:r>
                </w:p>
              </w:tc>
              <w:tc>
                <w:tcPr>
                  <w:tcW w:w="605" w:type="dxa"/>
                  <w:tcBorders>
                    <w:top w:val="single" w:sz="7" w:space="0" w:color="000000"/>
                    <w:left w:val="single" w:sz="7" w:space="0" w:color="000000"/>
                    <w:bottom w:val="single" w:sz="18" w:space="0" w:color="000000"/>
                    <w:right w:val="single" w:sz="7" w:space="0" w:color="000000"/>
                  </w:tcBorders>
                </w:tcPr>
                <w:p w:rsidR="00D61D2E" w:rsidRPr="003119FD" w:rsidRDefault="00D61D2E" w:rsidP="0084703A">
                  <w:pPr>
                    <w:pStyle w:val="TableParagraph"/>
                    <w:spacing w:before="7"/>
                    <w:rPr>
                      <w:rFonts w:ascii="KZ Times New Roman" w:eastAsia="Times New Roman" w:hAnsi="KZ Times New Roman" w:cs="Times New Roman"/>
                      <w:b/>
                      <w:bCs/>
                      <w:color w:val="000000" w:themeColor="text1"/>
                      <w:sz w:val="20"/>
                      <w:szCs w:val="20"/>
                    </w:rPr>
                  </w:pPr>
                </w:p>
                <w:p w:rsidR="00D61D2E" w:rsidRPr="003119FD" w:rsidRDefault="00D61D2E" w:rsidP="0084703A">
                  <w:pPr>
                    <w:pStyle w:val="TableParagraph"/>
                    <w:ind w:left="12"/>
                    <w:jc w:val="center"/>
                    <w:rPr>
                      <w:rFonts w:ascii="KZ Times New Roman" w:eastAsia="Times New Roman" w:hAnsi="KZ Times New Roman" w:cs="Times New Roman"/>
                      <w:b/>
                      <w:color w:val="000000" w:themeColor="text1"/>
                      <w:sz w:val="20"/>
                      <w:szCs w:val="20"/>
                    </w:rPr>
                  </w:pPr>
                  <w:r w:rsidRPr="003119FD">
                    <w:rPr>
                      <w:b/>
                      <w:color w:val="000000" w:themeColor="text1"/>
                      <w:sz w:val="20"/>
                      <w:szCs w:val="20"/>
                      <w:lang w:val="en"/>
                    </w:rPr>
                    <w:t>2</w:t>
                  </w:r>
                </w:p>
              </w:tc>
              <w:tc>
                <w:tcPr>
                  <w:tcW w:w="610" w:type="dxa"/>
                  <w:tcBorders>
                    <w:top w:val="single" w:sz="7" w:space="0" w:color="000000"/>
                    <w:left w:val="single" w:sz="7" w:space="0" w:color="000000"/>
                    <w:bottom w:val="single" w:sz="18" w:space="0" w:color="000000"/>
                    <w:right w:val="single" w:sz="7" w:space="0" w:color="000000"/>
                  </w:tcBorders>
                </w:tcPr>
                <w:p w:rsidR="00D61D2E" w:rsidRPr="003119FD" w:rsidRDefault="00D61D2E" w:rsidP="0084703A">
                  <w:pPr>
                    <w:pStyle w:val="TableParagraph"/>
                    <w:spacing w:before="7"/>
                    <w:rPr>
                      <w:rFonts w:ascii="KZ Times New Roman" w:eastAsia="Times New Roman" w:hAnsi="KZ Times New Roman" w:cs="Times New Roman"/>
                      <w:b/>
                      <w:bCs/>
                      <w:color w:val="000000" w:themeColor="text1"/>
                      <w:sz w:val="20"/>
                      <w:szCs w:val="20"/>
                    </w:rPr>
                  </w:pPr>
                </w:p>
                <w:p w:rsidR="00D61D2E" w:rsidRPr="003119FD" w:rsidRDefault="00D61D2E" w:rsidP="0084703A">
                  <w:pPr>
                    <w:pStyle w:val="TableParagraph"/>
                    <w:ind w:left="6"/>
                    <w:jc w:val="center"/>
                    <w:rPr>
                      <w:rFonts w:ascii="KZ Times New Roman" w:eastAsia="Times New Roman" w:hAnsi="KZ Times New Roman" w:cs="Times New Roman"/>
                      <w:b/>
                      <w:color w:val="000000" w:themeColor="text1"/>
                      <w:sz w:val="20"/>
                      <w:szCs w:val="20"/>
                    </w:rPr>
                  </w:pPr>
                  <w:r w:rsidRPr="003119FD">
                    <w:rPr>
                      <w:b/>
                      <w:color w:val="000000" w:themeColor="text1"/>
                      <w:sz w:val="20"/>
                      <w:szCs w:val="20"/>
                      <w:lang w:val="en"/>
                    </w:rPr>
                    <w:t>3</w:t>
                  </w:r>
                </w:p>
              </w:tc>
              <w:tc>
                <w:tcPr>
                  <w:tcW w:w="605" w:type="dxa"/>
                  <w:tcBorders>
                    <w:top w:val="single" w:sz="7" w:space="0" w:color="000000"/>
                    <w:left w:val="single" w:sz="7" w:space="0" w:color="000000"/>
                    <w:bottom w:val="single" w:sz="18" w:space="0" w:color="000000"/>
                    <w:right w:val="single" w:sz="7" w:space="0" w:color="000000"/>
                  </w:tcBorders>
                </w:tcPr>
                <w:p w:rsidR="00D61D2E" w:rsidRPr="003119FD" w:rsidRDefault="00D61D2E" w:rsidP="0084703A">
                  <w:pPr>
                    <w:pStyle w:val="TableParagraph"/>
                    <w:spacing w:before="7"/>
                    <w:rPr>
                      <w:rFonts w:ascii="KZ Times New Roman" w:eastAsia="Times New Roman" w:hAnsi="KZ Times New Roman" w:cs="Times New Roman"/>
                      <w:b/>
                      <w:bCs/>
                      <w:color w:val="000000" w:themeColor="text1"/>
                      <w:sz w:val="20"/>
                      <w:szCs w:val="20"/>
                    </w:rPr>
                  </w:pPr>
                </w:p>
                <w:p w:rsidR="00D61D2E" w:rsidRPr="003119FD" w:rsidRDefault="00D61D2E" w:rsidP="0084703A">
                  <w:pPr>
                    <w:pStyle w:val="TableParagraph"/>
                    <w:ind w:left="1"/>
                    <w:jc w:val="center"/>
                    <w:rPr>
                      <w:rFonts w:ascii="KZ Times New Roman" w:eastAsia="Times New Roman" w:hAnsi="KZ Times New Roman" w:cs="Times New Roman"/>
                      <w:b/>
                      <w:color w:val="000000" w:themeColor="text1"/>
                      <w:sz w:val="20"/>
                      <w:szCs w:val="20"/>
                    </w:rPr>
                  </w:pPr>
                  <w:r w:rsidRPr="003119FD">
                    <w:rPr>
                      <w:b/>
                      <w:color w:val="000000" w:themeColor="text1"/>
                      <w:sz w:val="20"/>
                      <w:szCs w:val="20"/>
                      <w:lang w:val="en"/>
                    </w:rPr>
                    <w:t>4</w:t>
                  </w:r>
                </w:p>
              </w:tc>
              <w:tc>
                <w:tcPr>
                  <w:tcW w:w="605" w:type="dxa"/>
                  <w:tcBorders>
                    <w:top w:val="single" w:sz="7" w:space="0" w:color="000000"/>
                    <w:left w:val="single" w:sz="7" w:space="0" w:color="000000"/>
                    <w:bottom w:val="single" w:sz="18" w:space="0" w:color="000000"/>
                    <w:right w:val="single" w:sz="7" w:space="0" w:color="000000"/>
                  </w:tcBorders>
                </w:tcPr>
                <w:p w:rsidR="00D61D2E" w:rsidRPr="003119FD" w:rsidRDefault="00D61D2E" w:rsidP="0084703A">
                  <w:pPr>
                    <w:pStyle w:val="TableParagraph"/>
                    <w:spacing w:before="7"/>
                    <w:rPr>
                      <w:rFonts w:ascii="KZ Times New Roman" w:eastAsia="Times New Roman" w:hAnsi="KZ Times New Roman" w:cs="Times New Roman"/>
                      <w:b/>
                      <w:bCs/>
                      <w:color w:val="000000" w:themeColor="text1"/>
                      <w:sz w:val="20"/>
                      <w:szCs w:val="20"/>
                    </w:rPr>
                  </w:pPr>
                </w:p>
                <w:p w:rsidR="00D61D2E" w:rsidRPr="003119FD" w:rsidRDefault="00D61D2E" w:rsidP="0084703A">
                  <w:pPr>
                    <w:pStyle w:val="TableParagraph"/>
                    <w:ind w:left="11"/>
                    <w:jc w:val="center"/>
                    <w:rPr>
                      <w:rFonts w:ascii="KZ Times New Roman" w:eastAsia="Times New Roman" w:hAnsi="KZ Times New Roman" w:cs="Times New Roman"/>
                      <w:b/>
                      <w:color w:val="000000" w:themeColor="text1"/>
                      <w:sz w:val="20"/>
                      <w:szCs w:val="20"/>
                    </w:rPr>
                  </w:pPr>
                  <w:r w:rsidRPr="003119FD">
                    <w:rPr>
                      <w:b/>
                      <w:color w:val="000000" w:themeColor="text1"/>
                      <w:sz w:val="20"/>
                      <w:szCs w:val="20"/>
                      <w:lang w:val="en"/>
                    </w:rPr>
                    <w:t>5</w:t>
                  </w:r>
                </w:p>
              </w:tc>
              <w:tc>
                <w:tcPr>
                  <w:tcW w:w="605" w:type="dxa"/>
                  <w:tcBorders>
                    <w:top w:val="single" w:sz="7" w:space="0" w:color="000000"/>
                    <w:left w:val="single" w:sz="7" w:space="0" w:color="000000"/>
                    <w:bottom w:val="single" w:sz="18" w:space="0" w:color="000000"/>
                    <w:right w:val="single" w:sz="7" w:space="0" w:color="000000"/>
                  </w:tcBorders>
                </w:tcPr>
                <w:p w:rsidR="00D61D2E" w:rsidRPr="003119FD" w:rsidRDefault="00D61D2E" w:rsidP="0084703A">
                  <w:pPr>
                    <w:pStyle w:val="TableParagraph"/>
                    <w:spacing w:before="7"/>
                    <w:rPr>
                      <w:rFonts w:ascii="KZ Times New Roman" w:eastAsia="Times New Roman" w:hAnsi="KZ Times New Roman" w:cs="Times New Roman"/>
                      <w:b/>
                      <w:bCs/>
                      <w:color w:val="000000" w:themeColor="text1"/>
                      <w:sz w:val="20"/>
                      <w:szCs w:val="20"/>
                    </w:rPr>
                  </w:pPr>
                </w:p>
                <w:p w:rsidR="00D61D2E" w:rsidRPr="003119FD" w:rsidRDefault="00D61D2E" w:rsidP="0084703A">
                  <w:pPr>
                    <w:pStyle w:val="TableParagraph"/>
                    <w:ind w:left="11"/>
                    <w:jc w:val="center"/>
                    <w:rPr>
                      <w:rFonts w:ascii="KZ Times New Roman" w:eastAsia="Times New Roman" w:hAnsi="KZ Times New Roman" w:cs="Times New Roman"/>
                      <w:b/>
                      <w:color w:val="000000" w:themeColor="text1"/>
                      <w:sz w:val="20"/>
                      <w:szCs w:val="20"/>
                    </w:rPr>
                  </w:pPr>
                  <w:r w:rsidRPr="003119FD">
                    <w:rPr>
                      <w:b/>
                      <w:color w:val="000000" w:themeColor="text1"/>
                      <w:sz w:val="20"/>
                      <w:szCs w:val="20"/>
                      <w:lang w:val="en"/>
                    </w:rPr>
                    <w:t>6</w:t>
                  </w:r>
                </w:p>
              </w:tc>
              <w:tc>
                <w:tcPr>
                  <w:tcW w:w="610" w:type="dxa"/>
                  <w:tcBorders>
                    <w:top w:val="single" w:sz="7" w:space="0" w:color="000000"/>
                    <w:left w:val="single" w:sz="7" w:space="0" w:color="000000"/>
                    <w:bottom w:val="single" w:sz="18" w:space="0" w:color="000000"/>
                    <w:right w:val="single" w:sz="7" w:space="0" w:color="000000"/>
                  </w:tcBorders>
                </w:tcPr>
                <w:p w:rsidR="00D61D2E" w:rsidRPr="003119FD" w:rsidRDefault="00D61D2E" w:rsidP="0084703A">
                  <w:pPr>
                    <w:pStyle w:val="TableParagraph"/>
                    <w:spacing w:before="7"/>
                    <w:rPr>
                      <w:rFonts w:ascii="KZ Times New Roman" w:eastAsia="Times New Roman" w:hAnsi="KZ Times New Roman" w:cs="Times New Roman"/>
                      <w:b/>
                      <w:bCs/>
                      <w:color w:val="000000" w:themeColor="text1"/>
                      <w:sz w:val="20"/>
                      <w:szCs w:val="20"/>
                    </w:rPr>
                  </w:pPr>
                </w:p>
                <w:p w:rsidR="00D61D2E" w:rsidRPr="003119FD" w:rsidRDefault="00D61D2E" w:rsidP="0084703A">
                  <w:pPr>
                    <w:pStyle w:val="TableParagraph"/>
                    <w:ind w:left="6"/>
                    <w:jc w:val="center"/>
                    <w:rPr>
                      <w:rFonts w:ascii="KZ Times New Roman" w:eastAsia="Times New Roman" w:hAnsi="KZ Times New Roman" w:cs="Times New Roman"/>
                      <w:b/>
                      <w:color w:val="000000" w:themeColor="text1"/>
                      <w:sz w:val="20"/>
                      <w:szCs w:val="20"/>
                    </w:rPr>
                  </w:pPr>
                  <w:r w:rsidRPr="003119FD">
                    <w:rPr>
                      <w:b/>
                      <w:color w:val="000000" w:themeColor="text1"/>
                      <w:sz w:val="20"/>
                      <w:szCs w:val="20"/>
                      <w:lang w:val="en"/>
                    </w:rPr>
                    <w:t>7</w:t>
                  </w:r>
                </w:p>
              </w:tc>
              <w:tc>
                <w:tcPr>
                  <w:tcW w:w="605" w:type="dxa"/>
                  <w:tcBorders>
                    <w:top w:val="single" w:sz="7" w:space="0" w:color="000000"/>
                    <w:left w:val="single" w:sz="7" w:space="0" w:color="000000"/>
                    <w:bottom w:val="single" w:sz="18" w:space="0" w:color="000000"/>
                    <w:right w:val="single" w:sz="7" w:space="0" w:color="000000"/>
                  </w:tcBorders>
                </w:tcPr>
                <w:p w:rsidR="00D61D2E" w:rsidRPr="003119FD" w:rsidRDefault="00D61D2E" w:rsidP="0084703A">
                  <w:pPr>
                    <w:pStyle w:val="TableParagraph"/>
                    <w:spacing w:before="7"/>
                    <w:rPr>
                      <w:rFonts w:ascii="KZ Times New Roman" w:eastAsia="Times New Roman" w:hAnsi="KZ Times New Roman" w:cs="Times New Roman"/>
                      <w:b/>
                      <w:bCs/>
                      <w:color w:val="000000" w:themeColor="text1"/>
                      <w:sz w:val="20"/>
                      <w:szCs w:val="20"/>
                    </w:rPr>
                  </w:pPr>
                </w:p>
                <w:p w:rsidR="00D61D2E" w:rsidRPr="003119FD" w:rsidRDefault="00D61D2E" w:rsidP="0084703A">
                  <w:pPr>
                    <w:pStyle w:val="TableParagraph"/>
                    <w:ind w:left="1"/>
                    <w:jc w:val="center"/>
                    <w:rPr>
                      <w:rFonts w:ascii="KZ Times New Roman" w:eastAsia="Times New Roman" w:hAnsi="KZ Times New Roman" w:cs="Times New Roman"/>
                      <w:b/>
                      <w:color w:val="000000" w:themeColor="text1"/>
                      <w:sz w:val="20"/>
                      <w:szCs w:val="20"/>
                    </w:rPr>
                  </w:pPr>
                  <w:r w:rsidRPr="003119FD">
                    <w:rPr>
                      <w:b/>
                      <w:color w:val="000000" w:themeColor="text1"/>
                      <w:sz w:val="20"/>
                      <w:szCs w:val="20"/>
                      <w:lang w:val="en"/>
                    </w:rPr>
                    <w:t>8</w:t>
                  </w:r>
                </w:p>
              </w:tc>
              <w:tc>
                <w:tcPr>
                  <w:tcW w:w="605" w:type="dxa"/>
                  <w:tcBorders>
                    <w:top w:val="single" w:sz="7" w:space="0" w:color="000000"/>
                    <w:left w:val="single" w:sz="7" w:space="0" w:color="000000"/>
                    <w:bottom w:val="single" w:sz="18" w:space="0" w:color="000000"/>
                    <w:right w:val="single" w:sz="7" w:space="0" w:color="000000"/>
                  </w:tcBorders>
                  <w:shd w:val="clear" w:color="auto" w:fill="F2F2F2"/>
                </w:tcPr>
                <w:p w:rsidR="00D61D2E" w:rsidRPr="003119FD" w:rsidRDefault="00D61D2E" w:rsidP="0084703A">
                  <w:pPr>
                    <w:pStyle w:val="TableParagraph"/>
                    <w:spacing w:before="7"/>
                    <w:rPr>
                      <w:rFonts w:ascii="KZ Times New Roman" w:eastAsia="Times New Roman" w:hAnsi="KZ Times New Roman" w:cs="Times New Roman"/>
                      <w:b/>
                      <w:bCs/>
                      <w:color w:val="000000" w:themeColor="text1"/>
                      <w:sz w:val="20"/>
                      <w:szCs w:val="20"/>
                    </w:rPr>
                  </w:pPr>
                </w:p>
                <w:p w:rsidR="00D61D2E" w:rsidRPr="003119FD" w:rsidRDefault="00D61D2E" w:rsidP="0084703A">
                  <w:pPr>
                    <w:pStyle w:val="TableParagraph"/>
                    <w:ind w:left="11"/>
                    <w:jc w:val="center"/>
                    <w:rPr>
                      <w:rFonts w:ascii="KZ Times New Roman" w:eastAsia="Times New Roman" w:hAnsi="KZ Times New Roman" w:cs="Times New Roman"/>
                      <w:b/>
                      <w:color w:val="000000" w:themeColor="text1"/>
                      <w:sz w:val="20"/>
                      <w:szCs w:val="20"/>
                    </w:rPr>
                  </w:pPr>
                  <w:r w:rsidRPr="003119FD">
                    <w:rPr>
                      <w:b/>
                      <w:color w:val="000000" w:themeColor="text1"/>
                      <w:sz w:val="20"/>
                      <w:szCs w:val="20"/>
                      <w:lang w:val="en"/>
                    </w:rPr>
                    <w:t>9</w:t>
                  </w:r>
                </w:p>
              </w:tc>
              <w:tc>
                <w:tcPr>
                  <w:tcW w:w="605" w:type="dxa"/>
                  <w:tcBorders>
                    <w:top w:val="single" w:sz="7" w:space="0" w:color="000000"/>
                    <w:left w:val="single" w:sz="7" w:space="0" w:color="000000"/>
                    <w:bottom w:val="single" w:sz="18" w:space="0" w:color="000000"/>
                    <w:right w:val="single" w:sz="7" w:space="0" w:color="000000"/>
                  </w:tcBorders>
                  <w:shd w:val="clear" w:color="auto" w:fill="F2F2F2"/>
                </w:tcPr>
                <w:p w:rsidR="00D61D2E" w:rsidRPr="003119FD" w:rsidRDefault="00D61D2E" w:rsidP="0084703A">
                  <w:pPr>
                    <w:pStyle w:val="TableParagraph"/>
                    <w:spacing w:before="7"/>
                    <w:rPr>
                      <w:rFonts w:ascii="KZ Times New Roman" w:eastAsia="Times New Roman" w:hAnsi="KZ Times New Roman" w:cs="Times New Roman"/>
                      <w:b/>
                      <w:bCs/>
                      <w:color w:val="000000" w:themeColor="text1"/>
                      <w:sz w:val="20"/>
                      <w:szCs w:val="20"/>
                    </w:rPr>
                  </w:pPr>
                </w:p>
                <w:p w:rsidR="00D61D2E" w:rsidRPr="003119FD" w:rsidRDefault="00D61D2E" w:rsidP="0084703A">
                  <w:pPr>
                    <w:pStyle w:val="TableParagraph"/>
                    <w:ind w:left="160"/>
                    <w:rPr>
                      <w:rFonts w:ascii="KZ Times New Roman" w:eastAsia="Times New Roman" w:hAnsi="KZ Times New Roman" w:cs="Times New Roman"/>
                      <w:b/>
                      <w:color w:val="000000" w:themeColor="text1"/>
                      <w:sz w:val="20"/>
                      <w:szCs w:val="20"/>
                    </w:rPr>
                  </w:pPr>
                  <w:r w:rsidRPr="003119FD">
                    <w:rPr>
                      <w:b/>
                      <w:color w:val="000000" w:themeColor="text1"/>
                      <w:sz w:val="20"/>
                      <w:szCs w:val="20"/>
                      <w:lang w:val="en"/>
                    </w:rPr>
                    <w:t>10</w:t>
                  </w:r>
                </w:p>
              </w:tc>
              <w:tc>
                <w:tcPr>
                  <w:tcW w:w="631" w:type="dxa"/>
                  <w:tcBorders>
                    <w:top w:val="single" w:sz="7" w:space="0" w:color="000000"/>
                    <w:left w:val="single" w:sz="7" w:space="0" w:color="000000"/>
                    <w:bottom w:val="single" w:sz="18" w:space="0" w:color="000000"/>
                    <w:right w:val="single" w:sz="7" w:space="0" w:color="000000"/>
                  </w:tcBorders>
                </w:tcPr>
                <w:p w:rsidR="00D61D2E" w:rsidRPr="003119FD" w:rsidRDefault="00D61D2E" w:rsidP="0084703A">
                  <w:pPr>
                    <w:pStyle w:val="TableParagraph"/>
                    <w:spacing w:before="7"/>
                    <w:rPr>
                      <w:rFonts w:ascii="KZ Times New Roman" w:eastAsia="Times New Roman" w:hAnsi="KZ Times New Roman" w:cs="Times New Roman"/>
                      <w:b/>
                      <w:bCs/>
                      <w:color w:val="000000" w:themeColor="text1"/>
                      <w:sz w:val="20"/>
                      <w:szCs w:val="20"/>
                    </w:rPr>
                  </w:pPr>
                </w:p>
                <w:p w:rsidR="00D61D2E" w:rsidRPr="003119FD" w:rsidRDefault="00D61D2E" w:rsidP="0084703A">
                  <w:pPr>
                    <w:pStyle w:val="TableParagraph"/>
                    <w:ind w:left="57"/>
                    <w:rPr>
                      <w:rFonts w:ascii="KZ Times New Roman" w:eastAsia="Times New Roman" w:hAnsi="KZ Times New Roman" w:cs="Times New Roman"/>
                      <w:b/>
                      <w:color w:val="000000" w:themeColor="text1"/>
                      <w:sz w:val="20"/>
                      <w:szCs w:val="20"/>
                    </w:rPr>
                  </w:pPr>
                  <w:r w:rsidRPr="003119FD">
                    <w:rPr>
                      <w:b/>
                      <w:color w:val="000000" w:themeColor="text1"/>
                      <w:sz w:val="20"/>
                      <w:szCs w:val="20"/>
                      <w:lang w:val="en"/>
                    </w:rPr>
                    <w:t>Altogether</w:t>
                  </w:r>
                </w:p>
              </w:tc>
            </w:tr>
            <w:tr w:rsidR="003119FD" w:rsidRPr="003119FD" w:rsidTr="00D61D2E">
              <w:trPr>
                <w:trHeight w:hRule="exact" w:val="581"/>
              </w:trPr>
              <w:tc>
                <w:tcPr>
                  <w:tcW w:w="499" w:type="dxa"/>
                  <w:tcBorders>
                    <w:top w:val="single" w:sz="18" w:space="0" w:color="000000"/>
                    <w:left w:val="single" w:sz="7" w:space="0" w:color="000000"/>
                    <w:bottom w:val="single" w:sz="7" w:space="0" w:color="000000"/>
                    <w:right w:val="single" w:sz="7" w:space="0" w:color="000000"/>
                  </w:tcBorders>
                </w:tcPr>
                <w:p w:rsidR="00D61D2E" w:rsidRPr="003119FD" w:rsidRDefault="00D61D2E" w:rsidP="0084703A">
                  <w:pPr>
                    <w:pStyle w:val="TableParagraph"/>
                    <w:spacing w:before="174"/>
                    <w:ind w:left="37"/>
                    <w:jc w:val="center"/>
                    <w:rPr>
                      <w:rFonts w:ascii="KZ Times New Roman" w:eastAsia="Times New Roman" w:hAnsi="KZ Times New Roman" w:cs="Times New Roman"/>
                      <w:color w:val="000000" w:themeColor="text1"/>
                      <w:sz w:val="20"/>
                      <w:szCs w:val="20"/>
                    </w:rPr>
                  </w:pPr>
                  <w:r w:rsidRPr="003119FD">
                    <w:rPr>
                      <w:color w:val="000000" w:themeColor="text1"/>
                      <w:sz w:val="20"/>
                      <w:szCs w:val="20"/>
                      <w:lang w:val="en"/>
                    </w:rPr>
                    <w:t>1</w:t>
                  </w:r>
                </w:p>
              </w:tc>
              <w:tc>
                <w:tcPr>
                  <w:tcW w:w="2059" w:type="dxa"/>
                  <w:tcBorders>
                    <w:top w:val="single" w:sz="18" w:space="0" w:color="000000"/>
                    <w:left w:val="single" w:sz="7" w:space="0" w:color="000000"/>
                    <w:bottom w:val="single" w:sz="7" w:space="0" w:color="000000"/>
                    <w:right w:val="single" w:sz="7" w:space="0" w:color="000000"/>
                  </w:tcBorders>
                </w:tcPr>
                <w:p w:rsidR="00D61D2E" w:rsidRPr="003119FD" w:rsidRDefault="00D61D2E" w:rsidP="0084703A">
                  <w:pPr>
                    <w:pStyle w:val="TableParagraph"/>
                    <w:tabs>
                      <w:tab w:val="left" w:pos="592"/>
                      <w:tab w:val="left" w:pos="1230"/>
                    </w:tabs>
                    <w:spacing w:before="174"/>
                    <w:ind w:left="121"/>
                    <w:rPr>
                      <w:rFonts w:ascii="KZ Times New Roman" w:eastAsia="Times New Roman" w:hAnsi="KZ Times New Roman" w:cs="Times New Roman"/>
                      <w:color w:val="000000" w:themeColor="text1"/>
                      <w:sz w:val="20"/>
                      <w:szCs w:val="20"/>
                    </w:rPr>
                  </w:pPr>
                  <w:r w:rsidRPr="003119FD">
                    <w:rPr>
                      <w:color w:val="000000" w:themeColor="text1"/>
                      <w:w w:val="95"/>
                      <w:sz w:val="20"/>
                      <w:szCs w:val="20"/>
                      <w:lang w:val="en"/>
                    </w:rPr>
                    <w:t>2017</w:t>
                  </w:r>
                  <w:r w:rsidRPr="003119FD">
                    <w:rPr>
                      <w:color w:val="000000" w:themeColor="text1"/>
                      <w:w w:val="95"/>
                      <w:sz w:val="20"/>
                      <w:szCs w:val="20"/>
                      <w:u w:val="single" w:color="000000"/>
                      <w:lang w:val="en"/>
                    </w:rPr>
                    <w:tab/>
                  </w:r>
                  <w:r w:rsidRPr="003119FD">
                    <w:rPr>
                      <w:color w:val="000000" w:themeColor="text1"/>
                      <w:sz w:val="20"/>
                      <w:szCs w:val="20"/>
                      <w:lang w:val="en"/>
                    </w:rPr>
                    <w:t>/2018</w:t>
                  </w:r>
                </w:p>
              </w:tc>
              <w:tc>
                <w:tcPr>
                  <w:tcW w:w="605" w:type="dxa"/>
                  <w:tcBorders>
                    <w:top w:val="single" w:sz="18" w:space="0" w:color="000000"/>
                    <w:left w:val="single" w:sz="7" w:space="0" w:color="000000"/>
                    <w:bottom w:val="single" w:sz="7" w:space="0" w:color="000000"/>
                    <w:right w:val="single" w:sz="7" w:space="0" w:color="000000"/>
                  </w:tcBorders>
                </w:tcPr>
                <w:p w:rsidR="00D61D2E" w:rsidRPr="003119FD" w:rsidRDefault="00D61D2E" w:rsidP="0084703A">
                  <w:pPr>
                    <w:rPr>
                      <w:rFonts w:ascii="KZ Times New Roman" w:hAnsi="KZ Times New Roman" w:cs="Times New Roman"/>
                      <w:b/>
                      <w:color w:val="000000" w:themeColor="text1"/>
                      <w:sz w:val="20"/>
                      <w:szCs w:val="20"/>
                    </w:rPr>
                  </w:pPr>
                  <w:r w:rsidRPr="003119FD">
                    <w:rPr>
                      <w:b/>
                      <w:color w:val="000000" w:themeColor="text1"/>
                      <w:sz w:val="20"/>
                      <w:szCs w:val="20"/>
                      <w:lang w:val="en"/>
                    </w:rPr>
                    <w:t>37</w:t>
                  </w:r>
                </w:p>
              </w:tc>
              <w:tc>
                <w:tcPr>
                  <w:tcW w:w="605" w:type="dxa"/>
                  <w:tcBorders>
                    <w:top w:val="single" w:sz="18" w:space="0" w:color="000000"/>
                    <w:left w:val="single" w:sz="7" w:space="0" w:color="000000"/>
                    <w:bottom w:val="single" w:sz="7" w:space="0" w:color="000000"/>
                    <w:right w:val="single" w:sz="7" w:space="0" w:color="000000"/>
                  </w:tcBorders>
                </w:tcPr>
                <w:p w:rsidR="00D61D2E" w:rsidRPr="003119FD" w:rsidRDefault="00D61D2E" w:rsidP="0084703A">
                  <w:pPr>
                    <w:rPr>
                      <w:rFonts w:ascii="KZ Times New Roman" w:hAnsi="KZ Times New Roman" w:cs="Times New Roman"/>
                      <w:b/>
                      <w:color w:val="000000" w:themeColor="text1"/>
                      <w:sz w:val="20"/>
                      <w:szCs w:val="20"/>
                    </w:rPr>
                  </w:pPr>
                  <w:r w:rsidRPr="003119FD">
                    <w:rPr>
                      <w:b/>
                      <w:color w:val="000000" w:themeColor="text1"/>
                      <w:sz w:val="20"/>
                      <w:szCs w:val="20"/>
                      <w:lang w:val="en"/>
                    </w:rPr>
                    <w:t>29</w:t>
                  </w:r>
                </w:p>
              </w:tc>
              <w:tc>
                <w:tcPr>
                  <w:tcW w:w="610" w:type="dxa"/>
                  <w:tcBorders>
                    <w:top w:val="single" w:sz="18" w:space="0" w:color="000000"/>
                    <w:left w:val="single" w:sz="7" w:space="0" w:color="000000"/>
                    <w:bottom w:val="single" w:sz="7" w:space="0" w:color="000000"/>
                    <w:right w:val="single" w:sz="7" w:space="0" w:color="000000"/>
                  </w:tcBorders>
                </w:tcPr>
                <w:p w:rsidR="00D61D2E" w:rsidRPr="003119FD" w:rsidRDefault="00D61D2E" w:rsidP="0084703A">
                  <w:pPr>
                    <w:rPr>
                      <w:rFonts w:ascii="KZ Times New Roman" w:hAnsi="KZ Times New Roman" w:cs="Times New Roman"/>
                      <w:b/>
                      <w:color w:val="000000" w:themeColor="text1"/>
                      <w:sz w:val="20"/>
                      <w:szCs w:val="20"/>
                    </w:rPr>
                  </w:pPr>
                  <w:r w:rsidRPr="003119FD">
                    <w:rPr>
                      <w:b/>
                      <w:color w:val="000000" w:themeColor="text1"/>
                      <w:sz w:val="20"/>
                      <w:szCs w:val="20"/>
                      <w:lang w:val="en"/>
                    </w:rPr>
                    <w:t>29</w:t>
                  </w:r>
                </w:p>
              </w:tc>
              <w:tc>
                <w:tcPr>
                  <w:tcW w:w="605" w:type="dxa"/>
                  <w:tcBorders>
                    <w:top w:val="single" w:sz="18" w:space="0" w:color="000000"/>
                    <w:left w:val="single" w:sz="7" w:space="0" w:color="000000"/>
                    <w:bottom w:val="single" w:sz="7" w:space="0" w:color="000000"/>
                    <w:right w:val="single" w:sz="7" w:space="0" w:color="000000"/>
                  </w:tcBorders>
                </w:tcPr>
                <w:p w:rsidR="00D61D2E" w:rsidRPr="003119FD" w:rsidRDefault="00D61D2E" w:rsidP="0084703A">
                  <w:pPr>
                    <w:rPr>
                      <w:rFonts w:ascii="KZ Times New Roman" w:hAnsi="KZ Times New Roman" w:cs="Times New Roman"/>
                      <w:b/>
                      <w:color w:val="000000" w:themeColor="text1"/>
                      <w:sz w:val="20"/>
                      <w:szCs w:val="20"/>
                    </w:rPr>
                  </w:pPr>
                  <w:r w:rsidRPr="003119FD">
                    <w:rPr>
                      <w:b/>
                      <w:color w:val="000000" w:themeColor="text1"/>
                      <w:sz w:val="20"/>
                      <w:szCs w:val="20"/>
                      <w:lang w:val="en"/>
                    </w:rPr>
                    <w:t>32</w:t>
                  </w:r>
                </w:p>
              </w:tc>
              <w:tc>
                <w:tcPr>
                  <w:tcW w:w="605" w:type="dxa"/>
                  <w:tcBorders>
                    <w:top w:val="single" w:sz="18" w:space="0" w:color="000000"/>
                    <w:left w:val="single" w:sz="7" w:space="0" w:color="000000"/>
                    <w:bottom w:val="single" w:sz="7" w:space="0" w:color="000000"/>
                    <w:right w:val="single" w:sz="7" w:space="0" w:color="000000"/>
                  </w:tcBorders>
                </w:tcPr>
                <w:p w:rsidR="00D61D2E" w:rsidRPr="003119FD" w:rsidRDefault="00D61D2E" w:rsidP="0084703A">
                  <w:pPr>
                    <w:rPr>
                      <w:rFonts w:ascii="KZ Times New Roman" w:hAnsi="KZ Times New Roman" w:cs="Times New Roman"/>
                      <w:b/>
                      <w:color w:val="000000" w:themeColor="text1"/>
                      <w:sz w:val="20"/>
                      <w:szCs w:val="20"/>
                    </w:rPr>
                  </w:pPr>
                  <w:r w:rsidRPr="003119FD">
                    <w:rPr>
                      <w:b/>
                      <w:color w:val="000000" w:themeColor="text1"/>
                      <w:sz w:val="20"/>
                      <w:szCs w:val="20"/>
                      <w:lang w:val="en"/>
                    </w:rPr>
                    <w:t>32</w:t>
                  </w:r>
                </w:p>
              </w:tc>
              <w:tc>
                <w:tcPr>
                  <w:tcW w:w="605" w:type="dxa"/>
                  <w:tcBorders>
                    <w:top w:val="single" w:sz="18" w:space="0" w:color="000000"/>
                    <w:left w:val="single" w:sz="7" w:space="0" w:color="000000"/>
                    <w:bottom w:val="single" w:sz="7" w:space="0" w:color="000000"/>
                    <w:right w:val="single" w:sz="7" w:space="0" w:color="000000"/>
                  </w:tcBorders>
                </w:tcPr>
                <w:p w:rsidR="00D61D2E" w:rsidRPr="003119FD" w:rsidRDefault="00D61D2E" w:rsidP="0084703A">
                  <w:pPr>
                    <w:rPr>
                      <w:rFonts w:ascii="KZ Times New Roman" w:hAnsi="KZ Times New Roman" w:cs="Times New Roman"/>
                      <w:b/>
                      <w:color w:val="000000" w:themeColor="text1"/>
                      <w:sz w:val="20"/>
                      <w:szCs w:val="20"/>
                    </w:rPr>
                  </w:pPr>
                  <w:r w:rsidRPr="003119FD">
                    <w:rPr>
                      <w:b/>
                      <w:color w:val="000000" w:themeColor="text1"/>
                      <w:sz w:val="20"/>
                      <w:szCs w:val="20"/>
                      <w:lang w:val="en"/>
                    </w:rPr>
                    <w:t>32</w:t>
                  </w:r>
                </w:p>
              </w:tc>
              <w:tc>
                <w:tcPr>
                  <w:tcW w:w="610" w:type="dxa"/>
                  <w:tcBorders>
                    <w:top w:val="single" w:sz="18" w:space="0" w:color="000000"/>
                    <w:left w:val="single" w:sz="7" w:space="0" w:color="000000"/>
                    <w:bottom w:val="single" w:sz="7" w:space="0" w:color="000000"/>
                    <w:right w:val="single" w:sz="7" w:space="0" w:color="000000"/>
                  </w:tcBorders>
                </w:tcPr>
                <w:p w:rsidR="00D61D2E" w:rsidRPr="003119FD" w:rsidRDefault="00D61D2E" w:rsidP="0084703A">
                  <w:pPr>
                    <w:rPr>
                      <w:rFonts w:ascii="KZ Times New Roman" w:hAnsi="KZ Times New Roman" w:cs="Times New Roman"/>
                      <w:b/>
                      <w:color w:val="000000" w:themeColor="text1"/>
                      <w:sz w:val="20"/>
                      <w:szCs w:val="20"/>
                    </w:rPr>
                  </w:pPr>
                  <w:r w:rsidRPr="003119FD">
                    <w:rPr>
                      <w:b/>
                      <w:color w:val="000000" w:themeColor="text1"/>
                      <w:sz w:val="20"/>
                      <w:szCs w:val="20"/>
                      <w:lang w:val="en"/>
                    </w:rPr>
                    <w:t>32</w:t>
                  </w:r>
                </w:p>
              </w:tc>
              <w:tc>
                <w:tcPr>
                  <w:tcW w:w="605" w:type="dxa"/>
                  <w:tcBorders>
                    <w:top w:val="single" w:sz="18" w:space="0" w:color="000000"/>
                    <w:left w:val="single" w:sz="7" w:space="0" w:color="000000"/>
                    <w:bottom w:val="single" w:sz="7" w:space="0" w:color="000000"/>
                    <w:right w:val="single" w:sz="7" w:space="0" w:color="000000"/>
                  </w:tcBorders>
                </w:tcPr>
                <w:p w:rsidR="00D61D2E" w:rsidRPr="003119FD" w:rsidRDefault="00D61D2E" w:rsidP="0084703A">
                  <w:pPr>
                    <w:rPr>
                      <w:rFonts w:ascii="KZ Times New Roman" w:hAnsi="KZ Times New Roman" w:cs="Times New Roman"/>
                      <w:b/>
                      <w:color w:val="000000" w:themeColor="text1"/>
                      <w:sz w:val="20"/>
                      <w:szCs w:val="20"/>
                    </w:rPr>
                  </w:pPr>
                  <w:r w:rsidRPr="003119FD">
                    <w:rPr>
                      <w:b/>
                      <w:color w:val="000000" w:themeColor="text1"/>
                      <w:sz w:val="20"/>
                      <w:szCs w:val="20"/>
                      <w:lang w:val="en"/>
                    </w:rPr>
                    <w:t>31</w:t>
                  </w:r>
                </w:p>
              </w:tc>
              <w:tc>
                <w:tcPr>
                  <w:tcW w:w="605" w:type="dxa"/>
                  <w:tcBorders>
                    <w:top w:val="single" w:sz="18" w:space="0" w:color="000000"/>
                    <w:left w:val="single" w:sz="7" w:space="0" w:color="000000"/>
                    <w:bottom w:val="single" w:sz="7" w:space="0" w:color="000000"/>
                    <w:right w:val="single" w:sz="7" w:space="0" w:color="000000"/>
                  </w:tcBorders>
                  <w:shd w:val="clear" w:color="auto" w:fill="F2F2F2"/>
                </w:tcPr>
                <w:p w:rsidR="00D61D2E" w:rsidRPr="003119FD" w:rsidRDefault="00D61D2E" w:rsidP="0084703A">
                  <w:pPr>
                    <w:rPr>
                      <w:rFonts w:ascii="KZ Times New Roman" w:hAnsi="KZ Times New Roman" w:cs="Times New Roman"/>
                      <w:b/>
                      <w:color w:val="000000" w:themeColor="text1"/>
                      <w:sz w:val="20"/>
                      <w:szCs w:val="20"/>
                    </w:rPr>
                  </w:pPr>
                  <w:r w:rsidRPr="003119FD">
                    <w:rPr>
                      <w:b/>
                      <w:color w:val="000000" w:themeColor="text1"/>
                      <w:sz w:val="20"/>
                      <w:szCs w:val="20"/>
                      <w:lang w:val="en"/>
                    </w:rPr>
                    <w:t>31</w:t>
                  </w:r>
                </w:p>
              </w:tc>
              <w:tc>
                <w:tcPr>
                  <w:tcW w:w="605" w:type="dxa"/>
                  <w:tcBorders>
                    <w:top w:val="single" w:sz="18" w:space="0" w:color="000000"/>
                    <w:left w:val="single" w:sz="7" w:space="0" w:color="000000"/>
                    <w:bottom w:val="single" w:sz="7" w:space="0" w:color="000000"/>
                    <w:right w:val="single" w:sz="7" w:space="0" w:color="000000"/>
                  </w:tcBorders>
                  <w:shd w:val="clear" w:color="auto" w:fill="F2F2F2"/>
                </w:tcPr>
                <w:p w:rsidR="00D61D2E" w:rsidRPr="003119FD" w:rsidRDefault="00D61D2E" w:rsidP="0084703A">
                  <w:pPr>
                    <w:rPr>
                      <w:rFonts w:ascii="KZ Times New Roman" w:hAnsi="KZ Times New Roman" w:cs="Times New Roman"/>
                      <w:b/>
                      <w:color w:val="000000" w:themeColor="text1"/>
                      <w:sz w:val="20"/>
                      <w:szCs w:val="20"/>
                    </w:rPr>
                  </w:pPr>
                  <w:r w:rsidRPr="003119FD">
                    <w:rPr>
                      <w:b/>
                      <w:color w:val="000000" w:themeColor="text1"/>
                      <w:sz w:val="20"/>
                      <w:szCs w:val="20"/>
                      <w:lang w:val="en"/>
                    </w:rPr>
                    <w:t>31</w:t>
                  </w:r>
                </w:p>
              </w:tc>
              <w:tc>
                <w:tcPr>
                  <w:tcW w:w="631" w:type="dxa"/>
                  <w:tcBorders>
                    <w:top w:val="single" w:sz="18" w:space="0" w:color="000000"/>
                    <w:left w:val="single" w:sz="7" w:space="0" w:color="000000"/>
                    <w:bottom w:val="single" w:sz="7" w:space="0" w:color="000000"/>
                    <w:right w:val="single" w:sz="7" w:space="0" w:color="000000"/>
                  </w:tcBorders>
                </w:tcPr>
                <w:p w:rsidR="00D61D2E" w:rsidRPr="003119FD" w:rsidRDefault="00D61D2E" w:rsidP="0084703A">
                  <w:pPr>
                    <w:rPr>
                      <w:rFonts w:ascii="KZ Times New Roman" w:hAnsi="KZ Times New Roman" w:cs="Times New Roman"/>
                      <w:b/>
                      <w:color w:val="000000" w:themeColor="text1"/>
                      <w:sz w:val="20"/>
                      <w:szCs w:val="20"/>
                    </w:rPr>
                  </w:pPr>
                  <w:r w:rsidRPr="003119FD">
                    <w:rPr>
                      <w:b/>
                      <w:color w:val="000000" w:themeColor="text1"/>
                      <w:sz w:val="20"/>
                      <w:szCs w:val="20"/>
                      <w:lang w:val="en"/>
                    </w:rPr>
                    <w:t>31</w:t>
                  </w:r>
                </w:p>
              </w:tc>
            </w:tr>
            <w:tr w:rsidR="003119FD" w:rsidRPr="003119FD" w:rsidTr="00D61D2E">
              <w:trPr>
                <w:trHeight w:hRule="exact" w:val="533"/>
              </w:trPr>
              <w:tc>
                <w:tcPr>
                  <w:tcW w:w="499" w:type="dxa"/>
                  <w:tcBorders>
                    <w:top w:val="single" w:sz="7" w:space="0" w:color="000000"/>
                    <w:left w:val="single" w:sz="7" w:space="0" w:color="000000"/>
                    <w:bottom w:val="single" w:sz="7" w:space="0" w:color="000000"/>
                    <w:right w:val="single" w:sz="7" w:space="0" w:color="000000"/>
                  </w:tcBorders>
                </w:tcPr>
                <w:p w:rsidR="00D61D2E" w:rsidRPr="003119FD" w:rsidRDefault="00D61D2E" w:rsidP="0084703A">
                  <w:pPr>
                    <w:pStyle w:val="TableParagraph"/>
                    <w:spacing w:before="174"/>
                    <w:ind w:left="37"/>
                    <w:jc w:val="center"/>
                    <w:rPr>
                      <w:rFonts w:ascii="KZ Times New Roman" w:eastAsia="Times New Roman" w:hAnsi="KZ Times New Roman" w:cs="Times New Roman"/>
                      <w:color w:val="000000" w:themeColor="text1"/>
                      <w:sz w:val="20"/>
                      <w:szCs w:val="20"/>
                    </w:rPr>
                  </w:pPr>
                  <w:r w:rsidRPr="003119FD">
                    <w:rPr>
                      <w:color w:val="000000" w:themeColor="text1"/>
                      <w:sz w:val="20"/>
                      <w:szCs w:val="20"/>
                      <w:lang w:val="en"/>
                    </w:rPr>
                    <w:t>2</w:t>
                  </w:r>
                </w:p>
              </w:tc>
              <w:tc>
                <w:tcPr>
                  <w:tcW w:w="2059" w:type="dxa"/>
                  <w:tcBorders>
                    <w:top w:val="single" w:sz="7" w:space="0" w:color="000000"/>
                    <w:left w:val="single" w:sz="7" w:space="0" w:color="000000"/>
                    <w:bottom w:val="single" w:sz="7" w:space="0" w:color="000000"/>
                    <w:right w:val="single" w:sz="7" w:space="0" w:color="000000"/>
                  </w:tcBorders>
                </w:tcPr>
                <w:p w:rsidR="00D61D2E" w:rsidRPr="003119FD" w:rsidRDefault="00D61D2E" w:rsidP="0084703A">
                  <w:pPr>
                    <w:pStyle w:val="TableParagraph"/>
                    <w:tabs>
                      <w:tab w:val="left" w:pos="592"/>
                      <w:tab w:val="left" w:pos="1230"/>
                    </w:tabs>
                    <w:spacing w:before="174"/>
                    <w:ind w:left="121"/>
                    <w:rPr>
                      <w:rFonts w:ascii="KZ Times New Roman" w:eastAsia="Times New Roman" w:hAnsi="KZ Times New Roman" w:cs="Times New Roman"/>
                      <w:color w:val="000000" w:themeColor="text1"/>
                      <w:sz w:val="20"/>
                      <w:szCs w:val="20"/>
                    </w:rPr>
                  </w:pPr>
                  <w:r w:rsidRPr="003119FD">
                    <w:rPr>
                      <w:color w:val="000000" w:themeColor="text1"/>
                      <w:w w:val="95"/>
                      <w:sz w:val="20"/>
                      <w:szCs w:val="20"/>
                      <w:lang w:val="en"/>
                    </w:rPr>
                    <w:t>2018</w:t>
                  </w:r>
                  <w:r w:rsidRPr="003119FD">
                    <w:rPr>
                      <w:color w:val="000000" w:themeColor="text1"/>
                      <w:w w:val="95"/>
                      <w:sz w:val="20"/>
                      <w:szCs w:val="20"/>
                      <w:u w:val="single" w:color="000000"/>
                      <w:lang w:val="en"/>
                    </w:rPr>
                    <w:tab/>
                  </w:r>
                  <w:r w:rsidRPr="003119FD">
                    <w:rPr>
                      <w:color w:val="000000" w:themeColor="text1"/>
                      <w:sz w:val="20"/>
                      <w:szCs w:val="20"/>
                      <w:lang w:val="en"/>
                    </w:rPr>
                    <w:t>/2019</w:t>
                  </w:r>
                </w:p>
              </w:tc>
              <w:tc>
                <w:tcPr>
                  <w:tcW w:w="605" w:type="dxa"/>
                  <w:tcBorders>
                    <w:top w:val="single" w:sz="7" w:space="0" w:color="000000"/>
                    <w:left w:val="single" w:sz="7" w:space="0" w:color="000000"/>
                    <w:bottom w:val="single" w:sz="7" w:space="0" w:color="000000"/>
                    <w:right w:val="single" w:sz="7" w:space="0" w:color="000000"/>
                  </w:tcBorders>
                </w:tcPr>
                <w:p w:rsidR="00D61D2E" w:rsidRPr="003119FD" w:rsidRDefault="00D61D2E" w:rsidP="0084703A">
                  <w:pPr>
                    <w:rPr>
                      <w:rFonts w:ascii="KZ Times New Roman" w:hAnsi="KZ Times New Roman" w:cs="Times New Roman"/>
                      <w:b/>
                      <w:color w:val="000000" w:themeColor="text1"/>
                      <w:sz w:val="20"/>
                      <w:szCs w:val="20"/>
                      <w:lang w:val="kk-KZ"/>
                    </w:rPr>
                  </w:pPr>
                  <w:r w:rsidRPr="003119FD">
                    <w:rPr>
                      <w:b/>
                      <w:color w:val="000000" w:themeColor="text1"/>
                      <w:sz w:val="20"/>
                      <w:szCs w:val="20"/>
                      <w:lang w:val="en"/>
                    </w:rPr>
                    <w:t>35</w:t>
                  </w:r>
                </w:p>
              </w:tc>
              <w:tc>
                <w:tcPr>
                  <w:tcW w:w="605" w:type="dxa"/>
                  <w:tcBorders>
                    <w:top w:val="single" w:sz="7" w:space="0" w:color="000000"/>
                    <w:left w:val="single" w:sz="7" w:space="0" w:color="000000"/>
                    <w:bottom w:val="single" w:sz="7" w:space="0" w:color="000000"/>
                    <w:right w:val="single" w:sz="7" w:space="0" w:color="000000"/>
                  </w:tcBorders>
                </w:tcPr>
                <w:p w:rsidR="00D61D2E" w:rsidRPr="003119FD" w:rsidRDefault="00D61D2E" w:rsidP="0084703A">
                  <w:pPr>
                    <w:rPr>
                      <w:rFonts w:ascii="KZ Times New Roman" w:hAnsi="KZ Times New Roman" w:cs="Times New Roman"/>
                      <w:b/>
                      <w:color w:val="000000" w:themeColor="text1"/>
                      <w:sz w:val="20"/>
                      <w:szCs w:val="20"/>
                      <w:lang w:val="kk-KZ"/>
                    </w:rPr>
                  </w:pPr>
                  <w:r w:rsidRPr="003119FD">
                    <w:rPr>
                      <w:b/>
                      <w:color w:val="000000" w:themeColor="text1"/>
                      <w:sz w:val="20"/>
                      <w:szCs w:val="20"/>
                      <w:lang w:val="en"/>
                    </w:rPr>
                    <w:t>34</w:t>
                  </w:r>
                </w:p>
              </w:tc>
              <w:tc>
                <w:tcPr>
                  <w:tcW w:w="610" w:type="dxa"/>
                  <w:tcBorders>
                    <w:top w:val="single" w:sz="7" w:space="0" w:color="000000"/>
                    <w:left w:val="single" w:sz="7" w:space="0" w:color="000000"/>
                    <w:bottom w:val="single" w:sz="7" w:space="0" w:color="000000"/>
                    <w:right w:val="single" w:sz="7" w:space="0" w:color="000000"/>
                  </w:tcBorders>
                </w:tcPr>
                <w:p w:rsidR="00D61D2E" w:rsidRPr="003119FD" w:rsidRDefault="00D61D2E" w:rsidP="0084703A">
                  <w:pPr>
                    <w:rPr>
                      <w:rFonts w:ascii="KZ Times New Roman" w:hAnsi="KZ Times New Roman" w:cs="Times New Roman"/>
                      <w:b/>
                      <w:color w:val="000000" w:themeColor="text1"/>
                      <w:sz w:val="20"/>
                      <w:szCs w:val="20"/>
                      <w:lang w:val="kk-KZ"/>
                    </w:rPr>
                  </w:pPr>
                  <w:r w:rsidRPr="003119FD">
                    <w:rPr>
                      <w:b/>
                      <w:color w:val="000000" w:themeColor="text1"/>
                      <w:sz w:val="20"/>
                      <w:szCs w:val="20"/>
                      <w:lang w:val="en"/>
                    </w:rPr>
                    <w:t>34</w:t>
                  </w:r>
                </w:p>
              </w:tc>
              <w:tc>
                <w:tcPr>
                  <w:tcW w:w="605" w:type="dxa"/>
                  <w:tcBorders>
                    <w:top w:val="single" w:sz="7" w:space="0" w:color="000000"/>
                    <w:left w:val="single" w:sz="7" w:space="0" w:color="000000"/>
                    <w:bottom w:val="single" w:sz="7" w:space="0" w:color="000000"/>
                    <w:right w:val="single" w:sz="7" w:space="0" w:color="000000"/>
                  </w:tcBorders>
                </w:tcPr>
                <w:p w:rsidR="00D61D2E" w:rsidRPr="003119FD" w:rsidRDefault="00D61D2E" w:rsidP="0084703A">
                  <w:pPr>
                    <w:rPr>
                      <w:rFonts w:ascii="KZ Times New Roman" w:hAnsi="KZ Times New Roman" w:cs="Times New Roman"/>
                      <w:b/>
                      <w:color w:val="000000" w:themeColor="text1"/>
                      <w:sz w:val="20"/>
                      <w:szCs w:val="20"/>
                      <w:lang w:val="kk-KZ"/>
                    </w:rPr>
                  </w:pPr>
                  <w:r w:rsidRPr="003119FD">
                    <w:rPr>
                      <w:b/>
                      <w:color w:val="000000" w:themeColor="text1"/>
                      <w:sz w:val="20"/>
                      <w:szCs w:val="20"/>
                      <w:lang w:val="en"/>
                    </w:rPr>
                    <w:t>34</w:t>
                  </w:r>
                </w:p>
              </w:tc>
              <w:tc>
                <w:tcPr>
                  <w:tcW w:w="605" w:type="dxa"/>
                  <w:tcBorders>
                    <w:top w:val="single" w:sz="7" w:space="0" w:color="000000"/>
                    <w:left w:val="single" w:sz="7" w:space="0" w:color="000000"/>
                    <w:bottom w:val="single" w:sz="7" w:space="0" w:color="000000"/>
                    <w:right w:val="single" w:sz="7" w:space="0" w:color="000000"/>
                  </w:tcBorders>
                </w:tcPr>
                <w:p w:rsidR="00D61D2E" w:rsidRPr="003119FD" w:rsidRDefault="00D61D2E" w:rsidP="0084703A">
                  <w:pPr>
                    <w:rPr>
                      <w:rFonts w:ascii="KZ Times New Roman" w:hAnsi="KZ Times New Roman" w:cs="Times New Roman"/>
                      <w:b/>
                      <w:color w:val="000000" w:themeColor="text1"/>
                      <w:sz w:val="20"/>
                      <w:szCs w:val="20"/>
                      <w:lang w:val="kk-KZ"/>
                    </w:rPr>
                  </w:pPr>
                  <w:r w:rsidRPr="003119FD">
                    <w:rPr>
                      <w:b/>
                      <w:color w:val="000000" w:themeColor="text1"/>
                      <w:sz w:val="20"/>
                      <w:szCs w:val="20"/>
                      <w:lang w:val="en"/>
                    </w:rPr>
                    <w:t>35</w:t>
                  </w:r>
                </w:p>
              </w:tc>
              <w:tc>
                <w:tcPr>
                  <w:tcW w:w="605" w:type="dxa"/>
                  <w:tcBorders>
                    <w:top w:val="single" w:sz="7" w:space="0" w:color="000000"/>
                    <w:left w:val="single" w:sz="7" w:space="0" w:color="000000"/>
                    <w:bottom w:val="single" w:sz="7" w:space="0" w:color="000000"/>
                    <w:right w:val="single" w:sz="7" w:space="0" w:color="000000"/>
                  </w:tcBorders>
                </w:tcPr>
                <w:p w:rsidR="00D61D2E" w:rsidRPr="003119FD" w:rsidRDefault="00D61D2E" w:rsidP="0084703A">
                  <w:pPr>
                    <w:rPr>
                      <w:rFonts w:ascii="KZ Times New Roman" w:hAnsi="KZ Times New Roman" w:cs="Times New Roman"/>
                      <w:b/>
                      <w:color w:val="000000" w:themeColor="text1"/>
                      <w:sz w:val="20"/>
                      <w:szCs w:val="20"/>
                      <w:lang w:val="kk-KZ"/>
                    </w:rPr>
                  </w:pPr>
                  <w:r w:rsidRPr="003119FD">
                    <w:rPr>
                      <w:b/>
                      <w:color w:val="000000" w:themeColor="text1"/>
                      <w:sz w:val="20"/>
                      <w:szCs w:val="20"/>
                      <w:lang w:val="en"/>
                    </w:rPr>
                    <w:t>35</w:t>
                  </w:r>
                </w:p>
              </w:tc>
              <w:tc>
                <w:tcPr>
                  <w:tcW w:w="610" w:type="dxa"/>
                  <w:tcBorders>
                    <w:top w:val="single" w:sz="7" w:space="0" w:color="000000"/>
                    <w:left w:val="single" w:sz="7" w:space="0" w:color="000000"/>
                    <w:bottom w:val="single" w:sz="7" w:space="0" w:color="000000"/>
                    <w:right w:val="single" w:sz="7" w:space="0" w:color="000000"/>
                  </w:tcBorders>
                </w:tcPr>
                <w:p w:rsidR="00D61D2E" w:rsidRPr="003119FD" w:rsidRDefault="00D61D2E" w:rsidP="0084703A">
                  <w:pPr>
                    <w:rPr>
                      <w:rFonts w:ascii="KZ Times New Roman" w:hAnsi="KZ Times New Roman" w:cs="Times New Roman"/>
                      <w:b/>
                      <w:color w:val="000000" w:themeColor="text1"/>
                      <w:sz w:val="20"/>
                      <w:szCs w:val="20"/>
                      <w:lang w:val="kk-KZ"/>
                    </w:rPr>
                  </w:pPr>
                  <w:r w:rsidRPr="003119FD">
                    <w:rPr>
                      <w:b/>
                      <w:color w:val="000000" w:themeColor="text1"/>
                      <w:sz w:val="20"/>
                      <w:szCs w:val="20"/>
                      <w:lang w:val="en"/>
                    </w:rPr>
                    <w:t>34</w:t>
                  </w:r>
                </w:p>
              </w:tc>
              <w:tc>
                <w:tcPr>
                  <w:tcW w:w="605" w:type="dxa"/>
                  <w:tcBorders>
                    <w:top w:val="single" w:sz="7" w:space="0" w:color="000000"/>
                    <w:left w:val="single" w:sz="7" w:space="0" w:color="000000"/>
                    <w:bottom w:val="single" w:sz="7" w:space="0" w:color="000000"/>
                    <w:right w:val="single" w:sz="7" w:space="0" w:color="000000"/>
                  </w:tcBorders>
                </w:tcPr>
                <w:p w:rsidR="00D61D2E" w:rsidRPr="003119FD" w:rsidRDefault="00D61D2E" w:rsidP="0084703A">
                  <w:pPr>
                    <w:rPr>
                      <w:rFonts w:ascii="KZ Times New Roman" w:hAnsi="KZ Times New Roman" w:cs="Times New Roman"/>
                      <w:b/>
                      <w:color w:val="000000" w:themeColor="text1"/>
                      <w:sz w:val="20"/>
                      <w:szCs w:val="20"/>
                      <w:lang w:val="kk-KZ"/>
                    </w:rPr>
                  </w:pPr>
                  <w:r w:rsidRPr="003119FD">
                    <w:rPr>
                      <w:b/>
                      <w:color w:val="000000" w:themeColor="text1"/>
                      <w:sz w:val="20"/>
                      <w:szCs w:val="20"/>
                      <w:lang w:val="en"/>
                    </w:rPr>
                    <w:t>34</w:t>
                  </w:r>
                </w:p>
              </w:tc>
              <w:tc>
                <w:tcPr>
                  <w:tcW w:w="605" w:type="dxa"/>
                  <w:tcBorders>
                    <w:top w:val="single" w:sz="7" w:space="0" w:color="000000"/>
                    <w:left w:val="single" w:sz="7" w:space="0" w:color="000000"/>
                    <w:bottom w:val="single" w:sz="7" w:space="0" w:color="000000"/>
                    <w:right w:val="single" w:sz="7" w:space="0" w:color="000000"/>
                  </w:tcBorders>
                  <w:shd w:val="clear" w:color="auto" w:fill="F2F2F2"/>
                </w:tcPr>
                <w:p w:rsidR="00D61D2E" w:rsidRPr="003119FD" w:rsidRDefault="00D61D2E" w:rsidP="0084703A">
                  <w:pPr>
                    <w:rPr>
                      <w:rFonts w:ascii="KZ Times New Roman" w:hAnsi="KZ Times New Roman" w:cs="Times New Roman"/>
                      <w:b/>
                      <w:color w:val="000000" w:themeColor="text1"/>
                      <w:sz w:val="20"/>
                      <w:szCs w:val="20"/>
                      <w:lang w:val="kk-KZ"/>
                    </w:rPr>
                  </w:pPr>
                  <w:r w:rsidRPr="003119FD">
                    <w:rPr>
                      <w:b/>
                      <w:color w:val="000000" w:themeColor="text1"/>
                      <w:sz w:val="20"/>
                      <w:szCs w:val="20"/>
                      <w:lang w:val="en"/>
                    </w:rPr>
                    <w:t>34</w:t>
                  </w:r>
                </w:p>
              </w:tc>
              <w:tc>
                <w:tcPr>
                  <w:tcW w:w="605" w:type="dxa"/>
                  <w:tcBorders>
                    <w:top w:val="single" w:sz="7" w:space="0" w:color="000000"/>
                    <w:left w:val="single" w:sz="7" w:space="0" w:color="000000"/>
                    <w:bottom w:val="single" w:sz="7" w:space="0" w:color="000000"/>
                    <w:right w:val="single" w:sz="7" w:space="0" w:color="000000"/>
                  </w:tcBorders>
                  <w:shd w:val="clear" w:color="auto" w:fill="F2F2F2"/>
                </w:tcPr>
                <w:p w:rsidR="00D61D2E" w:rsidRPr="003119FD" w:rsidRDefault="00D61D2E" w:rsidP="0084703A">
                  <w:pPr>
                    <w:rPr>
                      <w:rFonts w:ascii="KZ Times New Roman" w:hAnsi="KZ Times New Roman" w:cs="Times New Roman"/>
                      <w:b/>
                      <w:color w:val="000000" w:themeColor="text1"/>
                      <w:sz w:val="20"/>
                      <w:szCs w:val="20"/>
                      <w:lang w:val="kk-KZ"/>
                    </w:rPr>
                  </w:pPr>
                  <w:r w:rsidRPr="003119FD">
                    <w:rPr>
                      <w:b/>
                      <w:color w:val="000000" w:themeColor="text1"/>
                      <w:sz w:val="20"/>
                      <w:szCs w:val="20"/>
                      <w:lang w:val="en"/>
                    </w:rPr>
                    <w:t>34</w:t>
                  </w:r>
                </w:p>
              </w:tc>
              <w:tc>
                <w:tcPr>
                  <w:tcW w:w="631" w:type="dxa"/>
                  <w:tcBorders>
                    <w:top w:val="single" w:sz="7" w:space="0" w:color="000000"/>
                    <w:left w:val="single" w:sz="7" w:space="0" w:color="000000"/>
                    <w:bottom w:val="single" w:sz="7" w:space="0" w:color="000000"/>
                    <w:right w:val="single" w:sz="7" w:space="0" w:color="000000"/>
                  </w:tcBorders>
                </w:tcPr>
                <w:p w:rsidR="00D61D2E" w:rsidRPr="003119FD" w:rsidRDefault="00D61D2E" w:rsidP="0084703A">
                  <w:pPr>
                    <w:rPr>
                      <w:rFonts w:ascii="KZ Times New Roman" w:hAnsi="KZ Times New Roman" w:cs="Times New Roman"/>
                      <w:b/>
                      <w:color w:val="000000" w:themeColor="text1"/>
                      <w:sz w:val="20"/>
                      <w:szCs w:val="20"/>
                      <w:lang w:val="kk-KZ"/>
                    </w:rPr>
                  </w:pPr>
                  <w:r w:rsidRPr="003119FD">
                    <w:rPr>
                      <w:b/>
                      <w:color w:val="000000" w:themeColor="text1"/>
                      <w:sz w:val="20"/>
                      <w:szCs w:val="20"/>
                      <w:lang w:val="en"/>
                    </w:rPr>
                    <w:t>34</w:t>
                  </w:r>
                </w:p>
              </w:tc>
            </w:tr>
            <w:tr w:rsidR="003119FD" w:rsidRPr="003119FD" w:rsidTr="00D61D2E">
              <w:trPr>
                <w:trHeight w:hRule="exact" w:val="427"/>
              </w:trPr>
              <w:tc>
                <w:tcPr>
                  <w:tcW w:w="499" w:type="dxa"/>
                  <w:tcBorders>
                    <w:top w:val="single" w:sz="7" w:space="0" w:color="000000"/>
                    <w:left w:val="single" w:sz="7" w:space="0" w:color="000000"/>
                    <w:bottom w:val="single" w:sz="7" w:space="0" w:color="000000"/>
                    <w:right w:val="single" w:sz="7" w:space="0" w:color="000000"/>
                  </w:tcBorders>
                </w:tcPr>
                <w:p w:rsidR="00D61D2E" w:rsidRPr="003119FD" w:rsidRDefault="00D61D2E" w:rsidP="0084703A">
                  <w:pPr>
                    <w:pStyle w:val="TableParagraph"/>
                    <w:spacing w:before="188"/>
                    <w:ind w:left="37"/>
                    <w:jc w:val="center"/>
                    <w:rPr>
                      <w:rFonts w:ascii="KZ Times New Roman" w:eastAsia="Times New Roman" w:hAnsi="KZ Times New Roman" w:cs="Times New Roman"/>
                      <w:color w:val="000000" w:themeColor="text1"/>
                      <w:sz w:val="20"/>
                      <w:szCs w:val="20"/>
                    </w:rPr>
                  </w:pPr>
                  <w:r w:rsidRPr="003119FD">
                    <w:rPr>
                      <w:color w:val="000000" w:themeColor="text1"/>
                      <w:sz w:val="20"/>
                      <w:szCs w:val="20"/>
                      <w:lang w:val="en"/>
                    </w:rPr>
                    <w:t>3</w:t>
                  </w:r>
                </w:p>
              </w:tc>
              <w:tc>
                <w:tcPr>
                  <w:tcW w:w="2059" w:type="dxa"/>
                  <w:tcBorders>
                    <w:top w:val="single" w:sz="7" w:space="0" w:color="000000"/>
                    <w:left w:val="single" w:sz="7" w:space="0" w:color="000000"/>
                    <w:bottom w:val="single" w:sz="7" w:space="0" w:color="000000"/>
                    <w:right w:val="single" w:sz="7" w:space="0" w:color="000000"/>
                  </w:tcBorders>
                </w:tcPr>
                <w:p w:rsidR="00D61D2E" w:rsidRPr="003119FD" w:rsidRDefault="00D61D2E" w:rsidP="0084703A">
                  <w:pPr>
                    <w:pStyle w:val="TableParagraph"/>
                    <w:tabs>
                      <w:tab w:val="left" w:pos="592"/>
                      <w:tab w:val="left" w:pos="1230"/>
                    </w:tabs>
                    <w:spacing w:before="188"/>
                    <w:ind w:left="121"/>
                    <w:rPr>
                      <w:rFonts w:ascii="KZ Times New Roman" w:eastAsia="Times New Roman" w:hAnsi="KZ Times New Roman" w:cs="Times New Roman"/>
                      <w:color w:val="000000" w:themeColor="text1"/>
                      <w:sz w:val="20"/>
                      <w:szCs w:val="20"/>
                    </w:rPr>
                  </w:pPr>
                  <w:r w:rsidRPr="003119FD">
                    <w:rPr>
                      <w:color w:val="000000" w:themeColor="text1"/>
                      <w:w w:val="95"/>
                      <w:sz w:val="20"/>
                      <w:szCs w:val="20"/>
                      <w:lang w:val="en"/>
                    </w:rPr>
                    <w:t>2019</w:t>
                  </w:r>
                  <w:r w:rsidRPr="003119FD">
                    <w:rPr>
                      <w:color w:val="000000" w:themeColor="text1"/>
                      <w:w w:val="95"/>
                      <w:sz w:val="20"/>
                      <w:szCs w:val="20"/>
                      <w:u w:val="single" w:color="000000"/>
                      <w:lang w:val="en"/>
                    </w:rPr>
                    <w:tab/>
                  </w:r>
                  <w:r w:rsidRPr="003119FD">
                    <w:rPr>
                      <w:color w:val="000000" w:themeColor="text1"/>
                      <w:sz w:val="20"/>
                      <w:szCs w:val="20"/>
                      <w:lang w:val="en"/>
                    </w:rPr>
                    <w:t>/2020</w:t>
                  </w:r>
                </w:p>
              </w:tc>
              <w:tc>
                <w:tcPr>
                  <w:tcW w:w="605" w:type="dxa"/>
                  <w:tcBorders>
                    <w:top w:val="single" w:sz="7" w:space="0" w:color="000000"/>
                    <w:left w:val="single" w:sz="7" w:space="0" w:color="000000"/>
                    <w:bottom w:val="single" w:sz="7" w:space="0" w:color="000000"/>
                    <w:right w:val="single" w:sz="7" w:space="0" w:color="000000"/>
                  </w:tcBorders>
                </w:tcPr>
                <w:p w:rsidR="00D61D2E" w:rsidRPr="003119FD" w:rsidRDefault="00D61D2E" w:rsidP="0084703A">
                  <w:pPr>
                    <w:rPr>
                      <w:rFonts w:ascii="KZ Times New Roman" w:hAnsi="KZ Times New Roman" w:cs="Times New Roman"/>
                      <w:b/>
                      <w:color w:val="000000" w:themeColor="text1"/>
                      <w:sz w:val="20"/>
                      <w:szCs w:val="20"/>
                      <w:lang w:val="kk-KZ"/>
                    </w:rPr>
                  </w:pPr>
                  <w:r w:rsidRPr="003119FD">
                    <w:rPr>
                      <w:b/>
                      <w:color w:val="000000" w:themeColor="text1"/>
                      <w:sz w:val="20"/>
                      <w:szCs w:val="20"/>
                      <w:lang w:val="en"/>
                    </w:rPr>
                    <w:t>35</w:t>
                  </w:r>
                </w:p>
              </w:tc>
              <w:tc>
                <w:tcPr>
                  <w:tcW w:w="605" w:type="dxa"/>
                  <w:tcBorders>
                    <w:top w:val="single" w:sz="7" w:space="0" w:color="000000"/>
                    <w:left w:val="single" w:sz="7" w:space="0" w:color="000000"/>
                    <w:bottom w:val="single" w:sz="7" w:space="0" w:color="000000"/>
                    <w:right w:val="single" w:sz="7" w:space="0" w:color="000000"/>
                  </w:tcBorders>
                </w:tcPr>
                <w:p w:rsidR="00D61D2E" w:rsidRPr="003119FD" w:rsidRDefault="00D61D2E" w:rsidP="0084703A">
                  <w:pPr>
                    <w:rPr>
                      <w:rFonts w:ascii="KZ Times New Roman" w:hAnsi="KZ Times New Roman" w:cs="Times New Roman"/>
                      <w:b/>
                      <w:color w:val="000000" w:themeColor="text1"/>
                      <w:sz w:val="20"/>
                      <w:szCs w:val="20"/>
                      <w:lang w:val="kk-KZ"/>
                    </w:rPr>
                  </w:pPr>
                  <w:r w:rsidRPr="003119FD">
                    <w:rPr>
                      <w:b/>
                      <w:color w:val="000000" w:themeColor="text1"/>
                      <w:sz w:val="20"/>
                      <w:szCs w:val="20"/>
                      <w:lang w:val="en"/>
                    </w:rPr>
                    <w:t>33</w:t>
                  </w:r>
                </w:p>
              </w:tc>
              <w:tc>
                <w:tcPr>
                  <w:tcW w:w="610" w:type="dxa"/>
                  <w:tcBorders>
                    <w:top w:val="single" w:sz="7" w:space="0" w:color="000000"/>
                    <w:left w:val="single" w:sz="7" w:space="0" w:color="000000"/>
                    <w:bottom w:val="single" w:sz="7" w:space="0" w:color="000000"/>
                    <w:right w:val="single" w:sz="7" w:space="0" w:color="000000"/>
                  </w:tcBorders>
                </w:tcPr>
                <w:p w:rsidR="00D61D2E" w:rsidRPr="003119FD" w:rsidRDefault="00D61D2E" w:rsidP="0084703A">
                  <w:pPr>
                    <w:rPr>
                      <w:rFonts w:ascii="KZ Times New Roman" w:hAnsi="KZ Times New Roman" w:cs="Times New Roman"/>
                      <w:b/>
                      <w:color w:val="000000" w:themeColor="text1"/>
                      <w:sz w:val="20"/>
                      <w:szCs w:val="20"/>
                      <w:lang w:val="kk-KZ"/>
                    </w:rPr>
                  </w:pPr>
                  <w:r w:rsidRPr="003119FD">
                    <w:rPr>
                      <w:b/>
                      <w:color w:val="000000" w:themeColor="text1"/>
                      <w:sz w:val="20"/>
                      <w:szCs w:val="20"/>
                      <w:lang w:val="en"/>
                    </w:rPr>
                    <w:t>33</w:t>
                  </w:r>
                </w:p>
              </w:tc>
              <w:tc>
                <w:tcPr>
                  <w:tcW w:w="605" w:type="dxa"/>
                  <w:tcBorders>
                    <w:top w:val="single" w:sz="7" w:space="0" w:color="000000"/>
                    <w:left w:val="single" w:sz="7" w:space="0" w:color="000000"/>
                    <w:bottom w:val="single" w:sz="7" w:space="0" w:color="000000"/>
                    <w:right w:val="single" w:sz="7" w:space="0" w:color="000000"/>
                  </w:tcBorders>
                </w:tcPr>
                <w:p w:rsidR="00D61D2E" w:rsidRPr="003119FD" w:rsidRDefault="00D61D2E" w:rsidP="0084703A">
                  <w:pPr>
                    <w:rPr>
                      <w:rFonts w:ascii="KZ Times New Roman" w:hAnsi="KZ Times New Roman" w:cs="Times New Roman"/>
                      <w:b/>
                      <w:color w:val="000000" w:themeColor="text1"/>
                      <w:sz w:val="20"/>
                      <w:szCs w:val="20"/>
                      <w:lang w:val="kk-KZ"/>
                    </w:rPr>
                  </w:pPr>
                  <w:r w:rsidRPr="003119FD">
                    <w:rPr>
                      <w:b/>
                      <w:color w:val="000000" w:themeColor="text1"/>
                      <w:sz w:val="20"/>
                      <w:szCs w:val="20"/>
                      <w:lang w:val="en"/>
                    </w:rPr>
                    <w:t>32</w:t>
                  </w:r>
                </w:p>
              </w:tc>
              <w:tc>
                <w:tcPr>
                  <w:tcW w:w="605" w:type="dxa"/>
                  <w:tcBorders>
                    <w:top w:val="single" w:sz="7" w:space="0" w:color="000000"/>
                    <w:left w:val="single" w:sz="7" w:space="0" w:color="000000"/>
                    <w:bottom w:val="single" w:sz="7" w:space="0" w:color="000000"/>
                    <w:right w:val="single" w:sz="7" w:space="0" w:color="000000"/>
                  </w:tcBorders>
                </w:tcPr>
                <w:p w:rsidR="00D61D2E" w:rsidRPr="003119FD" w:rsidRDefault="00D61D2E" w:rsidP="0084703A">
                  <w:pPr>
                    <w:rPr>
                      <w:rFonts w:ascii="KZ Times New Roman" w:hAnsi="KZ Times New Roman" w:cs="Times New Roman"/>
                      <w:b/>
                      <w:color w:val="000000" w:themeColor="text1"/>
                      <w:sz w:val="20"/>
                      <w:szCs w:val="20"/>
                      <w:lang w:val="kk-KZ"/>
                    </w:rPr>
                  </w:pPr>
                  <w:r w:rsidRPr="003119FD">
                    <w:rPr>
                      <w:b/>
                      <w:color w:val="000000" w:themeColor="text1"/>
                      <w:sz w:val="20"/>
                      <w:szCs w:val="20"/>
                      <w:lang w:val="en"/>
                    </w:rPr>
                    <w:t>32</w:t>
                  </w:r>
                </w:p>
              </w:tc>
              <w:tc>
                <w:tcPr>
                  <w:tcW w:w="605" w:type="dxa"/>
                  <w:tcBorders>
                    <w:top w:val="single" w:sz="7" w:space="0" w:color="000000"/>
                    <w:left w:val="single" w:sz="7" w:space="0" w:color="000000"/>
                    <w:bottom w:val="single" w:sz="7" w:space="0" w:color="000000"/>
                    <w:right w:val="single" w:sz="7" w:space="0" w:color="000000"/>
                  </w:tcBorders>
                </w:tcPr>
                <w:p w:rsidR="00D61D2E" w:rsidRPr="003119FD" w:rsidRDefault="00D61D2E" w:rsidP="0084703A">
                  <w:pPr>
                    <w:rPr>
                      <w:rFonts w:ascii="KZ Times New Roman" w:hAnsi="KZ Times New Roman" w:cs="Times New Roman"/>
                      <w:b/>
                      <w:color w:val="000000" w:themeColor="text1"/>
                      <w:sz w:val="20"/>
                      <w:szCs w:val="20"/>
                      <w:lang w:val="kk-KZ"/>
                    </w:rPr>
                  </w:pPr>
                  <w:r w:rsidRPr="003119FD">
                    <w:rPr>
                      <w:b/>
                      <w:color w:val="000000" w:themeColor="text1"/>
                      <w:sz w:val="20"/>
                      <w:szCs w:val="20"/>
                      <w:lang w:val="en"/>
                    </w:rPr>
                    <w:t>32</w:t>
                  </w:r>
                </w:p>
              </w:tc>
              <w:tc>
                <w:tcPr>
                  <w:tcW w:w="610" w:type="dxa"/>
                  <w:tcBorders>
                    <w:top w:val="single" w:sz="7" w:space="0" w:color="000000"/>
                    <w:left w:val="single" w:sz="7" w:space="0" w:color="000000"/>
                    <w:bottom w:val="single" w:sz="7" w:space="0" w:color="000000"/>
                    <w:right w:val="single" w:sz="7" w:space="0" w:color="000000"/>
                  </w:tcBorders>
                </w:tcPr>
                <w:p w:rsidR="00D61D2E" w:rsidRPr="003119FD" w:rsidRDefault="00D61D2E" w:rsidP="0084703A">
                  <w:pPr>
                    <w:rPr>
                      <w:rFonts w:ascii="KZ Times New Roman" w:hAnsi="KZ Times New Roman" w:cs="Times New Roman"/>
                      <w:b/>
                      <w:color w:val="000000" w:themeColor="text1"/>
                      <w:sz w:val="20"/>
                      <w:szCs w:val="20"/>
                      <w:lang w:val="kk-KZ"/>
                    </w:rPr>
                  </w:pPr>
                  <w:r w:rsidRPr="003119FD">
                    <w:rPr>
                      <w:b/>
                      <w:color w:val="000000" w:themeColor="text1"/>
                      <w:sz w:val="20"/>
                      <w:szCs w:val="20"/>
                      <w:lang w:val="en"/>
                    </w:rPr>
                    <w:t>32</w:t>
                  </w:r>
                </w:p>
              </w:tc>
              <w:tc>
                <w:tcPr>
                  <w:tcW w:w="605" w:type="dxa"/>
                  <w:tcBorders>
                    <w:top w:val="single" w:sz="7" w:space="0" w:color="000000"/>
                    <w:left w:val="single" w:sz="7" w:space="0" w:color="000000"/>
                    <w:bottom w:val="single" w:sz="7" w:space="0" w:color="000000"/>
                    <w:right w:val="single" w:sz="7" w:space="0" w:color="000000"/>
                  </w:tcBorders>
                </w:tcPr>
                <w:p w:rsidR="00D61D2E" w:rsidRPr="003119FD" w:rsidRDefault="00D61D2E" w:rsidP="0084703A">
                  <w:pPr>
                    <w:rPr>
                      <w:rFonts w:ascii="KZ Times New Roman" w:hAnsi="KZ Times New Roman" w:cs="Times New Roman"/>
                      <w:b/>
                      <w:color w:val="000000" w:themeColor="text1"/>
                      <w:sz w:val="20"/>
                      <w:szCs w:val="20"/>
                      <w:lang w:val="kk-KZ"/>
                    </w:rPr>
                  </w:pPr>
                  <w:r w:rsidRPr="003119FD">
                    <w:rPr>
                      <w:b/>
                      <w:color w:val="000000" w:themeColor="text1"/>
                      <w:sz w:val="20"/>
                      <w:szCs w:val="20"/>
                      <w:lang w:val="en"/>
                    </w:rPr>
                    <w:t>32</w:t>
                  </w:r>
                </w:p>
              </w:tc>
              <w:tc>
                <w:tcPr>
                  <w:tcW w:w="605" w:type="dxa"/>
                  <w:tcBorders>
                    <w:top w:val="single" w:sz="7" w:space="0" w:color="000000"/>
                    <w:left w:val="single" w:sz="7" w:space="0" w:color="000000"/>
                    <w:bottom w:val="single" w:sz="7" w:space="0" w:color="000000"/>
                    <w:right w:val="single" w:sz="7" w:space="0" w:color="000000"/>
                  </w:tcBorders>
                  <w:shd w:val="clear" w:color="auto" w:fill="F2F2F2"/>
                </w:tcPr>
                <w:p w:rsidR="00D61D2E" w:rsidRPr="003119FD" w:rsidRDefault="00D61D2E" w:rsidP="0084703A">
                  <w:pPr>
                    <w:rPr>
                      <w:rFonts w:ascii="KZ Times New Roman" w:hAnsi="KZ Times New Roman" w:cs="Times New Roman"/>
                      <w:b/>
                      <w:color w:val="000000" w:themeColor="text1"/>
                      <w:sz w:val="20"/>
                      <w:szCs w:val="20"/>
                      <w:lang w:val="kk-KZ"/>
                    </w:rPr>
                  </w:pPr>
                  <w:r w:rsidRPr="003119FD">
                    <w:rPr>
                      <w:b/>
                      <w:color w:val="000000" w:themeColor="text1"/>
                      <w:sz w:val="20"/>
                      <w:szCs w:val="20"/>
                      <w:lang w:val="en"/>
                    </w:rPr>
                    <w:t>32</w:t>
                  </w:r>
                </w:p>
              </w:tc>
              <w:tc>
                <w:tcPr>
                  <w:tcW w:w="605" w:type="dxa"/>
                  <w:tcBorders>
                    <w:top w:val="single" w:sz="7" w:space="0" w:color="000000"/>
                    <w:left w:val="single" w:sz="7" w:space="0" w:color="000000"/>
                    <w:bottom w:val="single" w:sz="7" w:space="0" w:color="000000"/>
                    <w:right w:val="single" w:sz="7" w:space="0" w:color="000000"/>
                  </w:tcBorders>
                  <w:shd w:val="clear" w:color="auto" w:fill="F2F2F2"/>
                </w:tcPr>
                <w:p w:rsidR="00D61D2E" w:rsidRPr="003119FD" w:rsidRDefault="00D61D2E" w:rsidP="0084703A">
                  <w:pPr>
                    <w:rPr>
                      <w:rFonts w:ascii="KZ Times New Roman" w:hAnsi="KZ Times New Roman" w:cs="Times New Roman"/>
                      <w:b/>
                      <w:color w:val="000000" w:themeColor="text1"/>
                      <w:sz w:val="20"/>
                      <w:szCs w:val="20"/>
                      <w:lang w:val="kk-KZ"/>
                    </w:rPr>
                  </w:pPr>
                  <w:r w:rsidRPr="003119FD">
                    <w:rPr>
                      <w:b/>
                      <w:color w:val="000000" w:themeColor="text1"/>
                      <w:sz w:val="20"/>
                      <w:szCs w:val="20"/>
                      <w:lang w:val="en"/>
                    </w:rPr>
                    <w:t>32</w:t>
                  </w:r>
                </w:p>
              </w:tc>
              <w:tc>
                <w:tcPr>
                  <w:tcW w:w="631" w:type="dxa"/>
                  <w:tcBorders>
                    <w:top w:val="single" w:sz="7" w:space="0" w:color="000000"/>
                    <w:left w:val="single" w:sz="7" w:space="0" w:color="000000"/>
                    <w:bottom w:val="single" w:sz="7" w:space="0" w:color="000000"/>
                    <w:right w:val="single" w:sz="7" w:space="0" w:color="000000"/>
                  </w:tcBorders>
                </w:tcPr>
                <w:p w:rsidR="00D61D2E" w:rsidRPr="003119FD" w:rsidRDefault="00D61D2E" w:rsidP="0084703A">
                  <w:pPr>
                    <w:rPr>
                      <w:rFonts w:ascii="KZ Times New Roman" w:hAnsi="KZ Times New Roman" w:cs="Times New Roman"/>
                      <w:b/>
                      <w:color w:val="000000" w:themeColor="text1"/>
                      <w:sz w:val="20"/>
                      <w:szCs w:val="20"/>
                      <w:lang w:val="kk-KZ"/>
                    </w:rPr>
                  </w:pPr>
                  <w:r w:rsidRPr="003119FD">
                    <w:rPr>
                      <w:b/>
                      <w:color w:val="000000" w:themeColor="text1"/>
                      <w:sz w:val="20"/>
                      <w:szCs w:val="20"/>
                      <w:lang w:val="en"/>
                    </w:rPr>
                    <w:t>32</w:t>
                  </w:r>
                </w:p>
              </w:tc>
            </w:tr>
            <w:tr w:rsidR="003119FD" w:rsidRPr="003119FD" w:rsidTr="00D61D2E">
              <w:trPr>
                <w:trHeight w:hRule="exact" w:val="418"/>
              </w:trPr>
              <w:tc>
                <w:tcPr>
                  <w:tcW w:w="499" w:type="dxa"/>
                  <w:tcBorders>
                    <w:top w:val="single" w:sz="7" w:space="0" w:color="000000"/>
                    <w:left w:val="single" w:sz="7" w:space="0" w:color="000000"/>
                    <w:bottom w:val="single" w:sz="7" w:space="0" w:color="000000"/>
                    <w:right w:val="single" w:sz="7" w:space="0" w:color="000000"/>
                  </w:tcBorders>
                </w:tcPr>
                <w:p w:rsidR="00D61D2E" w:rsidRPr="003119FD" w:rsidRDefault="00D61D2E" w:rsidP="0084703A">
                  <w:pPr>
                    <w:pStyle w:val="TableParagraph"/>
                    <w:spacing w:before="179"/>
                    <w:ind w:left="37"/>
                    <w:jc w:val="center"/>
                    <w:rPr>
                      <w:rFonts w:ascii="KZ Times New Roman" w:eastAsia="Times New Roman" w:hAnsi="KZ Times New Roman" w:cs="Times New Roman"/>
                      <w:color w:val="000000" w:themeColor="text1"/>
                      <w:sz w:val="20"/>
                      <w:szCs w:val="20"/>
                    </w:rPr>
                  </w:pPr>
                  <w:r w:rsidRPr="003119FD">
                    <w:rPr>
                      <w:color w:val="000000" w:themeColor="text1"/>
                      <w:sz w:val="20"/>
                      <w:szCs w:val="20"/>
                      <w:lang w:val="en"/>
                    </w:rPr>
                    <w:t>4</w:t>
                  </w:r>
                </w:p>
              </w:tc>
              <w:tc>
                <w:tcPr>
                  <w:tcW w:w="2059" w:type="dxa"/>
                  <w:tcBorders>
                    <w:top w:val="single" w:sz="7" w:space="0" w:color="000000"/>
                    <w:left w:val="single" w:sz="7" w:space="0" w:color="000000"/>
                    <w:bottom w:val="single" w:sz="7" w:space="0" w:color="000000"/>
                    <w:right w:val="single" w:sz="7" w:space="0" w:color="000000"/>
                  </w:tcBorders>
                </w:tcPr>
                <w:p w:rsidR="00D61D2E" w:rsidRPr="003119FD" w:rsidRDefault="00D61D2E" w:rsidP="0084703A">
                  <w:pPr>
                    <w:pStyle w:val="TableParagraph"/>
                    <w:tabs>
                      <w:tab w:val="left" w:pos="592"/>
                      <w:tab w:val="left" w:pos="1230"/>
                    </w:tabs>
                    <w:spacing w:before="179"/>
                    <w:ind w:left="121"/>
                    <w:rPr>
                      <w:rFonts w:ascii="KZ Times New Roman" w:eastAsia="Times New Roman" w:hAnsi="KZ Times New Roman" w:cs="Times New Roman"/>
                      <w:color w:val="000000" w:themeColor="text1"/>
                      <w:sz w:val="20"/>
                      <w:szCs w:val="20"/>
                    </w:rPr>
                  </w:pPr>
                  <w:r w:rsidRPr="003119FD">
                    <w:rPr>
                      <w:color w:val="000000" w:themeColor="text1"/>
                      <w:w w:val="95"/>
                      <w:sz w:val="20"/>
                      <w:szCs w:val="20"/>
                      <w:lang w:val="en"/>
                    </w:rPr>
                    <w:t>2020</w:t>
                  </w:r>
                  <w:r w:rsidRPr="003119FD">
                    <w:rPr>
                      <w:color w:val="000000" w:themeColor="text1"/>
                      <w:w w:val="95"/>
                      <w:sz w:val="20"/>
                      <w:szCs w:val="20"/>
                      <w:u w:val="single" w:color="000000"/>
                      <w:lang w:val="en"/>
                    </w:rPr>
                    <w:tab/>
                  </w:r>
                  <w:r w:rsidRPr="003119FD">
                    <w:rPr>
                      <w:color w:val="000000" w:themeColor="text1"/>
                      <w:sz w:val="20"/>
                      <w:szCs w:val="20"/>
                      <w:lang w:val="en"/>
                    </w:rPr>
                    <w:t>/2021</w:t>
                  </w:r>
                </w:p>
              </w:tc>
              <w:tc>
                <w:tcPr>
                  <w:tcW w:w="605" w:type="dxa"/>
                  <w:tcBorders>
                    <w:top w:val="single" w:sz="7" w:space="0" w:color="000000"/>
                    <w:left w:val="single" w:sz="7" w:space="0" w:color="000000"/>
                    <w:bottom w:val="single" w:sz="7" w:space="0" w:color="000000"/>
                    <w:right w:val="single" w:sz="7" w:space="0" w:color="000000"/>
                  </w:tcBorders>
                </w:tcPr>
                <w:p w:rsidR="00D61D2E" w:rsidRPr="003119FD" w:rsidRDefault="00D61D2E" w:rsidP="0084703A">
                  <w:pPr>
                    <w:rPr>
                      <w:rFonts w:ascii="KZ Times New Roman" w:hAnsi="KZ Times New Roman" w:cs="Times New Roman"/>
                      <w:b/>
                      <w:color w:val="000000" w:themeColor="text1"/>
                      <w:sz w:val="20"/>
                      <w:szCs w:val="20"/>
                      <w:lang w:val="kk-KZ"/>
                    </w:rPr>
                  </w:pPr>
                  <w:r w:rsidRPr="003119FD">
                    <w:rPr>
                      <w:b/>
                      <w:color w:val="000000" w:themeColor="text1"/>
                      <w:sz w:val="20"/>
                      <w:szCs w:val="20"/>
                      <w:lang w:val="en"/>
                    </w:rPr>
                    <w:t>53</w:t>
                  </w:r>
                </w:p>
              </w:tc>
              <w:tc>
                <w:tcPr>
                  <w:tcW w:w="605" w:type="dxa"/>
                  <w:tcBorders>
                    <w:top w:val="single" w:sz="7" w:space="0" w:color="000000"/>
                    <w:left w:val="single" w:sz="7" w:space="0" w:color="000000"/>
                    <w:bottom w:val="single" w:sz="7" w:space="0" w:color="000000"/>
                    <w:right w:val="single" w:sz="7" w:space="0" w:color="000000"/>
                  </w:tcBorders>
                </w:tcPr>
                <w:p w:rsidR="00D61D2E" w:rsidRPr="003119FD" w:rsidRDefault="00D61D2E" w:rsidP="0084703A">
                  <w:pPr>
                    <w:rPr>
                      <w:rFonts w:ascii="KZ Times New Roman" w:hAnsi="KZ Times New Roman" w:cs="Times New Roman"/>
                      <w:b/>
                      <w:color w:val="000000" w:themeColor="text1"/>
                      <w:sz w:val="20"/>
                      <w:szCs w:val="20"/>
                      <w:lang w:val="kk-KZ"/>
                    </w:rPr>
                  </w:pPr>
                  <w:r w:rsidRPr="003119FD">
                    <w:rPr>
                      <w:b/>
                      <w:color w:val="000000" w:themeColor="text1"/>
                      <w:sz w:val="20"/>
                      <w:szCs w:val="20"/>
                      <w:lang w:val="en"/>
                    </w:rPr>
                    <w:t>54</w:t>
                  </w:r>
                </w:p>
              </w:tc>
              <w:tc>
                <w:tcPr>
                  <w:tcW w:w="610" w:type="dxa"/>
                  <w:tcBorders>
                    <w:top w:val="single" w:sz="7" w:space="0" w:color="000000"/>
                    <w:left w:val="single" w:sz="7" w:space="0" w:color="000000"/>
                    <w:bottom w:val="single" w:sz="7" w:space="0" w:color="000000"/>
                    <w:right w:val="single" w:sz="7" w:space="0" w:color="000000"/>
                  </w:tcBorders>
                </w:tcPr>
                <w:p w:rsidR="00D61D2E" w:rsidRPr="003119FD" w:rsidRDefault="00D61D2E" w:rsidP="0084703A">
                  <w:pPr>
                    <w:rPr>
                      <w:rFonts w:ascii="KZ Times New Roman" w:hAnsi="KZ Times New Roman" w:cs="Times New Roman"/>
                      <w:b/>
                      <w:color w:val="000000" w:themeColor="text1"/>
                      <w:sz w:val="20"/>
                      <w:szCs w:val="20"/>
                      <w:lang w:val="kk-KZ"/>
                    </w:rPr>
                  </w:pPr>
                  <w:r w:rsidRPr="003119FD">
                    <w:rPr>
                      <w:b/>
                      <w:color w:val="000000" w:themeColor="text1"/>
                      <w:sz w:val="20"/>
                      <w:szCs w:val="20"/>
                      <w:lang w:val="en"/>
                    </w:rPr>
                    <w:t>54</w:t>
                  </w:r>
                </w:p>
              </w:tc>
              <w:tc>
                <w:tcPr>
                  <w:tcW w:w="605" w:type="dxa"/>
                  <w:tcBorders>
                    <w:top w:val="single" w:sz="7" w:space="0" w:color="000000"/>
                    <w:left w:val="single" w:sz="7" w:space="0" w:color="000000"/>
                    <w:bottom w:val="single" w:sz="7" w:space="0" w:color="000000"/>
                    <w:right w:val="single" w:sz="7" w:space="0" w:color="000000"/>
                  </w:tcBorders>
                </w:tcPr>
                <w:p w:rsidR="00D61D2E" w:rsidRPr="003119FD" w:rsidRDefault="00D61D2E" w:rsidP="0084703A">
                  <w:pPr>
                    <w:rPr>
                      <w:rFonts w:ascii="KZ Times New Roman" w:hAnsi="KZ Times New Roman" w:cs="Times New Roman"/>
                      <w:b/>
                      <w:color w:val="000000" w:themeColor="text1"/>
                      <w:sz w:val="20"/>
                      <w:szCs w:val="20"/>
                      <w:lang w:val="kk-KZ"/>
                    </w:rPr>
                  </w:pPr>
                  <w:r w:rsidRPr="003119FD">
                    <w:rPr>
                      <w:b/>
                      <w:color w:val="000000" w:themeColor="text1"/>
                      <w:sz w:val="20"/>
                      <w:szCs w:val="20"/>
                      <w:lang w:val="en"/>
                    </w:rPr>
                    <w:t>54</w:t>
                  </w:r>
                </w:p>
              </w:tc>
              <w:tc>
                <w:tcPr>
                  <w:tcW w:w="605" w:type="dxa"/>
                  <w:tcBorders>
                    <w:top w:val="single" w:sz="7" w:space="0" w:color="000000"/>
                    <w:left w:val="single" w:sz="7" w:space="0" w:color="000000"/>
                    <w:bottom w:val="single" w:sz="7" w:space="0" w:color="000000"/>
                    <w:right w:val="single" w:sz="7" w:space="0" w:color="000000"/>
                  </w:tcBorders>
                </w:tcPr>
                <w:p w:rsidR="00D61D2E" w:rsidRPr="003119FD" w:rsidRDefault="00D61D2E" w:rsidP="0084703A">
                  <w:pPr>
                    <w:rPr>
                      <w:rFonts w:ascii="KZ Times New Roman" w:hAnsi="KZ Times New Roman" w:cs="Times New Roman"/>
                      <w:b/>
                      <w:color w:val="000000" w:themeColor="text1"/>
                      <w:sz w:val="20"/>
                      <w:szCs w:val="20"/>
                      <w:lang w:val="kk-KZ"/>
                    </w:rPr>
                  </w:pPr>
                  <w:r w:rsidRPr="003119FD">
                    <w:rPr>
                      <w:b/>
                      <w:color w:val="000000" w:themeColor="text1"/>
                      <w:sz w:val="20"/>
                      <w:szCs w:val="20"/>
                      <w:lang w:val="en"/>
                    </w:rPr>
                    <w:t>54</w:t>
                  </w:r>
                </w:p>
              </w:tc>
              <w:tc>
                <w:tcPr>
                  <w:tcW w:w="605" w:type="dxa"/>
                  <w:tcBorders>
                    <w:top w:val="single" w:sz="7" w:space="0" w:color="000000"/>
                    <w:left w:val="single" w:sz="7" w:space="0" w:color="000000"/>
                    <w:bottom w:val="single" w:sz="7" w:space="0" w:color="000000"/>
                    <w:right w:val="single" w:sz="7" w:space="0" w:color="000000"/>
                  </w:tcBorders>
                </w:tcPr>
                <w:p w:rsidR="00D61D2E" w:rsidRPr="003119FD" w:rsidRDefault="00D61D2E" w:rsidP="0084703A">
                  <w:pPr>
                    <w:rPr>
                      <w:rFonts w:ascii="KZ Times New Roman" w:hAnsi="KZ Times New Roman" w:cs="Times New Roman"/>
                      <w:b/>
                      <w:color w:val="000000" w:themeColor="text1"/>
                      <w:sz w:val="20"/>
                      <w:szCs w:val="20"/>
                      <w:lang w:val="kk-KZ"/>
                    </w:rPr>
                  </w:pPr>
                  <w:r w:rsidRPr="003119FD">
                    <w:rPr>
                      <w:b/>
                      <w:color w:val="000000" w:themeColor="text1"/>
                      <w:sz w:val="20"/>
                      <w:szCs w:val="20"/>
                      <w:lang w:val="en"/>
                    </w:rPr>
                    <w:t>54</w:t>
                  </w:r>
                </w:p>
              </w:tc>
              <w:tc>
                <w:tcPr>
                  <w:tcW w:w="610" w:type="dxa"/>
                  <w:tcBorders>
                    <w:top w:val="single" w:sz="7" w:space="0" w:color="000000"/>
                    <w:left w:val="single" w:sz="7" w:space="0" w:color="000000"/>
                    <w:bottom w:val="single" w:sz="7" w:space="0" w:color="000000"/>
                    <w:right w:val="single" w:sz="7" w:space="0" w:color="000000"/>
                  </w:tcBorders>
                </w:tcPr>
                <w:p w:rsidR="00D61D2E" w:rsidRPr="003119FD" w:rsidRDefault="00D61D2E" w:rsidP="0084703A">
                  <w:pPr>
                    <w:rPr>
                      <w:rFonts w:ascii="KZ Times New Roman" w:hAnsi="KZ Times New Roman" w:cs="Times New Roman"/>
                      <w:b/>
                      <w:color w:val="000000" w:themeColor="text1"/>
                      <w:sz w:val="20"/>
                      <w:szCs w:val="20"/>
                      <w:lang w:val="kk-KZ"/>
                    </w:rPr>
                  </w:pPr>
                  <w:r w:rsidRPr="003119FD">
                    <w:rPr>
                      <w:b/>
                      <w:color w:val="000000" w:themeColor="text1"/>
                      <w:sz w:val="20"/>
                      <w:szCs w:val="20"/>
                      <w:lang w:val="en"/>
                    </w:rPr>
                    <w:t>54</w:t>
                  </w:r>
                </w:p>
              </w:tc>
              <w:tc>
                <w:tcPr>
                  <w:tcW w:w="605" w:type="dxa"/>
                  <w:tcBorders>
                    <w:top w:val="single" w:sz="7" w:space="0" w:color="000000"/>
                    <w:left w:val="single" w:sz="7" w:space="0" w:color="000000"/>
                    <w:bottom w:val="single" w:sz="7" w:space="0" w:color="000000"/>
                    <w:right w:val="single" w:sz="7" w:space="0" w:color="000000"/>
                  </w:tcBorders>
                </w:tcPr>
                <w:p w:rsidR="00D61D2E" w:rsidRPr="003119FD" w:rsidRDefault="00D61D2E" w:rsidP="0084703A">
                  <w:pPr>
                    <w:rPr>
                      <w:rFonts w:ascii="KZ Times New Roman" w:hAnsi="KZ Times New Roman" w:cs="Times New Roman"/>
                      <w:b/>
                      <w:color w:val="000000" w:themeColor="text1"/>
                      <w:sz w:val="20"/>
                      <w:szCs w:val="20"/>
                      <w:lang w:val="kk-KZ"/>
                    </w:rPr>
                  </w:pPr>
                  <w:r w:rsidRPr="003119FD">
                    <w:rPr>
                      <w:b/>
                      <w:color w:val="000000" w:themeColor="text1"/>
                      <w:sz w:val="20"/>
                      <w:szCs w:val="20"/>
                      <w:lang w:val="en"/>
                    </w:rPr>
                    <w:t>54</w:t>
                  </w:r>
                </w:p>
              </w:tc>
              <w:tc>
                <w:tcPr>
                  <w:tcW w:w="605" w:type="dxa"/>
                  <w:tcBorders>
                    <w:top w:val="single" w:sz="7" w:space="0" w:color="000000"/>
                    <w:left w:val="single" w:sz="7" w:space="0" w:color="000000"/>
                    <w:bottom w:val="single" w:sz="7" w:space="0" w:color="000000"/>
                    <w:right w:val="single" w:sz="7" w:space="0" w:color="000000"/>
                  </w:tcBorders>
                  <w:shd w:val="clear" w:color="auto" w:fill="F2F2F2"/>
                </w:tcPr>
                <w:p w:rsidR="00D61D2E" w:rsidRPr="003119FD" w:rsidRDefault="00D61D2E" w:rsidP="0084703A">
                  <w:pPr>
                    <w:rPr>
                      <w:rFonts w:ascii="KZ Times New Roman" w:hAnsi="KZ Times New Roman" w:cs="Times New Roman"/>
                      <w:b/>
                      <w:color w:val="000000" w:themeColor="text1"/>
                      <w:sz w:val="20"/>
                      <w:szCs w:val="20"/>
                      <w:lang w:val="kk-KZ"/>
                    </w:rPr>
                  </w:pPr>
                  <w:r w:rsidRPr="003119FD">
                    <w:rPr>
                      <w:b/>
                      <w:color w:val="000000" w:themeColor="text1"/>
                      <w:sz w:val="20"/>
                      <w:szCs w:val="20"/>
                      <w:lang w:val="en"/>
                    </w:rPr>
                    <w:t>54</w:t>
                  </w:r>
                </w:p>
              </w:tc>
              <w:tc>
                <w:tcPr>
                  <w:tcW w:w="605" w:type="dxa"/>
                  <w:tcBorders>
                    <w:top w:val="single" w:sz="7" w:space="0" w:color="000000"/>
                    <w:left w:val="single" w:sz="7" w:space="0" w:color="000000"/>
                    <w:bottom w:val="single" w:sz="7" w:space="0" w:color="000000"/>
                    <w:right w:val="single" w:sz="7" w:space="0" w:color="000000"/>
                  </w:tcBorders>
                  <w:shd w:val="clear" w:color="auto" w:fill="F2F2F2"/>
                </w:tcPr>
                <w:p w:rsidR="00D61D2E" w:rsidRPr="003119FD" w:rsidRDefault="00D61D2E" w:rsidP="0084703A">
                  <w:pPr>
                    <w:rPr>
                      <w:rFonts w:ascii="KZ Times New Roman" w:hAnsi="KZ Times New Roman" w:cs="Times New Roman"/>
                      <w:b/>
                      <w:color w:val="000000" w:themeColor="text1"/>
                      <w:sz w:val="20"/>
                      <w:szCs w:val="20"/>
                      <w:lang w:val="kk-KZ"/>
                    </w:rPr>
                  </w:pPr>
                  <w:r w:rsidRPr="003119FD">
                    <w:rPr>
                      <w:b/>
                      <w:color w:val="000000" w:themeColor="text1"/>
                      <w:sz w:val="20"/>
                      <w:szCs w:val="20"/>
                      <w:lang w:val="en"/>
                    </w:rPr>
                    <w:t>54</w:t>
                  </w:r>
                </w:p>
              </w:tc>
              <w:tc>
                <w:tcPr>
                  <w:tcW w:w="631" w:type="dxa"/>
                  <w:tcBorders>
                    <w:top w:val="single" w:sz="7" w:space="0" w:color="000000"/>
                    <w:left w:val="single" w:sz="7" w:space="0" w:color="000000"/>
                    <w:bottom w:val="single" w:sz="7" w:space="0" w:color="000000"/>
                    <w:right w:val="single" w:sz="7" w:space="0" w:color="000000"/>
                  </w:tcBorders>
                </w:tcPr>
                <w:p w:rsidR="00D61D2E" w:rsidRPr="003119FD" w:rsidRDefault="00D61D2E" w:rsidP="0084703A">
                  <w:pPr>
                    <w:rPr>
                      <w:rFonts w:ascii="KZ Times New Roman" w:hAnsi="KZ Times New Roman" w:cs="Times New Roman"/>
                      <w:b/>
                      <w:color w:val="000000" w:themeColor="text1"/>
                      <w:sz w:val="20"/>
                      <w:szCs w:val="20"/>
                      <w:lang w:val="kk-KZ"/>
                    </w:rPr>
                  </w:pPr>
                  <w:r w:rsidRPr="003119FD">
                    <w:rPr>
                      <w:b/>
                      <w:color w:val="000000" w:themeColor="text1"/>
                      <w:sz w:val="20"/>
                      <w:szCs w:val="20"/>
                      <w:lang w:val="en"/>
                    </w:rPr>
                    <w:t>52</w:t>
                  </w:r>
                </w:p>
              </w:tc>
            </w:tr>
            <w:tr w:rsidR="003119FD" w:rsidRPr="003119FD" w:rsidTr="00D61D2E">
              <w:trPr>
                <w:trHeight w:hRule="exact" w:val="424"/>
              </w:trPr>
              <w:tc>
                <w:tcPr>
                  <w:tcW w:w="499" w:type="dxa"/>
                  <w:tcBorders>
                    <w:top w:val="single" w:sz="7" w:space="0" w:color="000000"/>
                    <w:left w:val="single" w:sz="7" w:space="0" w:color="000000"/>
                    <w:bottom w:val="single" w:sz="7" w:space="0" w:color="000000"/>
                    <w:right w:val="single" w:sz="7" w:space="0" w:color="000000"/>
                  </w:tcBorders>
                </w:tcPr>
                <w:p w:rsidR="00D61D2E" w:rsidRPr="003119FD" w:rsidRDefault="00D61D2E" w:rsidP="0084703A">
                  <w:pPr>
                    <w:pStyle w:val="TableParagraph"/>
                    <w:spacing w:before="184"/>
                    <w:ind w:left="37"/>
                    <w:jc w:val="center"/>
                    <w:rPr>
                      <w:rFonts w:ascii="KZ Times New Roman" w:eastAsia="Times New Roman" w:hAnsi="KZ Times New Roman" w:cs="Times New Roman"/>
                      <w:color w:val="000000" w:themeColor="text1"/>
                      <w:sz w:val="20"/>
                      <w:szCs w:val="20"/>
                    </w:rPr>
                  </w:pPr>
                  <w:r w:rsidRPr="003119FD">
                    <w:rPr>
                      <w:color w:val="000000" w:themeColor="text1"/>
                      <w:sz w:val="20"/>
                      <w:szCs w:val="20"/>
                      <w:lang w:val="en"/>
                    </w:rPr>
                    <w:t>5</w:t>
                  </w:r>
                </w:p>
              </w:tc>
              <w:tc>
                <w:tcPr>
                  <w:tcW w:w="2059" w:type="dxa"/>
                  <w:tcBorders>
                    <w:top w:val="single" w:sz="7" w:space="0" w:color="000000"/>
                    <w:left w:val="single" w:sz="7" w:space="0" w:color="000000"/>
                    <w:bottom w:val="single" w:sz="7" w:space="0" w:color="000000"/>
                    <w:right w:val="single" w:sz="7" w:space="0" w:color="000000"/>
                  </w:tcBorders>
                </w:tcPr>
                <w:p w:rsidR="00D61D2E" w:rsidRPr="003119FD" w:rsidRDefault="00D61D2E" w:rsidP="0084703A">
                  <w:pPr>
                    <w:pStyle w:val="TableParagraph"/>
                    <w:tabs>
                      <w:tab w:val="left" w:pos="592"/>
                      <w:tab w:val="left" w:pos="1230"/>
                    </w:tabs>
                    <w:spacing w:before="184"/>
                    <w:ind w:left="121"/>
                    <w:rPr>
                      <w:rFonts w:ascii="KZ Times New Roman" w:eastAsia="Times New Roman" w:hAnsi="KZ Times New Roman" w:cs="Times New Roman"/>
                      <w:color w:val="000000" w:themeColor="text1"/>
                      <w:sz w:val="20"/>
                      <w:szCs w:val="20"/>
                    </w:rPr>
                  </w:pPr>
                  <w:r w:rsidRPr="003119FD">
                    <w:rPr>
                      <w:color w:val="000000" w:themeColor="text1"/>
                      <w:w w:val="95"/>
                      <w:sz w:val="20"/>
                      <w:szCs w:val="20"/>
                      <w:lang w:val="en"/>
                    </w:rPr>
                    <w:t>2021</w:t>
                  </w:r>
                  <w:r w:rsidRPr="003119FD">
                    <w:rPr>
                      <w:color w:val="000000" w:themeColor="text1"/>
                      <w:w w:val="95"/>
                      <w:sz w:val="20"/>
                      <w:szCs w:val="20"/>
                      <w:u w:val="single" w:color="000000"/>
                      <w:lang w:val="en"/>
                    </w:rPr>
                    <w:tab/>
                  </w:r>
                  <w:r w:rsidRPr="003119FD">
                    <w:rPr>
                      <w:color w:val="000000" w:themeColor="text1"/>
                      <w:sz w:val="20"/>
                      <w:szCs w:val="20"/>
                      <w:lang w:val="en"/>
                    </w:rPr>
                    <w:t>/20</w:t>
                  </w:r>
                  <w:r w:rsidRPr="003119FD">
                    <w:rPr>
                      <w:color w:val="000000" w:themeColor="text1"/>
                      <w:w w:val="99"/>
                      <w:sz w:val="20"/>
                      <w:szCs w:val="20"/>
                      <w:u w:val="single" w:color="000000"/>
                      <w:lang w:val="en"/>
                    </w:rPr>
                    <w:t>22</w:t>
                  </w:r>
                </w:p>
              </w:tc>
              <w:tc>
                <w:tcPr>
                  <w:tcW w:w="605" w:type="dxa"/>
                  <w:tcBorders>
                    <w:top w:val="single" w:sz="7" w:space="0" w:color="000000"/>
                    <w:left w:val="single" w:sz="7" w:space="0" w:color="000000"/>
                    <w:bottom w:val="single" w:sz="7" w:space="0" w:color="000000"/>
                    <w:right w:val="single" w:sz="7" w:space="0" w:color="000000"/>
                  </w:tcBorders>
                </w:tcPr>
                <w:p w:rsidR="00D61D2E" w:rsidRPr="003119FD" w:rsidRDefault="00D61D2E" w:rsidP="0084703A">
                  <w:pPr>
                    <w:rPr>
                      <w:rFonts w:ascii="KZ Times New Roman" w:hAnsi="KZ Times New Roman" w:cs="Times New Roman"/>
                      <w:b/>
                      <w:color w:val="000000" w:themeColor="text1"/>
                      <w:sz w:val="20"/>
                      <w:szCs w:val="20"/>
                      <w:lang w:val="kk-KZ"/>
                    </w:rPr>
                  </w:pPr>
                  <w:r w:rsidRPr="003119FD">
                    <w:rPr>
                      <w:b/>
                      <w:color w:val="000000" w:themeColor="text1"/>
                      <w:sz w:val="20"/>
                      <w:szCs w:val="20"/>
                      <w:lang w:val="en"/>
                    </w:rPr>
                    <w:t>65</w:t>
                  </w:r>
                </w:p>
              </w:tc>
              <w:tc>
                <w:tcPr>
                  <w:tcW w:w="605" w:type="dxa"/>
                  <w:tcBorders>
                    <w:top w:val="single" w:sz="7" w:space="0" w:color="000000"/>
                    <w:left w:val="single" w:sz="7" w:space="0" w:color="000000"/>
                    <w:bottom w:val="single" w:sz="7" w:space="0" w:color="000000"/>
                    <w:right w:val="single" w:sz="7" w:space="0" w:color="000000"/>
                  </w:tcBorders>
                </w:tcPr>
                <w:p w:rsidR="00D61D2E" w:rsidRPr="003119FD" w:rsidRDefault="00D61D2E" w:rsidP="0084703A">
                  <w:pPr>
                    <w:rPr>
                      <w:rFonts w:ascii="KZ Times New Roman" w:hAnsi="KZ Times New Roman" w:cs="Times New Roman"/>
                      <w:b/>
                      <w:color w:val="000000" w:themeColor="text1"/>
                      <w:sz w:val="20"/>
                      <w:szCs w:val="20"/>
                      <w:lang w:val="kk-KZ"/>
                    </w:rPr>
                  </w:pPr>
                  <w:r w:rsidRPr="003119FD">
                    <w:rPr>
                      <w:b/>
                      <w:color w:val="000000" w:themeColor="text1"/>
                      <w:sz w:val="20"/>
                      <w:szCs w:val="20"/>
                      <w:lang w:val="en"/>
                    </w:rPr>
                    <w:t>66</w:t>
                  </w:r>
                </w:p>
              </w:tc>
              <w:tc>
                <w:tcPr>
                  <w:tcW w:w="610" w:type="dxa"/>
                  <w:tcBorders>
                    <w:top w:val="single" w:sz="7" w:space="0" w:color="000000"/>
                    <w:left w:val="single" w:sz="7" w:space="0" w:color="000000"/>
                    <w:bottom w:val="single" w:sz="7" w:space="0" w:color="000000"/>
                    <w:right w:val="single" w:sz="7" w:space="0" w:color="000000"/>
                  </w:tcBorders>
                </w:tcPr>
                <w:p w:rsidR="00D61D2E" w:rsidRPr="003119FD" w:rsidRDefault="00D61D2E" w:rsidP="0084703A">
                  <w:pPr>
                    <w:rPr>
                      <w:rFonts w:ascii="KZ Times New Roman" w:hAnsi="KZ Times New Roman" w:cs="Times New Roman"/>
                      <w:b/>
                      <w:color w:val="000000" w:themeColor="text1"/>
                      <w:sz w:val="20"/>
                      <w:szCs w:val="20"/>
                      <w:lang w:val="kk-KZ"/>
                    </w:rPr>
                  </w:pPr>
                  <w:r w:rsidRPr="003119FD">
                    <w:rPr>
                      <w:b/>
                      <w:color w:val="000000" w:themeColor="text1"/>
                      <w:sz w:val="20"/>
                      <w:szCs w:val="20"/>
                      <w:lang w:val="en"/>
                    </w:rPr>
                    <w:t>66</w:t>
                  </w:r>
                </w:p>
              </w:tc>
              <w:tc>
                <w:tcPr>
                  <w:tcW w:w="605" w:type="dxa"/>
                  <w:tcBorders>
                    <w:top w:val="single" w:sz="7" w:space="0" w:color="000000"/>
                    <w:left w:val="single" w:sz="7" w:space="0" w:color="000000"/>
                    <w:bottom w:val="single" w:sz="7" w:space="0" w:color="000000"/>
                    <w:right w:val="single" w:sz="7" w:space="0" w:color="000000"/>
                  </w:tcBorders>
                </w:tcPr>
                <w:p w:rsidR="00D61D2E" w:rsidRPr="003119FD" w:rsidRDefault="00D61D2E" w:rsidP="0084703A">
                  <w:pPr>
                    <w:rPr>
                      <w:rFonts w:ascii="KZ Times New Roman" w:hAnsi="KZ Times New Roman" w:cs="Times New Roman"/>
                      <w:b/>
                      <w:color w:val="000000" w:themeColor="text1"/>
                      <w:sz w:val="20"/>
                      <w:szCs w:val="20"/>
                      <w:lang w:val="kk-KZ"/>
                    </w:rPr>
                  </w:pPr>
                  <w:r w:rsidRPr="003119FD">
                    <w:rPr>
                      <w:b/>
                      <w:color w:val="000000" w:themeColor="text1"/>
                      <w:sz w:val="20"/>
                      <w:szCs w:val="20"/>
                      <w:lang w:val="en"/>
                    </w:rPr>
                    <w:t>66</w:t>
                  </w:r>
                </w:p>
              </w:tc>
              <w:tc>
                <w:tcPr>
                  <w:tcW w:w="605" w:type="dxa"/>
                  <w:tcBorders>
                    <w:top w:val="single" w:sz="7" w:space="0" w:color="000000"/>
                    <w:left w:val="single" w:sz="7" w:space="0" w:color="000000"/>
                    <w:bottom w:val="single" w:sz="7" w:space="0" w:color="000000"/>
                    <w:right w:val="single" w:sz="7" w:space="0" w:color="000000"/>
                  </w:tcBorders>
                </w:tcPr>
                <w:p w:rsidR="00D61D2E" w:rsidRPr="003119FD" w:rsidRDefault="00D61D2E" w:rsidP="0084703A">
                  <w:pPr>
                    <w:rPr>
                      <w:rFonts w:ascii="KZ Times New Roman" w:hAnsi="KZ Times New Roman" w:cs="Times New Roman"/>
                      <w:b/>
                      <w:color w:val="000000" w:themeColor="text1"/>
                      <w:sz w:val="20"/>
                      <w:szCs w:val="20"/>
                      <w:lang w:val="kk-KZ"/>
                    </w:rPr>
                  </w:pPr>
                  <w:r w:rsidRPr="003119FD">
                    <w:rPr>
                      <w:b/>
                      <w:color w:val="000000" w:themeColor="text1"/>
                      <w:sz w:val="20"/>
                      <w:szCs w:val="20"/>
                      <w:lang w:val="en"/>
                    </w:rPr>
                    <w:t>66</w:t>
                  </w:r>
                </w:p>
              </w:tc>
              <w:tc>
                <w:tcPr>
                  <w:tcW w:w="605" w:type="dxa"/>
                  <w:tcBorders>
                    <w:top w:val="single" w:sz="7" w:space="0" w:color="000000"/>
                    <w:left w:val="single" w:sz="7" w:space="0" w:color="000000"/>
                    <w:bottom w:val="single" w:sz="7" w:space="0" w:color="000000"/>
                    <w:right w:val="single" w:sz="7" w:space="0" w:color="000000"/>
                  </w:tcBorders>
                </w:tcPr>
                <w:p w:rsidR="00D61D2E" w:rsidRPr="003119FD" w:rsidRDefault="00D61D2E" w:rsidP="0084703A">
                  <w:pPr>
                    <w:rPr>
                      <w:rFonts w:ascii="KZ Times New Roman" w:hAnsi="KZ Times New Roman" w:cs="Times New Roman"/>
                      <w:b/>
                      <w:color w:val="000000" w:themeColor="text1"/>
                      <w:sz w:val="20"/>
                      <w:szCs w:val="20"/>
                      <w:lang w:val="kk-KZ"/>
                    </w:rPr>
                  </w:pPr>
                  <w:r w:rsidRPr="003119FD">
                    <w:rPr>
                      <w:b/>
                      <w:color w:val="000000" w:themeColor="text1"/>
                      <w:sz w:val="20"/>
                      <w:szCs w:val="20"/>
                      <w:lang w:val="en"/>
                    </w:rPr>
                    <w:t>66</w:t>
                  </w:r>
                </w:p>
              </w:tc>
              <w:tc>
                <w:tcPr>
                  <w:tcW w:w="610" w:type="dxa"/>
                  <w:tcBorders>
                    <w:top w:val="single" w:sz="7" w:space="0" w:color="000000"/>
                    <w:left w:val="single" w:sz="7" w:space="0" w:color="000000"/>
                    <w:bottom w:val="single" w:sz="7" w:space="0" w:color="000000"/>
                    <w:right w:val="single" w:sz="7" w:space="0" w:color="000000"/>
                  </w:tcBorders>
                </w:tcPr>
                <w:p w:rsidR="00D61D2E" w:rsidRPr="003119FD" w:rsidRDefault="00D61D2E" w:rsidP="0084703A">
                  <w:pPr>
                    <w:rPr>
                      <w:rFonts w:ascii="KZ Times New Roman" w:hAnsi="KZ Times New Roman" w:cs="Times New Roman"/>
                      <w:b/>
                      <w:color w:val="000000" w:themeColor="text1"/>
                      <w:sz w:val="20"/>
                      <w:szCs w:val="20"/>
                      <w:lang w:val="kk-KZ"/>
                    </w:rPr>
                  </w:pPr>
                  <w:r w:rsidRPr="003119FD">
                    <w:rPr>
                      <w:b/>
                      <w:color w:val="000000" w:themeColor="text1"/>
                      <w:sz w:val="20"/>
                      <w:szCs w:val="20"/>
                      <w:lang w:val="en"/>
                    </w:rPr>
                    <w:t>66</w:t>
                  </w:r>
                </w:p>
              </w:tc>
              <w:tc>
                <w:tcPr>
                  <w:tcW w:w="605" w:type="dxa"/>
                  <w:tcBorders>
                    <w:top w:val="single" w:sz="7" w:space="0" w:color="000000"/>
                    <w:left w:val="single" w:sz="7" w:space="0" w:color="000000"/>
                    <w:bottom w:val="single" w:sz="7" w:space="0" w:color="000000"/>
                    <w:right w:val="single" w:sz="7" w:space="0" w:color="000000"/>
                  </w:tcBorders>
                </w:tcPr>
                <w:p w:rsidR="00D61D2E" w:rsidRPr="003119FD" w:rsidRDefault="00D61D2E" w:rsidP="0084703A">
                  <w:pPr>
                    <w:rPr>
                      <w:rFonts w:ascii="KZ Times New Roman" w:hAnsi="KZ Times New Roman" w:cs="Times New Roman"/>
                      <w:b/>
                      <w:color w:val="000000" w:themeColor="text1"/>
                      <w:sz w:val="20"/>
                      <w:szCs w:val="20"/>
                      <w:lang w:val="kk-KZ"/>
                    </w:rPr>
                  </w:pPr>
                  <w:r w:rsidRPr="003119FD">
                    <w:rPr>
                      <w:b/>
                      <w:color w:val="000000" w:themeColor="text1"/>
                      <w:sz w:val="20"/>
                      <w:szCs w:val="20"/>
                      <w:lang w:val="en"/>
                    </w:rPr>
                    <w:t>66</w:t>
                  </w:r>
                </w:p>
              </w:tc>
              <w:tc>
                <w:tcPr>
                  <w:tcW w:w="605" w:type="dxa"/>
                  <w:tcBorders>
                    <w:top w:val="single" w:sz="7" w:space="0" w:color="000000"/>
                    <w:left w:val="single" w:sz="7" w:space="0" w:color="000000"/>
                    <w:bottom w:val="single" w:sz="7" w:space="0" w:color="000000"/>
                    <w:right w:val="single" w:sz="7" w:space="0" w:color="000000"/>
                  </w:tcBorders>
                  <w:shd w:val="clear" w:color="auto" w:fill="F2F2F2"/>
                </w:tcPr>
                <w:p w:rsidR="00D61D2E" w:rsidRPr="003119FD" w:rsidRDefault="00D61D2E" w:rsidP="0084703A">
                  <w:pPr>
                    <w:rPr>
                      <w:rFonts w:ascii="KZ Times New Roman" w:hAnsi="KZ Times New Roman" w:cs="Times New Roman"/>
                      <w:b/>
                      <w:color w:val="000000" w:themeColor="text1"/>
                      <w:sz w:val="20"/>
                      <w:szCs w:val="20"/>
                      <w:lang w:val="kk-KZ"/>
                    </w:rPr>
                  </w:pPr>
                  <w:r w:rsidRPr="003119FD">
                    <w:rPr>
                      <w:b/>
                      <w:color w:val="000000" w:themeColor="text1"/>
                      <w:sz w:val="20"/>
                      <w:szCs w:val="20"/>
                      <w:lang w:val="en"/>
                    </w:rPr>
                    <w:t>66</w:t>
                  </w:r>
                </w:p>
              </w:tc>
              <w:tc>
                <w:tcPr>
                  <w:tcW w:w="605" w:type="dxa"/>
                  <w:tcBorders>
                    <w:top w:val="single" w:sz="7" w:space="0" w:color="000000"/>
                    <w:left w:val="single" w:sz="7" w:space="0" w:color="000000"/>
                    <w:bottom w:val="single" w:sz="7" w:space="0" w:color="000000"/>
                    <w:right w:val="single" w:sz="7" w:space="0" w:color="000000"/>
                  </w:tcBorders>
                  <w:shd w:val="clear" w:color="auto" w:fill="F2F2F2"/>
                </w:tcPr>
                <w:p w:rsidR="00D61D2E" w:rsidRPr="003119FD" w:rsidRDefault="00D61D2E" w:rsidP="0084703A">
                  <w:pPr>
                    <w:rPr>
                      <w:rFonts w:ascii="KZ Times New Roman" w:hAnsi="KZ Times New Roman" w:cs="Times New Roman"/>
                      <w:b/>
                      <w:color w:val="000000" w:themeColor="text1"/>
                      <w:sz w:val="20"/>
                      <w:szCs w:val="20"/>
                      <w:lang w:val="kk-KZ"/>
                    </w:rPr>
                  </w:pPr>
                  <w:r w:rsidRPr="003119FD">
                    <w:rPr>
                      <w:b/>
                      <w:color w:val="000000" w:themeColor="text1"/>
                      <w:sz w:val="20"/>
                      <w:szCs w:val="20"/>
                      <w:lang w:val="en"/>
                    </w:rPr>
                    <w:t>67</w:t>
                  </w:r>
                </w:p>
              </w:tc>
              <w:tc>
                <w:tcPr>
                  <w:tcW w:w="631" w:type="dxa"/>
                  <w:tcBorders>
                    <w:top w:val="single" w:sz="7" w:space="0" w:color="000000"/>
                    <w:left w:val="single" w:sz="7" w:space="0" w:color="000000"/>
                    <w:bottom w:val="single" w:sz="7" w:space="0" w:color="000000"/>
                    <w:right w:val="single" w:sz="7" w:space="0" w:color="000000"/>
                  </w:tcBorders>
                </w:tcPr>
                <w:p w:rsidR="00D61D2E" w:rsidRPr="003119FD" w:rsidRDefault="00D61D2E" w:rsidP="0084703A">
                  <w:pPr>
                    <w:rPr>
                      <w:rFonts w:ascii="KZ Times New Roman" w:hAnsi="KZ Times New Roman" w:cs="Times New Roman"/>
                      <w:b/>
                      <w:color w:val="000000" w:themeColor="text1"/>
                      <w:sz w:val="20"/>
                      <w:szCs w:val="20"/>
                      <w:lang w:val="kk-KZ"/>
                    </w:rPr>
                  </w:pPr>
                  <w:r w:rsidRPr="003119FD">
                    <w:rPr>
                      <w:b/>
                      <w:color w:val="000000" w:themeColor="text1"/>
                      <w:sz w:val="20"/>
                      <w:szCs w:val="20"/>
                      <w:lang w:val="en"/>
                    </w:rPr>
                    <w:t>67</w:t>
                  </w:r>
                </w:p>
              </w:tc>
            </w:tr>
          </w:tbl>
          <w:p w:rsidR="00D61D2E" w:rsidRPr="003119FD" w:rsidRDefault="00D61D2E" w:rsidP="00D61D2E">
            <w:pPr>
              <w:tabs>
                <w:tab w:val="left" w:pos="851"/>
                <w:tab w:val="left" w:pos="1276"/>
              </w:tabs>
              <w:ind w:firstLine="709"/>
              <w:jc w:val="both"/>
              <w:rPr>
                <w:rFonts w:ascii="KZ Times New Roman" w:hAnsi="KZ Times New Roman" w:cs="Times New Roman"/>
                <w:b/>
                <w:color w:val="000000" w:themeColor="text1"/>
                <w:sz w:val="24"/>
                <w:szCs w:val="24"/>
              </w:rPr>
            </w:pPr>
          </w:p>
          <w:p w:rsidR="00D61D2E" w:rsidRPr="003119FD" w:rsidRDefault="00D61D2E" w:rsidP="00D61D2E">
            <w:pPr>
              <w:pStyle w:val="a6"/>
              <w:tabs>
                <w:tab w:val="left" w:pos="830"/>
              </w:tabs>
              <w:spacing w:before="62"/>
              <w:ind w:left="829"/>
              <w:rPr>
                <w:rFonts w:ascii="KZ Times New Roman" w:eastAsia="Times New Roman" w:hAnsi="KZ Times New Roman" w:cs="Times New Roman"/>
                <w:color w:val="000000" w:themeColor="text1"/>
                <w:sz w:val="24"/>
                <w:szCs w:val="24"/>
              </w:rPr>
            </w:pPr>
            <w:r w:rsidRPr="003119FD">
              <w:rPr>
                <w:color w:val="000000" w:themeColor="text1"/>
                <w:sz w:val="24"/>
                <w:szCs w:val="24"/>
                <w:lang w:val="en"/>
              </w:rPr>
              <w:t>Table 3. Graduates</w:t>
            </w:r>
          </w:p>
          <w:tbl>
            <w:tblPr>
              <w:tblStyle w:val="a3"/>
              <w:tblW w:w="9159" w:type="dxa"/>
              <w:tblInd w:w="250" w:type="dxa"/>
              <w:tblLayout w:type="fixed"/>
              <w:tblLook w:val="01E0" w:firstRow="1" w:lastRow="1" w:firstColumn="1" w:lastColumn="1" w:noHBand="0" w:noVBand="0"/>
            </w:tblPr>
            <w:tblGrid>
              <w:gridCol w:w="851"/>
              <w:gridCol w:w="2126"/>
              <w:gridCol w:w="2921"/>
              <w:gridCol w:w="3261"/>
            </w:tblGrid>
            <w:tr w:rsidR="003119FD" w:rsidRPr="003119FD" w:rsidTr="00D61D2E">
              <w:trPr>
                <w:trHeight w:hRule="exact" w:val="659"/>
              </w:trPr>
              <w:tc>
                <w:tcPr>
                  <w:tcW w:w="851" w:type="dxa"/>
                </w:tcPr>
                <w:p w:rsidR="00D61D2E" w:rsidRPr="003119FD" w:rsidRDefault="00D61D2E" w:rsidP="0084703A">
                  <w:pPr>
                    <w:pStyle w:val="TableParagraph"/>
                    <w:spacing w:before="59"/>
                    <w:ind w:left="140"/>
                    <w:rPr>
                      <w:rFonts w:ascii="KZ Times New Roman" w:hAnsi="KZ Times New Roman"/>
                      <w:color w:val="000000" w:themeColor="text1"/>
                      <w:sz w:val="20"/>
                      <w:szCs w:val="20"/>
                    </w:rPr>
                  </w:pPr>
                  <w:r w:rsidRPr="003119FD">
                    <w:rPr>
                      <w:bCs/>
                      <w:color w:val="000000" w:themeColor="text1"/>
                      <w:sz w:val="20"/>
                      <w:szCs w:val="20"/>
                      <w:lang w:val="en"/>
                    </w:rPr>
                    <w:t>№</w:t>
                  </w:r>
                </w:p>
              </w:tc>
              <w:tc>
                <w:tcPr>
                  <w:tcW w:w="2126" w:type="dxa"/>
                </w:tcPr>
                <w:p w:rsidR="00D61D2E" w:rsidRPr="003119FD" w:rsidRDefault="00D61D2E" w:rsidP="0084703A">
                  <w:pPr>
                    <w:pStyle w:val="TableParagraph"/>
                    <w:spacing w:line="319" w:lineRule="exact"/>
                    <w:ind w:left="140"/>
                    <w:jc w:val="center"/>
                    <w:rPr>
                      <w:rFonts w:ascii="KZ Times New Roman" w:hAnsi="KZ Times New Roman"/>
                      <w:color w:val="000000" w:themeColor="text1"/>
                      <w:sz w:val="20"/>
                      <w:szCs w:val="20"/>
                    </w:rPr>
                  </w:pPr>
                  <w:r w:rsidRPr="003119FD">
                    <w:rPr>
                      <w:color w:val="000000" w:themeColor="text1"/>
                      <w:sz w:val="20"/>
                      <w:szCs w:val="20"/>
                      <w:lang w:val="en"/>
                    </w:rPr>
                    <w:t>Academic</w:t>
                  </w:r>
                </w:p>
              </w:tc>
              <w:tc>
                <w:tcPr>
                  <w:tcW w:w="2921" w:type="dxa"/>
                </w:tcPr>
                <w:p w:rsidR="00D61D2E" w:rsidRPr="003119FD" w:rsidRDefault="00D61D2E" w:rsidP="0084703A">
                  <w:pPr>
                    <w:pStyle w:val="TableParagraph"/>
                    <w:spacing w:before="59"/>
                    <w:ind w:left="140"/>
                    <w:jc w:val="center"/>
                    <w:rPr>
                      <w:rFonts w:ascii="KZ Times New Roman" w:hAnsi="KZ Times New Roman"/>
                      <w:color w:val="000000" w:themeColor="text1"/>
                      <w:sz w:val="20"/>
                      <w:szCs w:val="20"/>
                    </w:rPr>
                  </w:pPr>
                  <w:r w:rsidRPr="003119FD">
                    <w:rPr>
                      <w:color w:val="000000" w:themeColor="text1"/>
                      <w:sz w:val="20"/>
                      <w:szCs w:val="20"/>
                      <w:lang w:val="en"/>
                    </w:rPr>
                    <w:t>Number of graduates</w:t>
                  </w:r>
                </w:p>
              </w:tc>
              <w:tc>
                <w:tcPr>
                  <w:tcW w:w="3261" w:type="dxa"/>
                </w:tcPr>
                <w:p w:rsidR="00D61D2E" w:rsidRPr="003119FD" w:rsidRDefault="00D61D2E" w:rsidP="0084703A">
                  <w:pPr>
                    <w:pStyle w:val="TableParagraph"/>
                    <w:spacing w:before="59"/>
                    <w:ind w:left="140"/>
                    <w:jc w:val="center"/>
                    <w:rPr>
                      <w:rFonts w:ascii="KZ Times New Roman" w:hAnsi="KZ Times New Roman"/>
                      <w:color w:val="000000" w:themeColor="text1"/>
                      <w:sz w:val="20"/>
                      <w:szCs w:val="20"/>
                    </w:rPr>
                  </w:pPr>
                  <w:r w:rsidRPr="003119FD">
                    <w:rPr>
                      <w:color w:val="000000" w:themeColor="text1"/>
                      <w:sz w:val="20"/>
                      <w:szCs w:val="20"/>
                      <w:lang w:val="en"/>
                    </w:rPr>
                    <w:t>Of these, he was employed in the first year of graduation.</w:t>
                  </w:r>
                </w:p>
              </w:tc>
            </w:tr>
            <w:tr w:rsidR="003119FD" w:rsidRPr="003119FD" w:rsidTr="0084703A">
              <w:trPr>
                <w:trHeight w:hRule="exact" w:val="422"/>
              </w:trPr>
              <w:tc>
                <w:tcPr>
                  <w:tcW w:w="851" w:type="dxa"/>
                </w:tcPr>
                <w:p w:rsidR="00D61D2E" w:rsidRPr="003119FD" w:rsidRDefault="00D61D2E" w:rsidP="0084703A">
                  <w:pPr>
                    <w:pStyle w:val="TableParagraph"/>
                    <w:spacing w:before="40"/>
                    <w:ind w:left="140"/>
                    <w:jc w:val="center"/>
                    <w:rPr>
                      <w:rFonts w:ascii="KZ Times New Roman" w:hAnsi="KZ Times New Roman"/>
                      <w:color w:val="000000" w:themeColor="text1"/>
                      <w:sz w:val="20"/>
                      <w:szCs w:val="20"/>
                    </w:rPr>
                  </w:pPr>
                  <w:r w:rsidRPr="003119FD">
                    <w:rPr>
                      <w:color w:val="000000" w:themeColor="text1"/>
                      <w:sz w:val="20"/>
                      <w:szCs w:val="20"/>
                      <w:lang w:val="en"/>
                    </w:rPr>
                    <w:t>1</w:t>
                  </w:r>
                </w:p>
              </w:tc>
              <w:tc>
                <w:tcPr>
                  <w:tcW w:w="2126" w:type="dxa"/>
                </w:tcPr>
                <w:p w:rsidR="00D61D2E" w:rsidRPr="003119FD" w:rsidRDefault="00D61D2E" w:rsidP="0084703A">
                  <w:pPr>
                    <w:pStyle w:val="TableParagraph"/>
                    <w:tabs>
                      <w:tab w:val="left" w:pos="597"/>
                      <w:tab w:val="left" w:pos="1235"/>
                    </w:tabs>
                    <w:spacing w:before="40"/>
                    <w:ind w:left="140"/>
                    <w:rPr>
                      <w:rFonts w:ascii="KZ Times New Roman" w:hAnsi="KZ Times New Roman"/>
                      <w:color w:val="000000" w:themeColor="text1"/>
                      <w:sz w:val="20"/>
                      <w:szCs w:val="20"/>
                    </w:rPr>
                  </w:pPr>
                  <w:r w:rsidRPr="003119FD">
                    <w:rPr>
                      <w:color w:val="000000" w:themeColor="text1"/>
                      <w:w w:val="95"/>
                      <w:sz w:val="20"/>
                      <w:szCs w:val="20"/>
                      <w:lang w:val="en"/>
                    </w:rPr>
                    <w:t>2017</w:t>
                  </w:r>
                  <w:r w:rsidRPr="003119FD">
                    <w:rPr>
                      <w:color w:val="000000" w:themeColor="text1"/>
                      <w:w w:val="95"/>
                      <w:sz w:val="20"/>
                      <w:szCs w:val="20"/>
                      <w:u w:val="single" w:color="000000"/>
                      <w:lang w:val="en"/>
                    </w:rPr>
                    <w:tab/>
                  </w:r>
                  <w:r w:rsidRPr="003119FD">
                    <w:rPr>
                      <w:color w:val="000000" w:themeColor="text1"/>
                      <w:sz w:val="20"/>
                      <w:szCs w:val="20"/>
                      <w:lang w:val="en"/>
                    </w:rPr>
                    <w:t>/20</w:t>
                  </w:r>
                  <w:r w:rsidRPr="003119FD">
                    <w:rPr>
                      <w:color w:val="000000" w:themeColor="text1"/>
                      <w:w w:val="99"/>
                      <w:sz w:val="20"/>
                      <w:szCs w:val="20"/>
                      <w:u w:val="single" w:color="000000"/>
                      <w:lang w:val="en"/>
                    </w:rPr>
                    <w:t>18</w:t>
                  </w:r>
                  <w:r w:rsidRPr="003119FD">
                    <w:rPr>
                      <w:color w:val="000000" w:themeColor="text1"/>
                      <w:sz w:val="20"/>
                      <w:szCs w:val="20"/>
                      <w:u w:val="single" w:color="000000"/>
                      <w:lang w:val="en"/>
                    </w:rPr>
                    <w:tab/>
                  </w:r>
                </w:p>
              </w:tc>
              <w:tc>
                <w:tcPr>
                  <w:tcW w:w="2921" w:type="dxa"/>
                </w:tcPr>
                <w:p w:rsidR="00D61D2E" w:rsidRPr="003119FD" w:rsidRDefault="00D61D2E" w:rsidP="0084703A">
                  <w:pPr>
                    <w:ind w:left="140"/>
                    <w:rPr>
                      <w:rFonts w:ascii="KZ Times New Roman" w:hAnsi="KZ Times New Roman"/>
                      <w:color w:val="000000" w:themeColor="text1"/>
                      <w:sz w:val="20"/>
                      <w:szCs w:val="20"/>
                    </w:rPr>
                  </w:pPr>
                  <w:r w:rsidRPr="003119FD">
                    <w:rPr>
                      <w:color w:val="000000" w:themeColor="text1"/>
                      <w:sz w:val="20"/>
                      <w:szCs w:val="20"/>
                      <w:lang w:val="en"/>
                    </w:rPr>
                    <w:t>2</w:t>
                  </w:r>
                </w:p>
              </w:tc>
              <w:tc>
                <w:tcPr>
                  <w:tcW w:w="3261" w:type="dxa"/>
                </w:tcPr>
                <w:p w:rsidR="00D61D2E" w:rsidRPr="003119FD" w:rsidRDefault="00D61D2E" w:rsidP="0084703A">
                  <w:pPr>
                    <w:ind w:left="140"/>
                    <w:rPr>
                      <w:rFonts w:ascii="KZ Times New Roman" w:hAnsi="KZ Times New Roman"/>
                      <w:color w:val="000000" w:themeColor="text1"/>
                      <w:sz w:val="20"/>
                      <w:szCs w:val="20"/>
                    </w:rPr>
                  </w:pPr>
                  <w:r w:rsidRPr="003119FD">
                    <w:rPr>
                      <w:color w:val="000000" w:themeColor="text1"/>
                      <w:sz w:val="20"/>
                      <w:szCs w:val="20"/>
                      <w:lang w:val="en"/>
                    </w:rPr>
                    <w:t>2</w:t>
                  </w:r>
                </w:p>
              </w:tc>
            </w:tr>
            <w:tr w:rsidR="003119FD" w:rsidRPr="003119FD" w:rsidTr="0084703A">
              <w:trPr>
                <w:trHeight w:hRule="exact" w:val="418"/>
              </w:trPr>
              <w:tc>
                <w:tcPr>
                  <w:tcW w:w="851" w:type="dxa"/>
                </w:tcPr>
                <w:p w:rsidR="00D61D2E" w:rsidRPr="003119FD" w:rsidRDefault="00D61D2E" w:rsidP="0084703A">
                  <w:pPr>
                    <w:pStyle w:val="TableParagraph"/>
                    <w:spacing w:before="40"/>
                    <w:ind w:left="140"/>
                    <w:jc w:val="center"/>
                    <w:rPr>
                      <w:rFonts w:ascii="KZ Times New Roman" w:hAnsi="KZ Times New Roman"/>
                      <w:color w:val="000000" w:themeColor="text1"/>
                      <w:sz w:val="20"/>
                      <w:szCs w:val="20"/>
                    </w:rPr>
                  </w:pPr>
                  <w:r w:rsidRPr="003119FD">
                    <w:rPr>
                      <w:color w:val="000000" w:themeColor="text1"/>
                      <w:sz w:val="20"/>
                      <w:szCs w:val="20"/>
                      <w:lang w:val="en"/>
                    </w:rPr>
                    <w:t>2</w:t>
                  </w:r>
                </w:p>
              </w:tc>
              <w:tc>
                <w:tcPr>
                  <w:tcW w:w="2126" w:type="dxa"/>
                </w:tcPr>
                <w:p w:rsidR="00D61D2E" w:rsidRPr="003119FD" w:rsidRDefault="00D61D2E" w:rsidP="0084703A">
                  <w:pPr>
                    <w:pStyle w:val="TableParagraph"/>
                    <w:tabs>
                      <w:tab w:val="left" w:pos="597"/>
                      <w:tab w:val="left" w:pos="1235"/>
                    </w:tabs>
                    <w:spacing w:before="40"/>
                    <w:ind w:left="140"/>
                    <w:rPr>
                      <w:rFonts w:ascii="KZ Times New Roman" w:hAnsi="KZ Times New Roman"/>
                      <w:color w:val="000000" w:themeColor="text1"/>
                      <w:sz w:val="20"/>
                      <w:szCs w:val="20"/>
                    </w:rPr>
                  </w:pPr>
                  <w:r w:rsidRPr="003119FD">
                    <w:rPr>
                      <w:color w:val="000000" w:themeColor="text1"/>
                      <w:w w:val="95"/>
                      <w:sz w:val="20"/>
                      <w:szCs w:val="20"/>
                      <w:lang w:val="en"/>
                    </w:rPr>
                    <w:t>2018</w:t>
                  </w:r>
                  <w:r w:rsidRPr="003119FD">
                    <w:rPr>
                      <w:color w:val="000000" w:themeColor="text1"/>
                      <w:w w:val="95"/>
                      <w:sz w:val="20"/>
                      <w:szCs w:val="20"/>
                      <w:u w:val="single" w:color="000000"/>
                      <w:lang w:val="en"/>
                    </w:rPr>
                    <w:tab/>
                  </w:r>
                  <w:r w:rsidRPr="003119FD">
                    <w:rPr>
                      <w:color w:val="000000" w:themeColor="text1"/>
                      <w:sz w:val="20"/>
                      <w:szCs w:val="20"/>
                      <w:lang w:val="en"/>
                    </w:rPr>
                    <w:t>/2019</w:t>
                  </w:r>
                  <w:r w:rsidRPr="003119FD">
                    <w:rPr>
                      <w:color w:val="000000" w:themeColor="text1"/>
                      <w:sz w:val="20"/>
                      <w:szCs w:val="20"/>
                      <w:u w:val="single" w:color="000000"/>
                      <w:lang w:val="en"/>
                    </w:rPr>
                    <w:tab/>
                  </w:r>
                </w:p>
              </w:tc>
              <w:tc>
                <w:tcPr>
                  <w:tcW w:w="2921" w:type="dxa"/>
                </w:tcPr>
                <w:p w:rsidR="00D61D2E" w:rsidRPr="003119FD" w:rsidRDefault="00D61D2E" w:rsidP="0084703A">
                  <w:pPr>
                    <w:ind w:left="140"/>
                    <w:rPr>
                      <w:rFonts w:ascii="KZ Times New Roman" w:hAnsi="KZ Times New Roman"/>
                      <w:color w:val="000000" w:themeColor="text1"/>
                      <w:sz w:val="20"/>
                      <w:szCs w:val="20"/>
                    </w:rPr>
                  </w:pPr>
                  <w:r w:rsidRPr="003119FD">
                    <w:rPr>
                      <w:color w:val="000000" w:themeColor="text1"/>
                      <w:sz w:val="20"/>
                      <w:szCs w:val="20"/>
                      <w:lang w:val="en"/>
                    </w:rPr>
                    <w:t>2</w:t>
                  </w:r>
                </w:p>
              </w:tc>
              <w:tc>
                <w:tcPr>
                  <w:tcW w:w="3261" w:type="dxa"/>
                </w:tcPr>
                <w:p w:rsidR="00D61D2E" w:rsidRPr="003119FD" w:rsidRDefault="00D61D2E" w:rsidP="0084703A">
                  <w:pPr>
                    <w:ind w:left="140"/>
                    <w:rPr>
                      <w:rFonts w:ascii="KZ Times New Roman" w:hAnsi="KZ Times New Roman"/>
                      <w:color w:val="000000" w:themeColor="text1"/>
                      <w:sz w:val="20"/>
                      <w:szCs w:val="20"/>
                    </w:rPr>
                  </w:pPr>
                  <w:r w:rsidRPr="003119FD">
                    <w:rPr>
                      <w:color w:val="000000" w:themeColor="text1"/>
                      <w:sz w:val="20"/>
                      <w:szCs w:val="20"/>
                      <w:lang w:val="en"/>
                    </w:rPr>
                    <w:t>2</w:t>
                  </w:r>
                </w:p>
              </w:tc>
            </w:tr>
            <w:tr w:rsidR="003119FD" w:rsidRPr="003119FD" w:rsidTr="0084703A">
              <w:trPr>
                <w:trHeight w:hRule="exact" w:val="422"/>
              </w:trPr>
              <w:tc>
                <w:tcPr>
                  <w:tcW w:w="851" w:type="dxa"/>
                </w:tcPr>
                <w:p w:rsidR="00D61D2E" w:rsidRPr="003119FD" w:rsidRDefault="00D61D2E" w:rsidP="0084703A">
                  <w:pPr>
                    <w:pStyle w:val="TableParagraph"/>
                    <w:spacing w:before="40"/>
                    <w:ind w:left="140"/>
                    <w:jc w:val="center"/>
                    <w:rPr>
                      <w:rFonts w:ascii="KZ Times New Roman" w:hAnsi="KZ Times New Roman"/>
                      <w:color w:val="000000" w:themeColor="text1"/>
                      <w:sz w:val="20"/>
                      <w:szCs w:val="20"/>
                    </w:rPr>
                  </w:pPr>
                  <w:r w:rsidRPr="003119FD">
                    <w:rPr>
                      <w:color w:val="000000" w:themeColor="text1"/>
                      <w:sz w:val="20"/>
                      <w:szCs w:val="20"/>
                      <w:lang w:val="en"/>
                    </w:rPr>
                    <w:t>3</w:t>
                  </w:r>
                </w:p>
              </w:tc>
              <w:tc>
                <w:tcPr>
                  <w:tcW w:w="2126" w:type="dxa"/>
                </w:tcPr>
                <w:p w:rsidR="00D61D2E" w:rsidRPr="003119FD" w:rsidRDefault="00D61D2E" w:rsidP="0084703A">
                  <w:pPr>
                    <w:pStyle w:val="TableParagraph"/>
                    <w:tabs>
                      <w:tab w:val="left" w:pos="597"/>
                      <w:tab w:val="left" w:pos="1235"/>
                    </w:tabs>
                    <w:spacing w:before="40"/>
                    <w:ind w:left="140"/>
                    <w:rPr>
                      <w:rFonts w:ascii="KZ Times New Roman" w:hAnsi="KZ Times New Roman"/>
                      <w:color w:val="000000" w:themeColor="text1"/>
                      <w:sz w:val="20"/>
                      <w:szCs w:val="20"/>
                    </w:rPr>
                  </w:pPr>
                  <w:r w:rsidRPr="003119FD">
                    <w:rPr>
                      <w:color w:val="000000" w:themeColor="text1"/>
                      <w:w w:val="95"/>
                      <w:sz w:val="20"/>
                      <w:szCs w:val="20"/>
                      <w:lang w:val="en"/>
                    </w:rPr>
                    <w:t>2019</w:t>
                  </w:r>
                  <w:r w:rsidRPr="003119FD">
                    <w:rPr>
                      <w:color w:val="000000" w:themeColor="text1"/>
                      <w:w w:val="95"/>
                      <w:sz w:val="20"/>
                      <w:szCs w:val="20"/>
                      <w:u w:val="single" w:color="000000"/>
                      <w:lang w:val="en"/>
                    </w:rPr>
                    <w:tab/>
                  </w:r>
                  <w:r w:rsidRPr="003119FD">
                    <w:rPr>
                      <w:color w:val="000000" w:themeColor="text1"/>
                      <w:sz w:val="20"/>
                      <w:szCs w:val="20"/>
                      <w:lang w:val="en"/>
                    </w:rPr>
                    <w:t>/2020</w:t>
                  </w:r>
                  <w:r w:rsidRPr="003119FD">
                    <w:rPr>
                      <w:color w:val="000000" w:themeColor="text1"/>
                      <w:sz w:val="20"/>
                      <w:szCs w:val="20"/>
                      <w:u w:val="single" w:color="000000"/>
                      <w:lang w:val="en"/>
                    </w:rPr>
                    <w:tab/>
                  </w:r>
                </w:p>
              </w:tc>
              <w:tc>
                <w:tcPr>
                  <w:tcW w:w="2921" w:type="dxa"/>
                </w:tcPr>
                <w:p w:rsidR="00D61D2E" w:rsidRPr="003119FD" w:rsidRDefault="00D61D2E" w:rsidP="0084703A">
                  <w:pPr>
                    <w:ind w:left="140"/>
                    <w:rPr>
                      <w:rFonts w:ascii="KZ Times New Roman" w:hAnsi="KZ Times New Roman"/>
                      <w:color w:val="000000" w:themeColor="text1"/>
                      <w:sz w:val="20"/>
                      <w:szCs w:val="20"/>
                    </w:rPr>
                  </w:pPr>
                  <w:r w:rsidRPr="003119FD">
                    <w:rPr>
                      <w:color w:val="000000" w:themeColor="text1"/>
                      <w:sz w:val="20"/>
                      <w:szCs w:val="20"/>
                      <w:lang w:val="en"/>
                    </w:rPr>
                    <w:t>-</w:t>
                  </w:r>
                </w:p>
              </w:tc>
              <w:tc>
                <w:tcPr>
                  <w:tcW w:w="3261" w:type="dxa"/>
                </w:tcPr>
                <w:p w:rsidR="00D61D2E" w:rsidRPr="003119FD" w:rsidRDefault="00D61D2E" w:rsidP="0084703A">
                  <w:pPr>
                    <w:ind w:left="140"/>
                    <w:rPr>
                      <w:rFonts w:ascii="KZ Times New Roman" w:hAnsi="KZ Times New Roman"/>
                      <w:color w:val="000000" w:themeColor="text1"/>
                      <w:sz w:val="20"/>
                      <w:szCs w:val="20"/>
                    </w:rPr>
                  </w:pPr>
                  <w:r w:rsidRPr="003119FD">
                    <w:rPr>
                      <w:color w:val="000000" w:themeColor="text1"/>
                      <w:sz w:val="20"/>
                      <w:szCs w:val="20"/>
                      <w:lang w:val="en"/>
                    </w:rPr>
                    <w:t>-</w:t>
                  </w:r>
                </w:p>
              </w:tc>
            </w:tr>
            <w:tr w:rsidR="003119FD" w:rsidRPr="003119FD" w:rsidTr="0084703A">
              <w:trPr>
                <w:trHeight w:hRule="exact" w:val="422"/>
              </w:trPr>
              <w:tc>
                <w:tcPr>
                  <w:tcW w:w="851" w:type="dxa"/>
                </w:tcPr>
                <w:p w:rsidR="00D61D2E" w:rsidRPr="003119FD" w:rsidRDefault="00D61D2E" w:rsidP="0084703A">
                  <w:pPr>
                    <w:pStyle w:val="TableParagraph"/>
                    <w:spacing w:before="40"/>
                    <w:ind w:left="140"/>
                    <w:jc w:val="center"/>
                    <w:rPr>
                      <w:rFonts w:ascii="KZ Times New Roman" w:hAnsi="KZ Times New Roman"/>
                      <w:color w:val="000000" w:themeColor="text1"/>
                      <w:sz w:val="20"/>
                      <w:szCs w:val="20"/>
                    </w:rPr>
                  </w:pPr>
                  <w:r w:rsidRPr="003119FD">
                    <w:rPr>
                      <w:color w:val="000000" w:themeColor="text1"/>
                      <w:sz w:val="20"/>
                      <w:szCs w:val="20"/>
                      <w:lang w:val="en"/>
                    </w:rPr>
                    <w:t>4</w:t>
                  </w:r>
                </w:p>
              </w:tc>
              <w:tc>
                <w:tcPr>
                  <w:tcW w:w="2126" w:type="dxa"/>
                </w:tcPr>
                <w:p w:rsidR="00D61D2E" w:rsidRPr="003119FD" w:rsidRDefault="00D61D2E" w:rsidP="0084703A">
                  <w:pPr>
                    <w:pStyle w:val="TableParagraph"/>
                    <w:tabs>
                      <w:tab w:val="left" w:pos="597"/>
                      <w:tab w:val="left" w:pos="1235"/>
                    </w:tabs>
                    <w:spacing w:before="40"/>
                    <w:ind w:left="140"/>
                    <w:rPr>
                      <w:rFonts w:ascii="KZ Times New Roman" w:hAnsi="KZ Times New Roman"/>
                      <w:color w:val="000000" w:themeColor="text1"/>
                      <w:sz w:val="20"/>
                      <w:szCs w:val="20"/>
                    </w:rPr>
                  </w:pPr>
                  <w:r w:rsidRPr="003119FD">
                    <w:rPr>
                      <w:color w:val="000000" w:themeColor="text1"/>
                      <w:w w:val="95"/>
                      <w:sz w:val="20"/>
                      <w:szCs w:val="20"/>
                      <w:lang w:val="en"/>
                    </w:rPr>
                    <w:t>2020</w:t>
                  </w:r>
                  <w:r w:rsidRPr="003119FD">
                    <w:rPr>
                      <w:color w:val="000000" w:themeColor="text1"/>
                      <w:w w:val="95"/>
                      <w:sz w:val="20"/>
                      <w:szCs w:val="20"/>
                      <w:u w:val="single" w:color="000000"/>
                      <w:lang w:val="en"/>
                    </w:rPr>
                    <w:tab/>
                  </w:r>
                  <w:r w:rsidRPr="003119FD">
                    <w:rPr>
                      <w:color w:val="000000" w:themeColor="text1"/>
                      <w:sz w:val="20"/>
                      <w:szCs w:val="20"/>
                      <w:lang w:val="en"/>
                    </w:rPr>
                    <w:t>/2021</w:t>
                  </w:r>
                  <w:r w:rsidRPr="003119FD">
                    <w:rPr>
                      <w:color w:val="000000" w:themeColor="text1"/>
                      <w:sz w:val="20"/>
                      <w:szCs w:val="20"/>
                      <w:u w:val="single" w:color="000000"/>
                      <w:lang w:val="en"/>
                    </w:rPr>
                    <w:tab/>
                  </w:r>
                </w:p>
              </w:tc>
              <w:tc>
                <w:tcPr>
                  <w:tcW w:w="2921" w:type="dxa"/>
                </w:tcPr>
                <w:p w:rsidR="00D61D2E" w:rsidRPr="003119FD" w:rsidRDefault="00D61D2E" w:rsidP="0084703A">
                  <w:pPr>
                    <w:ind w:left="140"/>
                    <w:rPr>
                      <w:rFonts w:ascii="KZ Times New Roman" w:hAnsi="KZ Times New Roman"/>
                      <w:color w:val="000000" w:themeColor="text1"/>
                      <w:sz w:val="20"/>
                      <w:szCs w:val="20"/>
                    </w:rPr>
                  </w:pPr>
                  <w:r w:rsidRPr="003119FD">
                    <w:rPr>
                      <w:color w:val="000000" w:themeColor="text1"/>
                      <w:sz w:val="20"/>
                      <w:szCs w:val="20"/>
                      <w:lang w:val="en"/>
                    </w:rPr>
                    <w:t>7</w:t>
                  </w:r>
                </w:p>
              </w:tc>
              <w:tc>
                <w:tcPr>
                  <w:tcW w:w="3261" w:type="dxa"/>
                </w:tcPr>
                <w:p w:rsidR="00D61D2E" w:rsidRPr="003119FD" w:rsidRDefault="00D61D2E" w:rsidP="0084703A">
                  <w:pPr>
                    <w:ind w:left="140"/>
                    <w:rPr>
                      <w:rFonts w:ascii="KZ Times New Roman" w:hAnsi="KZ Times New Roman"/>
                      <w:color w:val="000000" w:themeColor="text1"/>
                      <w:sz w:val="20"/>
                      <w:szCs w:val="20"/>
                    </w:rPr>
                  </w:pPr>
                  <w:r w:rsidRPr="003119FD">
                    <w:rPr>
                      <w:color w:val="000000" w:themeColor="text1"/>
                      <w:sz w:val="20"/>
                      <w:szCs w:val="20"/>
                      <w:lang w:val="en"/>
                    </w:rPr>
                    <w:t>5</w:t>
                  </w:r>
                </w:p>
              </w:tc>
            </w:tr>
            <w:tr w:rsidR="003119FD" w:rsidRPr="003119FD" w:rsidTr="0084703A">
              <w:trPr>
                <w:trHeight w:hRule="exact" w:val="403"/>
              </w:trPr>
              <w:tc>
                <w:tcPr>
                  <w:tcW w:w="851" w:type="dxa"/>
                </w:tcPr>
                <w:p w:rsidR="00D61D2E" w:rsidRPr="003119FD" w:rsidRDefault="00D61D2E" w:rsidP="0084703A">
                  <w:pPr>
                    <w:pStyle w:val="TableParagraph"/>
                    <w:spacing w:before="30"/>
                    <w:ind w:left="140"/>
                    <w:jc w:val="center"/>
                    <w:rPr>
                      <w:rFonts w:ascii="KZ Times New Roman" w:hAnsi="KZ Times New Roman"/>
                      <w:color w:val="000000" w:themeColor="text1"/>
                      <w:sz w:val="20"/>
                      <w:szCs w:val="20"/>
                    </w:rPr>
                  </w:pPr>
                  <w:r w:rsidRPr="003119FD">
                    <w:rPr>
                      <w:color w:val="000000" w:themeColor="text1"/>
                      <w:sz w:val="20"/>
                      <w:szCs w:val="20"/>
                      <w:lang w:val="en"/>
                    </w:rPr>
                    <w:t>5</w:t>
                  </w:r>
                </w:p>
              </w:tc>
              <w:tc>
                <w:tcPr>
                  <w:tcW w:w="2126" w:type="dxa"/>
                </w:tcPr>
                <w:p w:rsidR="00D61D2E" w:rsidRPr="003119FD" w:rsidRDefault="00D61D2E" w:rsidP="0084703A">
                  <w:pPr>
                    <w:pStyle w:val="TableParagraph"/>
                    <w:tabs>
                      <w:tab w:val="left" w:pos="597"/>
                      <w:tab w:val="left" w:pos="1235"/>
                    </w:tabs>
                    <w:spacing w:before="30"/>
                    <w:ind w:left="140"/>
                    <w:rPr>
                      <w:rFonts w:ascii="KZ Times New Roman" w:hAnsi="KZ Times New Roman"/>
                      <w:color w:val="000000" w:themeColor="text1"/>
                      <w:sz w:val="20"/>
                      <w:szCs w:val="20"/>
                    </w:rPr>
                  </w:pPr>
                  <w:r w:rsidRPr="003119FD">
                    <w:rPr>
                      <w:color w:val="000000" w:themeColor="text1"/>
                      <w:w w:val="95"/>
                      <w:sz w:val="20"/>
                      <w:szCs w:val="20"/>
                      <w:lang w:val="en"/>
                    </w:rPr>
                    <w:t>20</w:t>
                  </w:r>
                  <w:r w:rsidRPr="003119FD">
                    <w:rPr>
                      <w:color w:val="000000" w:themeColor="text1"/>
                      <w:w w:val="95"/>
                      <w:sz w:val="20"/>
                      <w:szCs w:val="20"/>
                      <w:u w:val="single" w:color="000000"/>
                      <w:lang w:val="en"/>
                    </w:rPr>
                    <w:t>21</w:t>
                  </w:r>
                  <w:r w:rsidRPr="003119FD">
                    <w:rPr>
                      <w:color w:val="000000" w:themeColor="text1"/>
                      <w:sz w:val="20"/>
                      <w:szCs w:val="20"/>
                      <w:lang w:val="en"/>
                    </w:rPr>
                    <w:t>/20</w:t>
                  </w:r>
                  <w:r w:rsidRPr="003119FD">
                    <w:rPr>
                      <w:color w:val="000000" w:themeColor="text1"/>
                      <w:w w:val="99"/>
                      <w:sz w:val="20"/>
                      <w:szCs w:val="20"/>
                      <w:u w:val="single" w:color="000000"/>
                      <w:lang w:val="en"/>
                    </w:rPr>
                    <w:t>22</w:t>
                  </w:r>
                </w:p>
              </w:tc>
              <w:tc>
                <w:tcPr>
                  <w:tcW w:w="2921" w:type="dxa"/>
                </w:tcPr>
                <w:p w:rsidR="00D61D2E" w:rsidRPr="003119FD" w:rsidRDefault="00D61D2E" w:rsidP="0084703A">
                  <w:pPr>
                    <w:ind w:left="140"/>
                    <w:rPr>
                      <w:rFonts w:ascii="KZ Times New Roman" w:hAnsi="KZ Times New Roman"/>
                      <w:color w:val="000000" w:themeColor="text1"/>
                      <w:sz w:val="20"/>
                      <w:szCs w:val="20"/>
                    </w:rPr>
                  </w:pPr>
                  <w:r w:rsidRPr="003119FD">
                    <w:rPr>
                      <w:color w:val="000000" w:themeColor="text1"/>
                      <w:sz w:val="20"/>
                      <w:szCs w:val="20"/>
                      <w:lang w:val="en"/>
                    </w:rPr>
                    <w:t>14</w:t>
                  </w:r>
                </w:p>
              </w:tc>
              <w:tc>
                <w:tcPr>
                  <w:tcW w:w="3261" w:type="dxa"/>
                </w:tcPr>
                <w:p w:rsidR="00D61D2E" w:rsidRPr="003119FD" w:rsidRDefault="00D61D2E" w:rsidP="0084703A">
                  <w:pPr>
                    <w:ind w:left="140"/>
                    <w:rPr>
                      <w:rFonts w:ascii="KZ Times New Roman" w:hAnsi="KZ Times New Roman"/>
                      <w:color w:val="000000" w:themeColor="text1"/>
                      <w:sz w:val="20"/>
                      <w:szCs w:val="20"/>
                    </w:rPr>
                  </w:pPr>
                  <w:r w:rsidRPr="003119FD">
                    <w:rPr>
                      <w:color w:val="000000" w:themeColor="text1"/>
                      <w:sz w:val="20"/>
                      <w:szCs w:val="20"/>
                      <w:lang w:val="en"/>
                    </w:rPr>
                    <w:t>-</w:t>
                  </w:r>
                </w:p>
              </w:tc>
            </w:tr>
            <w:tr w:rsidR="003119FD" w:rsidRPr="003119FD" w:rsidTr="0084703A">
              <w:trPr>
                <w:trHeight w:hRule="exact" w:val="298"/>
              </w:trPr>
              <w:tc>
                <w:tcPr>
                  <w:tcW w:w="2977" w:type="dxa"/>
                  <w:gridSpan w:val="2"/>
                </w:tcPr>
                <w:p w:rsidR="00D61D2E" w:rsidRPr="003119FD" w:rsidRDefault="00D61D2E" w:rsidP="0084703A">
                  <w:pPr>
                    <w:pStyle w:val="TableParagraph"/>
                    <w:tabs>
                      <w:tab w:val="left" w:pos="1661"/>
                    </w:tabs>
                    <w:spacing w:line="281" w:lineRule="exact"/>
                    <w:ind w:left="140"/>
                    <w:rPr>
                      <w:rFonts w:ascii="KZ Times New Roman" w:hAnsi="KZ Times New Roman"/>
                      <w:color w:val="000000" w:themeColor="text1"/>
                      <w:sz w:val="20"/>
                      <w:szCs w:val="20"/>
                    </w:rPr>
                  </w:pPr>
                  <w:r w:rsidRPr="003119FD">
                    <w:rPr>
                      <w:color w:val="000000" w:themeColor="text1"/>
                      <w:sz w:val="20"/>
                      <w:szCs w:val="20"/>
                      <w:lang w:val="en"/>
                    </w:rPr>
                    <w:t>Total 5 years</w:t>
                  </w:r>
                </w:p>
              </w:tc>
              <w:tc>
                <w:tcPr>
                  <w:tcW w:w="2921" w:type="dxa"/>
                </w:tcPr>
                <w:p w:rsidR="00D61D2E" w:rsidRPr="003119FD" w:rsidRDefault="00D61D2E" w:rsidP="0084703A">
                  <w:pPr>
                    <w:ind w:left="140"/>
                    <w:rPr>
                      <w:rFonts w:ascii="KZ Times New Roman" w:hAnsi="KZ Times New Roman"/>
                      <w:color w:val="000000" w:themeColor="text1"/>
                      <w:sz w:val="20"/>
                      <w:szCs w:val="20"/>
                    </w:rPr>
                  </w:pPr>
                  <w:r w:rsidRPr="003119FD">
                    <w:rPr>
                      <w:color w:val="000000" w:themeColor="text1"/>
                      <w:sz w:val="20"/>
                      <w:szCs w:val="20"/>
                      <w:lang w:val="en"/>
                    </w:rPr>
                    <w:t>25</w:t>
                  </w:r>
                </w:p>
              </w:tc>
              <w:tc>
                <w:tcPr>
                  <w:tcW w:w="3261" w:type="dxa"/>
                </w:tcPr>
                <w:p w:rsidR="00D61D2E" w:rsidRPr="003119FD" w:rsidRDefault="00D61D2E" w:rsidP="0084703A">
                  <w:pPr>
                    <w:ind w:left="140"/>
                    <w:rPr>
                      <w:rFonts w:ascii="KZ Times New Roman" w:hAnsi="KZ Times New Roman"/>
                      <w:color w:val="000000" w:themeColor="text1"/>
                      <w:sz w:val="20"/>
                      <w:szCs w:val="20"/>
                    </w:rPr>
                  </w:pPr>
                  <w:r w:rsidRPr="003119FD">
                    <w:rPr>
                      <w:color w:val="000000" w:themeColor="text1"/>
                      <w:sz w:val="20"/>
                      <w:szCs w:val="20"/>
                      <w:lang w:val="en"/>
                    </w:rPr>
                    <w:t>9</w:t>
                  </w:r>
                </w:p>
              </w:tc>
            </w:tr>
          </w:tbl>
          <w:p w:rsidR="00D61D2E" w:rsidRPr="003119FD" w:rsidRDefault="00D61D2E" w:rsidP="00D61D2E">
            <w:pPr>
              <w:tabs>
                <w:tab w:val="left" w:pos="851"/>
                <w:tab w:val="left" w:pos="1276"/>
              </w:tabs>
              <w:ind w:firstLine="709"/>
              <w:jc w:val="both"/>
              <w:rPr>
                <w:rFonts w:ascii="KZ Times New Roman" w:hAnsi="KZ Times New Roman" w:cs="Times New Roman"/>
                <w:b/>
                <w:color w:val="000000" w:themeColor="text1"/>
                <w:sz w:val="24"/>
                <w:szCs w:val="24"/>
              </w:rPr>
            </w:pPr>
          </w:p>
          <w:p w:rsidR="00D61D2E" w:rsidRPr="003119FD" w:rsidRDefault="00D61D2E" w:rsidP="00D61D2E">
            <w:pPr>
              <w:jc w:val="both"/>
              <w:rPr>
                <w:rFonts w:ascii="KZ Times New Roman" w:hAnsi="KZ Times New Roman" w:cs="Times New Roman"/>
                <w:i/>
                <w:color w:val="000000" w:themeColor="text1"/>
                <w:sz w:val="20"/>
                <w:szCs w:val="20"/>
              </w:rPr>
            </w:pPr>
            <w:r w:rsidRPr="003119FD">
              <w:rPr>
                <w:i/>
                <w:color w:val="000000" w:themeColor="text1"/>
                <w:sz w:val="20"/>
                <w:szCs w:val="20"/>
                <w:lang w:val="en"/>
              </w:rPr>
              <w:t>Note: Alumni are students who have completed a GS in the specified academic year.</w:t>
            </w:r>
          </w:p>
          <w:p w:rsidR="00D61D2E" w:rsidRPr="003119FD" w:rsidRDefault="00D61D2E" w:rsidP="008A41E6">
            <w:pPr>
              <w:rPr>
                <w:rFonts w:ascii="KZ Times New Roman" w:hAnsi="KZ Times New Roman" w:cs="Times New Roman"/>
                <w:b/>
                <w:color w:val="000000" w:themeColor="text1"/>
                <w:sz w:val="24"/>
                <w:szCs w:val="24"/>
              </w:rPr>
            </w:pPr>
          </w:p>
          <w:p w:rsidR="00D61D2E" w:rsidRPr="003119FD" w:rsidRDefault="00D61D2E" w:rsidP="008A41E6">
            <w:pPr>
              <w:rPr>
                <w:rFonts w:ascii="KZ Times New Roman" w:hAnsi="KZ Times New Roman" w:cs="Times New Roman"/>
                <w:b/>
                <w:color w:val="000000" w:themeColor="text1"/>
                <w:sz w:val="24"/>
                <w:szCs w:val="24"/>
              </w:rPr>
            </w:pPr>
          </w:p>
          <w:p w:rsidR="00D61D2E" w:rsidRPr="003119FD" w:rsidRDefault="00D61D2E" w:rsidP="008A41E6">
            <w:pPr>
              <w:rPr>
                <w:rFonts w:ascii="KZ Times New Roman" w:hAnsi="KZ Times New Roman" w:cs="Times New Roman"/>
                <w:b/>
                <w:color w:val="000000" w:themeColor="text1"/>
                <w:sz w:val="24"/>
                <w:szCs w:val="24"/>
              </w:rPr>
            </w:pPr>
          </w:p>
        </w:tc>
        <w:tc>
          <w:tcPr>
            <w:tcW w:w="726" w:type="dxa"/>
            <w:shd w:val="clear" w:color="auto" w:fill="auto"/>
          </w:tcPr>
          <w:p w:rsidR="00FB5ABB" w:rsidRPr="003119FD" w:rsidRDefault="00FB5ABB" w:rsidP="008A41E6">
            <w:pPr>
              <w:jc w:val="both"/>
              <w:rPr>
                <w:rFonts w:ascii="KZ Times New Roman" w:hAnsi="KZ Times New Roman" w:cs="Times New Roman"/>
                <w:b/>
                <w:color w:val="000000" w:themeColor="text1"/>
                <w:sz w:val="24"/>
                <w:szCs w:val="24"/>
              </w:rPr>
            </w:pPr>
          </w:p>
        </w:tc>
      </w:tr>
      <w:tr w:rsidR="003119FD" w:rsidRPr="003119FD" w:rsidTr="0084703A">
        <w:trPr>
          <w:gridAfter w:val="2"/>
          <w:wAfter w:w="1134" w:type="dxa"/>
        </w:trPr>
        <w:tc>
          <w:tcPr>
            <w:tcW w:w="9464" w:type="dxa"/>
            <w:shd w:val="clear" w:color="auto" w:fill="auto"/>
          </w:tcPr>
          <w:p w:rsidR="00FB5ABB" w:rsidRPr="003119FD" w:rsidRDefault="00FB5ABB" w:rsidP="008A41E6">
            <w:pPr>
              <w:rPr>
                <w:rFonts w:ascii="KZ Times New Roman" w:hAnsi="KZ Times New Roman" w:cs="Times New Roman"/>
                <w:b/>
                <w:color w:val="000000" w:themeColor="text1"/>
                <w:sz w:val="24"/>
                <w:szCs w:val="24"/>
                <w:lang w:val="ru-RU"/>
              </w:rPr>
            </w:pPr>
            <w:r w:rsidRPr="003119FD">
              <w:rPr>
                <w:b/>
                <w:color w:val="000000" w:themeColor="text1"/>
                <w:sz w:val="24"/>
                <w:szCs w:val="24"/>
                <w:lang w:val="en"/>
              </w:rPr>
              <w:lastRenderedPageBreak/>
              <w:t>AnnexB3</w:t>
            </w:r>
          </w:p>
          <w:p w:rsidR="0084703A" w:rsidRPr="003119FD" w:rsidRDefault="0084703A" w:rsidP="008A41E6">
            <w:pPr>
              <w:rPr>
                <w:rFonts w:ascii="KZ Times New Roman" w:hAnsi="KZ Times New Roman" w:cs="Times New Roman"/>
                <w:b/>
                <w:color w:val="000000" w:themeColor="text1"/>
                <w:sz w:val="24"/>
                <w:szCs w:val="24"/>
                <w:lang w:val="ru-RU"/>
              </w:rPr>
            </w:pPr>
          </w:p>
          <w:p w:rsidR="0084703A" w:rsidRPr="003119FD" w:rsidRDefault="0084703A" w:rsidP="0084703A">
            <w:pPr>
              <w:tabs>
                <w:tab w:val="left" w:pos="709"/>
                <w:tab w:val="left" w:pos="8647"/>
              </w:tabs>
              <w:ind w:left="567"/>
              <w:jc w:val="both"/>
              <w:rPr>
                <w:rFonts w:ascii="KZ Times New Roman" w:hAnsi="KZ Times New Roman"/>
                <w:color w:val="000000" w:themeColor="text1"/>
                <w:sz w:val="20"/>
                <w:szCs w:val="20"/>
                <w:lang w:val="ru-RU"/>
              </w:rPr>
            </w:pPr>
            <w:r w:rsidRPr="003119FD">
              <w:rPr>
                <w:color w:val="000000" w:themeColor="text1"/>
                <w:sz w:val="20"/>
                <w:szCs w:val="20"/>
                <w:lang w:val="en"/>
              </w:rPr>
              <w:t>Personnel resources of GS</w:t>
            </w:r>
          </w:p>
          <w:p w:rsidR="0084703A" w:rsidRPr="003119FD" w:rsidRDefault="0084703A" w:rsidP="0084703A">
            <w:pPr>
              <w:tabs>
                <w:tab w:val="left" w:pos="709"/>
                <w:tab w:val="left" w:pos="8647"/>
              </w:tabs>
              <w:ind w:left="567"/>
              <w:jc w:val="both"/>
              <w:rPr>
                <w:rFonts w:ascii="KZ Times New Roman" w:hAnsi="KZ Times New Roman"/>
                <w:color w:val="000000" w:themeColor="text1"/>
                <w:sz w:val="20"/>
                <w:szCs w:val="20"/>
                <w:lang w:val="ru-RU"/>
              </w:rPr>
            </w:pPr>
          </w:p>
          <w:p w:rsidR="0084703A" w:rsidRPr="003119FD" w:rsidRDefault="0084703A" w:rsidP="0084703A">
            <w:pPr>
              <w:pStyle w:val="111"/>
              <w:keepNext w:val="0"/>
              <w:numPr>
                <w:ilvl w:val="6"/>
                <w:numId w:val="24"/>
              </w:numPr>
              <w:snapToGrid/>
              <w:spacing w:before="40" w:line="240" w:lineRule="auto"/>
              <w:jc w:val="left"/>
              <w:outlineLvl w:val="1"/>
              <w:rPr>
                <w:rFonts w:ascii="KZ Times New Roman" w:hAnsi="KZ Times New Roman"/>
                <w:b/>
                <w:color w:val="000000" w:themeColor="text1"/>
                <w:spacing w:val="-10"/>
                <w:sz w:val="20"/>
              </w:rPr>
            </w:pPr>
            <w:r w:rsidRPr="003119FD">
              <w:rPr>
                <w:b/>
                <w:color w:val="000000" w:themeColor="text1"/>
                <w:spacing w:val="-10"/>
                <w:sz w:val="20"/>
                <w:lang w:val="en"/>
              </w:rPr>
              <w:t>Personnel</w:t>
            </w:r>
          </w:p>
          <w:p w:rsidR="0084703A" w:rsidRPr="003119FD" w:rsidRDefault="0084703A" w:rsidP="0084703A">
            <w:pPr>
              <w:pStyle w:val="111"/>
              <w:tabs>
                <w:tab w:val="left" w:pos="993"/>
              </w:tabs>
              <w:spacing w:before="40"/>
              <w:ind w:left="567"/>
              <w:rPr>
                <w:rFonts w:ascii="KZ Times New Roman" w:hAnsi="KZ Times New Roman"/>
                <w:b/>
                <w:bCs/>
                <w:color w:val="000000" w:themeColor="text1"/>
                <w:sz w:val="20"/>
                <w:lang w:val="en-US"/>
              </w:rPr>
            </w:pPr>
            <w:r w:rsidRPr="003119FD">
              <w:rPr>
                <w:b/>
                <w:color w:val="000000" w:themeColor="text1"/>
                <w:sz w:val="20"/>
                <w:lang w:val="en"/>
              </w:rPr>
              <w:t xml:space="preserve">Table 1. Basic </w:t>
            </w:r>
            <w:proofErr w:type="spellStart"/>
            <w:r w:rsidRPr="003119FD">
              <w:rPr>
                <w:b/>
                <w:color w:val="000000" w:themeColor="text1"/>
                <w:sz w:val="20"/>
                <w:lang w:val="en"/>
              </w:rPr>
              <w:t>Informationabouts</w:t>
            </w:r>
            <w:proofErr w:type="spellEnd"/>
            <w:r w:rsidRPr="003119FD">
              <w:rPr>
                <w:b/>
                <w:color w:val="000000" w:themeColor="text1"/>
                <w:sz w:val="20"/>
                <w:lang w:val="en"/>
              </w:rPr>
              <w:t xml:space="preserve"> of the Department of "Creativity and </w:t>
            </w:r>
            <w:proofErr w:type="spellStart"/>
            <w:r w:rsidRPr="003119FD">
              <w:rPr>
                <w:b/>
                <w:color w:val="000000" w:themeColor="text1"/>
                <w:sz w:val="20"/>
                <w:lang w:val="en"/>
              </w:rPr>
              <w:t>Sports"in</w:t>
            </w:r>
            <w:proofErr w:type="spellEnd"/>
            <w:r w:rsidRPr="003119FD">
              <w:rPr>
                <w:b/>
                <w:color w:val="000000" w:themeColor="text1"/>
                <w:sz w:val="20"/>
                <w:lang w:val="en"/>
              </w:rPr>
              <w:t xml:space="preserve"> the framework</w:t>
            </w:r>
            <w:r w:rsidRPr="003119FD">
              <w:rPr>
                <w:b/>
                <w:color w:val="000000" w:themeColor="text1"/>
                <w:spacing w:val="-9"/>
                <w:sz w:val="20"/>
                <w:lang w:val="en"/>
              </w:rPr>
              <w:t xml:space="preserve"> of the G</w:t>
            </w:r>
            <w:r w:rsidR="0084084C" w:rsidRPr="003119FD">
              <w:rPr>
                <w:b/>
                <w:color w:val="000000" w:themeColor="text1"/>
                <w:spacing w:val="-9"/>
                <w:sz w:val="20"/>
                <w:lang w:val="en"/>
              </w:rPr>
              <w:t>E</w:t>
            </w:r>
            <w:r w:rsidRPr="003119FD">
              <w:rPr>
                <w:b/>
                <w:color w:val="000000" w:themeColor="text1"/>
                <w:spacing w:val="-9"/>
                <w:sz w:val="20"/>
                <w:lang w:val="en"/>
              </w:rPr>
              <w:t>O /</w:t>
            </w:r>
            <w:r w:rsidR="0084084C" w:rsidRPr="003119FD">
              <w:rPr>
                <w:b/>
                <w:color w:val="000000" w:themeColor="text1"/>
                <w:sz w:val="20"/>
                <w:lang w:val="en"/>
              </w:rPr>
              <w:t>E</w:t>
            </w:r>
            <w:r w:rsidRPr="003119FD">
              <w:rPr>
                <w:b/>
                <w:color w:val="000000" w:themeColor="text1"/>
                <w:sz w:val="20"/>
                <w:lang w:val="en"/>
              </w:rPr>
              <w:t>P</w:t>
            </w:r>
          </w:p>
          <w:tbl>
            <w:tblPr>
              <w:tblStyle w:val="a3"/>
              <w:tblW w:w="8359" w:type="dxa"/>
              <w:tblLayout w:type="fixed"/>
              <w:tblLook w:val="01E0" w:firstRow="1" w:lastRow="1" w:firstColumn="1" w:lastColumn="1" w:noHBand="0" w:noVBand="0"/>
            </w:tblPr>
            <w:tblGrid>
              <w:gridCol w:w="2401"/>
              <w:gridCol w:w="1544"/>
              <w:gridCol w:w="1559"/>
              <w:gridCol w:w="987"/>
              <w:gridCol w:w="875"/>
              <w:gridCol w:w="993"/>
            </w:tblGrid>
            <w:tr w:rsidR="003119FD" w:rsidRPr="003119FD" w:rsidTr="0084703A">
              <w:trPr>
                <w:trHeight w:hRule="exact" w:val="835"/>
              </w:trPr>
              <w:tc>
                <w:tcPr>
                  <w:tcW w:w="2401" w:type="dxa"/>
                  <w:tcBorders>
                    <w:top w:val="single" w:sz="4" w:space="0" w:color="auto"/>
                    <w:left w:val="single" w:sz="4" w:space="0" w:color="auto"/>
                    <w:bottom w:val="single" w:sz="4" w:space="0" w:color="auto"/>
                    <w:right w:val="single" w:sz="4" w:space="0" w:color="auto"/>
                  </w:tcBorders>
                </w:tcPr>
                <w:p w:rsidR="0084703A" w:rsidRPr="003119FD" w:rsidRDefault="0084703A" w:rsidP="0084703A">
                  <w:pPr>
                    <w:rPr>
                      <w:rFonts w:ascii="KZ Times New Roman" w:hAnsi="KZ Times New Roman"/>
                      <w:color w:val="000000" w:themeColor="text1"/>
                      <w:sz w:val="20"/>
                      <w:szCs w:val="20"/>
                    </w:rPr>
                  </w:pPr>
                </w:p>
              </w:tc>
              <w:tc>
                <w:tcPr>
                  <w:tcW w:w="1544" w:type="dxa"/>
                  <w:tcBorders>
                    <w:top w:val="single" w:sz="4" w:space="0" w:color="auto"/>
                    <w:left w:val="single" w:sz="4" w:space="0" w:color="auto"/>
                    <w:bottom w:val="single" w:sz="4" w:space="0" w:color="auto"/>
                    <w:right w:val="single" w:sz="4" w:space="0" w:color="auto"/>
                  </w:tcBorders>
                </w:tcPr>
                <w:p w:rsidR="0084703A" w:rsidRPr="003119FD" w:rsidRDefault="0084703A" w:rsidP="0084703A">
                  <w:pPr>
                    <w:rPr>
                      <w:rFonts w:ascii="KZ Times New Roman" w:hAnsi="KZ Times New Roman"/>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hideMark/>
                </w:tcPr>
                <w:p w:rsidR="0084703A" w:rsidRPr="003119FD" w:rsidRDefault="0084703A" w:rsidP="0084703A">
                  <w:pPr>
                    <w:pStyle w:val="TableParagraph"/>
                    <w:spacing w:before="135"/>
                    <w:ind w:right="231"/>
                    <w:rPr>
                      <w:rFonts w:ascii="KZ Times New Roman" w:hAnsi="KZ Times New Roman"/>
                      <w:color w:val="000000" w:themeColor="text1"/>
                      <w:sz w:val="20"/>
                      <w:szCs w:val="20"/>
                    </w:rPr>
                  </w:pPr>
                  <w:proofErr w:type="spellStart"/>
                  <w:r w:rsidRPr="003119FD">
                    <w:rPr>
                      <w:color w:val="000000" w:themeColor="text1"/>
                      <w:w w:val="95"/>
                      <w:sz w:val="20"/>
                      <w:szCs w:val="20"/>
                      <w:lang w:val="en"/>
                    </w:rPr>
                    <w:t>Main</w:t>
                  </w:r>
                  <w:r w:rsidRPr="003119FD">
                    <w:rPr>
                      <w:color w:val="000000" w:themeColor="text1"/>
                      <w:sz w:val="20"/>
                      <w:szCs w:val="20"/>
                      <w:lang w:val="en"/>
                    </w:rPr>
                    <w:t>staff</w:t>
                  </w:r>
                  <w:proofErr w:type="spellEnd"/>
                </w:p>
              </w:tc>
              <w:tc>
                <w:tcPr>
                  <w:tcW w:w="987" w:type="dxa"/>
                  <w:tcBorders>
                    <w:top w:val="single" w:sz="4" w:space="0" w:color="auto"/>
                    <w:left w:val="single" w:sz="4" w:space="0" w:color="auto"/>
                    <w:bottom w:val="single" w:sz="4" w:space="0" w:color="auto"/>
                    <w:right w:val="single" w:sz="4" w:space="0" w:color="auto"/>
                  </w:tcBorders>
                </w:tcPr>
                <w:p w:rsidR="0084703A" w:rsidRPr="003119FD" w:rsidRDefault="0084703A" w:rsidP="0084703A">
                  <w:pPr>
                    <w:pStyle w:val="TableParagraph"/>
                    <w:spacing w:before="135"/>
                    <w:rPr>
                      <w:rFonts w:ascii="KZ Times New Roman" w:hAnsi="KZ Times New Roman"/>
                      <w:color w:val="000000" w:themeColor="text1"/>
                      <w:sz w:val="20"/>
                      <w:szCs w:val="20"/>
                    </w:rPr>
                  </w:pPr>
                </w:p>
              </w:tc>
              <w:tc>
                <w:tcPr>
                  <w:tcW w:w="875" w:type="dxa"/>
                  <w:tcBorders>
                    <w:top w:val="single" w:sz="4" w:space="0" w:color="auto"/>
                    <w:left w:val="single" w:sz="4" w:space="0" w:color="auto"/>
                    <w:bottom w:val="single" w:sz="4" w:space="0" w:color="auto"/>
                    <w:right w:val="single" w:sz="4" w:space="0" w:color="auto"/>
                  </w:tcBorders>
                  <w:hideMark/>
                </w:tcPr>
                <w:p w:rsidR="0084703A" w:rsidRPr="003119FD" w:rsidRDefault="0084703A" w:rsidP="0084703A">
                  <w:pPr>
                    <w:pStyle w:val="TableParagraph"/>
                    <w:spacing w:before="135"/>
                    <w:rPr>
                      <w:rFonts w:ascii="KZ Times New Roman" w:hAnsi="KZ Times New Roman"/>
                      <w:color w:val="000000" w:themeColor="text1"/>
                      <w:sz w:val="20"/>
                      <w:szCs w:val="20"/>
                    </w:rPr>
                  </w:pPr>
                  <w:r w:rsidRPr="003119FD">
                    <w:rPr>
                      <w:color w:val="000000" w:themeColor="text1"/>
                      <w:sz w:val="20"/>
                      <w:szCs w:val="20"/>
                      <w:lang w:val="en"/>
                    </w:rPr>
                    <w:t>Freelance (part-time)</w:t>
                  </w:r>
                </w:p>
              </w:tc>
              <w:tc>
                <w:tcPr>
                  <w:tcW w:w="993" w:type="dxa"/>
                  <w:tcBorders>
                    <w:top w:val="single" w:sz="4" w:space="0" w:color="auto"/>
                    <w:left w:val="single" w:sz="4" w:space="0" w:color="auto"/>
                    <w:bottom w:val="single" w:sz="4" w:space="0" w:color="auto"/>
                    <w:right w:val="single" w:sz="4" w:space="0" w:color="auto"/>
                  </w:tcBorders>
                  <w:hideMark/>
                </w:tcPr>
                <w:p w:rsidR="0084703A" w:rsidRPr="003119FD" w:rsidRDefault="0084703A" w:rsidP="0084703A">
                  <w:pPr>
                    <w:pStyle w:val="TableParagraph"/>
                    <w:ind w:right="103"/>
                    <w:rPr>
                      <w:rFonts w:ascii="KZ Times New Roman" w:hAnsi="KZ Times New Roman"/>
                      <w:color w:val="000000" w:themeColor="text1"/>
                      <w:sz w:val="20"/>
                      <w:szCs w:val="20"/>
                    </w:rPr>
                  </w:pPr>
                  <w:r w:rsidRPr="003119FD">
                    <w:rPr>
                      <w:color w:val="000000" w:themeColor="text1"/>
                      <w:sz w:val="20"/>
                      <w:szCs w:val="20"/>
                      <w:lang w:val="en"/>
                    </w:rPr>
                    <w:t>Total (general staff)</w:t>
                  </w:r>
                </w:p>
              </w:tc>
            </w:tr>
            <w:tr w:rsidR="003119FD" w:rsidRPr="003119FD" w:rsidTr="0084703A">
              <w:trPr>
                <w:trHeight w:hRule="exact" w:val="326"/>
              </w:trPr>
              <w:tc>
                <w:tcPr>
                  <w:tcW w:w="2401" w:type="dxa"/>
                  <w:vMerge w:val="restart"/>
                  <w:tcBorders>
                    <w:top w:val="single" w:sz="4" w:space="0" w:color="auto"/>
                    <w:left w:val="single" w:sz="4" w:space="0" w:color="auto"/>
                    <w:bottom w:val="single" w:sz="4" w:space="0" w:color="auto"/>
                    <w:right w:val="single" w:sz="4" w:space="0" w:color="auto"/>
                  </w:tcBorders>
                  <w:vAlign w:val="center"/>
                  <w:hideMark/>
                </w:tcPr>
                <w:p w:rsidR="0084703A" w:rsidRPr="003119FD" w:rsidRDefault="0084703A" w:rsidP="0084703A">
                  <w:pPr>
                    <w:pStyle w:val="TableParagraph"/>
                    <w:spacing w:line="272" w:lineRule="exact"/>
                    <w:ind w:left="104"/>
                    <w:rPr>
                      <w:rFonts w:ascii="KZ Times New Roman" w:hAnsi="KZ Times New Roman"/>
                      <w:color w:val="000000" w:themeColor="text1"/>
                      <w:sz w:val="20"/>
                      <w:szCs w:val="20"/>
                    </w:rPr>
                  </w:pPr>
                  <w:r w:rsidRPr="003119FD">
                    <w:rPr>
                      <w:color w:val="000000" w:themeColor="text1"/>
                      <w:sz w:val="20"/>
                      <w:szCs w:val="20"/>
                      <w:lang w:val="en"/>
                    </w:rPr>
                    <w:t>Occupations</w:t>
                  </w:r>
                  <w:r w:rsidRPr="003119FD">
                    <w:rPr>
                      <w:color w:val="000000" w:themeColor="text1"/>
                      <w:sz w:val="20"/>
                      <w:szCs w:val="20"/>
                      <w:lang w:val="en"/>
                    </w:rPr>
                    <w:tab/>
                  </w:r>
                </w:p>
                <w:p w:rsidR="0084703A" w:rsidRPr="003119FD" w:rsidRDefault="0084703A" w:rsidP="0084703A">
                  <w:pPr>
                    <w:pStyle w:val="TableParagraph"/>
                    <w:spacing w:line="272" w:lineRule="exact"/>
                    <w:ind w:left="104"/>
                    <w:rPr>
                      <w:rFonts w:ascii="KZ Times New Roman" w:hAnsi="KZ Times New Roman"/>
                      <w:color w:val="000000" w:themeColor="text1"/>
                      <w:sz w:val="20"/>
                      <w:szCs w:val="20"/>
                    </w:rPr>
                  </w:pPr>
                  <w:r w:rsidRPr="003119FD">
                    <w:rPr>
                      <w:color w:val="000000" w:themeColor="text1"/>
                      <w:sz w:val="20"/>
                      <w:szCs w:val="20"/>
                      <w:lang w:val="en"/>
                    </w:rPr>
                    <w:t>(bet)</w:t>
                  </w:r>
                </w:p>
              </w:tc>
              <w:tc>
                <w:tcPr>
                  <w:tcW w:w="1544" w:type="dxa"/>
                  <w:tcBorders>
                    <w:top w:val="single" w:sz="4" w:space="0" w:color="auto"/>
                    <w:left w:val="single" w:sz="4" w:space="0" w:color="auto"/>
                    <w:bottom w:val="single" w:sz="4" w:space="0" w:color="auto"/>
                    <w:right w:val="single" w:sz="4" w:space="0" w:color="auto"/>
                  </w:tcBorders>
                  <w:hideMark/>
                </w:tcPr>
                <w:p w:rsidR="0084703A" w:rsidRPr="003119FD" w:rsidRDefault="0084703A" w:rsidP="0084703A">
                  <w:pPr>
                    <w:pStyle w:val="TableParagraph"/>
                    <w:spacing w:before="17"/>
                    <w:rPr>
                      <w:rFonts w:ascii="KZ Times New Roman" w:hAnsi="KZ Times New Roman"/>
                      <w:color w:val="000000" w:themeColor="text1"/>
                      <w:sz w:val="20"/>
                      <w:szCs w:val="20"/>
                    </w:rPr>
                  </w:pPr>
                  <w:r w:rsidRPr="003119FD">
                    <w:rPr>
                      <w:color w:val="000000" w:themeColor="text1"/>
                      <w:sz w:val="20"/>
                      <w:szCs w:val="20"/>
                      <w:lang w:val="en"/>
                    </w:rPr>
                    <w:t>1,0</w:t>
                  </w:r>
                </w:p>
              </w:tc>
              <w:tc>
                <w:tcPr>
                  <w:tcW w:w="1559" w:type="dxa"/>
                  <w:tcBorders>
                    <w:top w:val="single" w:sz="4" w:space="0" w:color="auto"/>
                    <w:left w:val="single" w:sz="4" w:space="0" w:color="auto"/>
                    <w:bottom w:val="single" w:sz="4" w:space="0" w:color="auto"/>
                    <w:right w:val="single" w:sz="4" w:space="0" w:color="auto"/>
                  </w:tcBorders>
                  <w:hideMark/>
                </w:tcPr>
                <w:p w:rsidR="0084703A" w:rsidRPr="003119FD" w:rsidRDefault="0084703A" w:rsidP="0084703A">
                  <w:pPr>
                    <w:rPr>
                      <w:rFonts w:ascii="KZ Times New Roman" w:hAnsi="KZ Times New Roman"/>
                      <w:color w:val="000000" w:themeColor="text1"/>
                      <w:sz w:val="20"/>
                      <w:szCs w:val="20"/>
                    </w:rPr>
                  </w:pPr>
                  <w:r w:rsidRPr="003119FD">
                    <w:rPr>
                      <w:color w:val="000000" w:themeColor="text1"/>
                      <w:sz w:val="20"/>
                      <w:szCs w:val="20"/>
                      <w:lang w:val="en"/>
                    </w:rPr>
                    <w:t>7</w:t>
                  </w:r>
                </w:p>
              </w:tc>
              <w:tc>
                <w:tcPr>
                  <w:tcW w:w="987" w:type="dxa"/>
                  <w:tcBorders>
                    <w:top w:val="single" w:sz="4" w:space="0" w:color="auto"/>
                    <w:left w:val="single" w:sz="4" w:space="0" w:color="auto"/>
                    <w:bottom w:val="single" w:sz="4" w:space="0" w:color="auto"/>
                    <w:right w:val="single" w:sz="4" w:space="0" w:color="auto"/>
                  </w:tcBorders>
                </w:tcPr>
                <w:p w:rsidR="0084703A" w:rsidRPr="003119FD" w:rsidRDefault="0084703A" w:rsidP="0084703A">
                  <w:pPr>
                    <w:rPr>
                      <w:rFonts w:ascii="KZ Times New Roman" w:hAnsi="KZ Times New Roman"/>
                      <w:color w:val="000000" w:themeColor="text1"/>
                      <w:sz w:val="20"/>
                      <w:szCs w:val="20"/>
                    </w:rPr>
                  </w:pPr>
                </w:p>
              </w:tc>
              <w:tc>
                <w:tcPr>
                  <w:tcW w:w="875" w:type="dxa"/>
                  <w:tcBorders>
                    <w:top w:val="single" w:sz="4" w:space="0" w:color="auto"/>
                    <w:left w:val="single" w:sz="4" w:space="0" w:color="auto"/>
                    <w:bottom w:val="single" w:sz="4" w:space="0" w:color="auto"/>
                    <w:right w:val="single" w:sz="4" w:space="0" w:color="auto"/>
                  </w:tcBorders>
                </w:tcPr>
                <w:p w:rsidR="0084703A" w:rsidRPr="003119FD" w:rsidRDefault="0084703A" w:rsidP="0084703A">
                  <w:pPr>
                    <w:rPr>
                      <w:rFonts w:ascii="KZ Times New Roman" w:hAnsi="KZ Times New Roman"/>
                      <w:color w:val="000000" w:themeColor="text1"/>
                      <w:sz w:val="20"/>
                      <w:szCs w:val="20"/>
                    </w:rPr>
                  </w:pPr>
                </w:p>
              </w:tc>
              <w:tc>
                <w:tcPr>
                  <w:tcW w:w="993" w:type="dxa"/>
                  <w:tcBorders>
                    <w:top w:val="single" w:sz="4" w:space="0" w:color="auto"/>
                    <w:left w:val="single" w:sz="4" w:space="0" w:color="auto"/>
                    <w:bottom w:val="single" w:sz="4" w:space="0" w:color="auto"/>
                    <w:right w:val="single" w:sz="4" w:space="0" w:color="auto"/>
                  </w:tcBorders>
                  <w:hideMark/>
                </w:tcPr>
                <w:p w:rsidR="0084703A" w:rsidRPr="003119FD" w:rsidRDefault="0084703A" w:rsidP="0084703A">
                  <w:pPr>
                    <w:rPr>
                      <w:rFonts w:ascii="KZ Times New Roman" w:hAnsi="KZ Times New Roman"/>
                      <w:color w:val="000000" w:themeColor="text1"/>
                      <w:sz w:val="20"/>
                      <w:szCs w:val="20"/>
                    </w:rPr>
                  </w:pPr>
                  <w:r w:rsidRPr="003119FD">
                    <w:rPr>
                      <w:color w:val="000000" w:themeColor="text1"/>
                      <w:sz w:val="20"/>
                      <w:szCs w:val="20"/>
                      <w:lang w:val="en"/>
                    </w:rPr>
                    <w:t>7</w:t>
                  </w:r>
                </w:p>
              </w:tc>
            </w:tr>
            <w:tr w:rsidR="003119FD" w:rsidRPr="003119FD" w:rsidTr="0084703A">
              <w:trPr>
                <w:trHeight w:hRule="exact" w:val="283"/>
              </w:trPr>
              <w:tc>
                <w:tcPr>
                  <w:tcW w:w="2401" w:type="dxa"/>
                  <w:vMerge/>
                  <w:tcBorders>
                    <w:top w:val="single" w:sz="4" w:space="0" w:color="auto"/>
                    <w:left w:val="single" w:sz="4" w:space="0" w:color="auto"/>
                    <w:bottom w:val="single" w:sz="4" w:space="0" w:color="auto"/>
                    <w:right w:val="single" w:sz="4" w:space="0" w:color="auto"/>
                  </w:tcBorders>
                  <w:vAlign w:val="center"/>
                  <w:hideMark/>
                </w:tcPr>
                <w:p w:rsidR="0084703A" w:rsidRPr="003119FD" w:rsidRDefault="0084703A" w:rsidP="0084703A">
                  <w:pPr>
                    <w:rPr>
                      <w:rFonts w:ascii="KZ Times New Roman" w:hAnsi="KZ Times New Roman"/>
                      <w:color w:val="000000" w:themeColor="text1"/>
                      <w:sz w:val="20"/>
                      <w:szCs w:val="20"/>
                    </w:rPr>
                  </w:pPr>
                </w:p>
              </w:tc>
              <w:tc>
                <w:tcPr>
                  <w:tcW w:w="1544" w:type="dxa"/>
                  <w:tcBorders>
                    <w:top w:val="single" w:sz="4" w:space="0" w:color="auto"/>
                    <w:left w:val="single" w:sz="4" w:space="0" w:color="auto"/>
                    <w:bottom w:val="single" w:sz="4" w:space="0" w:color="auto"/>
                    <w:right w:val="single" w:sz="4" w:space="0" w:color="auto"/>
                  </w:tcBorders>
                  <w:hideMark/>
                </w:tcPr>
                <w:p w:rsidR="0084703A" w:rsidRPr="003119FD" w:rsidRDefault="0084703A" w:rsidP="0084703A">
                  <w:pPr>
                    <w:pStyle w:val="TableParagraph"/>
                    <w:spacing w:line="272" w:lineRule="exact"/>
                    <w:rPr>
                      <w:rFonts w:ascii="KZ Times New Roman" w:hAnsi="KZ Times New Roman"/>
                      <w:color w:val="000000" w:themeColor="text1"/>
                      <w:sz w:val="20"/>
                      <w:szCs w:val="20"/>
                    </w:rPr>
                  </w:pPr>
                  <w:r w:rsidRPr="003119FD">
                    <w:rPr>
                      <w:color w:val="000000" w:themeColor="text1"/>
                      <w:sz w:val="20"/>
                      <w:szCs w:val="20"/>
                      <w:lang w:val="en"/>
                    </w:rPr>
                    <w:t>0,5</w:t>
                  </w:r>
                </w:p>
              </w:tc>
              <w:tc>
                <w:tcPr>
                  <w:tcW w:w="1559" w:type="dxa"/>
                  <w:tcBorders>
                    <w:top w:val="single" w:sz="4" w:space="0" w:color="auto"/>
                    <w:left w:val="single" w:sz="4" w:space="0" w:color="auto"/>
                    <w:bottom w:val="single" w:sz="4" w:space="0" w:color="auto"/>
                    <w:right w:val="single" w:sz="4" w:space="0" w:color="auto"/>
                  </w:tcBorders>
                  <w:hideMark/>
                </w:tcPr>
                <w:p w:rsidR="0084703A" w:rsidRPr="003119FD" w:rsidRDefault="0084703A" w:rsidP="0084703A">
                  <w:pPr>
                    <w:rPr>
                      <w:rFonts w:ascii="KZ Times New Roman" w:hAnsi="KZ Times New Roman"/>
                      <w:color w:val="000000" w:themeColor="text1"/>
                      <w:sz w:val="20"/>
                      <w:szCs w:val="20"/>
                    </w:rPr>
                  </w:pPr>
                  <w:r w:rsidRPr="003119FD">
                    <w:rPr>
                      <w:color w:val="000000" w:themeColor="text1"/>
                      <w:sz w:val="20"/>
                      <w:szCs w:val="20"/>
                      <w:lang w:val="en"/>
                    </w:rPr>
                    <w:t>3</w:t>
                  </w:r>
                </w:p>
              </w:tc>
              <w:tc>
                <w:tcPr>
                  <w:tcW w:w="987" w:type="dxa"/>
                  <w:tcBorders>
                    <w:top w:val="single" w:sz="4" w:space="0" w:color="auto"/>
                    <w:left w:val="single" w:sz="4" w:space="0" w:color="auto"/>
                    <w:bottom w:val="single" w:sz="4" w:space="0" w:color="auto"/>
                    <w:right w:val="single" w:sz="4" w:space="0" w:color="auto"/>
                  </w:tcBorders>
                </w:tcPr>
                <w:p w:rsidR="0084703A" w:rsidRPr="003119FD" w:rsidRDefault="0084703A" w:rsidP="0084703A">
                  <w:pPr>
                    <w:rPr>
                      <w:rFonts w:ascii="KZ Times New Roman" w:hAnsi="KZ Times New Roman"/>
                      <w:color w:val="000000" w:themeColor="text1"/>
                      <w:sz w:val="20"/>
                      <w:szCs w:val="20"/>
                    </w:rPr>
                  </w:pPr>
                </w:p>
              </w:tc>
              <w:tc>
                <w:tcPr>
                  <w:tcW w:w="875" w:type="dxa"/>
                  <w:tcBorders>
                    <w:top w:val="single" w:sz="4" w:space="0" w:color="auto"/>
                    <w:left w:val="single" w:sz="4" w:space="0" w:color="auto"/>
                    <w:bottom w:val="single" w:sz="4" w:space="0" w:color="auto"/>
                    <w:right w:val="single" w:sz="4" w:space="0" w:color="auto"/>
                  </w:tcBorders>
                  <w:hideMark/>
                </w:tcPr>
                <w:p w:rsidR="0084703A" w:rsidRPr="003119FD" w:rsidRDefault="0084703A" w:rsidP="0084703A">
                  <w:pPr>
                    <w:rPr>
                      <w:rFonts w:ascii="KZ Times New Roman" w:hAnsi="KZ Times New Roman"/>
                      <w:color w:val="000000" w:themeColor="text1"/>
                      <w:sz w:val="20"/>
                      <w:szCs w:val="20"/>
                    </w:rPr>
                  </w:pPr>
                  <w:r w:rsidRPr="003119FD">
                    <w:rPr>
                      <w:color w:val="000000" w:themeColor="text1"/>
                      <w:sz w:val="20"/>
                      <w:szCs w:val="20"/>
                      <w:lang w:val="en"/>
                    </w:rPr>
                    <w:t>1</w:t>
                  </w:r>
                </w:p>
              </w:tc>
              <w:tc>
                <w:tcPr>
                  <w:tcW w:w="993" w:type="dxa"/>
                  <w:tcBorders>
                    <w:top w:val="single" w:sz="4" w:space="0" w:color="auto"/>
                    <w:left w:val="single" w:sz="4" w:space="0" w:color="auto"/>
                    <w:bottom w:val="single" w:sz="4" w:space="0" w:color="auto"/>
                    <w:right w:val="single" w:sz="4" w:space="0" w:color="auto"/>
                  </w:tcBorders>
                  <w:hideMark/>
                </w:tcPr>
                <w:p w:rsidR="0084703A" w:rsidRPr="003119FD" w:rsidRDefault="0084703A" w:rsidP="0084703A">
                  <w:pPr>
                    <w:rPr>
                      <w:rFonts w:ascii="KZ Times New Roman" w:hAnsi="KZ Times New Roman"/>
                      <w:color w:val="000000" w:themeColor="text1"/>
                      <w:sz w:val="20"/>
                      <w:szCs w:val="20"/>
                    </w:rPr>
                  </w:pPr>
                  <w:r w:rsidRPr="003119FD">
                    <w:rPr>
                      <w:color w:val="000000" w:themeColor="text1"/>
                      <w:sz w:val="20"/>
                      <w:szCs w:val="20"/>
                      <w:lang w:val="en"/>
                    </w:rPr>
                    <w:t>4</w:t>
                  </w:r>
                </w:p>
              </w:tc>
            </w:tr>
            <w:tr w:rsidR="003119FD" w:rsidRPr="003119FD" w:rsidTr="0084703A">
              <w:trPr>
                <w:trHeight w:hRule="exact" w:val="305"/>
              </w:trPr>
              <w:tc>
                <w:tcPr>
                  <w:tcW w:w="2401" w:type="dxa"/>
                  <w:vMerge/>
                  <w:tcBorders>
                    <w:top w:val="single" w:sz="4" w:space="0" w:color="auto"/>
                    <w:left w:val="single" w:sz="4" w:space="0" w:color="auto"/>
                    <w:bottom w:val="single" w:sz="4" w:space="0" w:color="auto"/>
                    <w:right w:val="single" w:sz="4" w:space="0" w:color="auto"/>
                  </w:tcBorders>
                  <w:vAlign w:val="center"/>
                  <w:hideMark/>
                </w:tcPr>
                <w:p w:rsidR="0084703A" w:rsidRPr="003119FD" w:rsidRDefault="0084703A" w:rsidP="0084703A">
                  <w:pPr>
                    <w:rPr>
                      <w:rFonts w:ascii="KZ Times New Roman" w:hAnsi="KZ Times New Roman"/>
                      <w:color w:val="000000" w:themeColor="text1"/>
                      <w:sz w:val="20"/>
                      <w:szCs w:val="20"/>
                    </w:rPr>
                  </w:pPr>
                </w:p>
              </w:tc>
              <w:tc>
                <w:tcPr>
                  <w:tcW w:w="1544" w:type="dxa"/>
                  <w:tcBorders>
                    <w:top w:val="single" w:sz="4" w:space="0" w:color="auto"/>
                    <w:left w:val="single" w:sz="4" w:space="0" w:color="auto"/>
                    <w:bottom w:val="single" w:sz="4" w:space="0" w:color="auto"/>
                    <w:right w:val="single" w:sz="4" w:space="0" w:color="auto"/>
                  </w:tcBorders>
                  <w:hideMark/>
                </w:tcPr>
                <w:p w:rsidR="0084703A" w:rsidRPr="003119FD" w:rsidRDefault="0084703A" w:rsidP="0084703A">
                  <w:pPr>
                    <w:pStyle w:val="TableParagraph"/>
                    <w:spacing w:line="272" w:lineRule="exact"/>
                    <w:rPr>
                      <w:rFonts w:ascii="KZ Times New Roman" w:hAnsi="KZ Times New Roman"/>
                      <w:color w:val="000000" w:themeColor="text1"/>
                      <w:sz w:val="20"/>
                      <w:szCs w:val="20"/>
                    </w:rPr>
                  </w:pPr>
                  <w:r w:rsidRPr="003119FD">
                    <w:rPr>
                      <w:color w:val="000000" w:themeColor="text1"/>
                      <w:sz w:val="20"/>
                      <w:szCs w:val="20"/>
                      <w:lang w:val="en"/>
                    </w:rPr>
                    <w:t>0,25</w:t>
                  </w:r>
                </w:p>
              </w:tc>
              <w:tc>
                <w:tcPr>
                  <w:tcW w:w="1559" w:type="dxa"/>
                  <w:tcBorders>
                    <w:top w:val="single" w:sz="4" w:space="0" w:color="auto"/>
                    <w:left w:val="single" w:sz="4" w:space="0" w:color="auto"/>
                    <w:bottom w:val="single" w:sz="4" w:space="0" w:color="auto"/>
                    <w:right w:val="single" w:sz="4" w:space="0" w:color="auto"/>
                  </w:tcBorders>
                  <w:hideMark/>
                </w:tcPr>
                <w:p w:rsidR="0084703A" w:rsidRPr="003119FD" w:rsidRDefault="0084703A" w:rsidP="0084703A">
                  <w:pPr>
                    <w:rPr>
                      <w:rFonts w:ascii="KZ Times New Roman" w:hAnsi="KZ Times New Roman"/>
                      <w:color w:val="000000" w:themeColor="text1"/>
                      <w:sz w:val="20"/>
                      <w:szCs w:val="20"/>
                    </w:rPr>
                  </w:pPr>
                  <w:r w:rsidRPr="003119FD">
                    <w:rPr>
                      <w:color w:val="000000" w:themeColor="text1"/>
                      <w:sz w:val="20"/>
                      <w:szCs w:val="20"/>
                      <w:lang w:val="en"/>
                    </w:rPr>
                    <w:t>4</w:t>
                  </w:r>
                </w:p>
              </w:tc>
              <w:tc>
                <w:tcPr>
                  <w:tcW w:w="987" w:type="dxa"/>
                  <w:tcBorders>
                    <w:top w:val="single" w:sz="4" w:space="0" w:color="auto"/>
                    <w:left w:val="single" w:sz="4" w:space="0" w:color="auto"/>
                    <w:bottom w:val="single" w:sz="4" w:space="0" w:color="auto"/>
                    <w:right w:val="single" w:sz="4" w:space="0" w:color="auto"/>
                  </w:tcBorders>
                </w:tcPr>
                <w:p w:rsidR="0084703A" w:rsidRPr="003119FD" w:rsidRDefault="0084703A" w:rsidP="0084703A">
                  <w:pPr>
                    <w:rPr>
                      <w:rFonts w:ascii="KZ Times New Roman" w:hAnsi="KZ Times New Roman"/>
                      <w:color w:val="000000" w:themeColor="text1"/>
                      <w:sz w:val="20"/>
                      <w:szCs w:val="20"/>
                    </w:rPr>
                  </w:pPr>
                </w:p>
              </w:tc>
              <w:tc>
                <w:tcPr>
                  <w:tcW w:w="875" w:type="dxa"/>
                  <w:tcBorders>
                    <w:top w:val="single" w:sz="4" w:space="0" w:color="auto"/>
                    <w:left w:val="single" w:sz="4" w:space="0" w:color="auto"/>
                    <w:bottom w:val="single" w:sz="4" w:space="0" w:color="auto"/>
                    <w:right w:val="single" w:sz="4" w:space="0" w:color="auto"/>
                  </w:tcBorders>
                  <w:hideMark/>
                </w:tcPr>
                <w:p w:rsidR="0084703A" w:rsidRPr="003119FD" w:rsidRDefault="0084703A" w:rsidP="0084703A">
                  <w:pPr>
                    <w:rPr>
                      <w:rFonts w:ascii="KZ Times New Roman" w:hAnsi="KZ Times New Roman"/>
                      <w:color w:val="000000" w:themeColor="text1"/>
                      <w:sz w:val="20"/>
                      <w:szCs w:val="20"/>
                    </w:rPr>
                  </w:pPr>
                  <w:r w:rsidRPr="003119FD">
                    <w:rPr>
                      <w:color w:val="000000" w:themeColor="text1"/>
                      <w:sz w:val="20"/>
                      <w:szCs w:val="20"/>
                      <w:lang w:val="en"/>
                    </w:rPr>
                    <w:t>2</w:t>
                  </w:r>
                </w:p>
              </w:tc>
              <w:tc>
                <w:tcPr>
                  <w:tcW w:w="993" w:type="dxa"/>
                  <w:tcBorders>
                    <w:top w:val="single" w:sz="4" w:space="0" w:color="auto"/>
                    <w:left w:val="single" w:sz="4" w:space="0" w:color="auto"/>
                    <w:bottom w:val="single" w:sz="4" w:space="0" w:color="auto"/>
                    <w:right w:val="single" w:sz="4" w:space="0" w:color="auto"/>
                  </w:tcBorders>
                  <w:hideMark/>
                </w:tcPr>
                <w:p w:rsidR="0084703A" w:rsidRPr="003119FD" w:rsidRDefault="0084703A" w:rsidP="0084703A">
                  <w:pPr>
                    <w:rPr>
                      <w:rFonts w:ascii="KZ Times New Roman" w:hAnsi="KZ Times New Roman"/>
                      <w:color w:val="000000" w:themeColor="text1"/>
                      <w:sz w:val="20"/>
                      <w:szCs w:val="20"/>
                    </w:rPr>
                  </w:pPr>
                  <w:r w:rsidRPr="003119FD">
                    <w:rPr>
                      <w:color w:val="000000" w:themeColor="text1"/>
                      <w:sz w:val="20"/>
                      <w:szCs w:val="20"/>
                      <w:lang w:val="en"/>
                    </w:rPr>
                    <w:t>6</w:t>
                  </w:r>
                </w:p>
              </w:tc>
            </w:tr>
            <w:tr w:rsidR="003119FD" w:rsidRPr="003119FD" w:rsidTr="0084703A">
              <w:trPr>
                <w:trHeight w:hRule="exact" w:val="322"/>
              </w:trPr>
              <w:tc>
                <w:tcPr>
                  <w:tcW w:w="2401" w:type="dxa"/>
                  <w:tcBorders>
                    <w:top w:val="single" w:sz="4" w:space="0" w:color="auto"/>
                    <w:left w:val="single" w:sz="4" w:space="0" w:color="auto"/>
                    <w:bottom w:val="single" w:sz="4" w:space="0" w:color="auto"/>
                    <w:right w:val="single" w:sz="4" w:space="0" w:color="auto"/>
                  </w:tcBorders>
                  <w:hideMark/>
                </w:tcPr>
                <w:p w:rsidR="0084703A" w:rsidRPr="003119FD" w:rsidRDefault="0084703A" w:rsidP="0084703A">
                  <w:pPr>
                    <w:pStyle w:val="TableParagraph"/>
                    <w:spacing w:line="272" w:lineRule="exact"/>
                    <w:ind w:left="104"/>
                    <w:rPr>
                      <w:rFonts w:ascii="KZ Times New Roman" w:hAnsi="KZ Times New Roman"/>
                      <w:color w:val="000000" w:themeColor="text1"/>
                      <w:sz w:val="20"/>
                      <w:szCs w:val="20"/>
                    </w:rPr>
                  </w:pPr>
                  <w:r w:rsidRPr="003119FD">
                    <w:rPr>
                      <w:color w:val="000000" w:themeColor="text1"/>
                      <w:sz w:val="20"/>
                      <w:szCs w:val="20"/>
                      <w:lang w:val="en"/>
                    </w:rPr>
                    <w:t>Middle age</w:t>
                  </w:r>
                </w:p>
              </w:tc>
              <w:tc>
                <w:tcPr>
                  <w:tcW w:w="1544" w:type="dxa"/>
                  <w:tcBorders>
                    <w:top w:val="single" w:sz="4" w:space="0" w:color="auto"/>
                    <w:left w:val="single" w:sz="4" w:space="0" w:color="auto"/>
                    <w:bottom w:val="single" w:sz="4" w:space="0" w:color="auto"/>
                    <w:right w:val="single" w:sz="4" w:space="0" w:color="auto"/>
                  </w:tcBorders>
                </w:tcPr>
                <w:p w:rsidR="0084703A" w:rsidRPr="003119FD" w:rsidRDefault="0084703A" w:rsidP="0084703A">
                  <w:pPr>
                    <w:rPr>
                      <w:rFonts w:ascii="KZ Times New Roman" w:hAnsi="KZ Times New Roman"/>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tcPr>
                <w:p w:rsidR="0084703A" w:rsidRPr="003119FD" w:rsidRDefault="0084703A" w:rsidP="0084703A">
                  <w:pPr>
                    <w:rPr>
                      <w:rFonts w:ascii="KZ Times New Roman" w:hAnsi="KZ Times New Roman"/>
                      <w:color w:val="000000" w:themeColor="text1"/>
                      <w:sz w:val="20"/>
                      <w:szCs w:val="20"/>
                    </w:rPr>
                  </w:pPr>
                </w:p>
              </w:tc>
              <w:tc>
                <w:tcPr>
                  <w:tcW w:w="987" w:type="dxa"/>
                  <w:tcBorders>
                    <w:top w:val="single" w:sz="4" w:space="0" w:color="auto"/>
                    <w:left w:val="single" w:sz="4" w:space="0" w:color="auto"/>
                    <w:bottom w:val="single" w:sz="4" w:space="0" w:color="auto"/>
                    <w:right w:val="single" w:sz="4" w:space="0" w:color="auto"/>
                  </w:tcBorders>
                </w:tcPr>
                <w:p w:rsidR="0084703A" w:rsidRPr="003119FD" w:rsidRDefault="0084703A" w:rsidP="0084703A">
                  <w:pPr>
                    <w:rPr>
                      <w:rFonts w:ascii="KZ Times New Roman" w:hAnsi="KZ Times New Roman"/>
                      <w:color w:val="000000" w:themeColor="text1"/>
                      <w:sz w:val="20"/>
                      <w:szCs w:val="20"/>
                    </w:rPr>
                  </w:pPr>
                </w:p>
              </w:tc>
              <w:tc>
                <w:tcPr>
                  <w:tcW w:w="875" w:type="dxa"/>
                  <w:tcBorders>
                    <w:top w:val="single" w:sz="4" w:space="0" w:color="auto"/>
                    <w:left w:val="single" w:sz="4" w:space="0" w:color="auto"/>
                    <w:bottom w:val="single" w:sz="4" w:space="0" w:color="auto"/>
                    <w:right w:val="single" w:sz="4" w:space="0" w:color="auto"/>
                  </w:tcBorders>
                </w:tcPr>
                <w:p w:rsidR="0084703A" w:rsidRPr="003119FD" w:rsidRDefault="0084703A" w:rsidP="0084703A">
                  <w:pPr>
                    <w:rPr>
                      <w:rFonts w:ascii="KZ Times New Roman" w:hAnsi="KZ Times New Roman"/>
                      <w:color w:val="000000" w:themeColor="text1"/>
                      <w:sz w:val="20"/>
                      <w:szCs w:val="20"/>
                    </w:rPr>
                  </w:pPr>
                </w:p>
              </w:tc>
              <w:tc>
                <w:tcPr>
                  <w:tcW w:w="993" w:type="dxa"/>
                  <w:tcBorders>
                    <w:top w:val="single" w:sz="4" w:space="0" w:color="auto"/>
                    <w:left w:val="single" w:sz="4" w:space="0" w:color="auto"/>
                    <w:bottom w:val="single" w:sz="4" w:space="0" w:color="auto"/>
                    <w:right w:val="single" w:sz="4" w:space="0" w:color="auto"/>
                  </w:tcBorders>
                </w:tcPr>
                <w:p w:rsidR="0084703A" w:rsidRPr="003119FD" w:rsidRDefault="0084703A" w:rsidP="0084703A">
                  <w:pPr>
                    <w:rPr>
                      <w:rFonts w:ascii="KZ Times New Roman" w:hAnsi="KZ Times New Roman"/>
                      <w:color w:val="000000" w:themeColor="text1"/>
                      <w:sz w:val="20"/>
                      <w:szCs w:val="20"/>
                    </w:rPr>
                  </w:pPr>
                </w:p>
              </w:tc>
            </w:tr>
            <w:tr w:rsidR="003119FD" w:rsidRPr="003119FD" w:rsidTr="0084703A">
              <w:trPr>
                <w:trHeight w:hRule="exact" w:val="578"/>
              </w:trPr>
              <w:tc>
                <w:tcPr>
                  <w:tcW w:w="2401" w:type="dxa"/>
                  <w:vMerge w:val="restart"/>
                  <w:tcBorders>
                    <w:top w:val="single" w:sz="4" w:space="0" w:color="auto"/>
                    <w:left w:val="single" w:sz="4" w:space="0" w:color="auto"/>
                    <w:bottom w:val="single" w:sz="4" w:space="0" w:color="auto"/>
                    <w:right w:val="single" w:sz="4" w:space="0" w:color="auto"/>
                  </w:tcBorders>
                </w:tcPr>
                <w:p w:rsidR="0084703A" w:rsidRPr="003119FD" w:rsidRDefault="0084703A" w:rsidP="0084703A">
                  <w:pPr>
                    <w:pStyle w:val="TableParagraph"/>
                    <w:rPr>
                      <w:rFonts w:ascii="KZ Times New Roman" w:hAnsi="KZ Times New Roman"/>
                      <w:bCs/>
                      <w:color w:val="000000" w:themeColor="text1"/>
                      <w:sz w:val="20"/>
                      <w:szCs w:val="20"/>
                    </w:rPr>
                  </w:pPr>
                </w:p>
                <w:p w:rsidR="0084703A" w:rsidRPr="003119FD" w:rsidRDefault="0084703A" w:rsidP="0084703A">
                  <w:pPr>
                    <w:pStyle w:val="TableParagraph"/>
                    <w:rPr>
                      <w:rFonts w:ascii="KZ Times New Roman" w:hAnsi="KZ Times New Roman"/>
                      <w:bCs/>
                      <w:color w:val="000000" w:themeColor="text1"/>
                      <w:sz w:val="20"/>
                      <w:szCs w:val="20"/>
                    </w:rPr>
                  </w:pPr>
                </w:p>
                <w:p w:rsidR="0084703A" w:rsidRPr="003119FD" w:rsidRDefault="0084703A" w:rsidP="0084703A">
                  <w:pPr>
                    <w:pStyle w:val="TableParagraph"/>
                    <w:rPr>
                      <w:rFonts w:ascii="KZ Times New Roman" w:hAnsi="KZ Times New Roman"/>
                      <w:bCs/>
                      <w:color w:val="000000" w:themeColor="text1"/>
                      <w:sz w:val="20"/>
                      <w:szCs w:val="20"/>
                    </w:rPr>
                  </w:pPr>
                </w:p>
                <w:p w:rsidR="0084703A" w:rsidRPr="003119FD" w:rsidRDefault="0084703A" w:rsidP="0084703A">
                  <w:pPr>
                    <w:rPr>
                      <w:rFonts w:ascii="KZ Times New Roman" w:hAnsi="KZ Times New Roman"/>
                      <w:color w:val="000000" w:themeColor="text1"/>
                      <w:sz w:val="20"/>
                      <w:szCs w:val="20"/>
                    </w:rPr>
                  </w:pPr>
                  <w:r w:rsidRPr="003119FD">
                    <w:rPr>
                      <w:color w:val="000000" w:themeColor="text1"/>
                      <w:sz w:val="20"/>
                      <w:szCs w:val="20"/>
                      <w:lang w:val="en"/>
                    </w:rPr>
                    <w:t>Availability of a degree</w:t>
                  </w:r>
                </w:p>
                <w:p w:rsidR="0084703A" w:rsidRPr="003119FD" w:rsidRDefault="0084703A" w:rsidP="0084703A">
                  <w:pPr>
                    <w:rPr>
                      <w:rFonts w:ascii="KZ Times New Roman" w:hAnsi="KZ Times New Roman"/>
                      <w:color w:val="000000" w:themeColor="text1"/>
                      <w:sz w:val="20"/>
                      <w:szCs w:val="20"/>
                    </w:rPr>
                  </w:pPr>
                </w:p>
                <w:p w:rsidR="0084703A" w:rsidRPr="003119FD" w:rsidRDefault="0084703A" w:rsidP="0084703A">
                  <w:pPr>
                    <w:rPr>
                      <w:rFonts w:ascii="KZ Times New Roman" w:hAnsi="KZ Times New Roman"/>
                      <w:color w:val="000000" w:themeColor="text1"/>
                      <w:sz w:val="20"/>
                      <w:szCs w:val="20"/>
                    </w:rPr>
                  </w:pPr>
                </w:p>
                <w:p w:rsidR="0084703A" w:rsidRPr="003119FD" w:rsidRDefault="0084703A" w:rsidP="0084703A">
                  <w:pPr>
                    <w:rPr>
                      <w:rFonts w:ascii="KZ Times New Roman" w:hAnsi="KZ Times New Roman"/>
                      <w:color w:val="000000" w:themeColor="text1"/>
                      <w:sz w:val="20"/>
                      <w:szCs w:val="20"/>
                    </w:rPr>
                  </w:pPr>
                </w:p>
              </w:tc>
              <w:tc>
                <w:tcPr>
                  <w:tcW w:w="1544" w:type="dxa"/>
                  <w:tcBorders>
                    <w:top w:val="single" w:sz="4" w:space="0" w:color="auto"/>
                    <w:left w:val="single" w:sz="4" w:space="0" w:color="auto"/>
                    <w:bottom w:val="single" w:sz="4" w:space="0" w:color="auto"/>
                    <w:right w:val="single" w:sz="4" w:space="0" w:color="auto"/>
                  </w:tcBorders>
                  <w:hideMark/>
                </w:tcPr>
                <w:p w:rsidR="0084703A" w:rsidRPr="003119FD" w:rsidRDefault="0084703A" w:rsidP="0084703A">
                  <w:pPr>
                    <w:pStyle w:val="TableParagraph"/>
                    <w:spacing w:line="272" w:lineRule="exact"/>
                    <w:ind w:left="10"/>
                    <w:rPr>
                      <w:rFonts w:ascii="KZ Times New Roman" w:hAnsi="KZ Times New Roman"/>
                      <w:color w:val="000000" w:themeColor="text1"/>
                      <w:sz w:val="20"/>
                      <w:szCs w:val="20"/>
                    </w:rPr>
                  </w:pPr>
                  <w:r w:rsidRPr="003119FD">
                    <w:rPr>
                      <w:color w:val="000000" w:themeColor="text1"/>
                      <w:sz w:val="20"/>
                      <w:szCs w:val="20"/>
                      <w:lang w:val="en"/>
                    </w:rPr>
                    <w:t>Master's Sciences</w:t>
                  </w:r>
                </w:p>
              </w:tc>
              <w:tc>
                <w:tcPr>
                  <w:tcW w:w="1559" w:type="dxa"/>
                  <w:tcBorders>
                    <w:top w:val="single" w:sz="4" w:space="0" w:color="auto"/>
                    <w:left w:val="single" w:sz="4" w:space="0" w:color="auto"/>
                    <w:bottom w:val="single" w:sz="4" w:space="0" w:color="auto"/>
                    <w:right w:val="single" w:sz="4" w:space="0" w:color="auto"/>
                  </w:tcBorders>
                  <w:hideMark/>
                </w:tcPr>
                <w:p w:rsidR="0084703A" w:rsidRPr="003119FD" w:rsidRDefault="0084703A" w:rsidP="0084703A">
                  <w:pPr>
                    <w:rPr>
                      <w:rFonts w:ascii="KZ Times New Roman" w:hAnsi="KZ Times New Roman"/>
                      <w:color w:val="000000" w:themeColor="text1"/>
                      <w:sz w:val="20"/>
                      <w:szCs w:val="20"/>
                    </w:rPr>
                  </w:pPr>
                  <w:r w:rsidRPr="003119FD">
                    <w:rPr>
                      <w:color w:val="000000" w:themeColor="text1"/>
                      <w:sz w:val="20"/>
                      <w:szCs w:val="20"/>
                      <w:lang w:val="en"/>
                    </w:rPr>
                    <w:t>4</w:t>
                  </w:r>
                </w:p>
              </w:tc>
              <w:tc>
                <w:tcPr>
                  <w:tcW w:w="987" w:type="dxa"/>
                  <w:tcBorders>
                    <w:top w:val="single" w:sz="4" w:space="0" w:color="auto"/>
                    <w:left w:val="single" w:sz="4" w:space="0" w:color="auto"/>
                    <w:bottom w:val="single" w:sz="4" w:space="0" w:color="auto"/>
                    <w:right w:val="single" w:sz="4" w:space="0" w:color="auto"/>
                  </w:tcBorders>
                </w:tcPr>
                <w:p w:rsidR="0084703A" w:rsidRPr="003119FD" w:rsidRDefault="0084703A" w:rsidP="0084703A">
                  <w:pPr>
                    <w:rPr>
                      <w:rFonts w:ascii="KZ Times New Roman" w:hAnsi="KZ Times New Roman"/>
                      <w:color w:val="000000" w:themeColor="text1"/>
                      <w:sz w:val="20"/>
                      <w:szCs w:val="20"/>
                    </w:rPr>
                  </w:pPr>
                </w:p>
              </w:tc>
              <w:tc>
                <w:tcPr>
                  <w:tcW w:w="875" w:type="dxa"/>
                  <w:tcBorders>
                    <w:top w:val="single" w:sz="4" w:space="0" w:color="auto"/>
                    <w:left w:val="single" w:sz="4" w:space="0" w:color="auto"/>
                    <w:bottom w:val="single" w:sz="4" w:space="0" w:color="auto"/>
                    <w:right w:val="single" w:sz="4" w:space="0" w:color="auto"/>
                  </w:tcBorders>
                  <w:hideMark/>
                </w:tcPr>
                <w:p w:rsidR="0084703A" w:rsidRPr="003119FD" w:rsidRDefault="0084703A" w:rsidP="0084703A">
                  <w:pPr>
                    <w:rPr>
                      <w:rFonts w:ascii="KZ Times New Roman" w:hAnsi="KZ Times New Roman"/>
                      <w:color w:val="000000" w:themeColor="text1"/>
                      <w:sz w:val="20"/>
                      <w:szCs w:val="20"/>
                    </w:rPr>
                  </w:pPr>
                  <w:r w:rsidRPr="003119FD">
                    <w:rPr>
                      <w:color w:val="000000" w:themeColor="text1"/>
                      <w:sz w:val="20"/>
                      <w:szCs w:val="20"/>
                      <w:lang w:val="en"/>
                    </w:rPr>
                    <w:t>1</w:t>
                  </w:r>
                </w:p>
              </w:tc>
              <w:tc>
                <w:tcPr>
                  <w:tcW w:w="993" w:type="dxa"/>
                  <w:tcBorders>
                    <w:top w:val="single" w:sz="4" w:space="0" w:color="auto"/>
                    <w:left w:val="single" w:sz="4" w:space="0" w:color="auto"/>
                    <w:bottom w:val="single" w:sz="4" w:space="0" w:color="auto"/>
                    <w:right w:val="single" w:sz="4" w:space="0" w:color="auto"/>
                  </w:tcBorders>
                  <w:hideMark/>
                </w:tcPr>
                <w:p w:rsidR="0084703A" w:rsidRPr="003119FD" w:rsidRDefault="0084703A" w:rsidP="0084703A">
                  <w:pPr>
                    <w:rPr>
                      <w:rFonts w:ascii="KZ Times New Roman" w:hAnsi="KZ Times New Roman"/>
                      <w:color w:val="000000" w:themeColor="text1"/>
                      <w:sz w:val="20"/>
                      <w:szCs w:val="20"/>
                    </w:rPr>
                  </w:pPr>
                  <w:r w:rsidRPr="003119FD">
                    <w:rPr>
                      <w:color w:val="000000" w:themeColor="text1"/>
                      <w:sz w:val="20"/>
                      <w:szCs w:val="20"/>
                      <w:lang w:val="en"/>
                    </w:rPr>
                    <w:t>5</w:t>
                  </w:r>
                </w:p>
              </w:tc>
            </w:tr>
            <w:tr w:rsidR="003119FD" w:rsidRPr="003119FD" w:rsidTr="0084703A">
              <w:trPr>
                <w:trHeight w:hRule="exact" w:val="562"/>
              </w:trPr>
              <w:tc>
                <w:tcPr>
                  <w:tcW w:w="2401" w:type="dxa"/>
                  <w:vMerge/>
                  <w:tcBorders>
                    <w:top w:val="single" w:sz="4" w:space="0" w:color="auto"/>
                    <w:left w:val="single" w:sz="4" w:space="0" w:color="auto"/>
                    <w:bottom w:val="single" w:sz="4" w:space="0" w:color="auto"/>
                    <w:right w:val="single" w:sz="4" w:space="0" w:color="auto"/>
                  </w:tcBorders>
                  <w:vAlign w:val="center"/>
                  <w:hideMark/>
                </w:tcPr>
                <w:p w:rsidR="0084703A" w:rsidRPr="003119FD" w:rsidRDefault="0084703A" w:rsidP="0084703A">
                  <w:pPr>
                    <w:rPr>
                      <w:rFonts w:ascii="KZ Times New Roman" w:hAnsi="KZ Times New Roman"/>
                      <w:color w:val="000000" w:themeColor="text1"/>
                      <w:sz w:val="20"/>
                      <w:szCs w:val="20"/>
                    </w:rPr>
                  </w:pPr>
                </w:p>
              </w:tc>
              <w:tc>
                <w:tcPr>
                  <w:tcW w:w="1544" w:type="dxa"/>
                  <w:tcBorders>
                    <w:top w:val="single" w:sz="4" w:space="0" w:color="auto"/>
                    <w:left w:val="single" w:sz="4" w:space="0" w:color="auto"/>
                    <w:bottom w:val="single" w:sz="4" w:space="0" w:color="auto"/>
                    <w:right w:val="single" w:sz="4" w:space="0" w:color="auto"/>
                  </w:tcBorders>
                  <w:hideMark/>
                </w:tcPr>
                <w:p w:rsidR="0084703A" w:rsidRPr="003119FD" w:rsidRDefault="0084703A" w:rsidP="0084703A">
                  <w:pPr>
                    <w:pStyle w:val="TableParagraph"/>
                    <w:spacing w:line="272" w:lineRule="exact"/>
                    <w:ind w:left="10"/>
                    <w:rPr>
                      <w:rFonts w:ascii="KZ Times New Roman" w:hAnsi="KZ Times New Roman"/>
                      <w:color w:val="000000" w:themeColor="text1"/>
                      <w:sz w:val="20"/>
                      <w:szCs w:val="20"/>
                    </w:rPr>
                  </w:pPr>
                  <w:r w:rsidRPr="003119FD">
                    <w:rPr>
                      <w:color w:val="000000" w:themeColor="text1"/>
                      <w:sz w:val="20"/>
                      <w:szCs w:val="20"/>
                      <w:lang w:val="en"/>
                    </w:rPr>
                    <w:t>PhD</w:t>
                  </w:r>
                </w:p>
              </w:tc>
              <w:tc>
                <w:tcPr>
                  <w:tcW w:w="1559" w:type="dxa"/>
                  <w:tcBorders>
                    <w:top w:val="single" w:sz="4" w:space="0" w:color="auto"/>
                    <w:left w:val="single" w:sz="4" w:space="0" w:color="auto"/>
                    <w:bottom w:val="single" w:sz="4" w:space="0" w:color="auto"/>
                    <w:right w:val="single" w:sz="4" w:space="0" w:color="auto"/>
                  </w:tcBorders>
                  <w:hideMark/>
                </w:tcPr>
                <w:p w:rsidR="0084703A" w:rsidRPr="003119FD" w:rsidRDefault="0084703A" w:rsidP="0084703A">
                  <w:pPr>
                    <w:rPr>
                      <w:rFonts w:ascii="KZ Times New Roman" w:hAnsi="KZ Times New Roman"/>
                      <w:color w:val="000000" w:themeColor="text1"/>
                      <w:sz w:val="20"/>
                      <w:szCs w:val="20"/>
                    </w:rPr>
                  </w:pPr>
                  <w:r w:rsidRPr="003119FD">
                    <w:rPr>
                      <w:color w:val="000000" w:themeColor="text1"/>
                      <w:sz w:val="20"/>
                      <w:szCs w:val="20"/>
                      <w:lang w:val="en"/>
                    </w:rPr>
                    <w:t>1</w:t>
                  </w:r>
                </w:p>
              </w:tc>
              <w:tc>
                <w:tcPr>
                  <w:tcW w:w="987" w:type="dxa"/>
                  <w:tcBorders>
                    <w:top w:val="single" w:sz="4" w:space="0" w:color="auto"/>
                    <w:left w:val="single" w:sz="4" w:space="0" w:color="auto"/>
                    <w:bottom w:val="single" w:sz="4" w:space="0" w:color="auto"/>
                    <w:right w:val="single" w:sz="4" w:space="0" w:color="auto"/>
                  </w:tcBorders>
                </w:tcPr>
                <w:p w:rsidR="0084703A" w:rsidRPr="003119FD" w:rsidRDefault="0084703A" w:rsidP="0084703A">
                  <w:pPr>
                    <w:rPr>
                      <w:rFonts w:ascii="KZ Times New Roman" w:hAnsi="KZ Times New Roman"/>
                      <w:color w:val="000000" w:themeColor="text1"/>
                      <w:sz w:val="20"/>
                      <w:szCs w:val="20"/>
                    </w:rPr>
                  </w:pPr>
                </w:p>
              </w:tc>
              <w:tc>
                <w:tcPr>
                  <w:tcW w:w="875" w:type="dxa"/>
                  <w:tcBorders>
                    <w:top w:val="single" w:sz="4" w:space="0" w:color="auto"/>
                    <w:left w:val="single" w:sz="4" w:space="0" w:color="auto"/>
                    <w:bottom w:val="single" w:sz="4" w:space="0" w:color="auto"/>
                    <w:right w:val="single" w:sz="4" w:space="0" w:color="auto"/>
                  </w:tcBorders>
                </w:tcPr>
                <w:p w:rsidR="0084703A" w:rsidRPr="003119FD" w:rsidRDefault="0084703A" w:rsidP="0084703A">
                  <w:pPr>
                    <w:rPr>
                      <w:rFonts w:ascii="KZ Times New Roman" w:hAnsi="KZ Times New Roman"/>
                      <w:color w:val="000000" w:themeColor="text1"/>
                      <w:sz w:val="20"/>
                      <w:szCs w:val="20"/>
                    </w:rPr>
                  </w:pPr>
                </w:p>
              </w:tc>
              <w:tc>
                <w:tcPr>
                  <w:tcW w:w="993" w:type="dxa"/>
                  <w:tcBorders>
                    <w:top w:val="single" w:sz="4" w:space="0" w:color="auto"/>
                    <w:left w:val="single" w:sz="4" w:space="0" w:color="auto"/>
                    <w:bottom w:val="single" w:sz="4" w:space="0" w:color="auto"/>
                    <w:right w:val="single" w:sz="4" w:space="0" w:color="auto"/>
                  </w:tcBorders>
                  <w:hideMark/>
                </w:tcPr>
                <w:p w:rsidR="0084703A" w:rsidRPr="003119FD" w:rsidRDefault="0084703A" w:rsidP="0084703A">
                  <w:pPr>
                    <w:rPr>
                      <w:rFonts w:ascii="KZ Times New Roman" w:hAnsi="KZ Times New Roman"/>
                      <w:color w:val="000000" w:themeColor="text1"/>
                      <w:sz w:val="20"/>
                      <w:szCs w:val="20"/>
                    </w:rPr>
                  </w:pPr>
                  <w:r w:rsidRPr="003119FD">
                    <w:rPr>
                      <w:color w:val="000000" w:themeColor="text1"/>
                      <w:sz w:val="20"/>
                      <w:szCs w:val="20"/>
                      <w:lang w:val="en"/>
                    </w:rPr>
                    <w:t>1</w:t>
                  </w:r>
                </w:p>
              </w:tc>
            </w:tr>
            <w:tr w:rsidR="003119FD" w:rsidRPr="003119FD" w:rsidTr="0084703A">
              <w:trPr>
                <w:trHeight w:hRule="exact" w:val="309"/>
              </w:trPr>
              <w:tc>
                <w:tcPr>
                  <w:tcW w:w="2401" w:type="dxa"/>
                  <w:vMerge/>
                  <w:tcBorders>
                    <w:top w:val="single" w:sz="4" w:space="0" w:color="auto"/>
                    <w:left w:val="single" w:sz="4" w:space="0" w:color="auto"/>
                    <w:bottom w:val="single" w:sz="4" w:space="0" w:color="auto"/>
                    <w:right w:val="single" w:sz="4" w:space="0" w:color="auto"/>
                  </w:tcBorders>
                  <w:vAlign w:val="center"/>
                  <w:hideMark/>
                </w:tcPr>
                <w:p w:rsidR="0084703A" w:rsidRPr="003119FD" w:rsidRDefault="0084703A" w:rsidP="0084703A">
                  <w:pPr>
                    <w:rPr>
                      <w:rFonts w:ascii="KZ Times New Roman" w:hAnsi="KZ Times New Roman"/>
                      <w:color w:val="000000" w:themeColor="text1"/>
                      <w:sz w:val="20"/>
                      <w:szCs w:val="20"/>
                    </w:rPr>
                  </w:pPr>
                </w:p>
              </w:tc>
              <w:tc>
                <w:tcPr>
                  <w:tcW w:w="1544" w:type="dxa"/>
                  <w:tcBorders>
                    <w:top w:val="single" w:sz="4" w:space="0" w:color="auto"/>
                    <w:left w:val="single" w:sz="4" w:space="0" w:color="auto"/>
                    <w:bottom w:val="single" w:sz="4" w:space="0" w:color="auto"/>
                    <w:right w:val="single" w:sz="4" w:space="0" w:color="auto"/>
                  </w:tcBorders>
                  <w:hideMark/>
                </w:tcPr>
                <w:p w:rsidR="0084703A" w:rsidRPr="003119FD" w:rsidRDefault="0084703A" w:rsidP="0084703A">
                  <w:pPr>
                    <w:pStyle w:val="TableParagraph"/>
                    <w:spacing w:line="272" w:lineRule="exact"/>
                    <w:ind w:left="10"/>
                    <w:rPr>
                      <w:rFonts w:ascii="KZ Times New Roman" w:hAnsi="KZ Times New Roman"/>
                      <w:color w:val="000000" w:themeColor="text1"/>
                      <w:sz w:val="20"/>
                      <w:szCs w:val="20"/>
                    </w:rPr>
                  </w:pPr>
                  <w:proofErr w:type="spellStart"/>
                  <w:r w:rsidRPr="003119FD">
                    <w:rPr>
                      <w:color w:val="000000" w:themeColor="text1"/>
                      <w:sz w:val="20"/>
                      <w:szCs w:val="20"/>
                      <w:lang w:val="en"/>
                    </w:rPr>
                    <w:t>Doctorscience</w:t>
                  </w:r>
                  <w:proofErr w:type="spellEnd"/>
                </w:p>
              </w:tc>
              <w:tc>
                <w:tcPr>
                  <w:tcW w:w="1559" w:type="dxa"/>
                  <w:tcBorders>
                    <w:top w:val="single" w:sz="4" w:space="0" w:color="auto"/>
                    <w:left w:val="single" w:sz="4" w:space="0" w:color="auto"/>
                    <w:bottom w:val="single" w:sz="4" w:space="0" w:color="auto"/>
                    <w:right w:val="single" w:sz="4" w:space="0" w:color="auto"/>
                  </w:tcBorders>
                </w:tcPr>
                <w:p w:rsidR="0084703A" w:rsidRPr="003119FD" w:rsidRDefault="0084703A" w:rsidP="0084703A">
                  <w:pPr>
                    <w:rPr>
                      <w:rFonts w:ascii="KZ Times New Roman" w:hAnsi="KZ Times New Roman"/>
                      <w:color w:val="000000" w:themeColor="text1"/>
                      <w:sz w:val="20"/>
                      <w:szCs w:val="20"/>
                    </w:rPr>
                  </w:pPr>
                </w:p>
              </w:tc>
              <w:tc>
                <w:tcPr>
                  <w:tcW w:w="987" w:type="dxa"/>
                  <w:tcBorders>
                    <w:top w:val="single" w:sz="4" w:space="0" w:color="auto"/>
                    <w:left w:val="single" w:sz="4" w:space="0" w:color="auto"/>
                    <w:bottom w:val="single" w:sz="4" w:space="0" w:color="auto"/>
                    <w:right w:val="single" w:sz="4" w:space="0" w:color="auto"/>
                  </w:tcBorders>
                </w:tcPr>
                <w:p w:rsidR="0084703A" w:rsidRPr="003119FD" w:rsidRDefault="0084703A" w:rsidP="0084703A">
                  <w:pPr>
                    <w:rPr>
                      <w:rFonts w:ascii="KZ Times New Roman" w:hAnsi="KZ Times New Roman"/>
                      <w:color w:val="000000" w:themeColor="text1"/>
                      <w:sz w:val="20"/>
                      <w:szCs w:val="20"/>
                    </w:rPr>
                  </w:pPr>
                </w:p>
              </w:tc>
              <w:tc>
                <w:tcPr>
                  <w:tcW w:w="875" w:type="dxa"/>
                  <w:tcBorders>
                    <w:top w:val="single" w:sz="4" w:space="0" w:color="auto"/>
                    <w:left w:val="single" w:sz="4" w:space="0" w:color="auto"/>
                    <w:bottom w:val="single" w:sz="4" w:space="0" w:color="auto"/>
                    <w:right w:val="single" w:sz="4" w:space="0" w:color="auto"/>
                  </w:tcBorders>
                </w:tcPr>
                <w:p w:rsidR="0084703A" w:rsidRPr="003119FD" w:rsidRDefault="0084703A" w:rsidP="0084703A">
                  <w:pPr>
                    <w:rPr>
                      <w:rFonts w:ascii="KZ Times New Roman" w:hAnsi="KZ Times New Roman"/>
                      <w:color w:val="000000" w:themeColor="text1"/>
                      <w:sz w:val="20"/>
                      <w:szCs w:val="20"/>
                    </w:rPr>
                  </w:pPr>
                </w:p>
              </w:tc>
              <w:tc>
                <w:tcPr>
                  <w:tcW w:w="993" w:type="dxa"/>
                  <w:tcBorders>
                    <w:top w:val="single" w:sz="4" w:space="0" w:color="auto"/>
                    <w:left w:val="single" w:sz="4" w:space="0" w:color="auto"/>
                    <w:bottom w:val="single" w:sz="4" w:space="0" w:color="auto"/>
                    <w:right w:val="single" w:sz="4" w:space="0" w:color="auto"/>
                  </w:tcBorders>
                </w:tcPr>
                <w:p w:rsidR="0084703A" w:rsidRPr="003119FD" w:rsidRDefault="0084703A" w:rsidP="0084703A">
                  <w:pPr>
                    <w:rPr>
                      <w:rFonts w:ascii="KZ Times New Roman" w:hAnsi="KZ Times New Roman"/>
                      <w:color w:val="000000" w:themeColor="text1"/>
                      <w:sz w:val="20"/>
                      <w:szCs w:val="20"/>
                    </w:rPr>
                  </w:pPr>
                </w:p>
              </w:tc>
            </w:tr>
            <w:tr w:rsidR="003119FD" w:rsidRPr="003119FD" w:rsidTr="0084703A">
              <w:trPr>
                <w:trHeight w:hRule="exact" w:val="317"/>
              </w:trPr>
              <w:tc>
                <w:tcPr>
                  <w:tcW w:w="2401" w:type="dxa"/>
                  <w:vMerge/>
                  <w:tcBorders>
                    <w:top w:val="single" w:sz="4" w:space="0" w:color="auto"/>
                    <w:left w:val="single" w:sz="4" w:space="0" w:color="auto"/>
                    <w:bottom w:val="single" w:sz="4" w:space="0" w:color="auto"/>
                    <w:right w:val="single" w:sz="4" w:space="0" w:color="auto"/>
                  </w:tcBorders>
                  <w:vAlign w:val="center"/>
                  <w:hideMark/>
                </w:tcPr>
                <w:p w:rsidR="0084703A" w:rsidRPr="003119FD" w:rsidRDefault="0084703A" w:rsidP="0084703A">
                  <w:pPr>
                    <w:rPr>
                      <w:rFonts w:ascii="KZ Times New Roman" w:hAnsi="KZ Times New Roman"/>
                      <w:color w:val="000000" w:themeColor="text1"/>
                      <w:sz w:val="20"/>
                      <w:szCs w:val="20"/>
                    </w:rPr>
                  </w:pPr>
                </w:p>
              </w:tc>
              <w:tc>
                <w:tcPr>
                  <w:tcW w:w="1544" w:type="dxa"/>
                  <w:tcBorders>
                    <w:top w:val="single" w:sz="4" w:space="0" w:color="auto"/>
                    <w:left w:val="single" w:sz="4" w:space="0" w:color="auto"/>
                    <w:bottom w:val="single" w:sz="4" w:space="0" w:color="auto"/>
                    <w:right w:val="single" w:sz="4" w:space="0" w:color="auto"/>
                  </w:tcBorders>
                  <w:hideMark/>
                </w:tcPr>
                <w:p w:rsidR="0084703A" w:rsidRPr="003119FD" w:rsidRDefault="0084703A" w:rsidP="0084703A">
                  <w:pPr>
                    <w:pStyle w:val="TableParagraph"/>
                    <w:spacing w:line="272" w:lineRule="exact"/>
                    <w:ind w:left="10"/>
                    <w:rPr>
                      <w:rFonts w:ascii="KZ Times New Roman" w:hAnsi="KZ Times New Roman"/>
                      <w:color w:val="000000" w:themeColor="text1"/>
                      <w:sz w:val="20"/>
                      <w:szCs w:val="20"/>
                    </w:rPr>
                  </w:pPr>
                  <w:r w:rsidRPr="003119FD">
                    <w:rPr>
                      <w:color w:val="000000" w:themeColor="text1"/>
                      <w:sz w:val="20"/>
                      <w:szCs w:val="20"/>
                      <w:lang w:val="en"/>
                    </w:rPr>
                    <w:t>PhD</w:t>
                  </w:r>
                </w:p>
              </w:tc>
              <w:tc>
                <w:tcPr>
                  <w:tcW w:w="1559" w:type="dxa"/>
                  <w:tcBorders>
                    <w:top w:val="single" w:sz="4" w:space="0" w:color="auto"/>
                    <w:left w:val="single" w:sz="4" w:space="0" w:color="auto"/>
                    <w:bottom w:val="single" w:sz="4" w:space="0" w:color="auto"/>
                    <w:right w:val="single" w:sz="4" w:space="0" w:color="auto"/>
                  </w:tcBorders>
                </w:tcPr>
                <w:p w:rsidR="0084703A" w:rsidRPr="003119FD" w:rsidRDefault="0084703A" w:rsidP="0084703A">
                  <w:pPr>
                    <w:rPr>
                      <w:rFonts w:ascii="KZ Times New Roman" w:hAnsi="KZ Times New Roman"/>
                      <w:color w:val="000000" w:themeColor="text1"/>
                      <w:sz w:val="20"/>
                      <w:szCs w:val="20"/>
                    </w:rPr>
                  </w:pPr>
                </w:p>
              </w:tc>
              <w:tc>
                <w:tcPr>
                  <w:tcW w:w="987" w:type="dxa"/>
                  <w:tcBorders>
                    <w:top w:val="single" w:sz="4" w:space="0" w:color="auto"/>
                    <w:left w:val="single" w:sz="4" w:space="0" w:color="auto"/>
                    <w:bottom w:val="single" w:sz="4" w:space="0" w:color="auto"/>
                    <w:right w:val="single" w:sz="4" w:space="0" w:color="auto"/>
                  </w:tcBorders>
                </w:tcPr>
                <w:p w:rsidR="0084703A" w:rsidRPr="003119FD" w:rsidRDefault="0084703A" w:rsidP="0084703A">
                  <w:pPr>
                    <w:rPr>
                      <w:rFonts w:ascii="KZ Times New Roman" w:hAnsi="KZ Times New Roman"/>
                      <w:color w:val="000000" w:themeColor="text1"/>
                      <w:sz w:val="20"/>
                      <w:szCs w:val="20"/>
                    </w:rPr>
                  </w:pPr>
                </w:p>
              </w:tc>
              <w:tc>
                <w:tcPr>
                  <w:tcW w:w="875" w:type="dxa"/>
                  <w:tcBorders>
                    <w:top w:val="single" w:sz="4" w:space="0" w:color="auto"/>
                    <w:left w:val="single" w:sz="4" w:space="0" w:color="auto"/>
                    <w:bottom w:val="single" w:sz="4" w:space="0" w:color="auto"/>
                    <w:right w:val="single" w:sz="4" w:space="0" w:color="auto"/>
                  </w:tcBorders>
                </w:tcPr>
                <w:p w:rsidR="0084703A" w:rsidRPr="003119FD" w:rsidRDefault="0084703A" w:rsidP="0084703A">
                  <w:pPr>
                    <w:rPr>
                      <w:rFonts w:ascii="KZ Times New Roman" w:hAnsi="KZ Times New Roman"/>
                      <w:color w:val="000000" w:themeColor="text1"/>
                      <w:sz w:val="20"/>
                      <w:szCs w:val="20"/>
                    </w:rPr>
                  </w:pPr>
                </w:p>
              </w:tc>
              <w:tc>
                <w:tcPr>
                  <w:tcW w:w="993" w:type="dxa"/>
                  <w:tcBorders>
                    <w:top w:val="single" w:sz="4" w:space="0" w:color="auto"/>
                    <w:left w:val="single" w:sz="4" w:space="0" w:color="auto"/>
                    <w:bottom w:val="single" w:sz="4" w:space="0" w:color="auto"/>
                    <w:right w:val="single" w:sz="4" w:space="0" w:color="auto"/>
                  </w:tcBorders>
                </w:tcPr>
                <w:p w:rsidR="0084703A" w:rsidRPr="003119FD" w:rsidRDefault="0084703A" w:rsidP="0084703A">
                  <w:pPr>
                    <w:rPr>
                      <w:rFonts w:ascii="KZ Times New Roman" w:hAnsi="KZ Times New Roman"/>
                      <w:color w:val="000000" w:themeColor="text1"/>
                      <w:sz w:val="20"/>
                      <w:szCs w:val="20"/>
                    </w:rPr>
                  </w:pPr>
                </w:p>
              </w:tc>
            </w:tr>
            <w:tr w:rsidR="003119FD" w:rsidRPr="003119FD" w:rsidTr="0084703A">
              <w:trPr>
                <w:trHeight w:hRule="exact" w:val="288"/>
              </w:trPr>
              <w:tc>
                <w:tcPr>
                  <w:tcW w:w="2401" w:type="dxa"/>
                  <w:vMerge w:val="restart"/>
                  <w:tcBorders>
                    <w:top w:val="single" w:sz="4" w:space="0" w:color="auto"/>
                    <w:left w:val="single" w:sz="4" w:space="0" w:color="auto"/>
                    <w:bottom w:val="single" w:sz="4" w:space="0" w:color="auto"/>
                    <w:right w:val="single" w:sz="4" w:space="0" w:color="auto"/>
                  </w:tcBorders>
                  <w:vAlign w:val="center"/>
                  <w:hideMark/>
                </w:tcPr>
                <w:p w:rsidR="0084703A" w:rsidRPr="003119FD" w:rsidRDefault="0084703A" w:rsidP="0084703A">
                  <w:pPr>
                    <w:rPr>
                      <w:rFonts w:ascii="KZ Times New Roman" w:hAnsi="KZ Times New Roman"/>
                      <w:color w:val="000000" w:themeColor="text1"/>
                      <w:sz w:val="20"/>
                      <w:szCs w:val="20"/>
                    </w:rPr>
                  </w:pPr>
                  <w:r w:rsidRPr="003119FD">
                    <w:rPr>
                      <w:color w:val="000000" w:themeColor="text1"/>
                      <w:sz w:val="20"/>
                      <w:szCs w:val="20"/>
                      <w:lang w:val="en"/>
                    </w:rPr>
                    <w:lastRenderedPageBreak/>
                    <w:t>Nicknames</w:t>
                  </w:r>
                </w:p>
              </w:tc>
              <w:tc>
                <w:tcPr>
                  <w:tcW w:w="1544" w:type="dxa"/>
                  <w:tcBorders>
                    <w:top w:val="single" w:sz="4" w:space="0" w:color="auto"/>
                    <w:left w:val="single" w:sz="4" w:space="0" w:color="auto"/>
                    <w:bottom w:val="single" w:sz="4" w:space="0" w:color="auto"/>
                    <w:right w:val="single" w:sz="4" w:space="0" w:color="auto"/>
                  </w:tcBorders>
                  <w:hideMark/>
                </w:tcPr>
                <w:p w:rsidR="0084703A" w:rsidRPr="003119FD" w:rsidRDefault="0084703A" w:rsidP="0084703A">
                  <w:pPr>
                    <w:pStyle w:val="TableParagraph"/>
                    <w:spacing w:line="272" w:lineRule="exact"/>
                    <w:ind w:left="10"/>
                    <w:rPr>
                      <w:rFonts w:ascii="KZ Times New Roman" w:hAnsi="KZ Times New Roman"/>
                      <w:color w:val="000000" w:themeColor="text1"/>
                      <w:sz w:val="20"/>
                      <w:szCs w:val="20"/>
                    </w:rPr>
                  </w:pPr>
                  <w:r w:rsidRPr="003119FD">
                    <w:rPr>
                      <w:color w:val="000000" w:themeColor="text1"/>
                      <w:sz w:val="20"/>
                      <w:szCs w:val="20"/>
                      <w:lang w:val="en"/>
                    </w:rPr>
                    <w:t>Assistant professor</w:t>
                  </w:r>
                </w:p>
              </w:tc>
              <w:tc>
                <w:tcPr>
                  <w:tcW w:w="1559" w:type="dxa"/>
                  <w:tcBorders>
                    <w:top w:val="single" w:sz="4" w:space="0" w:color="auto"/>
                    <w:left w:val="single" w:sz="4" w:space="0" w:color="auto"/>
                    <w:bottom w:val="single" w:sz="4" w:space="0" w:color="auto"/>
                    <w:right w:val="single" w:sz="4" w:space="0" w:color="auto"/>
                  </w:tcBorders>
                </w:tcPr>
                <w:p w:rsidR="0084703A" w:rsidRPr="003119FD" w:rsidRDefault="0084703A" w:rsidP="0084703A">
                  <w:pPr>
                    <w:rPr>
                      <w:rFonts w:ascii="KZ Times New Roman" w:hAnsi="KZ Times New Roman"/>
                      <w:color w:val="000000" w:themeColor="text1"/>
                      <w:sz w:val="20"/>
                      <w:szCs w:val="20"/>
                    </w:rPr>
                  </w:pPr>
                </w:p>
              </w:tc>
              <w:tc>
                <w:tcPr>
                  <w:tcW w:w="987" w:type="dxa"/>
                  <w:tcBorders>
                    <w:top w:val="single" w:sz="4" w:space="0" w:color="auto"/>
                    <w:left w:val="single" w:sz="4" w:space="0" w:color="auto"/>
                    <w:bottom w:val="single" w:sz="4" w:space="0" w:color="auto"/>
                    <w:right w:val="single" w:sz="4" w:space="0" w:color="auto"/>
                  </w:tcBorders>
                </w:tcPr>
                <w:p w:rsidR="0084703A" w:rsidRPr="003119FD" w:rsidRDefault="0084703A" w:rsidP="0084703A">
                  <w:pPr>
                    <w:rPr>
                      <w:rFonts w:ascii="KZ Times New Roman" w:hAnsi="KZ Times New Roman"/>
                      <w:color w:val="000000" w:themeColor="text1"/>
                      <w:sz w:val="20"/>
                      <w:szCs w:val="20"/>
                    </w:rPr>
                  </w:pPr>
                </w:p>
              </w:tc>
              <w:tc>
                <w:tcPr>
                  <w:tcW w:w="875" w:type="dxa"/>
                  <w:tcBorders>
                    <w:top w:val="single" w:sz="4" w:space="0" w:color="auto"/>
                    <w:left w:val="single" w:sz="4" w:space="0" w:color="auto"/>
                    <w:bottom w:val="single" w:sz="4" w:space="0" w:color="auto"/>
                    <w:right w:val="single" w:sz="4" w:space="0" w:color="auto"/>
                  </w:tcBorders>
                </w:tcPr>
                <w:p w:rsidR="0084703A" w:rsidRPr="003119FD" w:rsidRDefault="0084703A" w:rsidP="0084703A">
                  <w:pPr>
                    <w:rPr>
                      <w:rFonts w:ascii="KZ Times New Roman" w:hAnsi="KZ Times New Roman"/>
                      <w:color w:val="000000" w:themeColor="text1"/>
                      <w:sz w:val="20"/>
                      <w:szCs w:val="20"/>
                    </w:rPr>
                  </w:pPr>
                </w:p>
              </w:tc>
              <w:tc>
                <w:tcPr>
                  <w:tcW w:w="993" w:type="dxa"/>
                  <w:tcBorders>
                    <w:top w:val="single" w:sz="4" w:space="0" w:color="auto"/>
                    <w:left w:val="single" w:sz="4" w:space="0" w:color="auto"/>
                    <w:bottom w:val="single" w:sz="4" w:space="0" w:color="auto"/>
                    <w:right w:val="single" w:sz="4" w:space="0" w:color="auto"/>
                  </w:tcBorders>
                </w:tcPr>
                <w:p w:rsidR="0084703A" w:rsidRPr="003119FD" w:rsidRDefault="0084703A" w:rsidP="0084703A">
                  <w:pPr>
                    <w:rPr>
                      <w:rFonts w:ascii="KZ Times New Roman" w:hAnsi="KZ Times New Roman"/>
                      <w:color w:val="000000" w:themeColor="text1"/>
                      <w:sz w:val="20"/>
                      <w:szCs w:val="20"/>
                    </w:rPr>
                  </w:pPr>
                </w:p>
              </w:tc>
            </w:tr>
            <w:tr w:rsidR="003119FD" w:rsidRPr="003119FD" w:rsidTr="0084703A">
              <w:trPr>
                <w:trHeight w:hRule="exact" w:val="288"/>
              </w:trPr>
              <w:tc>
                <w:tcPr>
                  <w:tcW w:w="2401" w:type="dxa"/>
                  <w:vMerge/>
                  <w:tcBorders>
                    <w:top w:val="single" w:sz="4" w:space="0" w:color="auto"/>
                    <w:left w:val="single" w:sz="4" w:space="0" w:color="auto"/>
                    <w:bottom w:val="single" w:sz="4" w:space="0" w:color="auto"/>
                    <w:right w:val="single" w:sz="4" w:space="0" w:color="auto"/>
                  </w:tcBorders>
                  <w:vAlign w:val="center"/>
                  <w:hideMark/>
                </w:tcPr>
                <w:p w:rsidR="0084703A" w:rsidRPr="003119FD" w:rsidRDefault="0084703A" w:rsidP="0084703A">
                  <w:pPr>
                    <w:rPr>
                      <w:rFonts w:ascii="KZ Times New Roman" w:hAnsi="KZ Times New Roman"/>
                      <w:color w:val="000000" w:themeColor="text1"/>
                      <w:sz w:val="20"/>
                      <w:szCs w:val="20"/>
                    </w:rPr>
                  </w:pPr>
                </w:p>
              </w:tc>
              <w:tc>
                <w:tcPr>
                  <w:tcW w:w="1544" w:type="dxa"/>
                  <w:tcBorders>
                    <w:top w:val="single" w:sz="4" w:space="0" w:color="auto"/>
                    <w:left w:val="single" w:sz="4" w:space="0" w:color="auto"/>
                    <w:bottom w:val="single" w:sz="4" w:space="0" w:color="auto"/>
                    <w:right w:val="single" w:sz="4" w:space="0" w:color="auto"/>
                  </w:tcBorders>
                  <w:hideMark/>
                </w:tcPr>
                <w:p w:rsidR="0084703A" w:rsidRPr="003119FD" w:rsidRDefault="0084703A" w:rsidP="0084703A">
                  <w:pPr>
                    <w:pStyle w:val="TableParagraph"/>
                    <w:spacing w:line="272" w:lineRule="exact"/>
                    <w:ind w:left="10"/>
                    <w:rPr>
                      <w:rFonts w:ascii="KZ Times New Roman" w:hAnsi="KZ Times New Roman"/>
                      <w:color w:val="000000" w:themeColor="text1"/>
                      <w:sz w:val="20"/>
                      <w:szCs w:val="20"/>
                    </w:rPr>
                  </w:pPr>
                  <w:r w:rsidRPr="003119FD">
                    <w:rPr>
                      <w:color w:val="000000" w:themeColor="text1"/>
                      <w:sz w:val="20"/>
                      <w:szCs w:val="20"/>
                      <w:lang w:val="en"/>
                    </w:rPr>
                    <w:t>Professor</w:t>
                  </w:r>
                </w:p>
              </w:tc>
              <w:tc>
                <w:tcPr>
                  <w:tcW w:w="1559" w:type="dxa"/>
                  <w:tcBorders>
                    <w:top w:val="single" w:sz="4" w:space="0" w:color="auto"/>
                    <w:left w:val="single" w:sz="4" w:space="0" w:color="auto"/>
                    <w:bottom w:val="single" w:sz="4" w:space="0" w:color="auto"/>
                    <w:right w:val="single" w:sz="4" w:space="0" w:color="auto"/>
                  </w:tcBorders>
                </w:tcPr>
                <w:p w:rsidR="0084703A" w:rsidRPr="003119FD" w:rsidRDefault="0084703A" w:rsidP="0084703A">
                  <w:pPr>
                    <w:rPr>
                      <w:rFonts w:ascii="KZ Times New Roman" w:hAnsi="KZ Times New Roman"/>
                      <w:color w:val="000000" w:themeColor="text1"/>
                      <w:sz w:val="20"/>
                      <w:szCs w:val="20"/>
                    </w:rPr>
                  </w:pPr>
                </w:p>
              </w:tc>
              <w:tc>
                <w:tcPr>
                  <w:tcW w:w="987" w:type="dxa"/>
                  <w:tcBorders>
                    <w:top w:val="single" w:sz="4" w:space="0" w:color="auto"/>
                    <w:left w:val="single" w:sz="4" w:space="0" w:color="auto"/>
                    <w:bottom w:val="single" w:sz="4" w:space="0" w:color="auto"/>
                    <w:right w:val="single" w:sz="4" w:space="0" w:color="auto"/>
                  </w:tcBorders>
                </w:tcPr>
                <w:p w:rsidR="0084703A" w:rsidRPr="003119FD" w:rsidRDefault="0084703A" w:rsidP="0084703A">
                  <w:pPr>
                    <w:rPr>
                      <w:rFonts w:ascii="KZ Times New Roman" w:hAnsi="KZ Times New Roman"/>
                      <w:color w:val="000000" w:themeColor="text1"/>
                      <w:sz w:val="20"/>
                      <w:szCs w:val="20"/>
                    </w:rPr>
                  </w:pPr>
                </w:p>
              </w:tc>
              <w:tc>
                <w:tcPr>
                  <w:tcW w:w="875" w:type="dxa"/>
                  <w:tcBorders>
                    <w:top w:val="single" w:sz="4" w:space="0" w:color="auto"/>
                    <w:left w:val="single" w:sz="4" w:space="0" w:color="auto"/>
                    <w:bottom w:val="single" w:sz="4" w:space="0" w:color="auto"/>
                    <w:right w:val="single" w:sz="4" w:space="0" w:color="auto"/>
                  </w:tcBorders>
                </w:tcPr>
                <w:p w:rsidR="0084703A" w:rsidRPr="003119FD" w:rsidRDefault="0084703A" w:rsidP="0084703A">
                  <w:pPr>
                    <w:rPr>
                      <w:rFonts w:ascii="KZ Times New Roman" w:hAnsi="KZ Times New Roman"/>
                      <w:color w:val="000000" w:themeColor="text1"/>
                      <w:sz w:val="20"/>
                      <w:szCs w:val="20"/>
                    </w:rPr>
                  </w:pPr>
                </w:p>
              </w:tc>
              <w:tc>
                <w:tcPr>
                  <w:tcW w:w="993" w:type="dxa"/>
                  <w:tcBorders>
                    <w:top w:val="single" w:sz="4" w:space="0" w:color="auto"/>
                    <w:left w:val="single" w:sz="4" w:space="0" w:color="auto"/>
                    <w:bottom w:val="single" w:sz="4" w:space="0" w:color="auto"/>
                    <w:right w:val="single" w:sz="4" w:space="0" w:color="auto"/>
                  </w:tcBorders>
                </w:tcPr>
                <w:p w:rsidR="0084703A" w:rsidRPr="003119FD" w:rsidRDefault="0084703A" w:rsidP="0084703A">
                  <w:pPr>
                    <w:rPr>
                      <w:rFonts w:ascii="KZ Times New Roman" w:hAnsi="KZ Times New Roman"/>
                      <w:color w:val="000000" w:themeColor="text1"/>
                      <w:sz w:val="20"/>
                      <w:szCs w:val="20"/>
                    </w:rPr>
                  </w:pPr>
                </w:p>
              </w:tc>
            </w:tr>
            <w:tr w:rsidR="003119FD" w:rsidRPr="003119FD" w:rsidTr="0084703A">
              <w:trPr>
                <w:trHeight w:hRule="exact" w:val="300"/>
              </w:trPr>
              <w:tc>
                <w:tcPr>
                  <w:tcW w:w="2401" w:type="dxa"/>
                  <w:vMerge/>
                  <w:tcBorders>
                    <w:top w:val="single" w:sz="4" w:space="0" w:color="auto"/>
                    <w:left w:val="single" w:sz="4" w:space="0" w:color="auto"/>
                    <w:bottom w:val="single" w:sz="4" w:space="0" w:color="auto"/>
                    <w:right w:val="single" w:sz="4" w:space="0" w:color="auto"/>
                  </w:tcBorders>
                  <w:vAlign w:val="center"/>
                  <w:hideMark/>
                </w:tcPr>
                <w:p w:rsidR="0084703A" w:rsidRPr="003119FD" w:rsidRDefault="0084703A" w:rsidP="0084703A">
                  <w:pPr>
                    <w:rPr>
                      <w:rFonts w:ascii="KZ Times New Roman" w:hAnsi="KZ Times New Roman"/>
                      <w:color w:val="000000" w:themeColor="text1"/>
                      <w:sz w:val="20"/>
                      <w:szCs w:val="20"/>
                    </w:rPr>
                  </w:pPr>
                </w:p>
              </w:tc>
              <w:tc>
                <w:tcPr>
                  <w:tcW w:w="1544" w:type="dxa"/>
                  <w:tcBorders>
                    <w:top w:val="single" w:sz="4" w:space="0" w:color="auto"/>
                    <w:left w:val="single" w:sz="4" w:space="0" w:color="auto"/>
                    <w:bottom w:val="single" w:sz="4" w:space="0" w:color="auto"/>
                    <w:right w:val="single" w:sz="4" w:space="0" w:color="auto"/>
                  </w:tcBorders>
                  <w:hideMark/>
                </w:tcPr>
                <w:p w:rsidR="0084703A" w:rsidRPr="003119FD" w:rsidRDefault="0084703A" w:rsidP="0084703A">
                  <w:pPr>
                    <w:pStyle w:val="TableParagraph"/>
                    <w:spacing w:line="272" w:lineRule="exact"/>
                    <w:ind w:left="10"/>
                    <w:rPr>
                      <w:rFonts w:ascii="KZ Times New Roman" w:hAnsi="KZ Times New Roman"/>
                      <w:color w:val="000000" w:themeColor="text1"/>
                      <w:sz w:val="20"/>
                      <w:szCs w:val="20"/>
                    </w:rPr>
                  </w:pPr>
                  <w:r w:rsidRPr="003119FD">
                    <w:rPr>
                      <w:color w:val="000000" w:themeColor="text1"/>
                      <w:sz w:val="20"/>
                      <w:szCs w:val="20"/>
                      <w:lang w:val="en"/>
                    </w:rPr>
                    <w:t>Academician</w:t>
                  </w:r>
                </w:p>
              </w:tc>
              <w:tc>
                <w:tcPr>
                  <w:tcW w:w="1559" w:type="dxa"/>
                  <w:tcBorders>
                    <w:top w:val="single" w:sz="4" w:space="0" w:color="auto"/>
                    <w:left w:val="single" w:sz="4" w:space="0" w:color="auto"/>
                    <w:bottom w:val="single" w:sz="4" w:space="0" w:color="auto"/>
                    <w:right w:val="single" w:sz="4" w:space="0" w:color="auto"/>
                  </w:tcBorders>
                </w:tcPr>
                <w:p w:rsidR="0084703A" w:rsidRPr="003119FD" w:rsidRDefault="0084703A" w:rsidP="0084703A">
                  <w:pPr>
                    <w:rPr>
                      <w:rFonts w:ascii="KZ Times New Roman" w:hAnsi="KZ Times New Roman"/>
                      <w:color w:val="000000" w:themeColor="text1"/>
                      <w:sz w:val="20"/>
                      <w:szCs w:val="20"/>
                    </w:rPr>
                  </w:pPr>
                </w:p>
              </w:tc>
              <w:tc>
                <w:tcPr>
                  <w:tcW w:w="987" w:type="dxa"/>
                  <w:tcBorders>
                    <w:top w:val="single" w:sz="4" w:space="0" w:color="auto"/>
                    <w:left w:val="single" w:sz="4" w:space="0" w:color="auto"/>
                    <w:bottom w:val="single" w:sz="4" w:space="0" w:color="auto"/>
                    <w:right w:val="single" w:sz="4" w:space="0" w:color="auto"/>
                  </w:tcBorders>
                </w:tcPr>
                <w:p w:rsidR="0084703A" w:rsidRPr="003119FD" w:rsidRDefault="0084703A" w:rsidP="0084703A">
                  <w:pPr>
                    <w:rPr>
                      <w:rFonts w:ascii="KZ Times New Roman" w:hAnsi="KZ Times New Roman"/>
                      <w:color w:val="000000" w:themeColor="text1"/>
                      <w:sz w:val="20"/>
                      <w:szCs w:val="20"/>
                    </w:rPr>
                  </w:pPr>
                </w:p>
              </w:tc>
              <w:tc>
                <w:tcPr>
                  <w:tcW w:w="875" w:type="dxa"/>
                  <w:tcBorders>
                    <w:top w:val="single" w:sz="4" w:space="0" w:color="auto"/>
                    <w:left w:val="single" w:sz="4" w:space="0" w:color="auto"/>
                    <w:bottom w:val="single" w:sz="4" w:space="0" w:color="auto"/>
                    <w:right w:val="single" w:sz="4" w:space="0" w:color="auto"/>
                  </w:tcBorders>
                </w:tcPr>
                <w:p w:rsidR="0084703A" w:rsidRPr="003119FD" w:rsidRDefault="0084703A" w:rsidP="0084703A">
                  <w:pPr>
                    <w:rPr>
                      <w:rFonts w:ascii="KZ Times New Roman" w:hAnsi="KZ Times New Roman"/>
                      <w:color w:val="000000" w:themeColor="text1"/>
                      <w:sz w:val="20"/>
                      <w:szCs w:val="20"/>
                    </w:rPr>
                  </w:pPr>
                </w:p>
              </w:tc>
              <w:tc>
                <w:tcPr>
                  <w:tcW w:w="993" w:type="dxa"/>
                  <w:tcBorders>
                    <w:top w:val="single" w:sz="4" w:space="0" w:color="auto"/>
                    <w:left w:val="single" w:sz="4" w:space="0" w:color="auto"/>
                    <w:bottom w:val="single" w:sz="4" w:space="0" w:color="auto"/>
                    <w:right w:val="single" w:sz="4" w:space="0" w:color="auto"/>
                  </w:tcBorders>
                </w:tcPr>
                <w:p w:rsidR="0084703A" w:rsidRPr="003119FD" w:rsidRDefault="0084703A" w:rsidP="0084703A">
                  <w:pPr>
                    <w:rPr>
                      <w:rFonts w:ascii="KZ Times New Roman" w:hAnsi="KZ Times New Roman"/>
                      <w:color w:val="000000" w:themeColor="text1"/>
                      <w:sz w:val="20"/>
                      <w:szCs w:val="20"/>
                    </w:rPr>
                  </w:pPr>
                </w:p>
              </w:tc>
            </w:tr>
            <w:tr w:rsidR="003119FD" w:rsidRPr="003119FD" w:rsidTr="0084703A">
              <w:trPr>
                <w:trHeight w:hRule="exact" w:val="1411"/>
              </w:trPr>
              <w:tc>
                <w:tcPr>
                  <w:tcW w:w="2401" w:type="dxa"/>
                  <w:tcBorders>
                    <w:top w:val="single" w:sz="4" w:space="0" w:color="auto"/>
                    <w:left w:val="single" w:sz="4" w:space="0" w:color="auto"/>
                    <w:bottom w:val="single" w:sz="4" w:space="0" w:color="auto"/>
                    <w:right w:val="single" w:sz="4" w:space="0" w:color="auto"/>
                  </w:tcBorders>
                  <w:hideMark/>
                </w:tcPr>
                <w:p w:rsidR="0084703A" w:rsidRPr="003119FD" w:rsidRDefault="0084703A" w:rsidP="0084703A">
                  <w:pPr>
                    <w:pStyle w:val="TableParagraph"/>
                    <w:ind w:left="104" w:right="102"/>
                    <w:rPr>
                      <w:rFonts w:ascii="KZ Times New Roman" w:hAnsi="KZ Times New Roman"/>
                      <w:color w:val="000000" w:themeColor="text1"/>
                      <w:sz w:val="20"/>
                      <w:szCs w:val="20"/>
                    </w:rPr>
                  </w:pPr>
                  <w:r w:rsidRPr="003119FD">
                    <w:rPr>
                      <w:color w:val="000000" w:themeColor="text1"/>
                      <w:sz w:val="20"/>
                      <w:szCs w:val="20"/>
                      <w:lang w:val="en"/>
                    </w:rPr>
                    <w:t>Ratio of APPC with knotty/rank (%of total number)</w:t>
                  </w:r>
                </w:p>
              </w:tc>
              <w:tc>
                <w:tcPr>
                  <w:tcW w:w="1544" w:type="dxa"/>
                  <w:tcBorders>
                    <w:top w:val="single" w:sz="4" w:space="0" w:color="auto"/>
                    <w:left w:val="single" w:sz="4" w:space="0" w:color="auto"/>
                    <w:bottom w:val="single" w:sz="4" w:space="0" w:color="auto"/>
                    <w:right w:val="single" w:sz="4" w:space="0" w:color="auto"/>
                  </w:tcBorders>
                </w:tcPr>
                <w:p w:rsidR="0084703A" w:rsidRPr="003119FD" w:rsidRDefault="0084703A" w:rsidP="0084703A">
                  <w:pPr>
                    <w:rPr>
                      <w:rFonts w:ascii="KZ Times New Roman" w:hAnsi="KZ Times New Roman"/>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tcPr>
                <w:p w:rsidR="0084703A" w:rsidRPr="003119FD" w:rsidRDefault="0084703A" w:rsidP="0084703A">
                  <w:pPr>
                    <w:rPr>
                      <w:rFonts w:ascii="KZ Times New Roman" w:hAnsi="KZ Times New Roman"/>
                      <w:color w:val="000000" w:themeColor="text1"/>
                      <w:sz w:val="20"/>
                      <w:szCs w:val="20"/>
                    </w:rPr>
                  </w:pPr>
                </w:p>
              </w:tc>
              <w:tc>
                <w:tcPr>
                  <w:tcW w:w="987" w:type="dxa"/>
                  <w:tcBorders>
                    <w:top w:val="single" w:sz="4" w:space="0" w:color="auto"/>
                    <w:left w:val="single" w:sz="4" w:space="0" w:color="auto"/>
                    <w:bottom w:val="single" w:sz="4" w:space="0" w:color="auto"/>
                    <w:right w:val="single" w:sz="4" w:space="0" w:color="auto"/>
                  </w:tcBorders>
                </w:tcPr>
                <w:p w:rsidR="0084703A" w:rsidRPr="003119FD" w:rsidRDefault="0084703A" w:rsidP="0084703A">
                  <w:pPr>
                    <w:rPr>
                      <w:rFonts w:ascii="KZ Times New Roman" w:hAnsi="KZ Times New Roman"/>
                      <w:color w:val="000000" w:themeColor="text1"/>
                      <w:sz w:val="20"/>
                      <w:szCs w:val="20"/>
                    </w:rPr>
                  </w:pPr>
                </w:p>
              </w:tc>
              <w:tc>
                <w:tcPr>
                  <w:tcW w:w="875" w:type="dxa"/>
                  <w:tcBorders>
                    <w:top w:val="single" w:sz="4" w:space="0" w:color="auto"/>
                    <w:left w:val="single" w:sz="4" w:space="0" w:color="auto"/>
                    <w:bottom w:val="single" w:sz="4" w:space="0" w:color="auto"/>
                    <w:right w:val="single" w:sz="4" w:space="0" w:color="auto"/>
                  </w:tcBorders>
                </w:tcPr>
                <w:p w:rsidR="0084703A" w:rsidRPr="003119FD" w:rsidRDefault="0084703A" w:rsidP="0084703A">
                  <w:pPr>
                    <w:rPr>
                      <w:rFonts w:ascii="KZ Times New Roman" w:hAnsi="KZ Times New Roman"/>
                      <w:color w:val="000000" w:themeColor="text1"/>
                      <w:sz w:val="20"/>
                      <w:szCs w:val="20"/>
                    </w:rPr>
                  </w:pPr>
                </w:p>
              </w:tc>
              <w:tc>
                <w:tcPr>
                  <w:tcW w:w="993" w:type="dxa"/>
                  <w:tcBorders>
                    <w:top w:val="single" w:sz="4" w:space="0" w:color="auto"/>
                    <w:left w:val="single" w:sz="4" w:space="0" w:color="auto"/>
                    <w:bottom w:val="single" w:sz="4" w:space="0" w:color="auto"/>
                    <w:right w:val="single" w:sz="4" w:space="0" w:color="auto"/>
                  </w:tcBorders>
                </w:tcPr>
                <w:p w:rsidR="0084703A" w:rsidRPr="003119FD" w:rsidRDefault="0084703A" w:rsidP="0084703A">
                  <w:pPr>
                    <w:rPr>
                      <w:rFonts w:ascii="KZ Times New Roman" w:hAnsi="KZ Times New Roman"/>
                      <w:color w:val="000000" w:themeColor="text1"/>
                      <w:sz w:val="20"/>
                      <w:szCs w:val="20"/>
                    </w:rPr>
                  </w:pPr>
                </w:p>
              </w:tc>
            </w:tr>
            <w:tr w:rsidR="003119FD" w:rsidRPr="003119FD" w:rsidTr="0084703A">
              <w:trPr>
                <w:trHeight w:hRule="exact" w:val="851"/>
              </w:trPr>
              <w:tc>
                <w:tcPr>
                  <w:tcW w:w="2401" w:type="dxa"/>
                  <w:tcBorders>
                    <w:top w:val="single" w:sz="4" w:space="0" w:color="auto"/>
                    <w:left w:val="single" w:sz="4" w:space="0" w:color="auto"/>
                    <w:bottom w:val="single" w:sz="4" w:space="0" w:color="auto"/>
                    <w:right w:val="single" w:sz="4" w:space="0" w:color="auto"/>
                  </w:tcBorders>
                  <w:hideMark/>
                </w:tcPr>
                <w:p w:rsidR="0084703A" w:rsidRPr="003119FD" w:rsidRDefault="0084703A" w:rsidP="0084703A">
                  <w:pPr>
                    <w:pStyle w:val="TableParagraph"/>
                    <w:spacing w:before="5" w:line="274" w:lineRule="exact"/>
                    <w:ind w:left="104" w:right="102"/>
                    <w:rPr>
                      <w:rFonts w:ascii="KZ Times New Roman" w:hAnsi="KZ Times New Roman"/>
                      <w:color w:val="000000" w:themeColor="text1"/>
                      <w:sz w:val="20"/>
                      <w:szCs w:val="20"/>
                      <w:lang w:val="ru-RU"/>
                    </w:rPr>
                  </w:pPr>
                  <w:r w:rsidRPr="003119FD">
                    <w:rPr>
                      <w:color w:val="000000" w:themeColor="text1"/>
                      <w:sz w:val="20"/>
                      <w:szCs w:val="20"/>
                      <w:lang w:val="en"/>
                    </w:rPr>
                    <w:t xml:space="preserve">Fellows, </w:t>
                  </w:r>
                  <w:proofErr w:type="spellStart"/>
                  <w:r w:rsidRPr="003119FD">
                    <w:rPr>
                      <w:color w:val="000000" w:themeColor="text1"/>
                      <w:spacing w:val="37"/>
                      <w:sz w:val="20"/>
                      <w:szCs w:val="20"/>
                      <w:lang w:val="en"/>
                    </w:rPr>
                    <w:t>laureates</w:t>
                  </w:r>
                  <w:r w:rsidRPr="003119FD">
                    <w:rPr>
                      <w:color w:val="000000" w:themeColor="text1"/>
                      <w:sz w:val="20"/>
                      <w:szCs w:val="20"/>
                      <w:lang w:val="en"/>
                    </w:rPr>
                    <w:t>of</w:t>
                  </w:r>
                  <w:proofErr w:type="spellEnd"/>
                  <w:r w:rsidRPr="003119FD">
                    <w:rPr>
                      <w:color w:val="000000" w:themeColor="text1"/>
                      <w:sz w:val="20"/>
                      <w:szCs w:val="20"/>
                      <w:lang w:val="en"/>
                    </w:rPr>
                    <w:t xml:space="preserve"> prizes.</w:t>
                  </w:r>
                </w:p>
              </w:tc>
              <w:tc>
                <w:tcPr>
                  <w:tcW w:w="1544" w:type="dxa"/>
                  <w:tcBorders>
                    <w:top w:val="single" w:sz="4" w:space="0" w:color="auto"/>
                    <w:left w:val="single" w:sz="4" w:space="0" w:color="auto"/>
                    <w:bottom w:val="single" w:sz="4" w:space="0" w:color="auto"/>
                    <w:right w:val="single" w:sz="4" w:space="0" w:color="auto"/>
                  </w:tcBorders>
                </w:tcPr>
                <w:p w:rsidR="0084703A" w:rsidRPr="003119FD" w:rsidRDefault="0084703A" w:rsidP="0084703A">
                  <w:pPr>
                    <w:rPr>
                      <w:rFonts w:ascii="KZ Times New Roman" w:hAnsi="KZ Times New Roman"/>
                      <w:color w:val="000000" w:themeColor="text1"/>
                      <w:sz w:val="20"/>
                      <w:szCs w:val="20"/>
                      <w:lang w:val="ru-RU"/>
                    </w:rPr>
                  </w:pPr>
                </w:p>
              </w:tc>
              <w:tc>
                <w:tcPr>
                  <w:tcW w:w="1559" w:type="dxa"/>
                  <w:tcBorders>
                    <w:top w:val="single" w:sz="4" w:space="0" w:color="auto"/>
                    <w:left w:val="single" w:sz="4" w:space="0" w:color="auto"/>
                    <w:bottom w:val="single" w:sz="4" w:space="0" w:color="auto"/>
                    <w:right w:val="single" w:sz="4" w:space="0" w:color="auto"/>
                  </w:tcBorders>
                </w:tcPr>
                <w:p w:rsidR="0084703A" w:rsidRPr="003119FD" w:rsidRDefault="0084703A" w:rsidP="0084703A">
                  <w:pPr>
                    <w:rPr>
                      <w:rFonts w:ascii="KZ Times New Roman" w:hAnsi="KZ Times New Roman"/>
                      <w:color w:val="000000" w:themeColor="text1"/>
                      <w:sz w:val="20"/>
                      <w:szCs w:val="20"/>
                      <w:lang w:val="ru-RU"/>
                    </w:rPr>
                  </w:pPr>
                </w:p>
              </w:tc>
              <w:tc>
                <w:tcPr>
                  <w:tcW w:w="987" w:type="dxa"/>
                  <w:tcBorders>
                    <w:top w:val="single" w:sz="4" w:space="0" w:color="auto"/>
                    <w:left w:val="single" w:sz="4" w:space="0" w:color="auto"/>
                    <w:bottom w:val="single" w:sz="4" w:space="0" w:color="auto"/>
                    <w:right w:val="single" w:sz="4" w:space="0" w:color="auto"/>
                  </w:tcBorders>
                </w:tcPr>
                <w:p w:rsidR="0084703A" w:rsidRPr="003119FD" w:rsidRDefault="0084703A" w:rsidP="0084703A">
                  <w:pPr>
                    <w:rPr>
                      <w:rFonts w:ascii="KZ Times New Roman" w:hAnsi="KZ Times New Roman"/>
                      <w:color w:val="000000" w:themeColor="text1"/>
                      <w:sz w:val="20"/>
                      <w:szCs w:val="20"/>
                      <w:lang w:val="ru-RU"/>
                    </w:rPr>
                  </w:pPr>
                </w:p>
              </w:tc>
              <w:tc>
                <w:tcPr>
                  <w:tcW w:w="875" w:type="dxa"/>
                  <w:tcBorders>
                    <w:top w:val="single" w:sz="4" w:space="0" w:color="auto"/>
                    <w:left w:val="single" w:sz="4" w:space="0" w:color="auto"/>
                    <w:bottom w:val="single" w:sz="4" w:space="0" w:color="auto"/>
                    <w:right w:val="single" w:sz="4" w:space="0" w:color="auto"/>
                  </w:tcBorders>
                </w:tcPr>
                <w:p w:rsidR="0084703A" w:rsidRPr="003119FD" w:rsidRDefault="0084703A" w:rsidP="0084703A">
                  <w:pPr>
                    <w:rPr>
                      <w:rFonts w:ascii="KZ Times New Roman" w:hAnsi="KZ Times New Roman"/>
                      <w:color w:val="000000" w:themeColor="text1"/>
                      <w:sz w:val="20"/>
                      <w:szCs w:val="20"/>
                      <w:lang w:val="ru-RU"/>
                    </w:rPr>
                  </w:pPr>
                </w:p>
              </w:tc>
              <w:tc>
                <w:tcPr>
                  <w:tcW w:w="993" w:type="dxa"/>
                  <w:tcBorders>
                    <w:top w:val="single" w:sz="4" w:space="0" w:color="auto"/>
                    <w:left w:val="single" w:sz="4" w:space="0" w:color="auto"/>
                    <w:bottom w:val="single" w:sz="4" w:space="0" w:color="auto"/>
                    <w:right w:val="single" w:sz="4" w:space="0" w:color="auto"/>
                  </w:tcBorders>
                </w:tcPr>
                <w:p w:rsidR="0084703A" w:rsidRPr="003119FD" w:rsidRDefault="0084703A" w:rsidP="0084703A">
                  <w:pPr>
                    <w:rPr>
                      <w:rFonts w:ascii="KZ Times New Roman" w:hAnsi="KZ Times New Roman"/>
                      <w:color w:val="000000" w:themeColor="text1"/>
                      <w:sz w:val="20"/>
                      <w:szCs w:val="20"/>
                      <w:lang w:val="ru-RU"/>
                    </w:rPr>
                  </w:pPr>
                </w:p>
              </w:tc>
            </w:tr>
            <w:tr w:rsidR="003119FD" w:rsidRPr="003119FD" w:rsidTr="0084703A">
              <w:trPr>
                <w:trHeight w:hRule="exact" w:val="1234"/>
              </w:trPr>
              <w:tc>
                <w:tcPr>
                  <w:tcW w:w="2401" w:type="dxa"/>
                  <w:tcBorders>
                    <w:top w:val="single" w:sz="4" w:space="0" w:color="auto"/>
                    <w:left w:val="single" w:sz="4" w:space="0" w:color="auto"/>
                    <w:bottom w:val="single" w:sz="4" w:space="0" w:color="auto"/>
                    <w:right w:val="single" w:sz="4" w:space="0" w:color="auto"/>
                  </w:tcBorders>
                  <w:hideMark/>
                </w:tcPr>
                <w:p w:rsidR="0084703A" w:rsidRPr="003119FD" w:rsidRDefault="0084703A" w:rsidP="0084703A">
                  <w:pPr>
                    <w:pStyle w:val="TableParagraph"/>
                    <w:spacing w:line="272" w:lineRule="exact"/>
                    <w:ind w:left="104"/>
                    <w:rPr>
                      <w:rFonts w:ascii="KZ Times New Roman" w:hAnsi="KZ Times New Roman"/>
                      <w:color w:val="000000" w:themeColor="text1"/>
                      <w:sz w:val="20"/>
                      <w:szCs w:val="20"/>
                    </w:rPr>
                  </w:pPr>
                  <w:r w:rsidRPr="003119FD">
                    <w:rPr>
                      <w:color w:val="000000" w:themeColor="text1"/>
                      <w:sz w:val="20"/>
                      <w:szCs w:val="20"/>
                      <w:lang w:val="en"/>
                    </w:rPr>
                    <w:t>Members of public academies, unions,</w:t>
                  </w:r>
                </w:p>
                <w:p w:rsidR="0084703A" w:rsidRPr="003119FD" w:rsidRDefault="0084703A" w:rsidP="0084703A">
                  <w:pPr>
                    <w:pStyle w:val="TableParagraph"/>
                    <w:spacing w:line="272" w:lineRule="exact"/>
                    <w:ind w:left="104"/>
                    <w:rPr>
                      <w:rFonts w:ascii="KZ Times New Roman" w:hAnsi="KZ Times New Roman"/>
                      <w:color w:val="000000" w:themeColor="text1"/>
                      <w:sz w:val="20"/>
                      <w:szCs w:val="20"/>
                    </w:rPr>
                  </w:pPr>
                  <w:r w:rsidRPr="003119FD">
                    <w:rPr>
                      <w:color w:val="000000" w:themeColor="text1"/>
                      <w:sz w:val="20"/>
                      <w:szCs w:val="20"/>
                      <w:lang w:val="en"/>
                    </w:rPr>
                    <w:t>Associations</w:t>
                  </w:r>
                </w:p>
              </w:tc>
              <w:tc>
                <w:tcPr>
                  <w:tcW w:w="1544" w:type="dxa"/>
                  <w:tcBorders>
                    <w:top w:val="single" w:sz="4" w:space="0" w:color="auto"/>
                    <w:left w:val="single" w:sz="4" w:space="0" w:color="auto"/>
                    <w:bottom w:val="single" w:sz="4" w:space="0" w:color="auto"/>
                    <w:right w:val="single" w:sz="4" w:space="0" w:color="auto"/>
                  </w:tcBorders>
                </w:tcPr>
                <w:p w:rsidR="0084703A" w:rsidRPr="003119FD" w:rsidRDefault="0084703A" w:rsidP="0084703A">
                  <w:pPr>
                    <w:rPr>
                      <w:rFonts w:ascii="KZ Times New Roman" w:hAnsi="KZ Times New Roman"/>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hideMark/>
                </w:tcPr>
                <w:p w:rsidR="0084703A" w:rsidRPr="003119FD" w:rsidRDefault="0084703A" w:rsidP="0084703A">
                  <w:pPr>
                    <w:rPr>
                      <w:rFonts w:ascii="KZ Times New Roman" w:hAnsi="KZ Times New Roman"/>
                      <w:color w:val="000000" w:themeColor="text1"/>
                      <w:sz w:val="20"/>
                      <w:szCs w:val="20"/>
                    </w:rPr>
                  </w:pPr>
                  <w:r w:rsidRPr="003119FD">
                    <w:rPr>
                      <w:color w:val="000000" w:themeColor="text1"/>
                      <w:sz w:val="20"/>
                      <w:szCs w:val="20"/>
                      <w:lang w:val="en"/>
                    </w:rPr>
                    <w:t>6</w:t>
                  </w:r>
                </w:p>
              </w:tc>
              <w:tc>
                <w:tcPr>
                  <w:tcW w:w="987" w:type="dxa"/>
                  <w:tcBorders>
                    <w:top w:val="single" w:sz="4" w:space="0" w:color="auto"/>
                    <w:left w:val="single" w:sz="4" w:space="0" w:color="auto"/>
                    <w:bottom w:val="single" w:sz="4" w:space="0" w:color="auto"/>
                    <w:right w:val="single" w:sz="4" w:space="0" w:color="auto"/>
                  </w:tcBorders>
                </w:tcPr>
                <w:p w:rsidR="0084703A" w:rsidRPr="003119FD" w:rsidRDefault="0084703A" w:rsidP="0084703A">
                  <w:pPr>
                    <w:rPr>
                      <w:rFonts w:ascii="KZ Times New Roman" w:hAnsi="KZ Times New Roman"/>
                      <w:color w:val="000000" w:themeColor="text1"/>
                      <w:sz w:val="20"/>
                      <w:szCs w:val="20"/>
                    </w:rPr>
                  </w:pPr>
                </w:p>
              </w:tc>
              <w:tc>
                <w:tcPr>
                  <w:tcW w:w="875" w:type="dxa"/>
                  <w:tcBorders>
                    <w:top w:val="single" w:sz="4" w:space="0" w:color="auto"/>
                    <w:left w:val="single" w:sz="4" w:space="0" w:color="auto"/>
                    <w:bottom w:val="single" w:sz="4" w:space="0" w:color="auto"/>
                    <w:right w:val="single" w:sz="4" w:space="0" w:color="auto"/>
                  </w:tcBorders>
                </w:tcPr>
                <w:p w:rsidR="0084703A" w:rsidRPr="003119FD" w:rsidRDefault="0084703A" w:rsidP="0084703A">
                  <w:pPr>
                    <w:rPr>
                      <w:rFonts w:ascii="KZ Times New Roman" w:hAnsi="KZ Times New Roman"/>
                      <w:color w:val="000000" w:themeColor="text1"/>
                      <w:sz w:val="20"/>
                      <w:szCs w:val="20"/>
                    </w:rPr>
                  </w:pPr>
                </w:p>
              </w:tc>
              <w:tc>
                <w:tcPr>
                  <w:tcW w:w="993" w:type="dxa"/>
                  <w:tcBorders>
                    <w:top w:val="single" w:sz="4" w:space="0" w:color="auto"/>
                    <w:left w:val="single" w:sz="4" w:space="0" w:color="auto"/>
                    <w:bottom w:val="single" w:sz="4" w:space="0" w:color="auto"/>
                    <w:right w:val="single" w:sz="4" w:space="0" w:color="auto"/>
                  </w:tcBorders>
                  <w:hideMark/>
                </w:tcPr>
                <w:p w:rsidR="0084703A" w:rsidRPr="003119FD" w:rsidRDefault="0084703A" w:rsidP="0084703A">
                  <w:pPr>
                    <w:rPr>
                      <w:rFonts w:ascii="KZ Times New Roman" w:hAnsi="KZ Times New Roman"/>
                      <w:color w:val="000000" w:themeColor="text1"/>
                      <w:sz w:val="20"/>
                      <w:szCs w:val="20"/>
                    </w:rPr>
                  </w:pPr>
                  <w:r w:rsidRPr="003119FD">
                    <w:rPr>
                      <w:color w:val="000000" w:themeColor="text1"/>
                      <w:sz w:val="20"/>
                      <w:szCs w:val="20"/>
                      <w:lang w:val="en"/>
                    </w:rPr>
                    <w:t>6</w:t>
                  </w:r>
                </w:p>
              </w:tc>
            </w:tr>
          </w:tbl>
          <w:p w:rsidR="0084703A" w:rsidRPr="003119FD" w:rsidRDefault="0084703A" w:rsidP="0084703A">
            <w:pPr>
              <w:rPr>
                <w:rFonts w:ascii="KZ Times New Roman" w:hAnsi="KZ Times New Roman"/>
                <w:color w:val="000000" w:themeColor="text1"/>
              </w:rPr>
            </w:pPr>
          </w:p>
          <w:p w:rsidR="0084703A" w:rsidRPr="003119FD" w:rsidRDefault="0084703A" w:rsidP="0084703A">
            <w:pPr>
              <w:rPr>
                <w:rFonts w:ascii="KZ Times New Roman" w:hAnsi="KZ Times New Roman"/>
                <w:color w:val="000000" w:themeColor="text1"/>
              </w:rPr>
            </w:pPr>
          </w:p>
          <w:p w:rsidR="0084703A" w:rsidRPr="003119FD" w:rsidRDefault="0084703A" w:rsidP="0084703A">
            <w:pPr>
              <w:rPr>
                <w:rFonts w:ascii="KZ Times New Roman" w:hAnsi="KZ Times New Roman"/>
                <w:color w:val="000000" w:themeColor="text1"/>
              </w:rPr>
            </w:pPr>
          </w:p>
          <w:p w:rsidR="0084703A" w:rsidRPr="003119FD" w:rsidRDefault="0084703A" w:rsidP="0084703A">
            <w:pPr>
              <w:spacing w:before="40"/>
              <w:ind w:left="229" w:right="60"/>
              <w:rPr>
                <w:rFonts w:ascii="KZ Times New Roman" w:hAnsi="KZ Times New Roman"/>
                <w:color w:val="000000" w:themeColor="text1"/>
                <w:sz w:val="24"/>
                <w:szCs w:val="24"/>
              </w:rPr>
            </w:pPr>
            <w:r w:rsidRPr="003119FD">
              <w:rPr>
                <w:color w:val="000000" w:themeColor="text1"/>
                <w:sz w:val="24"/>
                <w:szCs w:val="24"/>
                <w:lang w:val="en"/>
              </w:rPr>
              <w:t>Table 2 Research work</w:t>
            </w:r>
            <w:r w:rsidRPr="003119FD">
              <w:rPr>
                <w:color w:val="000000" w:themeColor="text1"/>
                <w:spacing w:val="-21"/>
                <w:sz w:val="24"/>
                <w:szCs w:val="24"/>
                <w:lang w:val="en"/>
              </w:rPr>
              <w:t xml:space="preserve"> of </w:t>
            </w:r>
            <w:r w:rsidR="0084084C" w:rsidRPr="003119FD">
              <w:rPr>
                <w:color w:val="000000" w:themeColor="text1"/>
                <w:spacing w:val="-21"/>
                <w:sz w:val="24"/>
                <w:szCs w:val="24"/>
                <w:lang w:val="en"/>
              </w:rPr>
              <w:t xml:space="preserve"> TS</w:t>
            </w:r>
            <w:r w:rsidR="005F5F78" w:rsidRPr="003119FD">
              <w:rPr>
                <w:color w:val="000000" w:themeColor="text1"/>
                <w:spacing w:val="-21"/>
                <w:sz w:val="24"/>
                <w:szCs w:val="24"/>
                <w:lang w:val="en"/>
              </w:rPr>
              <w:t xml:space="preserve"> </w:t>
            </w:r>
            <w:r w:rsidR="0084084C" w:rsidRPr="003119FD">
              <w:rPr>
                <w:color w:val="000000" w:themeColor="text1"/>
                <w:spacing w:val="-21"/>
                <w:sz w:val="24"/>
                <w:szCs w:val="24"/>
                <w:lang w:val="en"/>
              </w:rPr>
              <w:t xml:space="preserve"> </w:t>
            </w:r>
            <w:r w:rsidRPr="003119FD">
              <w:rPr>
                <w:color w:val="000000" w:themeColor="text1"/>
                <w:sz w:val="24"/>
                <w:szCs w:val="24"/>
                <w:lang w:val="en"/>
              </w:rPr>
              <w:t>for</w:t>
            </w:r>
            <w:r w:rsidR="005F5F78" w:rsidRPr="003119FD">
              <w:rPr>
                <w:color w:val="000000" w:themeColor="text1"/>
                <w:sz w:val="24"/>
                <w:szCs w:val="24"/>
                <w:lang w:val="en"/>
              </w:rPr>
              <w:t xml:space="preserve"> </w:t>
            </w:r>
            <w:r w:rsidR="0084084C" w:rsidRPr="003119FD">
              <w:rPr>
                <w:color w:val="000000" w:themeColor="text1"/>
                <w:sz w:val="24"/>
                <w:szCs w:val="24"/>
                <w:lang w:val="en"/>
              </w:rPr>
              <w:t>E</w:t>
            </w:r>
            <w:r w:rsidRPr="003119FD">
              <w:rPr>
                <w:color w:val="000000" w:themeColor="text1"/>
                <w:sz w:val="24"/>
                <w:szCs w:val="24"/>
                <w:lang w:val="en"/>
              </w:rPr>
              <w:t>P over a period of five years</w:t>
            </w:r>
          </w:p>
          <w:p w:rsidR="0084703A" w:rsidRPr="003119FD" w:rsidRDefault="0084703A" w:rsidP="0084703A">
            <w:pPr>
              <w:spacing w:before="40"/>
              <w:ind w:left="229" w:right="60"/>
              <w:rPr>
                <w:rFonts w:ascii="KZ Times New Roman" w:eastAsia="Times New Roman" w:hAnsi="KZ Times New Roman" w:cs="Times New Roman"/>
                <w:color w:val="000000" w:themeColor="text1"/>
                <w:sz w:val="24"/>
                <w:szCs w:val="24"/>
              </w:rPr>
            </w:pPr>
          </w:p>
          <w:tbl>
            <w:tblPr>
              <w:tblStyle w:val="a3"/>
              <w:tblW w:w="8500" w:type="dxa"/>
              <w:tblLayout w:type="fixed"/>
              <w:tblLook w:val="01E0" w:firstRow="1" w:lastRow="1" w:firstColumn="1" w:lastColumn="1" w:noHBand="0" w:noVBand="0"/>
            </w:tblPr>
            <w:tblGrid>
              <w:gridCol w:w="2801"/>
              <w:gridCol w:w="994"/>
              <w:gridCol w:w="1133"/>
              <w:gridCol w:w="1133"/>
              <w:gridCol w:w="1022"/>
              <w:gridCol w:w="567"/>
              <w:gridCol w:w="850"/>
            </w:tblGrid>
            <w:tr w:rsidR="003119FD" w:rsidRPr="003119FD" w:rsidTr="00272B3F">
              <w:trPr>
                <w:trHeight w:hRule="exact" w:val="336"/>
              </w:trPr>
              <w:tc>
                <w:tcPr>
                  <w:tcW w:w="2801" w:type="dxa"/>
                  <w:tcBorders>
                    <w:top w:val="single" w:sz="4" w:space="0" w:color="auto"/>
                    <w:left w:val="single" w:sz="4" w:space="0" w:color="auto"/>
                    <w:bottom w:val="single" w:sz="4" w:space="0" w:color="auto"/>
                    <w:right w:val="single" w:sz="4" w:space="0" w:color="auto"/>
                  </w:tcBorders>
                  <w:hideMark/>
                </w:tcPr>
                <w:p w:rsidR="0084703A" w:rsidRPr="003119FD" w:rsidRDefault="0084703A" w:rsidP="0084703A">
                  <w:pPr>
                    <w:ind w:left="35"/>
                    <w:jc w:val="center"/>
                    <w:rPr>
                      <w:rFonts w:ascii="KZ Times New Roman" w:hAnsi="KZ Times New Roman"/>
                      <w:color w:val="000000" w:themeColor="text1"/>
                      <w:sz w:val="20"/>
                      <w:szCs w:val="20"/>
                    </w:rPr>
                  </w:pPr>
                  <w:r w:rsidRPr="003119FD">
                    <w:rPr>
                      <w:color w:val="000000" w:themeColor="text1"/>
                      <w:sz w:val="20"/>
                      <w:szCs w:val="20"/>
                      <w:lang w:val="en"/>
                    </w:rPr>
                    <w:t>Years</w:t>
                  </w:r>
                </w:p>
              </w:tc>
              <w:tc>
                <w:tcPr>
                  <w:tcW w:w="994" w:type="dxa"/>
                  <w:tcBorders>
                    <w:top w:val="single" w:sz="4" w:space="0" w:color="auto"/>
                    <w:left w:val="single" w:sz="4" w:space="0" w:color="auto"/>
                    <w:bottom w:val="single" w:sz="4" w:space="0" w:color="auto"/>
                    <w:right w:val="single" w:sz="4" w:space="0" w:color="auto"/>
                  </w:tcBorders>
                  <w:hideMark/>
                </w:tcPr>
                <w:p w:rsidR="0084703A" w:rsidRPr="003119FD" w:rsidRDefault="0084703A" w:rsidP="0084703A">
                  <w:pPr>
                    <w:ind w:left="35"/>
                    <w:jc w:val="center"/>
                    <w:rPr>
                      <w:rFonts w:ascii="KZ Times New Roman" w:hAnsi="KZ Times New Roman"/>
                      <w:color w:val="000000" w:themeColor="text1"/>
                      <w:sz w:val="20"/>
                      <w:szCs w:val="20"/>
                    </w:rPr>
                  </w:pPr>
                  <w:r w:rsidRPr="003119FD">
                    <w:rPr>
                      <w:color w:val="000000" w:themeColor="text1"/>
                      <w:sz w:val="20"/>
                      <w:szCs w:val="20"/>
                      <w:lang w:val="en"/>
                    </w:rPr>
                    <w:t>2017_</w:t>
                  </w:r>
                </w:p>
              </w:tc>
              <w:tc>
                <w:tcPr>
                  <w:tcW w:w="1133" w:type="dxa"/>
                  <w:tcBorders>
                    <w:top w:val="single" w:sz="4" w:space="0" w:color="auto"/>
                    <w:left w:val="single" w:sz="4" w:space="0" w:color="auto"/>
                    <w:bottom w:val="single" w:sz="4" w:space="0" w:color="auto"/>
                    <w:right w:val="single" w:sz="4" w:space="0" w:color="auto"/>
                  </w:tcBorders>
                  <w:hideMark/>
                </w:tcPr>
                <w:p w:rsidR="0084703A" w:rsidRPr="003119FD" w:rsidRDefault="0084703A" w:rsidP="0084703A">
                  <w:pPr>
                    <w:ind w:left="35"/>
                    <w:jc w:val="center"/>
                    <w:rPr>
                      <w:rFonts w:ascii="KZ Times New Roman" w:hAnsi="KZ Times New Roman"/>
                      <w:color w:val="000000" w:themeColor="text1"/>
                      <w:sz w:val="20"/>
                      <w:szCs w:val="20"/>
                    </w:rPr>
                  </w:pPr>
                  <w:r w:rsidRPr="003119FD">
                    <w:rPr>
                      <w:color w:val="000000" w:themeColor="text1"/>
                      <w:sz w:val="20"/>
                      <w:szCs w:val="20"/>
                      <w:lang w:val="en"/>
                    </w:rPr>
                    <w:t>2018</w:t>
                  </w:r>
                </w:p>
              </w:tc>
              <w:tc>
                <w:tcPr>
                  <w:tcW w:w="1133" w:type="dxa"/>
                  <w:tcBorders>
                    <w:top w:val="single" w:sz="4" w:space="0" w:color="auto"/>
                    <w:left w:val="single" w:sz="4" w:space="0" w:color="auto"/>
                    <w:bottom w:val="single" w:sz="4" w:space="0" w:color="auto"/>
                    <w:right w:val="single" w:sz="4" w:space="0" w:color="auto"/>
                  </w:tcBorders>
                  <w:hideMark/>
                </w:tcPr>
                <w:p w:rsidR="0084703A" w:rsidRPr="003119FD" w:rsidRDefault="0084703A" w:rsidP="0084703A">
                  <w:pPr>
                    <w:ind w:left="35"/>
                    <w:jc w:val="center"/>
                    <w:rPr>
                      <w:rFonts w:ascii="KZ Times New Roman" w:hAnsi="KZ Times New Roman"/>
                      <w:color w:val="000000" w:themeColor="text1"/>
                      <w:sz w:val="20"/>
                      <w:szCs w:val="20"/>
                    </w:rPr>
                  </w:pPr>
                  <w:r w:rsidRPr="003119FD">
                    <w:rPr>
                      <w:color w:val="000000" w:themeColor="text1"/>
                      <w:sz w:val="20"/>
                      <w:szCs w:val="20"/>
                      <w:lang w:val="en"/>
                    </w:rPr>
                    <w:t>20_19_</w:t>
                  </w:r>
                </w:p>
              </w:tc>
              <w:tc>
                <w:tcPr>
                  <w:tcW w:w="1022" w:type="dxa"/>
                  <w:tcBorders>
                    <w:top w:val="single" w:sz="4" w:space="0" w:color="auto"/>
                    <w:left w:val="single" w:sz="4" w:space="0" w:color="auto"/>
                    <w:bottom w:val="single" w:sz="4" w:space="0" w:color="auto"/>
                    <w:right w:val="single" w:sz="4" w:space="0" w:color="auto"/>
                  </w:tcBorders>
                  <w:hideMark/>
                </w:tcPr>
                <w:p w:rsidR="0084703A" w:rsidRPr="003119FD" w:rsidRDefault="0084703A" w:rsidP="0084703A">
                  <w:pPr>
                    <w:ind w:left="35"/>
                    <w:jc w:val="center"/>
                    <w:rPr>
                      <w:rFonts w:ascii="KZ Times New Roman" w:hAnsi="KZ Times New Roman"/>
                      <w:color w:val="000000" w:themeColor="text1"/>
                      <w:sz w:val="20"/>
                      <w:szCs w:val="20"/>
                    </w:rPr>
                  </w:pPr>
                  <w:r w:rsidRPr="003119FD">
                    <w:rPr>
                      <w:color w:val="000000" w:themeColor="text1"/>
                      <w:sz w:val="20"/>
                      <w:szCs w:val="20"/>
                      <w:lang w:val="en"/>
                    </w:rPr>
                    <w:t>2020__</w:t>
                  </w:r>
                </w:p>
              </w:tc>
              <w:tc>
                <w:tcPr>
                  <w:tcW w:w="567" w:type="dxa"/>
                  <w:tcBorders>
                    <w:top w:val="single" w:sz="4" w:space="0" w:color="auto"/>
                    <w:left w:val="single" w:sz="4" w:space="0" w:color="auto"/>
                    <w:bottom w:val="single" w:sz="4" w:space="0" w:color="auto"/>
                    <w:right w:val="single" w:sz="4" w:space="0" w:color="auto"/>
                  </w:tcBorders>
                  <w:hideMark/>
                </w:tcPr>
                <w:p w:rsidR="0084703A" w:rsidRPr="003119FD" w:rsidRDefault="0084703A" w:rsidP="0084703A">
                  <w:pPr>
                    <w:ind w:left="35"/>
                    <w:jc w:val="center"/>
                    <w:rPr>
                      <w:rFonts w:ascii="KZ Times New Roman" w:hAnsi="KZ Times New Roman"/>
                      <w:color w:val="000000" w:themeColor="text1"/>
                      <w:sz w:val="20"/>
                      <w:szCs w:val="20"/>
                    </w:rPr>
                  </w:pPr>
                  <w:r w:rsidRPr="003119FD">
                    <w:rPr>
                      <w:color w:val="000000" w:themeColor="text1"/>
                      <w:sz w:val="20"/>
                      <w:szCs w:val="20"/>
                      <w:lang w:val="en"/>
                    </w:rPr>
                    <w:t>2021__</w:t>
                  </w:r>
                </w:p>
              </w:tc>
              <w:tc>
                <w:tcPr>
                  <w:tcW w:w="850" w:type="dxa"/>
                  <w:tcBorders>
                    <w:top w:val="single" w:sz="4" w:space="0" w:color="auto"/>
                    <w:left w:val="single" w:sz="4" w:space="0" w:color="auto"/>
                    <w:bottom w:val="single" w:sz="4" w:space="0" w:color="auto"/>
                    <w:right w:val="single" w:sz="4" w:space="0" w:color="auto"/>
                  </w:tcBorders>
                  <w:hideMark/>
                </w:tcPr>
                <w:p w:rsidR="0084703A" w:rsidRPr="003119FD" w:rsidRDefault="0084703A" w:rsidP="0084703A">
                  <w:pPr>
                    <w:pStyle w:val="TableParagraph"/>
                    <w:spacing w:line="272" w:lineRule="exact"/>
                    <w:ind w:left="35" w:right="-250"/>
                    <w:jc w:val="center"/>
                    <w:rPr>
                      <w:rFonts w:ascii="KZ Times New Roman" w:hAnsi="KZ Times New Roman"/>
                      <w:color w:val="000000" w:themeColor="text1"/>
                      <w:sz w:val="20"/>
                      <w:szCs w:val="20"/>
                    </w:rPr>
                  </w:pPr>
                  <w:r w:rsidRPr="003119FD">
                    <w:rPr>
                      <w:b/>
                      <w:color w:val="000000" w:themeColor="text1"/>
                      <w:sz w:val="20"/>
                      <w:szCs w:val="20"/>
                      <w:lang w:val="en"/>
                    </w:rPr>
                    <w:t>Total</w:t>
                  </w:r>
                </w:p>
              </w:tc>
            </w:tr>
            <w:tr w:rsidR="003119FD" w:rsidRPr="003119FD" w:rsidTr="00272B3F">
              <w:trPr>
                <w:trHeight w:hRule="exact" w:val="653"/>
              </w:trPr>
              <w:tc>
                <w:tcPr>
                  <w:tcW w:w="2801" w:type="dxa"/>
                  <w:tcBorders>
                    <w:top w:val="single" w:sz="4" w:space="0" w:color="auto"/>
                    <w:left w:val="single" w:sz="4" w:space="0" w:color="auto"/>
                    <w:bottom w:val="single" w:sz="4" w:space="0" w:color="auto"/>
                    <w:right w:val="single" w:sz="4" w:space="0" w:color="auto"/>
                  </w:tcBorders>
                  <w:hideMark/>
                </w:tcPr>
                <w:p w:rsidR="0084703A" w:rsidRPr="003119FD" w:rsidRDefault="0084703A" w:rsidP="0084703A">
                  <w:pPr>
                    <w:pStyle w:val="TableParagraph"/>
                    <w:tabs>
                      <w:tab w:val="left" w:pos="1337"/>
                    </w:tabs>
                    <w:spacing w:line="322" w:lineRule="exact"/>
                    <w:ind w:right="80"/>
                    <w:rPr>
                      <w:rFonts w:ascii="KZ Times New Roman" w:hAnsi="KZ Times New Roman"/>
                      <w:color w:val="000000" w:themeColor="text1"/>
                      <w:sz w:val="20"/>
                      <w:szCs w:val="20"/>
                    </w:rPr>
                  </w:pPr>
                  <w:r w:rsidRPr="003119FD">
                    <w:rPr>
                      <w:color w:val="000000" w:themeColor="text1"/>
                      <w:sz w:val="20"/>
                      <w:szCs w:val="20"/>
                      <w:lang w:val="en"/>
                    </w:rPr>
                    <w:t>Full name, position of the head</w:t>
                  </w:r>
                </w:p>
              </w:tc>
              <w:tc>
                <w:tcPr>
                  <w:tcW w:w="994" w:type="dxa"/>
                  <w:tcBorders>
                    <w:top w:val="single" w:sz="4" w:space="0" w:color="auto"/>
                    <w:left w:val="single" w:sz="4" w:space="0" w:color="auto"/>
                    <w:bottom w:val="single" w:sz="4" w:space="0" w:color="auto"/>
                    <w:right w:val="single" w:sz="4" w:space="0" w:color="auto"/>
                  </w:tcBorders>
                </w:tcPr>
                <w:p w:rsidR="0084703A" w:rsidRPr="003119FD" w:rsidRDefault="0084703A" w:rsidP="0084703A">
                  <w:pPr>
                    <w:rPr>
                      <w:rFonts w:ascii="KZ Times New Roman" w:hAnsi="KZ Times New Roman"/>
                      <w:color w:val="000000" w:themeColor="text1"/>
                      <w:sz w:val="20"/>
                      <w:szCs w:val="20"/>
                    </w:rPr>
                  </w:pPr>
                </w:p>
              </w:tc>
              <w:tc>
                <w:tcPr>
                  <w:tcW w:w="1133" w:type="dxa"/>
                  <w:tcBorders>
                    <w:top w:val="single" w:sz="4" w:space="0" w:color="auto"/>
                    <w:left w:val="single" w:sz="4" w:space="0" w:color="auto"/>
                    <w:bottom w:val="single" w:sz="4" w:space="0" w:color="auto"/>
                    <w:right w:val="single" w:sz="4" w:space="0" w:color="auto"/>
                  </w:tcBorders>
                </w:tcPr>
                <w:p w:rsidR="0084703A" w:rsidRPr="003119FD" w:rsidRDefault="0084703A" w:rsidP="0084703A">
                  <w:pPr>
                    <w:rPr>
                      <w:rFonts w:ascii="KZ Times New Roman" w:hAnsi="KZ Times New Roman"/>
                      <w:color w:val="000000" w:themeColor="text1"/>
                      <w:sz w:val="20"/>
                      <w:szCs w:val="20"/>
                    </w:rPr>
                  </w:pPr>
                </w:p>
              </w:tc>
              <w:tc>
                <w:tcPr>
                  <w:tcW w:w="1133" w:type="dxa"/>
                  <w:tcBorders>
                    <w:top w:val="single" w:sz="4" w:space="0" w:color="auto"/>
                    <w:left w:val="single" w:sz="4" w:space="0" w:color="auto"/>
                    <w:bottom w:val="single" w:sz="4" w:space="0" w:color="auto"/>
                    <w:right w:val="single" w:sz="4" w:space="0" w:color="auto"/>
                  </w:tcBorders>
                  <w:hideMark/>
                </w:tcPr>
                <w:p w:rsidR="0084703A" w:rsidRPr="003119FD" w:rsidRDefault="0084703A" w:rsidP="0084703A">
                  <w:pPr>
                    <w:rPr>
                      <w:rFonts w:ascii="KZ Times New Roman" w:hAnsi="KZ Times New Roman"/>
                      <w:color w:val="000000" w:themeColor="text1"/>
                      <w:sz w:val="20"/>
                      <w:szCs w:val="20"/>
                    </w:rPr>
                  </w:pPr>
                  <w:proofErr w:type="spellStart"/>
                  <w:r w:rsidRPr="003119FD">
                    <w:rPr>
                      <w:color w:val="000000" w:themeColor="text1"/>
                      <w:sz w:val="20"/>
                      <w:szCs w:val="20"/>
                      <w:lang w:val="en"/>
                    </w:rPr>
                    <w:t>Kuzenbaev</w:t>
                  </w:r>
                  <w:proofErr w:type="spellEnd"/>
                  <w:r w:rsidRPr="003119FD">
                    <w:rPr>
                      <w:color w:val="000000" w:themeColor="text1"/>
                      <w:sz w:val="20"/>
                      <w:szCs w:val="20"/>
                      <w:lang w:val="en"/>
                    </w:rPr>
                    <w:t xml:space="preserve"> E.B. President</w:t>
                  </w:r>
                </w:p>
              </w:tc>
              <w:tc>
                <w:tcPr>
                  <w:tcW w:w="1022" w:type="dxa"/>
                  <w:tcBorders>
                    <w:top w:val="single" w:sz="4" w:space="0" w:color="auto"/>
                    <w:left w:val="single" w:sz="4" w:space="0" w:color="auto"/>
                    <w:bottom w:val="single" w:sz="4" w:space="0" w:color="auto"/>
                    <w:right w:val="single" w:sz="4" w:space="0" w:color="auto"/>
                  </w:tcBorders>
                </w:tcPr>
                <w:p w:rsidR="0084703A" w:rsidRPr="003119FD" w:rsidRDefault="0084703A" w:rsidP="0084703A">
                  <w:pPr>
                    <w:rPr>
                      <w:rFonts w:ascii="KZ Times New Roman" w:hAnsi="KZ Times New Roman"/>
                      <w:color w:val="000000" w:themeColor="text1"/>
                      <w:sz w:val="20"/>
                      <w:szCs w:val="20"/>
                    </w:rPr>
                  </w:pPr>
                </w:p>
              </w:tc>
              <w:tc>
                <w:tcPr>
                  <w:tcW w:w="567" w:type="dxa"/>
                  <w:tcBorders>
                    <w:top w:val="single" w:sz="4" w:space="0" w:color="auto"/>
                    <w:left w:val="single" w:sz="4" w:space="0" w:color="auto"/>
                    <w:bottom w:val="single" w:sz="4" w:space="0" w:color="auto"/>
                    <w:right w:val="single" w:sz="4" w:space="0" w:color="auto"/>
                  </w:tcBorders>
                </w:tcPr>
                <w:p w:rsidR="0084703A" w:rsidRPr="003119FD" w:rsidRDefault="0084703A" w:rsidP="0084703A">
                  <w:pPr>
                    <w:rPr>
                      <w:rFonts w:ascii="KZ Times New Roman" w:hAnsi="KZ Times New Roman"/>
                      <w:color w:val="000000" w:themeColor="text1"/>
                      <w:sz w:val="20"/>
                      <w:szCs w:val="20"/>
                    </w:rPr>
                  </w:pPr>
                </w:p>
              </w:tc>
              <w:tc>
                <w:tcPr>
                  <w:tcW w:w="850" w:type="dxa"/>
                  <w:tcBorders>
                    <w:top w:val="single" w:sz="4" w:space="0" w:color="auto"/>
                    <w:left w:val="single" w:sz="4" w:space="0" w:color="auto"/>
                    <w:bottom w:val="single" w:sz="4" w:space="0" w:color="auto"/>
                    <w:right w:val="single" w:sz="4" w:space="0" w:color="auto"/>
                  </w:tcBorders>
                  <w:hideMark/>
                </w:tcPr>
                <w:p w:rsidR="0084703A" w:rsidRPr="003119FD" w:rsidRDefault="0084703A" w:rsidP="0084703A">
                  <w:pPr>
                    <w:rPr>
                      <w:rFonts w:ascii="KZ Times New Roman" w:hAnsi="KZ Times New Roman"/>
                      <w:color w:val="000000" w:themeColor="text1"/>
                      <w:sz w:val="20"/>
                      <w:szCs w:val="20"/>
                    </w:rPr>
                  </w:pPr>
                </w:p>
              </w:tc>
            </w:tr>
            <w:tr w:rsidR="003119FD" w:rsidRPr="003119FD" w:rsidTr="00272B3F">
              <w:trPr>
                <w:trHeight w:hRule="exact" w:val="1764"/>
              </w:trPr>
              <w:tc>
                <w:tcPr>
                  <w:tcW w:w="2801" w:type="dxa"/>
                  <w:tcBorders>
                    <w:top w:val="single" w:sz="4" w:space="0" w:color="auto"/>
                    <w:left w:val="single" w:sz="4" w:space="0" w:color="auto"/>
                    <w:bottom w:val="single" w:sz="4" w:space="0" w:color="auto"/>
                    <w:right w:val="single" w:sz="4" w:space="0" w:color="auto"/>
                  </w:tcBorders>
                  <w:hideMark/>
                </w:tcPr>
                <w:p w:rsidR="0084703A" w:rsidRPr="003119FD" w:rsidRDefault="0084703A" w:rsidP="0084703A">
                  <w:pPr>
                    <w:pStyle w:val="TableParagraph"/>
                    <w:spacing w:line="319" w:lineRule="exact"/>
                    <w:rPr>
                      <w:rFonts w:ascii="KZ Times New Roman" w:hAnsi="KZ Times New Roman"/>
                      <w:color w:val="000000" w:themeColor="text1"/>
                      <w:sz w:val="20"/>
                      <w:szCs w:val="20"/>
                    </w:rPr>
                  </w:pPr>
                  <w:r w:rsidRPr="003119FD">
                    <w:rPr>
                      <w:color w:val="000000" w:themeColor="text1"/>
                      <w:sz w:val="20"/>
                      <w:szCs w:val="20"/>
                      <w:lang w:val="en"/>
                    </w:rPr>
                    <w:t>Title of work/</w:t>
                  </w:r>
                </w:p>
                <w:p w:rsidR="0084703A" w:rsidRPr="003119FD" w:rsidRDefault="0084703A" w:rsidP="0084703A">
                  <w:pPr>
                    <w:pStyle w:val="TableParagraph"/>
                    <w:rPr>
                      <w:rFonts w:ascii="KZ Times New Roman" w:hAnsi="KZ Times New Roman"/>
                      <w:color w:val="000000" w:themeColor="text1"/>
                      <w:sz w:val="20"/>
                      <w:szCs w:val="20"/>
                    </w:rPr>
                  </w:pPr>
                  <w:r w:rsidRPr="003119FD">
                    <w:rPr>
                      <w:color w:val="000000" w:themeColor="text1"/>
                      <w:sz w:val="20"/>
                      <w:szCs w:val="20"/>
                      <w:lang w:val="en"/>
                    </w:rPr>
                    <w:t>Project</w:t>
                  </w:r>
                </w:p>
              </w:tc>
              <w:tc>
                <w:tcPr>
                  <w:tcW w:w="994" w:type="dxa"/>
                  <w:tcBorders>
                    <w:top w:val="single" w:sz="4" w:space="0" w:color="auto"/>
                    <w:left w:val="single" w:sz="4" w:space="0" w:color="auto"/>
                    <w:bottom w:val="single" w:sz="4" w:space="0" w:color="auto"/>
                    <w:right w:val="single" w:sz="4" w:space="0" w:color="auto"/>
                  </w:tcBorders>
                </w:tcPr>
                <w:p w:rsidR="0084703A" w:rsidRPr="003119FD" w:rsidRDefault="0084703A" w:rsidP="0084703A">
                  <w:pPr>
                    <w:rPr>
                      <w:rFonts w:ascii="KZ Times New Roman" w:hAnsi="KZ Times New Roman"/>
                      <w:color w:val="000000" w:themeColor="text1"/>
                      <w:sz w:val="20"/>
                      <w:szCs w:val="20"/>
                    </w:rPr>
                  </w:pPr>
                </w:p>
              </w:tc>
              <w:tc>
                <w:tcPr>
                  <w:tcW w:w="1133" w:type="dxa"/>
                  <w:tcBorders>
                    <w:top w:val="single" w:sz="4" w:space="0" w:color="auto"/>
                    <w:left w:val="single" w:sz="4" w:space="0" w:color="auto"/>
                    <w:bottom w:val="single" w:sz="4" w:space="0" w:color="auto"/>
                    <w:right w:val="single" w:sz="4" w:space="0" w:color="auto"/>
                  </w:tcBorders>
                </w:tcPr>
                <w:p w:rsidR="0084703A" w:rsidRPr="003119FD" w:rsidRDefault="0084703A" w:rsidP="0084703A">
                  <w:pPr>
                    <w:rPr>
                      <w:rFonts w:ascii="KZ Times New Roman" w:hAnsi="KZ Times New Roman"/>
                      <w:color w:val="000000" w:themeColor="text1"/>
                      <w:sz w:val="20"/>
                      <w:szCs w:val="20"/>
                    </w:rPr>
                  </w:pPr>
                </w:p>
              </w:tc>
              <w:tc>
                <w:tcPr>
                  <w:tcW w:w="1133" w:type="dxa"/>
                  <w:tcBorders>
                    <w:top w:val="single" w:sz="4" w:space="0" w:color="auto"/>
                    <w:left w:val="single" w:sz="4" w:space="0" w:color="auto"/>
                    <w:bottom w:val="single" w:sz="4" w:space="0" w:color="auto"/>
                    <w:right w:val="single" w:sz="4" w:space="0" w:color="auto"/>
                  </w:tcBorders>
                  <w:hideMark/>
                </w:tcPr>
                <w:p w:rsidR="0084703A" w:rsidRPr="003119FD" w:rsidRDefault="0084703A" w:rsidP="0084084C">
                  <w:pPr>
                    <w:rPr>
                      <w:rFonts w:ascii="KZ Times New Roman" w:hAnsi="KZ Times New Roman"/>
                      <w:color w:val="000000" w:themeColor="text1"/>
                      <w:sz w:val="20"/>
                      <w:szCs w:val="20"/>
                    </w:rPr>
                  </w:pPr>
                  <w:r w:rsidRPr="003119FD">
                    <w:rPr>
                      <w:color w:val="000000" w:themeColor="text1"/>
                      <w:sz w:val="20"/>
                      <w:szCs w:val="20"/>
                      <w:lang w:val="en"/>
                    </w:rPr>
                    <w:t xml:space="preserve">Development of </w:t>
                  </w:r>
                  <w:r w:rsidR="0084084C" w:rsidRPr="003119FD">
                    <w:rPr>
                      <w:color w:val="000000" w:themeColor="text1"/>
                      <w:sz w:val="20"/>
                      <w:szCs w:val="20"/>
                      <w:lang w:val="en"/>
                    </w:rPr>
                    <w:t>E</w:t>
                  </w:r>
                  <w:r w:rsidRPr="003119FD">
                    <w:rPr>
                      <w:color w:val="000000" w:themeColor="text1"/>
                      <w:sz w:val="20"/>
                      <w:szCs w:val="20"/>
                      <w:lang w:val="en"/>
                    </w:rPr>
                    <w:t xml:space="preserve">P Applied </w:t>
                  </w:r>
                  <w:proofErr w:type="spellStart"/>
                  <w:r w:rsidRPr="003119FD">
                    <w:rPr>
                      <w:color w:val="000000" w:themeColor="text1"/>
                      <w:sz w:val="20"/>
                      <w:szCs w:val="20"/>
                      <w:lang w:val="en"/>
                    </w:rPr>
                    <w:t>Bacolovriat</w:t>
                  </w:r>
                  <w:proofErr w:type="spellEnd"/>
                  <w:r w:rsidRPr="003119FD">
                    <w:rPr>
                      <w:color w:val="000000" w:themeColor="text1"/>
                      <w:sz w:val="20"/>
                      <w:szCs w:val="20"/>
                      <w:lang w:val="en"/>
                    </w:rPr>
                    <w:t xml:space="preserve"> 0402000design by brochure</w:t>
                  </w:r>
                </w:p>
              </w:tc>
              <w:tc>
                <w:tcPr>
                  <w:tcW w:w="1022" w:type="dxa"/>
                  <w:tcBorders>
                    <w:top w:val="single" w:sz="4" w:space="0" w:color="auto"/>
                    <w:left w:val="single" w:sz="4" w:space="0" w:color="auto"/>
                    <w:bottom w:val="single" w:sz="4" w:space="0" w:color="auto"/>
                    <w:right w:val="single" w:sz="4" w:space="0" w:color="auto"/>
                  </w:tcBorders>
                </w:tcPr>
                <w:p w:rsidR="0084703A" w:rsidRPr="003119FD" w:rsidRDefault="0084703A" w:rsidP="0084703A">
                  <w:pPr>
                    <w:rPr>
                      <w:rFonts w:ascii="KZ Times New Roman" w:hAnsi="KZ Times New Roman"/>
                      <w:color w:val="000000" w:themeColor="text1"/>
                      <w:sz w:val="20"/>
                      <w:szCs w:val="20"/>
                    </w:rPr>
                  </w:pPr>
                </w:p>
              </w:tc>
              <w:tc>
                <w:tcPr>
                  <w:tcW w:w="567" w:type="dxa"/>
                  <w:tcBorders>
                    <w:top w:val="single" w:sz="4" w:space="0" w:color="auto"/>
                    <w:left w:val="single" w:sz="4" w:space="0" w:color="auto"/>
                    <w:bottom w:val="single" w:sz="4" w:space="0" w:color="auto"/>
                    <w:right w:val="single" w:sz="4" w:space="0" w:color="auto"/>
                  </w:tcBorders>
                </w:tcPr>
                <w:p w:rsidR="0084703A" w:rsidRPr="003119FD" w:rsidRDefault="0084703A" w:rsidP="0084703A">
                  <w:pPr>
                    <w:rPr>
                      <w:rFonts w:ascii="KZ Times New Roman" w:hAnsi="KZ Times New Roman"/>
                      <w:color w:val="000000" w:themeColor="text1"/>
                      <w:sz w:val="20"/>
                      <w:szCs w:val="20"/>
                    </w:rPr>
                  </w:pPr>
                </w:p>
              </w:tc>
              <w:tc>
                <w:tcPr>
                  <w:tcW w:w="850" w:type="dxa"/>
                  <w:tcBorders>
                    <w:top w:val="single" w:sz="4" w:space="0" w:color="auto"/>
                    <w:left w:val="single" w:sz="4" w:space="0" w:color="auto"/>
                    <w:bottom w:val="single" w:sz="4" w:space="0" w:color="auto"/>
                    <w:right w:val="single" w:sz="4" w:space="0" w:color="auto"/>
                  </w:tcBorders>
                </w:tcPr>
                <w:p w:rsidR="0084703A" w:rsidRPr="003119FD" w:rsidRDefault="0084703A" w:rsidP="0084703A">
                  <w:pPr>
                    <w:rPr>
                      <w:rFonts w:ascii="KZ Times New Roman" w:hAnsi="KZ Times New Roman"/>
                      <w:color w:val="000000" w:themeColor="text1"/>
                      <w:sz w:val="20"/>
                      <w:szCs w:val="20"/>
                    </w:rPr>
                  </w:pPr>
                </w:p>
              </w:tc>
            </w:tr>
            <w:tr w:rsidR="003119FD" w:rsidRPr="003119FD" w:rsidTr="00272B3F">
              <w:trPr>
                <w:trHeight w:hRule="exact" w:val="705"/>
              </w:trPr>
              <w:tc>
                <w:tcPr>
                  <w:tcW w:w="2801" w:type="dxa"/>
                  <w:tcBorders>
                    <w:top w:val="single" w:sz="4" w:space="0" w:color="auto"/>
                    <w:left w:val="single" w:sz="4" w:space="0" w:color="auto"/>
                    <w:bottom w:val="single" w:sz="4" w:space="0" w:color="auto"/>
                    <w:right w:val="single" w:sz="4" w:space="0" w:color="auto"/>
                  </w:tcBorders>
                  <w:hideMark/>
                </w:tcPr>
                <w:p w:rsidR="0084703A" w:rsidRPr="003119FD" w:rsidRDefault="0084703A" w:rsidP="0084703A">
                  <w:pPr>
                    <w:pStyle w:val="TableParagraph"/>
                    <w:spacing w:line="319" w:lineRule="exact"/>
                    <w:rPr>
                      <w:rFonts w:ascii="KZ Times New Roman" w:hAnsi="KZ Times New Roman"/>
                      <w:color w:val="000000" w:themeColor="text1"/>
                      <w:sz w:val="20"/>
                      <w:szCs w:val="20"/>
                    </w:rPr>
                  </w:pPr>
                  <w:r w:rsidRPr="003119FD">
                    <w:rPr>
                      <w:color w:val="000000" w:themeColor="text1"/>
                      <w:sz w:val="20"/>
                      <w:szCs w:val="20"/>
                      <w:lang w:val="en"/>
                    </w:rPr>
                    <w:t>Deadline</w:t>
                  </w:r>
                </w:p>
              </w:tc>
              <w:tc>
                <w:tcPr>
                  <w:tcW w:w="994" w:type="dxa"/>
                  <w:tcBorders>
                    <w:top w:val="single" w:sz="4" w:space="0" w:color="auto"/>
                    <w:left w:val="single" w:sz="4" w:space="0" w:color="auto"/>
                    <w:bottom w:val="single" w:sz="4" w:space="0" w:color="auto"/>
                    <w:right w:val="single" w:sz="4" w:space="0" w:color="auto"/>
                  </w:tcBorders>
                </w:tcPr>
                <w:p w:rsidR="0084703A" w:rsidRPr="003119FD" w:rsidRDefault="0084703A" w:rsidP="0084703A">
                  <w:pPr>
                    <w:rPr>
                      <w:rFonts w:ascii="KZ Times New Roman" w:hAnsi="KZ Times New Roman"/>
                      <w:color w:val="000000" w:themeColor="text1"/>
                      <w:sz w:val="20"/>
                      <w:szCs w:val="20"/>
                    </w:rPr>
                  </w:pPr>
                </w:p>
              </w:tc>
              <w:tc>
                <w:tcPr>
                  <w:tcW w:w="1133" w:type="dxa"/>
                  <w:tcBorders>
                    <w:top w:val="single" w:sz="4" w:space="0" w:color="auto"/>
                    <w:left w:val="single" w:sz="4" w:space="0" w:color="auto"/>
                    <w:bottom w:val="single" w:sz="4" w:space="0" w:color="auto"/>
                    <w:right w:val="single" w:sz="4" w:space="0" w:color="auto"/>
                  </w:tcBorders>
                </w:tcPr>
                <w:p w:rsidR="0084703A" w:rsidRPr="003119FD" w:rsidRDefault="0084703A" w:rsidP="0084703A">
                  <w:pPr>
                    <w:rPr>
                      <w:rFonts w:ascii="KZ Times New Roman" w:hAnsi="KZ Times New Roman"/>
                      <w:color w:val="000000" w:themeColor="text1"/>
                      <w:sz w:val="20"/>
                      <w:szCs w:val="20"/>
                    </w:rPr>
                  </w:pPr>
                </w:p>
              </w:tc>
              <w:tc>
                <w:tcPr>
                  <w:tcW w:w="1133" w:type="dxa"/>
                  <w:tcBorders>
                    <w:top w:val="single" w:sz="4" w:space="0" w:color="auto"/>
                    <w:left w:val="single" w:sz="4" w:space="0" w:color="auto"/>
                    <w:bottom w:val="single" w:sz="4" w:space="0" w:color="auto"/>
                    <w:right w:val="single" w:sz="4" w:space="0" w:color="auto"/>
                  </w:tcBorders>
                  <w:hideMark/>
                </w:tcPr>
                <w:p w:rsidR="0084703A" w:rsidRPr="003119FD" w:rsidRDefault="0084703A" w:rsidP="0084703A">
                  <w:pPr>
                    <w:rPr>
                      <w:rFonts w:ascii="KZ Times New Roman" w:hAnsi="KZ Times New Roman"/>
                      <w:color w:val="000000" w:themeColor="text1"/>
                      <w:sz w:val="20"/>
                      <w:szCs w:val="20"/>
                    </w:rPr>
                  </w:pPr>
                  <w:r w:rsidRPr="003119FD">
                    <w:rPr>
                      <w:color w:val="000000" w:themeColor="text1"/>
                      <w:sz w:val="20"/>
                      <w:szCs w:val="20"/>
                      <w:lang w:val="en"/>
                    </w:rPr>
                    <w:t>2019</w:t>
                  </w:r>
                </w:p>
              </w:tc>
              <w:tc>
                <w:tcPr>
                  <w:tcW w:w="1022" w:type="dxa"/>
                  <w:tcBorders>
                    <w:top w:val="single" w:sz="4" w:space="0" w:color="auto"/>
                    <w:left w:val="single" w:sz="4" w:space="0" w:color="auto"/>
                    <w:bottom w:val="single" w:sz="4" w:space="0" w:color="auto"/>
                    <w:right w:val="single" w:sz="4" w:space="0" w:color="auto"/>
                  </w:tcBorders>
                </w:tcPr>
                <w:p w:rsidR="0084703A" w:rsidRPr="003119FD" w:rsidRDefault="0084703A" w:rsidP="0084703A">
                  <w:pPr>
                    <w:rPr>
                      <w:rFonts w:ascii="KZ Times New Roman" w:hAnsi="KZ Times New Roman"/>
                      <w:color w:val="000000" w:themeColor="text1"/>
                      <w:sz w:val="20"/>
                      <w:szCs w:val="20"/>
                    </w:rPr>
                  </w:pPr>
                </w:p>
              </w:tc>
              <w:tc>
                <w:tcPr>
                  <w:tcW w:w="567" w:type="dxa"/>
                  <w:tcBorders>
                    <w:top w:val="single" w:sz="4" w:space="0" w:color="auto"/>
                    <w:left w:val="single" w:sz="4" w:space="0" w:color="auto"/>
                    <w:bottom w:val="single" w:sz="4" w:space="0" w:color="auto"/>
                    <w:right w:val="single" w:sz="4" w:space="0" w:color="auto"/>
                  </w:tcBorders>
                </w:tcPr>
                <w:p w:rsidR="0084703A" w:rsidRPr="003119FD" w:rsidRDefault="0084703A" w:rsidP="0084703A">
                  <w:pPr>
                    <w:rPr>
                      <w:rFonts w:ascii="KZ Times New Roman" w:hAnsi="KZ Times New Roman"/>
                      <w:color w:val="000000" w:themeColor="text1"/>
                      <w:sz w:val="20"/>
                      <w:szCs w:val="20"/>
                    </w:rPr>
                  </w:pPr>
                </w:p>
              </w:tc>
              <w:tc>
                <w:tcPr>
                  <w:tcW w:w="850" w:type="dxa"/>
                  <w:tcBorders>
                    <w:top w:val="single" w:sz="4" w:space="0" w:color="auto"/>
                    <w:left w:val="single" w:sz="4" w:space="0" w:color="auto"/>
                    <w:bottom w:val="single" w:sz="4" w:space="0" w:color="auto"/>
                    <w:right w:val="single" w:sz="4" w:space="0" w:color="auto"/>
                  </w:tcBorders>
                </w:tcPr>
                <w:p w:rsidR="0084703A" w:rsidRPr="003119FD" w:rsidRDefault="0084703A" w:rsidP="0084703A">
                  <w:pPr>
                    <w:rPr>
                      <w:rFonts w:ascii="KZ Times New Roman" w:hAnsi="KZ Times New Roman"/>
                      <w:color w:val="000000" w:themeColor="text1"/>
                      <w:sz w:val="20"/>
                      <w:szCs w:val="20"/>
                    </w:rPr>
                  </w:pPr>
                </w:p>
              </w:tc>
            </w:tr>
            <w:tr w:rsidR="003119FD" w:rsidRPr="003119FD" w:rsidTr="00272B3F">
              <w:trPr>
                <w:trHeight w:hRule="exact" w:val="1002"/>
              </w:trPr>
              <w:tc>
                <w:tcPr>
                  <w:tcW w:w="2801" w:type="dxa"/>
                  <w:tcBorders>
                    <w:top w:val="single" w:sz="4" w:space="0" w:color="auto"/>
                    <w:left w:val="single" w:sz="4" w:space="0" w:color="auto"/>
                    <w:bottom w:val="single" w:sz="4" w:space="0" w:color="auto"/>
                    <w:right w:val="single" w:sz="4" w:space="0" w:color="auto"/>
                  </w:tcBorders>
                  <w:hideMark/>
                </w:tcPr>
                <w:p w:rsidR="0084703A" w:rsidRPr="003119FD" w:rsidRDefault="0084703A" w:rsidP="0084703A">
                  <w:pPr>
                    <w:pStyle w:val="TableParagraph"/>
                    <w:spacing w:line="322" w:lineRule="exact"/>
                    <w:ind w:right="80"/>
                    <w:jc w:val="both"/>
                    <w:rPr>
                      <w:rFonts w:ascii="KZ Times New Roman" w:hAnsi="KZ Times New Roman"/>
                      <w:color w:val="000000" w:themeColor="text1"/>
                      <w:sz w:val="20"/>
                      <w:szCs w:val="20"/>
                    </w:rPr>
                  </w:pPr>
                  <w:r w:rsidRPr="003119FD">
                    <w:rPr>
                      <w:color w:val="000000" w:themeColor="text1"/>
                      <w:sz w:val="20"/>
                      <w:szCs w:val="20"/>
                      <w:lang w:val="en"/>
                    </w:rPr>
                    <w:t>Source of funding (cash)</w:t>
                  </w:r>
                </w:p>
              </w:tc>
              <w:tc>
                <w:tcPr>
                  <w:tcW w:w="994" w:type="dxa"/>
                  <w:tcBorders>
                    <w:top w:val="single" w:sz="4" w:space="0" w:color="auto"/>
                    <w:left w:val="single" w:sz="4" w:space="0" w:color="auto"/>
                    <w:bottom w:val="single" w:sz="4" w:space="0" w:color="auto"/>
                    <w:right w:val="single" w:sz="4" w:space="0" w:color="auto"/>
                  </w:tcBorders>
                </w:tcPr>
                <w:p w:rsidR="0084703A" w:rsidRPr="003119FD" w:rsidRDefault="0084703A" w:rsidP="0084703A">
                  <w:pPr>
                    <w:rPr>
                      <w:rFonts w:ascii="KZ Times New Roman" w:hAnsi="KZ Times New Roman"/>
                      <w:color w:val="000000" w:themeColor="text1"/>
                      <w:sz w:val="20"/>
                      <w:szCs w:val="20"/>
                    </w:rPr>
                  </w:pPr>
                </w:p>
              </w:tc>
              <w:tc>
                <w:tcPr>
                  <w:tcW w:w="1133" w:type="dxa"/>
                  <w:tcBorders>
                    <w:top w:val="single" w:sz="4" w:space="0" w:color="auto"/>
                    <w:left w:val="single" w:sz="4" w:space="0" w:color="auto"/>
                    <w:bottom w:val="single" w:sz="4" w:space="0" w:color="auto"/>
                    <w:right w:val="single" w:sz="4" w:space="0" w:color="auto"/>
                  </w:tcBorders>
                </w:tcPr>
                <w:p w:rsidR="0084703A" w:rsidRPr="003119FD" w:rsidRDefault="0084703A" w:rsidP="0084703A">
                  <w:pPr>
                    <w:rPr>
                      <w:rFonts w:ascii="KZ Times New Roman" w:hAnsi="KZ Times New Roman"/>
                      <w:color w:val="000000" w:themeColor="text1"/>
                      <w:sz w:val="20"/>
                      <w:szCs w:val="20"/>
                    </w:rPr>
                  </w:pPr>
                </w:p>
              </w:tc>
              <w:tc>
                <w:tcPr>
                  <w:tcW w:w="1133" w:type="dxa"/>
                  <w:tcBorders>
                    <w:top w:val="single" w:sz="4" w:space="0" w:color="auto"/>
                    <w:left w:val="single" w:sz="4" w:space="0" w:color="auto"/>
                    <w:bottom w:val="single" w:sz="4" w:space="0" w:color="auto"/>
                    <w:right w:val="single" w:sz="4" w:space="0" w:color="auto"/>
                  </w:tcBorders>
                  <w:hideMark/>
                </w:tcPr>
                <w:p w:rsidR="0084703A" w:rsidRPr="003119FD" w:rsidRDefault="0084703A" w:rsidP="0084703A">
                  <w:pPr>
                    <w:rPr>
                      <w:rFonts w:ascii="KZ Times New Roman" w:hAnsi="KZ Times New Roman"/>
                      <w:color w:val="000000" w:themeColor="text1"/>
                      <w:sz w:val="20"/>
                      <w:szCs w:val="20"/>
                    </w:rPr>
                  </w:pPr>
                  <w:proofErr w:type="spellStart"/>
                  <w:r w:rsidRPr="003119FD">
                    <w:rPr>
                      <w:color w:val="000000" w:themeColor="text1"/>
                      <w:sz w:val="20"/>
                      <w:szCs w:val="20"/>
                      <w:lang w:val="en"/>
                    </w:rPr>
                    <w:t>Republicanbudget</w:t>
                  </w:r>
                  <w:proofErr w:type="spellEnd"/>
                </w:p>
              </w:tc>
              <w:tc>
                <w:tcPr>
                  <w:tcW w:w="1022" w:type="dxa"/>
                  <w:tcBorders>
                    <w:top w:val="single" w:sz="4" w:space="0" w:color="auto"/>
                    <w:left w:val="single" w:sz="4" w:space="0" w:color="auto"/>
                    <w:bottom w:val="single" w:sz="4" w:space="0" w:color="auto"/>
                    <w:right w:val="single" w:sz="4" w:space="0" w:color="auto"/>
                  </w:tcBorders>
                </w:tcPr>
                <w:p w:rsidR="0084703A" w:rsidRPr="003119FD" w:rsidRDefault="0084703A" w:rsidP="0084703A">
                  <w:pPr>
                    <w:rPr>
                      <w:rFonts w:ascii="KZ Times New Roman" w:hAnsi="KZ Times New Roman"/>
                      <w:color w:val="000000" w:themeColor="text1"/>
                      <w:sz w:val="20"/>
                      <w:szCs w:val="20"/>
                    </w:rPr>
                  </w:pPr>
                </w:p>
              </w:tc>
              <w:tc>
                <w:tcPr>
                  <w:tcW w:w="567" w:type="dxa"/>
                  <w:tcBorders>
                    <w:top w:val="single" w:sz="4" w:space="0" w:color="auto"/>
                    <w:left w:val="single" w:sz="4" w:space="0" w:color="auto"/>
                    <w:bottom w:val="single" w:sz="4" w:space="0" w:color="auto"/>
                    <w:right w:val="single" w:sz="4" w:space="0" w:color="auto"/>
                  </w:tcBorders>
                </w:tcPr>
                <w:p w:rsidR="0084703A" w:rsidRPr="003119FD" w:rsidRDefault="0084703A" w:rsidP="0084703A">
                  <w:pPr>
                    <w:rPr>
                      <w:rFonts w:ascii="KZ Times New Roman" w:hAnsi="KZ Times New Roman"/>
                      <w:color w:val="000000" w:themeColor="text1"/>
                      <w:sz w:val="20"/>
                      <w:szCs w:val="20"/>
                    </w:rPr>
                  </w:pPr>
                </w:p>
              </w:tc>
              <w:tc>
                <w:tcPr>
                  <w:tcW w:w="850" w:type="dxa"/>
                  <w:tcBorders>
                    <w:top w:val="single" w:sz="4" w:space="0" w:color="auto"/>
                    <w:left w:val="single" w:sz="4" w:space="0" w:color="auto"/>
                    <w:bottom w:val="single" w:sz="4" w:space="0" w:color="auto"/>
                    <w:right w:val="single" w:sz="4" w:space="0" w:color="auto"/>
                  </w:tcBorders>
                </w:tcPr>
                <w:p w:rsidR="0084703A" w:rsidRPr="003119FD" w:rsidRDefault="0084703A" w:rsidP="0084703A">
                  <w:pPr>
                    <w:rPr>
                      <w:rFonts w:ascii="KZ Times New Roman" w:hAnsi="KZ Times New Roman"/>
                      <w:color w:val="000000" w:themeColor="text1"/>
                      <w:sz w:val="20"/>
                      <w:szCs w:val="20"/>
                    </w:rPr>
                  </w:pPr>
                </w:p>
              </w:tc>
            </w:tr>
            <w:tr w:rsidR="003119FD" w:rsidRPr="003119FD" w:rsidTr="00272B3F">
              <w:trPr>
                <w:trHeight w:hRule="exact" w:val="613"/>
              </w:trPr>
              <w:tc>
                <w:tcPr>
                  <w:tcW w:w="2801" w:type="dxa"/>
                  <w:tcBorders>
                    <w:top w:val="single" w:sz="4" w:space="0" w:color="auto"/>
                    <w:left w:val="single" w:sz="4" w:space="0" w:color="auto"/>
                    <w:bottom w:val="single" w:sz="4" w:space="0" w:color="auto"/>
                    <w:right w:val="single" w:sz="4" w:space="0" w:color="auto"/>
                  </w:tcBorders>
                  <w:hideMark/>
                </w:tcPr>
                <w:p w:rsidR="0084703A" w:rsidRPr="003119FD" w:rsidRDefault="0084703A" w:rsidP="0084703A">
                  <w:pPr>
                    <w:pStyle w:val="TableParagraph"/>
                    <w:spacing w:line="322" w:lineRule="exact"/>
                    <w:ind w:right="80"/>
                    <w:rPr>
                      <w:rFonts w:ascii="KZ Times New Roman" w:hAnsi="KZ Times New Roman"/>
                      <w:color w:val="000000" w:themeColor="text1"/>
                      <w:sz w:val="20"/>
                      <w:szCs w:val="20"/>
                    </w:rPr>
                  </w:pPr>
                  <w:r w:rsidRPr="003119FD">
                    <w:rPr>
                      <w:color w:val="000000" w:themeColor="text1"/>
                      <w:sz w:val="20"/>
                      <w:szCs w:val="20"/>
                      <w:lang w:val="en"/>
                    </w:rPr>
                    <w:t>Number of publications on the research topic in the Republic of Kazakhstan</w:t>
                  </w:r>
                </w:p>
              </w:tc>
              <w:tc>
                <w:tcPr>
                  <w:tcW w:w="994" w:type="dxa"/>
                  <w:tcBorders>
                    <w:top w:val="single" w:sz="4" w:space="0" w:color="auto"/>
                    <w:left w:val="single" w:sz="4" w:space="0" w:color="auto"/>
                    <w:bottom w:val="single" w:sz="4" w:space="0" w:color="auto"/>
                    <w:right w:val="single" w:sz="4" w:space="0" w:color="auto"/>
                  </w:tcBorders>
                </w:tcPr>
                <w:p w:rsidR="0084703A" w:rsidRPr="003119FD" w:rsidRDefault="0084703A" w:rsidP="0084703A">
                  <w:pPr>
                    <w:rPr>
                      <w:rFonts w:ascii="KZ Times New Roman" w:hAnsi="KZ Times New Roman"/>
                      <w:color w:val="000000" w:themeColor="text1"/>
                      <w:sz w:val="20"/>
                      <w:szCs w:val="20"/>
                    </w:rPr>
                  </w:pPr>
                </w:p>
              </w:tc>
              <w:tc>
                <w:tcPr>
                  <w:tcW w:w="1133" w:type="dxa"/>
                  <w:tcBorders>
                    <w:top w:val="single" w:sz="4" w:space="0" w:color="auto"/>
                    <w:left w:val="single" w:sz="4" w:space="0" w:color="auto"/>
                    <w:bottom w:val="single" w:sz="4" w:space="0" w:color="auto"/>
                    <w:right w:val="single" w:sz="4" w:space="0" w:color="auto"/>
                  </w:tcBorders>
                </w:tcPr>
                <w:p w:rsidR="0084703A" w:rsidRPr="003119FD" w:rsidRDefault="0084703A" w:rsidP="0084703A">
                  <w:pPr>
                    <w:rPr>
                      <w:rFonts w:ascii="KZ Times New Roman" w:hAnsi="KZ Times New Roman"/>
                      <w:color w:val="000000" w:themeColor="text1"/>
                      <w:sz w:val="20"/>
                      <w:szCs w:val="20"/>
                    </w:rPr>
                  </w:pPr>
                </w:p>
              </w:tc>
              <w:tc>
                <w:tcPr>
                  <w:tcW w:w="1133" w:type="dxa"/>
                  <w:tcBorders>
                    <w:top w:val="single" w:sz="4" w:space="0" w:color="auto"/>
                    <w:left w:val="single" w:sz="4" w:space="0" w:color="auto"/>
                    <w:bottom w:val="single" w:sz="4" w:space="0" w:color="auto"/>
                    <w:right w:val="single" w:sz="4" w:space="0" w:color="auto"/>
                  </w:tcBorders>
                </w:tcPr>
                <w:p w:rsidR="0084703A" w:rsidRPr="003119FD" w:rsidRDefault="0084703A" w:rsidP="0084703A">
                  <w:pPr>
                    <w:rPr>
                      <w:rFonts w:ascii="KZ Times New Roman" w:hAnsi="KZ Times New Roman"/>
                      <w:color w:val="000000" w:themeColor="text1"/>
                      <w:sz w:val="20"/>
                      <w:szCs w:val="20"/>
                    </w:rPr>
                  </w:pPr>
                </w:p>
              </w:tc>
              <w:tc>
                <w:tcPr>
                  <w:tcW w:w="1022" w:type="dxa"/>
                  <w:tcBorders>
                    <w:top w:val="single" w:sz="4" w:space="0" w:color="auto"/>
                    <w:left w:val="single" w:sz="4" w:space="0" w:color="auto"/>
                    <w:bottom w:val="single" w:sz="4" w:space="0" w:color="auto"/>
                    <w:right w:val="single" w:sz="4" w:space="0" w:color="auto"/>
                  </w:tcBorders>
                </w:tcPr>
                <w:p w:rsidR="0084703A" w:rsidRPr="003119FD" w:rsidRDefault="0084703A" w:rsidP="0084703A">
                  <w:pPr>
                    <w:rPr>
                      <w:rFonts w:ascii="KZ Times New Roman" w:hAnsi="KZ Times New Roman"/>
                      <w:color w:val="000000" w:themeColor="text1"/>
                      <w:sz w:val="20"/>
                      <w:szCs w:val="20"/>
                    </w:rPr>
                  </w:pPr>
                </w:p>
              </w:tc>
              <w:tc>
                <w:tcPr>
                  <w:tcW w:w="567" w:type="dxa"/>
                  <w:tcBorders>
                    <w:top w:val="single" w:sz="4" w:space="0" w:color="auto"/>
                    <w:left w:val="single" w:sz="4" w:space="0" w:color="auto"/>
                    <w:bottom w:val="single" w:sz="4" w:space="0" w:color="auto"/>
                    <w:right w:val="single" w:sz="4" w:space="0" w:color="auto"/>
                  </w:tcBorders>
                </w:tcPr>
                <w:p w:rsidR="0084703A" w:rsidRPr="003119FD" w:rsidRDefault="0084703A" w:rsidP="0084703A">
                  <w:pPr>
                    <w:rPr>
                      <w:rFonts w:ascii="KZ Times New Roman" w:hAnsi="KZ Times New Roman"/>
                      <w:color w:val="000000" w:themeColor="text1"/>
                      <w:sz w:val="20"/>
                      <w:szCs w:val="20"/>
                    </w:rPr>
                  </w:pPr>
                </w:p>
              </w:tc>
              <w:tc>
                <w:tcPr>
                  <w:tcW w:w="850" w:type="dxa"/>
                  <w:tcBorders>
                    <w:top w:val="single" w:sz="4" w:space="0" w:color="auto"/>
                    <w:left w:val="single" w:sz="4" w:space="0" w:color="auto"/>
                    <w:bottom w:val="single" w:sz="4" w:space="0" w:color="auto"/>
                    <w:right w:val="single" w:sz="4" w:space="0" w:color="auto"/>
                  </w:tcBorders>
                </w:tcPr>
                <w:p w:rsidR="0084703A" w:rsidRPr="003119FD" w:rsidRDefault="0084703A" w:rsidP="0084703A">
                  <w:pPr>
                    <w:rPr>
                      <w:rFonts w:ascii="KZ Times New Roman" w:hAnsi="KZ Times New Roman"/>
                      <w:color w:val="000000" w:themeColor="text1"/>
                      <w:sz w:val="20"/>
                      <w:szCs w:val="20"/>
                    </w:rPr>
                  </w:pPr>
                </w:p>
              </w:tc>
            </w:tr>
            <w:tr w:rsidR="003119FD" w:rsidRPr="003119FD" w:rsidTr="00272B3F">
              <w:trPr>
                <w:trHeight w:hRule="exact" w:val="1097"/>
              </w:trPr>
              <w:tc>
                <w:tcPr>
                  <w:tcW w:w="2801" w:type="dxa"/>
                  <w:tcBorders>
                    <w:top w:val="single" w:sz="4" w:space="0" w:color="auto"/>
                    <w:left w:val="single" w:sz="4" w:space="0" w:color="auto"/>
                    <w:bottom w:val="single" w:sz="4" w:space="0" w:color="auto"/>
                    <w:right w:val="single" w:sz="4" w:space="0" w:color="auto"/>
                  </w:tcBorders>
                  <w:hideMark/>
                </w:tcPr>
                <w:p w:rsidR="0084703A" w:rsidRPr="003119FD" w:rsidRDefault="0084703A" w:rsidP="0084703A">
                  <w:pPr>
                    <w:pStyle w:val="TableParagraph"/>
                    <w:spacing w:line="322" w:lineRule="exact"/>
                    <w:ind w:right="80"/>
                    <w:jc w:val="both"/>
                    <w:rPr>
                      <w:rFonts w:ascii="KZ Times New Roman" w:hAnsi="KZ Times New Roman"/>
                      <w:color w:val="000000" w:themeColor="text1"/>
                      <w:sz w:val="20"/>
                      <w:szCs w:val="20"/>
                    </w:rPr>
                  </w:pPr>
                  <w:r w:rsidRPr="003119FD">
                    <w:rPr>
                      <w:color w:val="000000" w:themeColor="text1"/>
                      <w:sz w:val="20"/>
                      <w:szCs w:val="20"/>
                      <w:lang w:val="en"/>
                    </w:rPr>
                    <w:t>Number of publications on the research topic in foreign peer-reviewed journals</w:t>
                  </w:r>
                </w:p>
              </w:tc>
              <w:tc>
                <w:tcPr>
                  <w:tcW w:w="994" w:type="dxa"/>
                  <w:tcBorders>
                    <w:top w:val="single" w:sz="4" w:space="0" w:color="auto"/>
                    <w:left w:val="single" w:sz="4" w:space="0" w:color="auto"/>
                    <w:bottom w:val="single" w:sz="4" w:space="0" w:color="auto"/>
                    <w:right w:val="single" w:sz="4" w:space="0" w:color="auto"/>
                  </w:tcBorders>
                </w:tcPr>
                <w:p w:rsidR="0084703A" w:rsidRPr="003119FD" w:rsidRDefault="0084703A" w:rsidP="0084703A">
                  <w:pPr>
                    <w:rPr>
                      <w:rFonts w:ascii="KZ Times New Roman" w:hAnsi="KZ Times New Roman"/>
                      <w:color w:val="000000" w:themeColor="text1"/>
                      <w:sz w:val="20"/>
                      <w:szCs w:val="20"/>
                    </w:rPr>
                  </w:pPr>
                </w:p>
              </w:tc>
              <w:tc>
                <w:tcPr>
                  <w:tcW w:w="1133" w:type="dxa"/>
                  <w:tcBorders>
                    <w:top w:val="single" w:sz="4" w:space="0" w:color="auto"/>
                    <w:left w:val="single" w:sz="4" w:space="0" w:color="auto"/>
                    <w:bottom w:val="single" w:sz="4" w:space="0" w:color="auto"/>
                    <w:right w:val="single" w:sz="4" w:space="0" w:color="auto"/>
                  </w:tcBorders>
                </w:tcPr>
                <w:p w:rsidR="0084703A" w:rsidRPr="003119FD" w:rsidRDefault="0084703A" w:rsidP="0084703A">
                  <w:pPr>
                    <w:rPr>
                      <w:rFonts w:ascii="KZ Times New Roman" w:hAnsi="KZ Times New Roman"/>
                      <w:color w:val="000000" w:themeColor="text1"/>
                      <w:sz w:val="20"/>
                      <w:szCs w:val="20"/>
                    </w:rPr>
                  </w:pPr>
                </w:p>
              </w:tc>
              <w:tc>
                <w:tcPr>
                  <w:tcW w:w="1133" w:type="dxa"/>
                  <w:tcBorders>
                    <w:top w:val="single" w:sz="4" w:space="0" w:color="auto"/>
                    <w:left w:val="single" w:sz="4" w:space="0" w:color="auto"/>
                    <w:bottom w:val="single" w:sz="4" w:space="0" w:color="auto"/>
                    <w:right w:val="single" w:sz="4" w:space="0" w:color="auto"/>
                  </w:tcBorders>
                </w:tcPr>
                <w:p w:rsidR="0084703A" w:rsidRPr="003119FD" w:rsidRDefault="0084703A" w:rsidP="0084703A">
                  <w:pPr>
                    <w:rPr>
                      <w:rFonts w:ascii="KZ Times New Roman" w:hAnsi="KZ Times New Roman"/>
                      <w:color w:val="000000" w:themeColor="text1"/>
                      <w:sz w:val="20"/>
                      <w:szCs w:val="20"/>
                    </w:rPr>
                  </w:pPr>
                </w:p>
              </w:tc>
              <w:tc>
                <w:tcPr>
                  <w:tcW w:w="1022" w:type="dxa"/>
                  <w:tcBorders>
                    <w:top w:val="single" w:sz="4" w:space="0" w:color="auto"/>
                    <w:left w:val="single" w:sz="4" w:space="0" w:color="auto"/>
                    <w:bottom w:val="single" w:sz="4" w:space="0" w:color="auto"/>
                    <w:right w:val="single" w:sz="4" w:space="0" w:color="auto"/>
                  </w:tcBorders>
                </w:tcPr>
                <w:p w:rsidR="0084703A" w:rsidRPr="003119FD" w:rsidRDefault="0084703A" w:rsidP="0084703A">
                  <w:pPr>
                    <w:rPr>
                      <w:rFonts w:ascii="KZ Times New Roman" w:hAnsi="KZ Times New Roman"/>
                      <w:color w:val="000000" w:themeColor="text1"/>
                      <w:sz w:val="20"/>
                      <w:szCs w:val="20"/>
                    </w:rPr>
                  </w:pPr>
                </w:p>
              </w:tc>
              <w:tc>
                <w:tcPr>
                  <w:tcW w:w="567" w:type="dxa"/>
                  <w:tcBorders>
                    <w:top w:val="single" w:sz="4" w:space="0" w:color="auto"/>
                    <w:left w:val="single" w:sz="4" w:space="0" w:color="auto"/>
                    <w:bottom w:val="single" w:sz="4" w:space="0" w:color="auto"/>
                    <w:right w:val="single" w:sz="4" w:space="0" w:color="auto"/>
                  </w:tcBorders>
                </w:tcPr>
                <w:p w:rsidR="0084703A" w:rsidRPr="003119FD" w:rsidRDefault="0084703A" w:rsidP="0084703A">
                  <w:pPr>
                    <w:rPr>
                      <w:rFonts w:ascii="KZ Times New Roman" w:hAnsi="KZ Times New Roman"/>
                      <w:color w:val="000000" w:themeColor="text1"/>
                      <w:sz w:val="20"/>
                      <w:szCs w:val="20"/>
                    </w:rPr>
                  </w:pPr>
                </w:p>
              </w:tc>
              <w:tc>
                <w:tcPr>
                  <w:tcW w:w="850" w:type="dxa"/>
                  <w:tcBorders>
                    <w:top w:val="single" w:sz="4" w:space="0" w:color="auto"/>
                    <w:left w:val="single" w:sz="4" w:space="0" w:color="auto"/>
                    <w:bottom w:val="single" w:sz="4" w:space="0" w:color="auto"/>
                    <w:right w:val="single" w:sz="4" w:space="0" w:color="auto"/>
                  </w:tcBorders>
                </w:tcPr>
                <w:p w:rsidR="0084703A" w:rsidRPr="003119FD" w:rsidRDefault="0084703A" w:rsidP="0084703A">
                  <w:pPr>
                    <w:rPr>
                      <w:rFonts w:ascii="KZ Times New Roman" w:hAnsi="KZ Times New Roman"/>
                      <w:color w:val="000000" w:themeColor="text1"/>
                      <w:sz w:val="20"/>
                      <w:szCs w:val="20"/>
                    </w:rPr>
                  </w:pPr>
                </w:p>
              </w:tc>
            </w:tr>
            <w:tr w:rsidR="003119FD" w:rsidRPr="003119FD" w:rsidTr="00272B3F">
              <w:trPr>
                <w:trHeight w:hRule="exact" w:val="843"/>
              </w:trPr>
              <w:tc>
                <w:tcPr>
                  <w:tcW w:w="2801" w:type="dxa"/>
                  <w:tcBorders>
                    <w:top w:val="single" w:sz="4" w:space="0" w:color="auto"/>
                    <w:left w:val="single" w:sz="4" w:space="0" w:color="auto"/>
                    <w:bottom w:val="single" w:sz="4" w:space="0" w:color="auto"/>
                    <w:right w:val="single" w:sz="4" w:space="0" w:color="auto"/>
                  </w:tcBorders>
                  <w:hideMark/>
                </w:tcPr>
                <w:p w:rsidR="0084703A" w:rsidRPr="003119FD" w:rsidRDefault="0084703A" w:rsidP="0084703A">
                  <w:pPr>
                    <w:pStyle w:val="TableParagraph"/>
                    <w:spacing w:before="1"/>
                    <w:ind w:right="80"/>
                    <w:rPr>
                      <w:rFonts w:ascii="KZ Times New Roman" w:hAnsi="KZ Times New Roman"/>
                      <w:color w:val="000000" w:themeColor="text1"/>
                      <w:sz w:val="20"/>
                      <w:szCs w:val="20"/>
                    </w:rPr>
                  </w:pPr>
                  <w:r w:rsidRPr="003119FD">
                    <w:rPr>
                      <w:color w:val="000000" w:themeColor="text1"/>
                      <w:sz w:val="20"/>
                      <w:szCs w:val="20"/>
                      <w:lang w:val="en"/>
                    </w:rPr>
                    <w:t>Number of implemented research and developments within the framework of the topic</w:t>
                  </w:r>
                </w:p>
              </w:tc>
              <w:tc>
                <w:tcPr>
                  <w:tcW w:w="994" w:type="dxa"/>
                  <w:tcBorders>
                    <w:top w:val="single" w:sz="4" w:space="0" w:color="auto"/>
                    <w:left w:val="single" w:sz="4" w:space="0" w:color="auto"/>
                    <w:bottom w:val="single" w:sz="4" w:space="0" w:color="auto"/>
                    <w:right w:val="single" w:sz="4" w:space="0" w:color="auto"/>
                  </w:tcBorders>
                </w:tcPr>
                <w:p w:rsidR="0084703A" w:rsidRPr="003119FD" w:rsidRDefault="0084703A" w:rsidP="0084703A">
                  <w:pPr>
                    <w:rPr>
                      <w:rFonts w:ascii="KZ Times New Roman" w:hAnsi="KZ Times New Roman"/>
                      <w:color w:val="000000" w:themeColor="text1"/>
                      <w:sz w:val="20"/>
                      <w:szCs w:val="20"/>
                    </w:rPr>
                  </w:pPr>
                </w:p>
              </w:tc>
              <w:tc>
                <w:tcPr>
                  <w:tcW w:w="1133" w:type="dxa"/>
                  <w:tcBorders>
                    <w:top w:val="single" w:sz="4" w:space="0" w:color="auto"/>
                    <w:left w:val="single" w:sz="4" w:space="0" w:color="auto"/>
                    <w:bottom w:val="single" w:sz="4" w:space="0" w:color="auto"/>
                    <w:right w:val="single" w:sz="4" w:space="0" w:color="auto"/>
                  </w:tcBorders>
                </w:tcPr>
                <w:p w:rsidR="0084703A" w:rsidRPr="003119FD" w:rsidRDefault="0084703A" w:rsidP="0084703A">
                  <w:pPr>
                    <w:rPr>
                      <w:rFonts w:ascii="KZ Times New Roman" w:hAnsi="KZ Times New Roman"/>
                      <w:color w:val="000000" w:themeColor="text1"/>
                      <w:sz w:val="20"/>
                      <w:szCs w:val="20"/>
                    </w:rPr>
                  </w:pPr>
                </w:p>
              </w:tc>
              <w:tc>
                <w:tcPr>
                  <w:tcW w:w="1133" w:type="dxa"/>
                  <w:tcBorders>
                    <w:top w:val="single" w:sz="4" w:space="0" w:color="auto"/>
                    <w:left w:val="single" w:sz="4" w:space="0" w:color="auto"/>
                    <w:bottom w:val="single" w:sz="4" w:space="0" w:color="auto"/>
                    <w:right w:val="single" w:sz="4" w:space="0" w:color="auto"/>
                  </w:tcBorders>
                </w:tcPr>
                <w:p w:rsidR="0084703A" w:rsidRPr="003119FD" w:rsidRDefault="0084703A" w:rsidP="0084703A">
                  <w:pPr>
                    <w:rPr>
                      <w:rFonts w:ascii="KZ Times New Roman" w:hAnsi="KZ Times New Roman"/>
                      <w:color w:val="000000" w:themeColor="text1"/>
                      <w:sz w:val="20"/>
                      <w:szCs w:val="20"/>
                    </w:rPr>
                  </w:pPr>
                </w:p>
              </w:tc>
              <w:tc>
                <w:tcPr>
                  <w:tcW w:w="1022" w:type="dxa"/>
                  <w:tcBorders>
                    <w:top w:val="single" w:sz="4" w:space="0" w:color="auto"/>
                    <w:left w:val="single" w:sz="4" w:space="0" w:color="auto"/>
                    <w:bottom w:val="single" w:sz="4" w:space="0" w:color="auto"/>
                    <w:right w:val="single" w:sz="4" w:space="0" w:color="auto"/>
                  </w:tcBorders>
                </w:tcPr>
                <w:p w:rsidR="0084703A" w:rsidRPr="003119FD" w:rsidRDefault="0084703A" w:rsidP="0084703A">
                  <w:pPr>
                    <w:rPr>
                      <w:rFonts w:ascii="KZ Times New Roman" w:hAnsi="KZ Times New Roman"/>
                      <w:color w:val="000000" w:themeColor="text1"/>
                      <w:sz w:val="20"/>
                      <w:szCs w:val="20"/>
                    </w:rPr>
                  </w:pPr>
                </w:p>
              </w:tc>
              <w:tc>
                <w:tcPr>
                  <w:tcW w:w="567" w:type="dxa"/>
                  <w:tcBorders>
                    <w:top w:val="single" w:sz="4" w:space="0" w:color="auto"/>
                    <w:left w:val="single" w:sz="4" w:space="0" w:color="auto"/>
                    <w:bottom w:val="single" w:sz="4" w:space="0" w:color="auto"/>
                    <w:right w:val="single" w:sz="4" w:space="0" w:color="auto"/>
                  </w:tcBorders>
                </w:tcPr>
                <w:p w:rsidR="0084703A" w:rsidRPr="003119FD" w:rsidRDefault="0084703A" w:rsidP="0084703A">
                  <w:pPr>
                    <w:rPr>
                      <w:rFonts w:ascii="KZ Times New Roman" w:hAnsi="KZ Times New Roman"/>
                      <w:color w:val="000000" w:themeColor="text1"/>
                      <w:sz w:val="20"/>
                      <w:szCs w:val="20"/>
                    </w:rPr>
                  </w:pPr>
                </w:p>
              </w:tc>
              <w:tc>
                <w:tcPr>
                  <w:tcW w:w="850" w:type="dxa"/>
                  <w:tcBorders>
                    <w:top w:val="single" w:sz="4" w:space="0" w:color="auto"/>
                    <w:left w:val="single" w:sz="4" w:space="0" w:color="auto"/>
                    <w:bottom w:val="single" w:sz="4" w:space="0" w:color="auto"/>
                    <w:right w:val="single" w:sz="4" w:space="0" w:color="auto"/>
                  </w:tcBorders>
                </w:tcPr>
                <w:p w:rsidR="0084703A" w:rsidRPr="003119FD" w:rsidRDefault="0084703A" w:rsidP="0084703A">
                  <w:pPr>
                    <w:rPr>
                      <w:rFonts w:ascii="KZ Times New Roman" w:hAnsi="KZ Times New Roman"/>
                      <w:color w:val="000000" w:themeColor="text1"/>
                      <w:sz w:val="20"/>
                      <w:szCs w:val="20"/>
                    </w:rPr>
                  </w:pPr>
                </w:p>
              </w:tc>
            </w:tr>
            <w:tr w:rsidR="003119FD" w:rsidRPr="003119FD" w:rsidTr="00272B3F">
              <w:trPr>
                <w:trHeight w:hRule="exact" w:val="854"/>
              </w:trPr>
              <w:tc>
                <w:tcPr>
                  <w:tcW w:w="2801" w:type="dxa"/>
                  <w:tcBorders>
                    <w:top w:val="single" w:sz="4" w:space="0" w:color="auto"/>
                    <w:left w:val="single" w:sz="4" w:space="0" w:color="auto"/>
                    <w:bottom w:val="single" w:sz="4" w:space="0" w:color="auto"/>
                    <w:right w:val="single" w:sz="4" w:space="0" w:color="auto"/>
                  </w:tcBorders>
                  <w:hideMark/>
                </w:tcPr>
                <w:p w:rsidR="0084703A" w:rsidRPr="003119FD" w:rsidRDefault="0084703A" w:rsidP="0084703A">
                  <w:pPr>
                    <w:pStyle w:val="TableParagraph"/>
                    <w:spacing w:before="1"/>
                    <w:ind w:right="80"/>
                    <w:rPr>
                      <w:rFonts w:ascii="KZ Times New Roman" w:hAnsi="KZ Times New Roman"/>
                      <w:color w:val="000000" w:themeColor="text1"/>
                      <w:sz w:val="20"/>
                      <w:szCs w:val="20"/>
                    </w:rPr>
                  </w:pPr>
                  <w:r w:rsidRPr="003119FD">
                    <w:rPr>
                      <w:color w:val="000000" w:themeColor="text1"/>
                      <w:sz w:val="20"/>
                      <w:szCs w:val="20"/>
                      <w:lang w:val="en"/>
                    </w:rPr>
                    <w:t>Number of developed textbooks and methodical manuals (having ISBN)</w:t>
                  </w:r>
                </w:p>
              </w:tc>
              <w:tc>
                <w:tcPr>
                  <w:tcW w:w="994" w:type="dxa"/>
                  <w:tcBorders>
                    <w:top w:val="single" w:sz="4" w:space="0" w:color="auto"/>
                    <w:left w:val="single" w:sz="4" w:space="0" w:color="auto"/>
                    <w:bottom w:val="single" w:sz="4" w:space="0" w:color="auto"/>
                    <w:right w:val="single" w:sz="4" w:space="0" w:color="auto"/>
                  </w:tcBorders>
                </w:tcPr>
                <w:p w:rsidR="0084703A" w:rsidRPr="003119FD" w:rsidRDefault="0084703A" w:rsidP="0084703A">
                  <w:pPr>
                    <w:rPr>
                      <w:rFonts w:ascii="KZ Times New Roman" w:hAnsi="KZ Times New Roman"/>
                      <w:color w:val="000000" w:themeColor="text1"/>
                      <w:sz w:val="20"/>
                      <w:szCs w:val="20"/>
                    </w:rPr>
                  </w:pPr>
                </w:p>
              </w:tc>
              <w:tc>
                <w:tcPr>
                  <w:tcW w:w="1133" w:type="dxa"/>
                  <w:tcBorders>
                    <w:top w:val="single" w:sz="4" w:space="0" w:color="auto"/>
                    <w:left w:val="single" w:sz="4" w:space="0" w:color="auto"/>
                    <w:bottom w:val="single" w:sz="4" w:space="0" w:color="auto"/>
                    <w:right w:val="single" w:sz="4" w:space="0" w:color="auto"/>
                  </w:tcBorders>
                </w:tcPr>
                <w:p w:rsidR="0084703A" w:rsidRPr="003119FD" w:rsidRDefault="0084703A" w:rsidP="0084703A">
                  <w:pPr>
                    <w:rPr>
                      <w:rFonts w:ascii="KZ Times New Roman" w:hAnsi="KZ Times New Roman"/>
                      <w:color w:val="000000" w:themeColor="text1"/>
                      <w:sz w:val="20"/>
                      <w:szCs w:val="20"/>
                    </w:rPr>
                  </w:pPr>
                </w:p>
              </w:tc>
              <w:tc>
                <w:tcPr>
                  <w:tcW w:w="1133" w:type="dxa"/>
                  <w:tcBorders>
                    <w:top w:val="single" w:sz="4" w:space="0" w:color="auto"/>
                    <w:left w:val="single" w:sz="4" w:space="0" w:color="auto"/>
                    <w:bottom w:val="single" w:sz="4" w:space="0" w:color="auto"/>
                    <w:right w:val="single" w:sz="4" w:space="0" w:color="auto"/>
                  </w:tcBorders>
                </w:tcPr>
                <w:p w:rsidR="0084703A" w:rsidRPr="003119FD" w:rsidRDefault="0084703A" w:rsidP="0084703A">
                  <w:pPr>
                    <w:rPr>
                      <w:rFonts w:ascii="KZ Times New Roman" w:hAnsi="KZ Times New Roman"/>
                      <w:color w:val="000000" w:themeColor="text1"/>
                      <w:sz w:val="20"/>
                      <w:szCs w:val="20"/>
                    </w:rPr>
                  </w:pPr>
                </w:p>
              </w:tc>
              <w:tc>
                <w:tcPr>
                  <w:tcW w:w="1022" w:type="dxa"/>
                  <w:tcBorders>
                    <w:top w:val="single" w:sz="4" w:space="0" w:color="auto"/>
                    <w:left w:val="single" w:sz="4" w:space="0" w:color="auto"/>
                    <w:bottom w:val="single" w:sz="4" w:space="0" w:color="auto"/>
                    <w:right w:val="single" w:sz="4" w:space="0" w:color="auto"/>
                  </w:tcBorders>
                </w:tcPr>
                <w:p w:rsidR="0084703A" w:rsidRPr="003119FD" w:rsidRDefault="0084703A" w:rsidP="0084703A">
                  <w:pPr>
                    <w:rPr>
                      <w:rFonts w:ascii="KZ Times New Roman" w:hAnsi="KZ Times New Roman"/>
                      <w:color w:val="000000" w:themeColor="text1"/>
                      <w:sz w:val="20"/>
                      <w:szCs w:val="20"/>
                    </w:rPr>
                  </w:pPr>
                </w:p>
              </w:tc>
              <w:tc>
                <w:tcPr>
                  <w:tcW w:w="567" w:type="dxa"/>
                  <w:tcBorders>
                    <w:top w:val="single" w:sz="4" w:space="0" w:color="auto"/>
                    <w:left w:val="single" w:sz="4" w:space="0" w:color="auto"/>
                    <w:bottom w:val="single" w:sz="4" w:space="0" w:color="auto"/>
                    <w:right w:val="single" w:sz="4" w:space="0" w:color="auto"/>
                  </w:tcBorders>
                </w:tcPr>
                <w:p w:rsidR="0084703A" w:rsidRPr="003119FD" w:rsidRDefault="0084703A" w:rsidP="0084703A">
                  <w:pPr>
                    <w:rPr>
                      <w:rFonts w:ascii="KZ Times New Roman" w:hAnsi="KZ Times New Roman"/>
                      <w:color w:val="000000" w:themeColor="text1"/>
                      <w:sz w:val="20"/>
                      <w:szCs w:val="20"/>
                    </w:rPr>
                  </w:pPr>
                </w:p>
              </w:tc>
              <w:tc>
                <w:tcPr>
                  <w:tcW w:w="850" w:type="dxa"/>
                  <w:tcBorders>
                    <w:top w:val="single" w:sz="4" w:space="0" w:color="auto"/>
                    <w:left w:val="single" w:sz="4" w:space="0" w:color="auto"/>
                    <w:bottom w:val="single" w:sz="4" w:space="0" w:color="auto"/>
                    <w:right w:val="single" w:sz="4" w:space="0" w:color="auto"/>
                  </w:tcBorders>
                </w:tcPr>
                <w:p w:rsidR="0084703A" w:rsidRPr="003119FD" w:rsidRDefault="0084703A" w:rsidP="0084703A">
                  <w:pPr>
                    <w:rPr>
                      <w:rFonts w:ascii="KZ Times New Roman" w:hAnsi="KZ Times New Roman"/>
                      <w:color w:val="000000" w:themeColor="text1"/>
                      <w:sz w:val="20"/>
                      <w:szCs w:val="20"/>
                    </w:rPr>
                  </w:pPr>
                </w:p>
              </w:tc>
            </w:tr>
          </w:tbl>
          <w:p w:rsidR="0084703A" w:rsidRPr="003119FD" w:rsidRDefault="0084703A" w:rsidP="0084703A">
            <w:pPr>
              <w:widowControl/>
              <w:tabs>
                <w:tab w:val="left" w:pos="851"/>
                <w:tab w:val="left" w:pos="1276"/>
              </w:tabs>
              <w:ind w:firstLine="567"/>
              <w:jc w:val="both"/>
              <w:rPr>
                <w:rFonts w:ascii="KZ Times New Roman" w:hAnsi="KZ Times New Roman" w:cs="Times New Roman"/>
                <w:color w:val="000000" w:themeColor="text1"/>
                <w:sz w:val="24"/>
                <w:szCs w:val="24"/>
              </w:rPr>
            </w:pPr>
          </w:p>
          <w:p w:rsidR="0084703A" w:rsidRPr="003119FD" w:rsidRDefault="0084703A" w:rsidP="0084703A">
            <w:pPr>
              <w:widowControl/>
              <w:tabs>
                <w:tab w:val="left" w:pos="851"/>
                <w:tab w:val="left" w:pos="1276"/>
              </w:tabs>
              <w:ind w:firstLine="567"/>
              <w:jc w:val="both"/>
              <w:rPr>
                <w:rFonts w:ascii="KZ Times New Roman" w:hAnsi="KZ Times New Roman" w:cs="Times New Roman"/>
                <w:color w:val="000000" w:themeColor="text1"/>
                <w:sz w:val="24"/>
                <w:szCs w:val="24"/>
              </w:rPr>
            </w:pPr>
            <w:r w:rsidRPr="003119FD">
              <w:rPr>
                <w:color w:val="000000" w:themeColor="text1"/>
                <w:sz w:val="24"/>
                <w:szCs w:val="24"/>
                <w:lang w:val="en"/>
              </w:rPr>
              <w:t>Table 3 Teachers of major disciplines (PD) on language proficiency (according to the current year)</w:t>
            </w:r>
          </w:p>
          <w:tbl>
            <w:tblPr>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
              <w:gridCol w:w="3400"/>
              <w:gridCol w:w="851"/>
              <w:gridCol w:w="562"/>
              <w:gridCol w:w="709"/>
              <w:gridCol w:w="709"/>
              <w:gridCol w:w="991"/>
              <w:gridCol w:w="851"/>
            </w:tblGrid>
            <w:tr w:rsidR="003119FD" w:rsidRPr="003119FD" w:rsidTr="0084703A">
              <w:trPr>
                <w:trHeight w:val="226"/>
              </w:trPr>
              <w:tc>
                <w:tcPr>
                  <w:tcW w:w="427" w:type="dxa"/>
                  <w:vMerge w:val="restart"/>
                  <w:tcBorders>
                    <w:top w:val="single" w:sz="4" w:space="0" w:color="auto"/>
                    <w:left w:val="single" w:sz="4" w:space="0" w:color="auto"/>
                    <w:bottom w:val="single" w:sz="4" w:space="0" w:color="auto"/>
                    <w:right w:val="single" w:sz="4" w:space="0" w:color="auto"/>
                  </w:tcBorders>
                  <w:vAlign w:val="center"/>
                  <w:hideMark/>
                </w:tcPr>
                <w:p w:rsidR="0084703A" w:rsidRPr="003119FD" w:rsidRDefault="0084703A" w:rsidP="0084703A">
                  <w:pPr>
                    <w:pStyle w:val="a6"/>
                    <w:tabs>
                      <w:tab w:val="left" w:pos="1134"/>
                    </w:tabs>
                    <w:jc w:val="both"/>
                    <w:rPr>
                      <w:rFonts w:ascii="KZ Times New Roman" w:hAnsi="KZ Times New Roman" w:cs="Times New Roman"/>
                      <w:color w:val="000000" w:themeColor="text1"/>
                      <w:sz w:val="20"/>
                      <w:szCs w:val="20"/>
                      <w:lang w:val="ru-RU"/>
                    </w:rPr>
                  </w:pPr>
                  <w:r w:rsidRPr="003119FD">
                    <w:rPr>
                      <w:color w:val="000000" w:themeColor="text1"/>
                      <w:sz w:val="20"/>
                      <w:szCs w:val="20"/>
                      <w:lang w:val="en"/>
                    </w:rPr>
                    <w:lastRenderedPageBreak/>
                    <w:t>№</w:t>
                  </w:r>
                </w:p>
              </w:tc>
              <w:tc>
                <w:tcPr>
                  <w:tcW w:w="3400" w:type="dxa"/>
                  <w:vMerge w:val="restart"/>
                  <w:tcBorders>
                    <w:top w:val="single" w:sz="4" w:space="0" w:color="auto"/>
                    <w:left w:val="single" w:sz="4" w:space="0" w:color="auto"/>
                    <w:bottom w:val="single" w:sz="4" w:space="0" w:color="auto"/>
                    <w:right w:val="single" w:sz="4" w:space="0" w:color="auto"/>
                  </w:tcBorders>
                  <w:hideMark/>
                </w:tcPr>
                <w:p w:rsidR="0084703A" w:rsidRPr="003119FD" w:rsidRDefault="0084703A" w:rsidP="0084703A">
                  <w:pPr>
                    <w:pStyle w:val="a6"/>
                    <w:tabs>
                      <w:tab w:val="left" w:pos="1134"/>
                    </w:tabs>
                    <w:jc w:val="center"/>
                    <w:rPr>
                      <w:rFonts w:ascii="KZ Times New Roman" w:hAnsi="KZ Times New Roman" w:cs="Times New Roman"/>
                      <w:color w:val="000000" w:themeColor="text1"/>
                      <w:sz w:val="20"/>
                      <w:szCs w:val="20"/>
                      <w:lang w:val="kk-KZ"/>
                    </w:rPr>
                  </w:pPr>
                  <w:r w:rsidRPr="003119FD">
                    <w:rPr>
                      <w:color w:val="000000" w:themeColor="text1"/>
                      <w:sz w:val="20"/>
                      <w:szCs w:val="20"/>
                      <w:lang w:val="en"/>
                    </w:rPr>
                    <w:t>Altogether</w:t>
                  </w:r>
                </w:p>
              </w:tc>
              <w:tc>
                <w:tcPr>
                  <w:tcW w:w="4673" w:type="dxa"/>
                  <w:gridSpan w:val="6"/>
                  <w:tcBorders>
                    <w:top w:val="single" w:sz="4" w:space="0" w:color="auto"/>
                    <w:left w:val="single" w:sz="4" w:space="0" w:color="auto"/>
                    <w:bottom w:val="single" w:sz="4" w:space="0" w:color="auto"/>
                    <w:right w:val="single" w:sz="4" w:space="0" w:color="auto"/>
                  </w:tcBorders>
                  <w:vAlign w:val="center"/>
                  <w:hideMark/>
                </w:tcPr>
                <w:p w:rsidR="0084703A" w:rsidRPr="003119FD" w:rsidRDefault="0084703A" w:rsidP="0084703A">
                  <w:pPr>
                    <w:pStyle w:val="a6"/>
                    <w:tabs>
                      <w:tab w:val="left" w:pos="1134"/>
                    </w:tabs>
                    <w:jc w:val="center"/>
                    <w:rPr>
                      <w:rFonts w:ascii="KZ Times New Roman" w:hAnsi="KZ Times New Roman" w:cs="Times New Roman"/>
                      <w:color w:val="000000" w:themeColor="text1"/>
                      <w:sz w:val="20"/>
                      <w:szCs w:val="20"/>
                      <w:lang w:val="ru-RU"/>
                    </w:rPr>
                  </w:pPr>
                  <w:r w:rsidRPr="003119FD">
                    <w:rPr>
                      <w:color w:val="000000" w:themeColor="text1"/>
                      <w:sz w:val="20"/>
                      <w:szCs w:val="20"/>
                      <w:lang w:val="en"/>
                    </w:rPr>
                    <w:t>incl. speak languages</w:t>
                  </w:r>
                </w:p>
              </w:tc>
            </w:tr>
            <w:tr w:rsidR="003119FD" w:rsidRPr="003119FD" w:rsidTr="0084703A">
              <w:trPr>
                <w:cantSplit/>
                <w:trHeight w:val="1429"/>
              </w:trPr>
              <w:tc>
                <w:tcPr>
                  <w:tcW w:w="427" w:type="dxa"/>
                  <w:vMerge/>
                  <w:tcBorders>
                    <w:top w:val="single" w:sz="4" w:space="0" w:color="auto"/>
                    <w:left w:val="single" w:sz="4" w:space="0" w:color="auto"/>
                    <w:bottom w:val="single" w:sz="4" w:space="0" w:color="auto"/>
                    <w:right w:val="single" w:sz="4" w:space="0" w:color="auto"/>
                  </w:tcBorders>
                  <w:vAlign w:val="center"/>
                  <w:hideMark/>
                </w:tcPr>
                <w:p w:rsidR="0084703A" w:rsidRPr="003119FD" w:rsidRDefault="0084703A" w:rsidP="0084703A">
                  <w:pPr>
                    <w:widowControl/>
                    <w:rPr>
                      <w:rFonts w:ascii="KZ Times New Roman" w:hAnsi="KZ Times New Roman" w:cs="Times New Roman"/>
                      <w:color w:val="000000" w:themeColor="text1"/>
                      <w:sz w:val="20"/>
                      <w:szCs w:val="20"/>
                      <w:lang w:val="ru-RU"/>
                    </w:rPr>
                  </w:pPr>
                </w:p>
              </w:tc>
              <w:tc>
                <w:tcPr>
                  <w:tcW w:w="3400" w:type="dxa"/>
                  <w:vMerge/>
                  <w:tcBorders>
                    <w:top w:val="single" w:sz="4" w:space="0" w:color="auto"/>
                    <w:left w:val="single" w:sz="4" w:space="0" w:color="auto"/>
                    <w:bottom w:val="single" w:sz="4" w:space="0" w:color="auto"/>
                    <w:right w:val="single" w:sz="4" w:space="0" w:color="auto"/>
                  </w:tcBorders>
                  <w:vAlign w:val="center"/>
                  <w:hideMark/>
                </w:tcPr>
                <w:p w:rsidR="0084703A" w:rsidRPr="003119FD" w:rsidRDefault="0084703A" w:rsidP="0084703A">
                  <w:pPr>
                    <w:widowControl/>
                    <w:rPr>
                      <w:rFonts w:ascii="KZ Times New Roman" w:hAnsi="KZ Times New Roman" w:cs="Times New Roman"/>
                      <w:color w:val="000000" w:themeColor="text1"/>
                      <w:sz w:val="20"/>
                      <w:szCs w:val="20"/>
                      <w:lang w:val="kk-KZ"/>
                    </w:rPr>
                  </w:pPr>
                </w:p>
              </w:tc>
              <w:tc>
                <w:tcPr>
                  <w:tcW w:w="851" w:type="dxa"/>
                  <w:tcBorders>
                    <w:top w:val="single" w:sz="4" w:space="0" w:color="auto"/>
                    <w:left w:val="single" w:sz="4" w:space="0" w:color="auto"/>
                    <w:bottom w:val="single" w:sz="4" w:space="0" w:color="auto"/>
                    <w:right w:val="single" w:sz="4" w:space="0" w:color="auto"/>
                  </w:tcBorders>
                  <w:textDirection w:val="btLr"/>
                  <w:vAlign w:val="center"/>
                  <w:hideMark/>
                </w:tcPr>
                <w:p w:rsidR="0084703A" w:rsidRPr="003119FD" w:rsidRDefault="0084703A" w:rsidP="0084703A">
                  <w:pPr>
                    <w:pStyle w:val="a6"/>
                    <w:tabs>
                      <w:tab w:val="left" w:pos="1134"/>
                    </w:tabs>
                    <w:ind w:left="113" w:right="113"/>
                    <w:jc w:val="center"/>
                    <w:rPr>
                      <w:rFonts w:ascii="KZ Times New Roman" w:hAnsi="KZ Times New Roman" w:cs="Times New Roman"/>
                      <w:color w:val="000000" w:themeColor="text1"/>
                      <w:sz w:val="20"/>
                      <w:szCs w:val="20"/>
                      <w:lang w:val="ru-RU"/>
                    </w:rPr>
                  </w:pPr>
                  <w:r w:rsidRPr="003119FD">
                    <w:rPr>
                      <w:color w:val="000000" w:themeColor="text1"/>
                      <w:sz w:val="20"/>
                      <w:szCs w:val="20"/>
                      <w:lang w:val="en"/>
                    </w:rPr>
                    <w:t>Kazakh</w:t>
                  </w:r>
                </w:p>
              </w:tc>
              <w:tc>
                <w:tcPr>
                  <w:tcW w:w="562" w:type="dxa"/>
                  <w:tcBorders>
                    <w:top w:val="single" w:sz="4" w:space="0" w:color="auto"/>
                    <w:left w:val="single" w:sz="4" w:space="0" w:color="auto"/>
                    <w:bottom w:val="single" w:sz="4" w:space="0" w:color="auto"/>
                    <w:right w:val="single" w:sz="4" w:space="0" w:color="auto"/>
                  </w:tcBorders>
                  <w:textDirection w:val="btLr"/>
                  <w:vAlign w:val="center"/>
                  <w:hideMark/>
                </w:tcPr>
                <w:p w:rsidR="0084703A" w:rsidRPr="003119FD" w:rsidRDefault="0084703A" w:rsidP="0084703A">
                  <w:pPr>
                    <w:pStyle w:val="a6"/>
                    <w:tabs>
                      <w:tab w:val="left" w:pos="1134"/>
                    </w:tabs>
                    <w:ind w:left="113" w:right="113"/>
                    <w:jc w:val="center"/>
                    <w:rPr>
                      <w:rFonts w:ascii="KZ Times New Roman" w:hAnsi="KZ Times New Roman" w:cs="Times New Roman"/>
                      <w:color w:val="000000" w:themeColor="text1"/>
                      <w:sz w:val="20"/>
                      <w:szCs w:val="20"/>
                      <w:lang w:val="ru-RU"/>
                    </w:rPr>
                  </w:pPr>
                  <w:r w:rsidRPr="003119FD">
                    <w:rPr>
                      <w:color w:val="000000" w:themeColor="text1"/>
                      <w:sz w:val="20"/>
                      <w:szCs w:val="20"/>
                      <w:lang w:val="en"/>
                    </w:rPr>
                    <w:t>Russian</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rsidR="0084703A" w:rsidRPr="003119FD" w:rsidRDefault="0084703A" w:rsidP="0084703A">
                  <w:pPr>
                    <w:pStyle w:val="a6"/>
                    <w:tabs>
                      <w:tab w:val="left" w:pos="1134"/>
                    </w:tabs>
                    <w:ind w:left="113" w:right="113"/>
                    <w:jc w:val="center"/>
                    <w:rPr>
                      <w:rFonts w:ascii="KZ Times New Roman" w:hAnsi="KZ Times New Roman" w:cs="Times New Roman"/>
                      <w:color w:val="000000" w:themeColor="text1"/>
                      <w:sz w:val="20"/>
                      <w:szCs w:val="20"/>
                      <w:lang w:val="ru-RU"/>
                    </w:rPr>
                  </w:pPr>
                  <w:r w:rsidRPr="003119FD">
                    <w:rPr>
                      <w:color w:val="000000" w:themeColor="text1"/>
                      <w:sz w:val="20"/>
                      <w:szCs w:val="20"/>
                      <w:lang w:val="en"/>
                    </w:rPr>
                    <w:t xml:space="preserve">Kazakh - </w:t>
                  </w:r>
                  <w:proofErr w:type="spellStart"/>
                  <w:r w:rsidRPr="003119FD">
                    <w:rPr>
                      <w:color w:val="000000" w:themeColor="text1"/>
                      <w:sz w:val="20"/>
                      <w:szCs w:val="20"/>
                      <w:lang w:val="en"/>
                    </w:rPr>
                    <w:t>russian</w:t>
                  </w:r>
                  <w:proofErr w:type="spellEnd"/>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rsidR="0084703A" w:rsidRPr="003119FD" w:rsidRDefault="0084703A" w:rsidP="0084703A">
                  <w:pPr>
                    <w:pStyle w:val="a6"/>
                    <w:tabs>
                      <w:tab w:val="left" w:pos="1134"/>
                    </w:tabs>
                    <w:ind w:left="113" w:right="113"/>
                    <w:jc w:val="center"/>
                    <w:rPr>
                      <w:rFonts w:ascii="KZ Times New Roman" w:hAnsi="KZ Times New Roman" w:cs="Times New Roman"/>
                      <w:color w:val="000000" w:themeColor="text1"/>
                      <w:sz w:val="20"/>
                      <w:szCs w:val="20"/>
                      <w:lang w:val="ru-RU"/>
                    </w:rPr>
                  </w:pPr>
                  <w:r w:rsidRPr="003119FD">
                    <w:rPr>
                      <w:color w:val="000000" w:themeColor="text1"/>
                      <w:sz w:val="20"/>
                      <w:szCs w:val="20"/>
                      <w:lang w:val="en"/>
                    </w:rPr>
                    <w:t>Kazakh - Albanian</w:t>
                  </w:r>
                </w:p>
              </w:tc>
              <w:tc>
                <w:tcPr>
                  <w:tcW w:w="991" w:type="dxa"/>
                  <w:tcBorders>
                    <w:top w:val="single" w:sz="4" w:space="0" w:color="auto"/>
                    <w:left w:val="single" w:sz="4" w:space="0" w:color="auto"/>
                    <w:bottom w:val="single" w:sz="4" w:space="0" w:color="auto"/>
                    <w:right w:val="single" w:sz="4" w:space="0" w:color="auto"/>
                  </w:tcBorders>
                  <w:textDirection w:val="btLr"/>
                  <w:vAlign w:val="center"/>
                  <w:hideMark/>
                </w:tcPr>
                <w:p w:rsidR="0084703A" w:rsidRPr="003119FD" w:rsidRDefault="0084703A" w:rsidP="0084703A">
                  <w:pPr>
                    <w:pStyle w:val="a6"/>
                    <w:tabs>
                      <w:tab w:val="left" w:pos="1134"/>
                    </w:tabs>
                    <w:jc w:val="center"/>
                    <w:rPr>
                      <w:rFonts w:ascii="KZ Times New Roman" w:hAnsi="KZ Times New Roman" w:cs="Times New Roman"/>
                      <w:color w:val="000000" w:themeColor="text1"/>
                      <w:sz w:val="20"/>
                      <w:szCs w:val="20"/>
                      <w:lang w:val="ru-RU"/>
                    </w:rPr>
                  </w:pPr>
                  <w:r w:rsidRPr="003119FD">
                    <w:rPr>
                      <w:color w:val="000000" w:themeColor="text1"/>
                      <w:sz w:val="20"/>
                      <w:szCs w:val="20"/>
                      <w:lang w:val="en"/>
                    </w:rPr>
                    <w:t>Russian -English</w:t>
                  </w:r>
                </w:p>
              </w:tc>
              <w:tc>
                <w:tcPr>
                  <w:tcW w:w="851" w:type="dxa"/>
                  <w:tcBorders>
                    <w:top w:val="single" w:sz="4" w:space="0" w:color="auto"/>
                    <w:left w:val="single" w:sz="4" w:space="0" w:color="auto"/>
                    <w:bottom w:val="single" w:sz="4" w:space="0" w:color="auto"/>
                    <w:right w:val="single" w:sz="4" w:space="0" w:color="auto"/>
                  </w:tcBorders>
                  <w:textDirection w:val="btLr"/>
                  <w:vAlign w:val="center"/>
                  <w:hideMark/>
                </w:tcPr>
                <w:p w:rsidR="0084703A" w:rsidRPr="003119FD" w:rsidRDefault="0084703A" w:rsidP="0084703A">
                  <w:pPr>
                    <w:pStyle w:val="a6"/>
                    <w:tabs>
                      <w:tab w:val="left" w:pos="1134"/>
                    </w:tabs>
                    <w:jc w:val="center"/>
                    <w:rPr>
                      <w:rFonts w:ascii="KZ Times New Roman" w:hAnsi="KZ Times New Roman" w:cs="Times New Roman"/>
                      <w:color w:val="000000" w:themeColor="text1"/>
                      <w:sz w:val="20"/>
                      <w:szCs w:val="20"/>
                    </w:rPr>
                  </w:pPr>
                  <w:r w:rsidRPr="003119FD">
                    <w:rPr>
                      <w:color w:val="000000" w:themeColor="text1"/>
                      <w:sz w:val="20"/>
                      <w:szCs w:val="20"/>
                      <w:lang w:val="en"/>
                    </w:rPr>
                    <w:t xml:space="preserve">Kazakh - </w:t>
                  </w:r>
                  <w:proofErr w:type="spellStart"/>
                  <w:r w:rsidRPr="003119FD">
                    <w:rPr>
                      <w:color w:val="000000" w:themeColor="text1"/>
                      <w:sz w:val="20"/>
                      <w:szCs w:val="20"/>
                      <w:lang w:val="en"/>
                    </w:rPr>
                    <w:t>rUs</w:t>
                  </w:r>
                  <w:proofErr w:type="spellEnd"/>
                  <w:r w:rsidRPr="003119FD">
                    <w:rPr>
                      <w:color w:val="000000" w:themeColor="text1"/>
                      <w:sz w:val="20"/>
                      <w:szCs w:val="20"/>
                      <w:lang w:val="en"/>
                    </w:rPr>
                    <w:t xml:space="preserve"> - English</w:t>
                  </w:r>
                </w:p>
              </w:tc>
            </w:tr>
            <w:tr w:rsidR="003119FD" w:rsidRPr="003119FD" w:rsidTr="0084703A">
              <w:trPr>
                <w:trHeight w:val="339"/>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rsidR="0084703A" w:rsidRPr="003119FD" w:rsidRDefault="0084703A" w:rsidP="0084703A">
                  <w:pPr>
                    <w:pStyle w:val="a6"/>
                    <w:tabs>
                      <w:tab w:val="left" w:pos="1134"/>
                    </w:tabs>
                    <w:jc w:val="both"/>
                    <w:rPr>
                      <w:rFonts w:ascii="KZ Times New Roman" w:hAnsi="KZ Times New Roman" w:cs="Times New Roman"/>
                      <w:color w:val="000000" w:themeColor="text1"/>
                      <w:sz w:val="20"/>
                      <w:szCs w:val="20"/>
                      <w:lang w:val="ru-RU"/>
                    </w:rPr>
                  </w:pPr>
                  <w:r w:rsidRPr="003119FD">
                    <w:rPr>
                      <w:color w:val="000000" w:themeColor="text1"/>
                      <w:sz w:val="20"/>
                      <w:szCs w:val="20"/>
                      <w:lang w:val="en"/>
                    </w:rPr>
                    <w:t>Total PD teachers incl.</w:t>
                  </w:r>
                </w:p>
              </w:tc>
              <w:tc>
                <w:tcPr>
                  <w:tcW w:w="851" w:type="dxa"/>
                  <w:tcBorders>
                    <w:top w:val="single" w:sz="4" w:space="0" w:color="auto"/>
                    <w:left w:val="single" w:sz="4" w:space="0" w:color="auto"/>
                    <w:bottom w:val="single" w:sz="4" w:space="0" w:color="auto"/>
                    <w:right w:val="single" w:sz="4" w:space="0" w:color="auto"/>
                  </w:tcBorders>
                </w:tcPr>
                <w:p w:rsidR="0084703A" w:rsidRPr="003119FD" w:rsidRDefault="0084703A" w:rsidP="0084703A">
                  <w:pPr>
                    <w:pStyle w:val="a6"/>
                    <w:tabs>
                      <w:tab w:val="left" w:pos="1134"/>
                    </w:tabs>
                    <w:jc w:val="both"/>
                    <w:rPr>
                      <w:rFonts w:ascii="KZ Times New Roman" w:hAnsi="KZ Times New Roman" w:cs="Times New Roman"/>
                      <w:color w:val="000000" w:themeColor="text1"/>
                      <w:sz w:val="20"/>
                      <w:szCs w:val="20"/>
                      <w:lang w:val="ru-RU"/>
                    </w:rPr>
                  </w:pPr>
                </w:p>
              </w:tc>
              <w:tc>
                <w:tcPr>
                  <w:tcW w:w="562" w:type="dxa"/>
                  <w:tcBorders>
                    <w:top w:val="single" w:sz="4" w:space="0" w:color="auto"/>
                    <w:left w:val="single" w:sz="4" w:space="0" w:color="auto"/>
                    <w:bottom w:val="single" w:sz="4" w:space="0" w:color="auto"/>
                    <w:right w:val="single" w:sz="4" w:space="0" w:color="auto"/>
                  </w:tcBorders>
                </w:tcPr>
                <w:p w:rsidR="0084703A" w:rsidRPr="003119FD" w:rsidRDefault="0084703A" w:rsidP="0084703A">
                  <w:pPr>
                    <w:pStyle w:val="a6"/>
                    <w:tabs>
                      <w:tab w:val="left" w:pos="1134"/>
                    </w:tabs>
                    <w:jc w:val="both"/>
                    <w:rPr>
                      <w:rFonts w:ascii="KZ Times New Roman" w:hAnsi="KZ Times New Roman" w:cs="Times New Roman"/>
                      <w:color w:val="000000" w:themeColor="text1"/>
                      <w:sz w:val="20"/>
                      <w:szCs w:val="20"/>
                      <w:lang w:val="ru-RU"/>
                    </w:rPr>
                  </w:pPr>
                </w:p>
              </w:tc>
              <w:tc>
                <w:tcPr>
                  <w:tcW w:w="709" w:type="dxa"/>
                  <w:tcBorders>
                    <w:top w:val="single" w:sz="4" w:space="0" w:color="auto"/>
                    <w:left w:val="single" w:sz="4" w:space="0" w:color="auto"/>
                    <w:bottom w:val="single" w:sz="4" w:space="0" w:color="auto"/>
                    <w:right w:val="single" w:sz="4" w:space="0" w:color="auto"/>
                  </w:tcBorders>
                </w:tcPr>
                <w:p w:rsidR="0084703A" w:rsidRPr="003119FD" w:rsidRDefault="0084703A" w:rsidP="0084703A">
                  <w:pPr>
                    <w:pStyle w:val="a6"/>
                    <w:tabs>
                      <w:tab w:val="left" w:pos="1134"/>
                    </w:tabs>
                    <w:jc w:val="both"/>
                    <w:rPr>
                      <w:rFonts w:ascii="KZ Times New Roman" w:hAnsi="KZ Times New Roman" w:cs="Times New Roman"/>
                      <w:color w:val="000000" w:themeColor="text1"/>
                      <w:sz w:val="20"/>
                      <w:szCs w:val="20"/>
                      <w:lang w:val="ru-RU"/>
                    </w:rPr>
                  </w:pPr>
                </w:p>
              </w:tc>
              <w:tc>
                <w:tcPr>
                  <w:tcW w:w="709" w:type="dxa"/>
                  <w:tcBorders>
                    <w:top w:val="single" w:sz="4" w:space="0" w:color="auto"/>
                    <w:left w:val="single" w:sz="4" w:space="0" w:color="auto"/>
                    <w:bottom w:val="single" w:sz="4" w:space="0" w:color="auto"/>
                    <w:right w:val="single" w:sz="4" w:space="0" w:color="auto"/>
                  </w:tcBorders>
                </w:tcPr>
                <w:p w:rsidR="0084703A" w:rsidRPr="003119FD" w:rsidRDefault="0084703A" w:rsidP="0084703A">
                  <w:pPr>
                    <w:pStyle w:val="a6"/>
                    <w:tabs>
                      <w:tab w:val="left" w:pos="1134"/>
                    </w:tabs>
                    <w:jc w:val="both"/>
                    <w:rPr>
                      <w:rFonts w:ascii="KZ Times New Roman" w:hAnsi="KZ Times New Roman" w:cs="Times New Roman"/>
                      <w:color w:val="000000" w:themeColor="text1"/>
                      <w:sz w:val="20"/>
                      <w:szCs w:val="20"/>
                      <w:lang w:val="ru-RU"/>
                    </w:rPr>
                  </w:pPr>
                </w:p>
              </w:tc>
              <w:tc>
                <w:tcPr>
                  <w:tcW w:w="991" w:type="dxa"/>
                  <w:tcBorders>
                    <w:top w:val="single" w:sz="4" w:space="0" w:color="auto"/>
                    <w:left w:val="single" w:sz="4" w:space="0" w:color="auto"/>
                    <w:bottom w:val="single" w:sz="4" w:space="0" w:color="auto"/>
                    <w:right w:val="single" w:sz="4" w:space="0" w:color="auto"/>
                  </w:tcBorders>
                </w:tcPr>
                <w:p w:rsidR="0084703A" w:rsidRPr="003119FD" w:rsidRDefault="0084703A" w:rsidP="0084703A">
                  <w:pPr>
                    <w:pStyle w:val="a6"/>
                    <w:tabs>
                      <w:tab w:val="left" w:pos="1134"/>
                    </w:tabs>
                    <w:jc w:val="both"/>
                    <w:rPr>
                      <w:rFonts w:ascii="KZ Times New Roman" w:hAnsi="KZ Times New Roman" w:cs="Times New Roman"/>
                      <w:color w:val="000000" w:themeColor="text1"/>
                      <w:sz w:val="20"/>
                      <w:szCs w:val="20"/>
                      <w:lang w:val="ru-RU"/>
                    </w:rPr>
                  </w:pPr>
                </w:p>
              </w:tc>
              <w:tc>
                <w:tcPr>
                  <w:tcW w:w="851" w:type="dxa"/>
                  <w:tcBorders>
                    <w:top w:val="single" w:sz="4" w:space="0" w:color="auto"/>
                    <w:left w:val="single" w:sz="4" w:space="0" w:color="auto"/>
                    <w:bottom w:val="single" w:sz="4" w:space="0" w:color="auto"/>
                    <w:right w:val="single" w:sz="4" w:space="0" w:color="auto"/>
                  </w:tcBorders>
                </w:tcPr>
                <w:p w:rsidR="0084703A" w:rsidRPr="003119FD" w:rsidRDefault="0084703A" w:rsidP="0084703A">
                  <w:pPr>
                    <w:pStyle w:val="a6"/>
                    <w:tabs>
                      <w:tab w:val="left" w:pos="1134"/>
                    </w:tabs>
                    <w:jc w:val="both"/>
                    <w:rPr>
                      <w:rFonts w:ascii="KZ Times New Roman" w:hAnsi="KZ Times New Roman" w:cs="Times New Roman"/>
                      <w:color w:val="000000" w:themeColor="text1"/>
                      <w:sz w:val="20"/>
                      <w:szCs w:val="20"/>
                      <w:lang w:val="ru-RU"/>
                    </w:rPr>
                  </w:pPr>
                </w:p>
              </w:tc>
            </w:tr>
            <w:tr w:rsidR="003119FD" w:rsidRPr="003119FD" w:rsidTr="0084703A">
              <w:tc>
                <w:tcPr>
                  <w:tcW w:w="427" w:type="dxa"/>
                  <w:tcBorders>
                    <w:top w:val="single" w:sz="4" w:space="0" w:color="auto"/>
                    <w:left w:val="single" w:sz="4" w:space="0" w:color="auto"/>
                    <w:bottom w:val="single" w:sz="4" w:space="0" w:color="auto"/>
                    <w:right w:val="single" w:sz="4" w:space="0" w:color="auto"/>
                  </w:tcBorders>
                  <w:vAlign w:val="center"/>
                  <w:hideMark/>
                </w:tcPr>
                <w:p w:rsidR="0084703A" w:rsidRPr="003119FD" w:rsidRDefault="0084703A" w:rsidP="0084703A">
                  <w:pPr>
                    <w:pStyle w:val="a6"/>
                    <w:tabs>
                      <w:tab w:val="left" w:pos="1134"/>
                    </w:tabs>
                    <w:jc w:val="both"/>
                    <w:rPr>
                      <w:rFonts w:ascii="KZ Times New Roman" w:hAnsi="KZ Times New Roman" w:cs="Times New Roman"/>
                      <w:color w:val="000000" w:themeColor="text1"/>
                      <w:sz w:val="20"/>
                      <w:szCs w:val="20"/>
                    </w:rPr>
                  </w:pPr>
                  <w:r w:rsidRPr="003119FD">
                    <w:rPr>
                      <w:color w:val="000000" w:themeColor="text1"/>
                      <w:sz w:val="20"/>
                      <w:szCs w:val="20"/>
                      <w:lang w:val="en"/>
                    </w:rPr>
                    <w:t>1</w:t>
                  </w:r>
                </w:p>
              </w:tc>
              <w:tc>
                <w:tcPr>
                  <w:tcW w:w="3400" w:type="dxa"/>
                  <w:tcBorders>
                    <w:top w:val="single" w:sz="4" w:space="0" w:color="auto"/>
                    <w:left w:val="single" w:sz="4" w:space="0" w:color="auto"/>
                    <w:bottom w:val="single" w:sz="4" w:space="0" w:color="auto"/>
                    <w:right w:val="single" w:sz="4" w:space="0" w:color="auto"/>
                  </w:tcBorders>
                  <w:vAlign w:val="center"/>
                  <w:hideMark/>
                </w:tcPr>
                <w:p w:rsidR="0084703A" w:rsidRPr="003119FD" w:rsidRDefault="0084703A" w:rsidP="0084703A">
                  <w:pPr>
                    <w:pStyle w:val="a6"/>
                    <w:tabs>
                      <w:tab w:val="left" w:pos="1134"/>
                    </w:tabs>
                    <w:jc w:val="both"/>
                    <w:rPr>
                      <w:rFonts w:ascii="KZ Times New Roman" w:hAnsi="KZ Times New Roman" w:cs="Times New Roman"/>
                      <w:color w:val="000000" w:themeColor="text1"/>
                      <w:sz w:val="20"/>
                      <w:szCs w:val="20"/>
                    </w:rPr>
                  </w:pPr>
                  <w:r w:rsidRPr="003119FD">
                    <w:rPr>
                      <w:color w:val="000000" w:themeColor="text1"/>
                      <w:sz w:val="20"/>
                      <w:szCs w:val="20"/>
                      <w:shd w:val="clear" w:color="auto" w:fill="F9F9F9"/>
                      <w:lang w:val="en"/>
                    </w:rPr>
                    <w:t>Understands and can use familiar phrases and expressions in speech that are necessary to perform specific tasks</w:t>
                  </w:r>
                </w:p>
              </w:tc>
              <w:tc>
                <w:tcPr>
                  <w:tcW w:w="851" w:type="dxa"/>
                  <w:tcBorders>
                    <w:top w:val="single" w:sz="4" w:space="0" w:color="auto"/>
                    <w:left w:val="single" w:sz="4" w:space="0" w:color="auto"/>
                    <w:bottom w:val="single" w:sz="4" w:space="0" w:color="auto"/>
                    <w:right w:val="single" w:sz="4" w:space="0" w:color="auto"/>
                  </w:tcBorders>
                  <w:hideMark/>
                </w:tcPr>
                <w:p w:rsidR="0084703A" w:rsidRPr="003119FD" w:rsidRDefault="0084703A" w:rsidP="0084703A">
                  <w:pPr>
                    <w:pStyle w:val="a6"/>
                    <w:tabs>
                      <w:tab w:val="left" w:pos="1134"/>
                    </w:tabs>
                    <w:jc w:val="both"/>
                    <w:rPr>
                      <w:rFonts w:ascii="KZ Times New Roman" w:hAnsi="KZ Times New Roman" w:cs="Times New Roman"/>
                      <w:color w:val="000000" w:themeColor="text1"/>
                      <w:sz w:val="20"/>
                      <w:szCs w:val="20"/>
                      <w:lang w:val="ru-RU"/>
                    </w:rPr>
                  </w:pPr>
                  <w:r w:rsidRPr="003119FD">
                    <w:rPr>
                      <w:color w:val="000000" w:themeColor="text1"/>
                      <w:sz w:val="20"/>
                      <w:szCs w:val="20"/>
                      <w:lang w:val="en"/>
                    </w:rPr>
                    <w:t>10</w:t>
                  </w:r>
                </w:p>
              </w:tc>
              <w:tc>
                <w:tcPr>
                  <w:tcW w:w="562" w:type="dxa"/>
                  <w:tcBorders>
                    <w:top w:val="single" w:sz="4" w:space="0" w:color="auto"/>
                    <w:left w:val="single" w:sz="4" w:space="0" w:color="auto"/>
                    <w:bottom w:val="single" w:sz="4" w:space="0" w:color="auto"/>
                    <w:right w:val="single" w:sz="4" w:space="0" w:color="auto"/>
                  </w:tcBorders>
                  <w:hideMark/>
                </w:tcPr>
                <w:p w:rsidR="0084703A" w:rsidRPr="003119FD" w:rsidRDefault="0084703A" w:rsidP="0084703A">
                  <w:pPr>
                    <w:pStyle w:val="a6"/>
                    <w:tabs>
                      <w:tab w:val="left" w:pos="1134"/>
                    </w:tabs>
                    <w:jc w:val="both"/>
                    <w:rPr>
                      <w:rFonts w:ascii="KZ Times New Roman" w:hAnsi="KZ Times New Roman" w:cs="Times New Roman"/>
                      <w:color w:val="000000" w:themeColor="text1"/>
                      <w:sz w:val="20"/>
                      <w:szCs w:val="20"/>
                      <w:lang w:val="ru-RU"/>
                    </w:rPr>
                  </w:pPr>
                  <w:r w:rsidRPr="003119FD">
                    <w:rPr>
                      <w:color w:val="000000" w:themeColor="text1"/>
                      <w:sz w:val="20"/>
                      <w:szCs w:val="20"/>
                      <w:lang w:val="en"/>
                    </w:rPr>
                    <w:t>11</w:t>
                  </w:r>
                </w:p>
              </w:tc>
              <w:tc>
                <w:tcPr>
                  <w:tcW w:w="709" w:type="dxa"/>
                  <w:tcBorders>
                    <w:top w:val="single" w:sz="4" w:space="0" w:color="auto"/>
                    <w:left w:val="single" w:sz="4" w:space="0" w:color="auto"/>
                    <w:bottom w:val="single" w:sz="4" w:space="0" w:color="auto"/>
                    <w:right w:val="single" w:sz="4" w:space="0" w:color="auto"/>
                  </w:tcBorders>
                  <w:hideMark/>
                </w:tcPr>
                <w:p w:rsidR="0084703A" w:rsidRPr="003119FD" w:rsidRDefault="0084703A" w:rsidP="0084703A">
                  <w:pPr>
                    <w:pStyle w:val="a6"/>
                    <w:tabs>
                      <w:tab w:val="left" w:pos="1134"/>
                    </w:tabs>
                    <w:jc w:val="both"/>
                    <w:rPr>
                      <w:rFonts w:ascii="KZ Times New Roman" w:hAnsi="KZ Times New Roman" w:cs="Times New Roman"/>
                      <w:color w:val="000000" w:themeColor="text1"/>
                      <w:sz w:val="20"/>
                      <w:szCs w:val="20"/>
                      <w:lang w:val="ru-RU"/>
                    </w:rPr>
                  </w:pPr>
                  <w:r w:rsidRPr="003119FD">
                    <w:rPr>
                      <w:color w:val="000000" w:themeColor="text1"/>
                      <w:sz w:val="20"/>
                      <w:szCs w:val="20"/>
                      <w:lang w:val="en"/>
                    </w:rPr>
                    <w:t>11</w:t>
                  </w:r>
                </w:p>
              </w:tc>
              <w:tc>
                <w:tcPr>
                  <w:tcW w:w="709" w:type="dxa"/>
                  <w:tcBorders>
                    <w:top w:val="single" w:sz="4" w:space="0" w:color="auto"/>
                    <w:left w:val="single" w:sz="4" w:space="0" w:color="auto"/>
                    <w:bottom w:val="single" w:sz="4" w:space="0" w:color="auto"/>
                    <w:right w:val="single" w:sz="4" w:space="0" w:color="auto"/>
                  </w:tcBorders>
                  <w:hideMark/>
                </w:tcPr>
                <w:p w:rsidR="0084703A" w:rsidRPr="003119FD" w:rsidRDefault="0084703A" w:rsidP="0084703A">
                  <w:pPr>
                    <w:pStyle w:val="a6"/>
                    <w:tabs>
                      <w:tab w:val="left" w:pos="1134"/>
                    </w:tabs>
                    <w:jc w:val="both"/>
                    <w:rPr>
                      <w:rFonts w:ascii="KZ Times New Roman" w:hAnsi="KZ Times New Roman" w:cs="Times New Roman"/>
                      <w:color w:val="000000" w:themeColor="text1"/>
                      <w:sz w:val="20"/>
                      <w:szCs w:val="20"/>
                      <w:lang w:val="ru-RU"/>
                    </w:rPr>
                  </w:pPr>
                  <w:r w:rsidRPr="003119FD">
                    <w:rPr>
                      <w:color w:val="000000" w:themeColor="text1"/>
                      <w:sz w:val="20"/>
                      <w:szCs w:val="20"/>
                      <w:lang w:val="en"/>
                    </w:rPr>
                    <w:t>-</w:t>
                  </w:r>
                </w:p>
              </w:tc>
              <w:tc>
                <w:tcPr>
                  <w:tcW w:w="991" w:type="dxa"/>
                  <w:tcBorders>
                    <w:top w:val="single" w:sz="4" w:space="0" w:color="auto"/>
                    <w:left w:val="single" w:sz="4" w:space="0" w:color="auto"/>
                    <w:bottom w:val="single" w:sz="4" w:space="0" w:color="auto"/>
                    <w:right w:val="single" w:sz="4" w:space="0" w:color="auto"/>
                  </w:tcBorders>
                  <w:hideMark/>
                </w:tcPr>
                <w:p w:rsidR="0084703A" w:rsidRPr="003119FD" w:rsidRDefault="0084703A" w:rsidP="0084703A">
                  <w:pPr>
                    <w:pStyle w:val="a6"/>
                    <w:tabs>
                      <w:tab w:val="left" w:pos="1134"/>
                    </w:tabs>
                    <w:jc w:val="both"/>
                    <w:rPr>
                      <w:rFonts w:ascii="KZ Times New Roman" w:hAnsi="KZ Times New Roman" w:cs="Times New Roman"/>
                      <w:color w:val="000000" w:themeColor="text1"/>
                      <w:sz w:val="20"/>
                      <w:szCs w:val="20"/>
                      <w:lang w:val="ru-RU"/>
                    </w:rPr>
                  </w:pPr>
                  <w:r w:rsidRPr="003119FD">
                    <w:rPr>
                      <w:color w:val="000000" w:themeColor="text1"/>
                      <w:sz w:val="20"/>
                      <w:szCs w:val="20"/>
                      <w:lang w:val="en"/>
                    </w:rPr>
                    <w:t>-</w:t>
                  </w:r>
                </w:p>
              </w:tc>
              <w:tc>
                <w:tcPr>
                  <w:tcW w:w="851" w:type="dxa"/>
                  <w:tcBorders>
                    <w:top w:val="single" w:sz="4" w:space="0" w:color="auto"/>
                    <w:left w:val="single" w:sz="4" w:space="0" w:color="auto"/>
                    <w:bottom w:val="single" w:sz="4" w:space="0" w:color="auto"/>
                    <w:right w:val="single" w:sz="4" w:space="0" w:color="auto"/>
                  </w:tcBorders>
                </w:tcPr>
                <w:p w:rsidR="0084703A" w:rsidRPr="003119FD" w:rsidRDefault="0084703A" w:rsidP="0084703A">
                  <w:pPr>
                    <w:pStyle w:val="a6"/>
                    <w:tabs>
                      <w:tab w:val="left" w:pos="1134"/>
                    </w:tabs>
                    <w:jc w:val="both"/>
                    <w:rPr>
                      <w:rFonts w:ascii="KZ Times New Roman" w:hAnsi="KZ Times New Roman" w:cs="Times New Roman"/>
                      <w:color w:val="000000" w:themeColor="text1"/>
                      <w:sz w:val="20"/>
                      <w:szCs w:val="20"/>
                      <w:lang w:val="ru-RU"/>
                    </w:rPr>
                  </w:pPr>
                </w:p>
              </w:tc>
            </w:tr>
            <w:tr w:rsidR="003119FD" w:rsidRPr="003119FD" w:rsidTr="0084703A">
              <w:trPr>
                <w:trHeight w:val="345"/>
              </w:trPr>
              <w:tc>
                <w:tcPr>
                  <w:tcW w:w="427" w:type="dxa"/>
                  <w:tcBorders>
                    <w:top w:val="single" w:sz="4" w:space="0" w:color="auto"/>
                    <w:left w:val="single" w:sz="4" w:space="0" w:color="auto"/>
                    <w:bottom w:val="single" w:sz="4" w:space="0" w:color="auto"/>
                    <w:right w:val="single" w:sz="4" w:space="0" w:color="auto"/>
                  </w:tcBorders>
                  <w:vAlign w:val="center"/>
                  <w:hideMark/>
                </w:tcPr>
                <w:p w:rsidR="0084703A" w:rsidRPr="003119FD" w:rsidRDefault="0084703A" w:rsidP="0084703A">
                  <w:pPr>
                    <w:pStyle w:val="a6"/>
                    <w:tabs>
                      <w:tab w:val="left" w:pos="1134"/>
                    </w:tabs>
                    <w:jc w:val="both"/>
                    <w:rPr>
                      <w:rFonts w:ascii="KZ Times New Roman" w:hAnsi="KZ Times New Roman" w:cs="Times New Roman"/>
                      <w:color w:val="000000" w:themeColor="text1"/>
                      <w:sz w:val="20"/>
                      <w:szCs w:val="20"/>
                    </w:rPr>
                  </w:pPr>
                  <w:r w:rsidRPr="003119FD">
                    <w:rPr>
                      <w:color w:val="000000" w:themeColor="text1"/>
                      <w:sz w:val="20"/>
                      <w:szCs w:val="20"/>
                      <w:lang w:val="en"/>
                    </w:rPr>
                    <w:t>2</w:t>
                  </w:r>
                </w:p>
              </w:tc>
              <w:tc>
                <w:tcPr>
                  <w:tcW w:w="3400" w:type="dxa"/>
                  <w:tcBorders>
                    <w:top w:val="single" w:sz="4" w:space="0" w:color="auto"/>
                    <w:left w:val="single" w:sz="4" w:space="0" w:color="auto"/>
                    <w:bottom w:val="single" w:sz="4" w:space="0" w:color="auto"/>
                    <w:right w:val="single" w:sz="4" w:space="0" w:color="auto"/>
                  </w:tcBorders>
                  <w:vAlign w:val="center"/>
                  <w:hideMark/>
                </w:tcPr>
                <w:p w:rsidR="0084703A" w:rsidRPr="003119FD" w:rsidRDefault="0084703A" w:rsidP="0084703A">
                  <w:pPr>
                    <w:pStyle w:val="a6"/>
                    <w:tabs>
                      <w:tab w:val="left" w:pos="1134"/>
                    </w:tabs>
                    <w:jc w:val="both"/>
                    <w:rPr>
                      <w:rFonts w:ascii="KZ Times New Roman" w:hAnsi="KZ Times New Roman" w:cs="Times New Roman"/>
                      <w:color w:val="000000" w:themeColor="text1"/>
                      <w:sz w:val="20"/>
                      <w:szCs w:val="20"/>
                    </w:rPr>
                  </w:pPr>
                  <w:r w:rsidRPr="003119FD">
                    <w:rPr>
                      <w:color w:val="000000" w:themeColor="text1"/>
                      <w:sz w:val="20"/>
                      <w:szCs w:val="20"/>
                      <w:shd w:val="clear" w:color="auto" w:fill="F9F9F9"/>
                      <w:lang w:val="en"/>
                    </w:rPr>
                    <w:t>Understands the basic ideas of clear messages made in literary language on various topics, typically arising at work, study, leisure, etc.</w:t>
                  </w:r>
                </w:p>
              </w:tc>
              <w:tc>
                <w:tcPr>
                  <w:tcW w:w="851" w:type="dxa"/>
                  <w:tcBorders>
                    <w:top w:val="single" w:sz="4" w:space="0" w:color="auto"/>
                    <w:left w:val="single" w:sz="4" w:space="0" w:color="auto"/>
                    <w:bottom w:val="single" w:sz="4" w:space="0" w:color="auto"/>
                    <w:right w:val="single" w:sz="4" w:space="0" w:color="auto"/>
                  </w:tcBorders>
                  <w:hideMark/>
                </w:tcPr>
                <w:p w:rsidR="0084703A" w:rsidRPr="003119FD" w:rsidRDefault="0084703A" w:rsidP="0084703A">
                  <w:pPr>
                    <w:pStyle w:val="a6"/>
                    <w:tabs>
                      <w:tab w:val="left" w:pos="1134"/>
                    </w:tabs>
                    <w:jc w:val="both"/>
                    <w:rPr>
                      <w:rFonts w:ascii="KZ Times New Roman" w:hAnsi="KZ Times New Roman" w:cs="Times New Roman"/>
                      <w:color w:val="000000" w:themeColor="text1"/>
                      <w:sz w:val="20"/>
                      <w:szCs w:val="20"/>
                      <w:lang w:val="ru-RU"/>
                    </w:rPr>
                  </w:pPr>
                  <w:r w:rsidRPr="003119FD">
                    <w:rPr>
                      <w:color w:val="000000" w:themeColor="text1"/>
                      <w:sz w:val="20"/>
                      <w:szCs w:val="20"/>
                      <w:lang w:val="en"/>
                    </w:rPr>
                    <w:t>10</w:t>
                  </w:r>
                </w:p>
              </w:tc>
              <w:tc>
                <w:tcPr>
                  <w:tcW w:w="562" w:type="dxa"/>
                  <w:tcBorders>
                    <w:top w:val="single" w:sz="4" w:space="0" w:color="auto"/>
                    <w:left w:val="single" w:sz="4" w:space="0" w:color="auto"/>
                    <w:bottom w:val="single" w:sz="4" w:space="0" w:color="auto"/>
                    <w:right w:val="single" w:sz="4" w:space="0" w:color="auto"/>
                  </w:tcBorders>
                  <w:hideMark/>
                </w:tcPr>
                <w:p w:rsidR="0084703A" w:rsidRPr="003119FD" w:rsidRDefault="0084703A" w:rsidP="0084703A">
                  <w:pPr>
                    <w:pStyle w:val="a6"/>
                    <w:tabs>
                      <w:tab w:val="left" w:pos="1134"/>
                    </w:tabs>
                    <w:jc w:val="both"/>
                    <w:rPr>
                      <w:rFonts w:ascii="KZ Times New Roman" w:hAnsi="KZ Times New Roman" w:cs="Times New Roman"/>
                      <w:color w:val="000000" w:themeColor="text1"/>
                      <w:sz w:val="20"/>
                      <w:szCs w:val="20"/>
                      <w:lang w:val="ru-RU"/>
                    </w:rPr>
                  </w:pPr>
                  <w:r w:rsidRPr="003119FD">
                    <w:rPr>
                      <w:color w:val="000000" w:themeColor="text1"/>
                      <w:sz w:val="20"/>
                      <w:szCs w:val="20"/>
                      <w:lang w:val="en"/>
                    </w:rPr>
                    <w:t>11</w:t>
                  </w:r>
                </w:p>
              </w:tc>
              <w:tc>
                <w:tcPr>
                  <w:tcW w:w="709" w:type="dxa"/>
                  <w:tcBorders>
                    <w:top w:val="single" w:sz="4" w:space="0" w:color="auto"/>
                    <w:left w:val="single" w:sz="4" w:space="0" w:color="auto"/>
                    <w:bottom w:val="single" w:sz="4" w:space="0" w:color="auto"/>
                    <w:right w:val="single" w:sz="4" w:space="0" w:color="auto"/>
                  </w:tcBorders>
                  <w:hideMark/>
                </w:tcPr>
                <w:p w:rsidR="0084703A" w:rsidRPr="003119FD" w:rsidRDefault="0084703A" w:rsidP="0084703A">
                  <w:pPr>
                    <w:pStyle w:val="a6"/>
                    <w:tabs>
                      <w:tab w:val="left" w:pos="1134"/>
                    </w:tabs>
                    <w:jc w:val="both"/>
                    <w:rPr>
                      <w:rFonts w:ascii="KZ Times New Roman" w:hAnsi="KZ Times New Roman" w:cs="Times New Roman"/>
                      <w:color w:val="000000" w:themeColor="text1"/>
                      <w:sz w:val="20"/>
                      <w:szCs w:val="20"/>
                      <w:lang w:val="ru-RU"/>
                    </w:rPr>
                  </w:pPr>
                  <w:r w:rsidRPr="003119FD">
                    <w:rPr>
                      <w:color w:val="000000" w:themeColor="text1"/>
                      <w:sz w:val="20"/>
                      <w:szCs w:val="20"/>
                      <w:lang w:val="en"/>
                    </w:rPr>
                    <w:t>11</w:t>
                  </w:r>
                </w:p>
              </w:tc>
              <w:tc>
                <w:tcPr>
                  <w:tcW w:w="709" w:type="dxa"/>
                  <w:tcBorders>
                    <w:top w:val="single" w:sz="4" w:space="0" w:color="auto"/>
                    <w:left w:val="single" w:sz="4" w:space="0" w:color="auto"/>
                    <w:bottom w:val="single" w:sz="4" w:space="0" w:color="auto"/>
                    <w:right w:val="single" w:sz="4" w:space="0" w:color="auto"/>
                  </w:tcBorders>
                </w:tcPr>
                <w:p w:rsidR="0084703A" w:rsidRPr="003119FD" w:rsidRDefault="0084703A" w:rsidP="0084703A">
                  <w:pPr>
                    <w:pStyle w:val="a6"/>
                    <w:tabs>
                      <w:tab w:val="left" w:pos="1134"/>
                    </w:tabs>
                    <w:jc w:val="both"/>
                    <w:rPr>
                      <w:rFonts w:ascii="KZ Times New Roman" w:hAnsi="KZ Times New Roman" w:cs="Times New Roman"/>
                      <w:color w:val="000000" w:themeColor="text1"/>
                      <w:sz w:val="20"/>
                      <w:szCs w:val="20"/>
                      <w:lang w:val="ru-RU"/>
                    </w:rPr>
                  </w:pPr>
                </w:p>
              </w:tc>
              <w:tc>
                <w:tcPr>
                  <w:tcW w:w="991" w:type="dxa"/>
                  <w:tcBorders>
                    <w:top w:val="single" w:sz="4" w:space="0" w:color="auto"/>
                    <w:left w:val="single" w:sz="4" w:space="0" w:color="auto"/>
                    <w:bottom w:val="single" w:sz="4" w:space="0" w:color="auto"/>
                    <w:right w:val="single" w:sz="4" w:space="0" w:color="auto"/>
                  </w:tcBorders>
                </w:tcPr>
                <w:p w:rsidR="0084703A" w:rsidRPr="003119FD" w:rsidRDefault="0084703A" w:rsidP="0084703A">
                  <w:pPr>
                    <w:pStyle w:val="a6"/>
                    <w:tabs>
                      <w:tab w:val="left" w:pos="1134"/>
                    </w:tabs>
                    <w:jc w:val="both"/>
                    <w:rPr>
                      <w:rFonts w:ascii="KZ Times New Roman" w:hAnsi="KZ Times New Roman" w:cs="Times New Roman"/>
                      <w:color w:val="000000" w:themeColor="text1"/>
                      <w:sz w:val="20"/>
                      <w:szCs w:val="20"/>
                      <w:lang w:val="ru-RU"/>
                    </w:rPr>
                  </w:pPr>
                </w:p>
              </w:tc>
              <w:tc>
                <w:tcPr>
                  <w:tcW w:w="851" w:type="dxa"/>
                  <w:tcBorders>
                    <w:top w:val="single" w:sz="4" w:space="0" w:color="auto"/>
                    <w:left w:val="single" w:sz="4" w:space="0" w:color="auto"/>
                    <w:bottom w:val="single" w:sz="4" w:space="0" w:color="auto"/>
                    <w:right w:val="single" w:sz="4" w:space="0" w:color="auto"/>
                  </w:tcBorders>
                </w:tcPr>
                <w:p w:rsidR="0084703A" w:rsidRPr="003119FD" w:rsidRDefault="0084703A" w:rsidP="0084703A">
                  <w:pPr>
                    <w:pStyle w:val="a6"/>
                    <w:tabs>
                      <w:tab w:val="left" w:pos="1134"/>
                    </w:tabs>
                    <w:jc w:val="both"/>
                    <w:rPr>
                      <w:rFonts w:ascii="KZ Times New Roman" w:hAnsi="KZ Times New Roman" w:cs="Times New Roman"/>
                      <w:color w:val="000000" w:themeColor="text1"/>
                      <w:sz w:val="20"/>
                      <w:szCs w:val="20"/>
                      <w:lang w:val="ru-RU"/>
                    </w:rPr>
                  </w:pPr>
                </w:p>
              </w:tc>
            </w:tr>
            <w:tr w:rsidR="003119FD" w:rsidRPr="003119FD" w:rsidTr="0084703A">
              <w:trPr>
                <w:trHeight w:val="314"/>
              </w:trPr>
              <w:tc>
                <w:tcPr>
                  <w:tcW w:w="427" w:type="dxa"/>
                  <w:tcBorders>
                    <w:top w:val="single" w:sz="4" w:space="0" w:color="auto"/>
                    <w:left w:val="single" w:sz="4" w:space="0" w:color="auto"/>
                    <w:bottom w:val="single" w:sz="4" w:space="0" w:color="auto"/>
                    <w:right w:val="single" w:sz="4" w:space="0" w:color="auto"/>
                  </w:tcBorders>
                  <w:vAlign w:val="center"/>
                  <w:hideMark/>
                </w:tcPr>
                <w:p w:rsidR="0084703A" w:rsidRPr="003119FD" w:rsidRDefault="0084703A" w:rsidP="0084703A">
                  <w:pPr>
                    <w:pStyle w:val="a6"/>
                    <w:tabs>
                      <w:tab w:val="left" w:pos="1134"/>
                    </w:tabs>
                    <w:jc w:val="both"/>
                    <w:rPr>
                      <w:rFonts w:ascii="KZ Times New Roman" w:hAnsi="KZ Times New Roman" w:cs="Times New Roman"/>
                      <w:color w:val="000000" w:themeColor="text1"/>
                      <w:sz w:val="20"/>
                      <w:szCs w:val="20"/>
                    </w:rPr>
                  </w:pPr>
                  <w:r w:rsidRPr="003119FD">
                    <w:rPr>
                      <w:color w:val="000000" w:themeColor="text1"/>
                      <w:sz w:val="20"/>
                      <w:szCs w:val="20"/>
                      <w:lang w:val="en"/>
                    </w:rPr>
                    <w:t>3</w:t>
                  </w:r>
                </w:p>
              </w:tc>
              <w:tc>
                <w:tcPr>
                  <w:tcW w:w="3400" w:type="dxa"/>
                  <w:tcBorders>
                    <w:top w:val="single" w:sz="4" w:space="0" w:color="auto"/>
                    <w:left w:val="single" w:sz="4" w:space="0" w:color="auto"/>
                    <w:bottom w:val="single" w:sz="4" w:space="0" w:color="auto"/>
                    <w:right w:val="single" w:sz="4" w:space="0" w:color="auto"/>
                  </w:tcBorders>
                  <w:vAlign w:val="center"/>
                  <w:hideMark/>
                </w:tcPr>
                <w:p w:rsidR="0084703A" w:rsidRPr="003119FD" w:rsidRDefault="0084703A" w:rsidP="0084703A">
                  <w:pPr>
                    <w:pStyle w:val="a6"/>
                    <w:tabs>
                      <w:tab w:val="left" w:pos="1134"/>
                    </w:tabs>
                    <w:jc w:val="both"/>
                    <w:rPr>
                      <w:rFonts w:ascii="KZ Times New Roman" w:hAnsi="KZ Times New Roman" w:cs="Times New Roman"/>
                      <w:color w:val="000000" w:themeColor="text1"/>
                      <w:sz w:val="20"/>
                      <w:szCs w:val="20"/>
                    </w:rPr>
                  </w:pPr>
                  <w:r w:rsidRPr="003119FD">
                    <w:rPr>
                      <w:color w:val="000000" w:themeColor="text1"/>
                      <w:sz w:val="20"/>
                      <w:szCs w:val="20"/>
                      <w:shd w:val="clear" w:color="auto" w:fill="F9F9F9"/>
                      <w:lang w:val="en"/>
                    </w:rPr>
                    <w:t>Understands almost any oral or written communication, can compose a coherent text, relying on several oral and written sources</w:t>
                  </w:r>
                </w:p>
              </w:tc>
              <w:tc>
                <w:tcPr>
                  <w:tcW w:w="851" w:type="dxa"/>
                  <w:tcBorders>
                    <w:top w:val="single" w:sz="4" w:space="0" w:color="auto"/>
                    <w:left w:val="single" w:sz="4" w:space="0" w:color="auto"/>
                    <w:bottom w:val="single" w:sz="4" w:space="0" w:color="auto"/>
                    <w:right w:val="single" w:sz="4" w:space="0" w:color="auto"/>
                  </w:tcBorders>
                  <w:hideMark/>
                </w:tcPr>
                <w:p w:rsidR="0084703A" w:rsidRPr="003119FD" w:rsidRDefault="0084703A" w:rsidP="0084703A">
                  <w:pPr>
                    <w:pStyle w:val="a6"/>
                    <w:tabs>
                      <w:tab w:val="left" w:pos="1134"/>
                    </w:tabs>
                    <w:jc w:val="both"/>
                    <w:rPr>
                      <w:rFonts w:ascii="KZ Times New Roman" w:hAnsi="KZ Times New Roman" w:cs="Times New Roman"/>
                      <w:color w:val="000000" w:themeColor="text1"/>
                      <w:sz w:val="20"/>
                      <w:szCs w:val="20"/>
                    </w:rPr>
                  </w:pPr>
                  <w:r w:rsidRPr="003119FD">
                    <w:rPr>
                      <w:color w:val="000000" w:themeColor="text1"/>
                      <w:sz w:val="20"/>
                      <w:szCs w:val="20"/>
                      <w:lang w:val="en"/>
                    </w:rPr>
                    <w:t>10</w:t>
                  </w:r>
                </w:p>
              </w:tc>
              <w:tc>
                <w:tcPr>
                  <w:tcW w:w="562" w:type="dxa"/>
                  <w:tcBorders>
                    <w:top w:val="single" w:sz="4" w:space="0" w:color="auto"/>
                    <w:left w:val="single" w:sz="4" w:space="0" w:color="auto"/>
                    <w:bottom w:val="single" w:sz="4" w:space="0" w:color="auto"/>
                    <w:right w:val="single" w:sz="4" w:space="0" w:color="auto"/>
                  </w:tcBorders>
                  <w:hideMark/>
                </w:tcPr>
                <w:p w:rsidR="0084703A" w:rsidRPr="003119FD" w:rsidRDefault="0084703A" w:rsidP="0084703A">
                  <w:pPr>
                    <w:pStyle w:val="a6"/>
                    <w:tabs>
                      <w:tab w:val="left" w:pos="1134"/>
                    </w:tabs>
                    <w:jc w:val="both"/>
                    <w:rPr>
                      <w:rFonts w:ascii="KZ Times New Roman" w:hAnsi="KZ Times New Roman" w:cs="Times New Roman"/>
                      <w:color w:val="000000" w:themeColor="text1"/>
                      <w:sz w:val="20"/>
                      <w:szCs w:val="20"/>
                    </w:rPr>
                  </w:pPr>
                  <w:r w:rsidRPr="003119FD">
                    <w:rPr>
                      <w:color w:val="000000" w:themeColor="text1"/>
                      <w:sz w:val="20"/>
                      <w:szCs w:val="20"/>
                      <w:lang w:val="en"/>
                    </w:rPr>
                    <w:t>11</w:t>
                  </w:r>
                </w:p>
              </w:tc>
              <w:tc>
                <w:tcPr>
                  <w:tcW w:w="709" w:type="dxa"/>
                  <w:tcBorders>
                    <w:top w:val="single" w:sz="4" w:space="0" w:color="auto"/>
                    <w:left w:val="single" w:sz="4" w:space="0" w:color="auto"/>
                    <w:bottom w:val="single" w:sz="4" w:space="0" w:color="auto"/>
                    <w:right w:val="single" w:sz="4" w:space="0" w:color="auto"/>
                  </w:tcBorders>
                  <w:hideMark/>
                </w:tcPr>
                <w:p w:rsidR="0084703A" w:rsidRPr="003119FD" w:rsidRDefault="0084703A" w:rsidP="0084703A">
                  <w:pPr>
                    <w:pStyle w:val="a6"/>
                    <w:tabs>
                      <w:tab w:val="left" w:pos="1134"/>
                    </w:tabs>
                    <w:jc w:val="both"/>
                    <w:rPr>
                      <w:rFonts w:ascii="KZ Times New Roman" w:hAnsi="KZ Times New Roman" w:cs="Times New Roman"/>
                      <w:color w:val="000000" w:themeColor="text1"/>
                      <w:sz w:val="20"/>
                      <w:szCs w:val="20"/>
                    </w:rPr>
                  </w:pPr>
                  <w:r w:rsidRPr="003119FD">
                    <w:rPr>
                      <w:color w:val="000000" w:themeColor="text1"/>
                      <w:sz w:val="20"/>
                      <w:szCs w:val="20"/>
                      <w:lang w:val="en"/>
                    </w:rPr>
                    <w:t>11</w:t>
                  </w:r>
                </w:p>
              </w:tc>
              <w:tc>
                <w:tcPr>
                  <w:tcW w:w="709" w:type="dxa"/>
                  <w:tcBorders>
                    <w:top w:val="single" w:sz="4" w:space="0" w:color="auto"/>
                    <w:left w:val="single" w:sz="4" w:space="0" w:color="auto"/>
                    <w:bottom w:val="single" w:sz="4" w:space="0" w:color="auto"/>
                    <w:right w:val="single" w:sz="4" w:space="0" w:color="auto"/>
                  </w:tcBorders>
                </w:tcPr>
                <w:p w:rsidR="0084703A" w:rsidRPr="003119FD" w:rsidRDefault="0084703A" w:rsidP="0084703A">
                  <w:pPr>
                    <w:pStyle w:val="a6"/>
                    <w:tabs>
                      <w:tab w:val="left" w:pos="1134"/>
                    </w:tabs>
                    <w:jc w:val="both"/>
                    <w:rPr>
                      <w:rFonts w:ascii="KZ Times New Roman" w:hAnsi="KZ Times New Roman" w:cs="Times New Roman"/>
                      <w:color w:val="000000" w:themeColor="text1"/>
                      <w:sz w:val="20"/>
                      <w:szCs w:val="20"/>
                    </w:rPr>
                  </w:pPr>
                </w:p>
              </w:tc>
              <w:tc>
                <w:tcPr>
                  <w:tcW w:w="991" w:type="dxa"/>
                  <w:tcBorders>
                    <w:top w:val="single" w:sz="4" w:space="0" w:color="auto"/>
                    <w:left w:val="single" w:sz="4" w:space="0" w:color="auto"/>
                    <w:bottom w:val="single" w:sz="4" w:space="0" w:color="auto"/>
                    <w:right w:val="single" w:sz="4" w:space="0" w:color="auto"/>
                  </w:tcBorders>
                </w:tcPr>
                <w:p w:rsidR="0084703A" w:rsidRPr="003119FD" w:rsidRDefault="0084703A" w:rsidP="0084703A">
                  <w:pPr>
                    <w:pStyle w:val="a6"/>
                    <w:tabs>
                      <w:tab w:val="left" w:pos="1134"/>
                    </w:tabs>
                    <w:jc w:val="both"/>
                    <w:rPr>
                      <w:rFonts w:ascii="KZ Times New Roman" w:hAnsi="KZ Times New Roman" w:cs="Times New Roman"/>
                      <w:color w:val="000000" w:themeColor="text1"/>
                      <w:sz w:val="20"/>
                      <w:szCs w:val="20"/>
                    </w:rPr>
                  </w:pPr>
                </w:p>
              </w:tc>
              <w:tc>
                <w:tcPr>
                  <w:tcW w:w="851" w:type="dxa"/>
                  <w:tcBorders>
                    <w:top w:val="single" w:sz="4" w:space="0" w:color="auto"/>
                    <w:left w:val="single" w:sz="4" w:space="0" w:color="auto"/>
                    <w:bottom w:val="single" w:sz="4" w:space="0" w:color="auto"/>
                    <w:right w:val="single" w:sz="4" w:space="0" w:color="auto"/>
                  </w:tcBorders>
                </w:tcPr>
                <w:p w:rsidR="0084703A" w:rsidRPr="003119FD" w:rsidRDefault="0084703A" w:rsidP="0084703A">
                  <w:pPr>
                    <w:pStyle w:val="a6"/>
                    <w:tabs>
                      <w:tab w:val="left" w:pos="1134"/>
                    </w:tabs>
                    <w:jc w:val="both"/>
                    <w:rPr>
                      <w:rFonts w:ascii="KZ Times New Roman" w:hAnsi="KZ Times New Roman" w:cs="Times New Roman"/>
                      <w:color w:val="000000" w:themeColor="text1"/>
                      <w:sz w:val="20"/>
                      <w:szCs w:val="20"/>
                    </w:rPr>
                  </w:pPr>
                </w:p>
              </w:tc>
            </w:tr>
          </w:tbl>
          <w:p w:rsidR="0084703A" w:rsidRPr="003119FD" w:rsidRDefault="0084703A" w:rsidP="0084703A">
            <w:pPr>
              <w:rPr>
                <w:rFonts w:ascii="KZ Times New Roman" w:hAnsi="KZ Times New Roman"/>
                <w:color w:val="000000" w:themeColor="text1"/>
              </w:rPr>
            </w:pPr>
          </w:p>
          <w:p w:rsidR="0084703A" w:rsidRPr="003119FD" w:rsidRDefault="0084703A" w:rsidP="0084703A">
            <w:pPr>
              <w:widowControl/>
              <w:tabs>
                <w:tab w:val="left" w:pos="851"/>
                <w:tab w:val="left" w:pos="1276"/>
              </w:tabs>
              <w:ind w:firstLine="567"/>
              <w:jc w:val="both"/>
              <w:rPr>
                <w:rFonts w:ascii="KZ Times New Roman" w:hAnsi="KZ Times New Roman" w:cs="Times New Roman"/>
                <w:color w:val="000000" w:themeColor="text1"/>
                <w:sz w:val="24"/>
                <w:szCs w:val="24"/>
              </w:rPr>
            </w:pPr>
            <w:r w:rsidRPr="003119FD">
              <w:rPr>
                <w:color w:val="000000" w:themeColor="text1"/>
                <w:sz w:val="24"/>
                <w:szCs w:val="24"/>
                <w:lang w:val="en"/>
              </w:rPr>
              <w:t>Table 4.Information on advanced training of teaching staff (for the last 5 years, including the current one)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563"/>
              <w:gridCol w:w="424"/>
              <w:gridCol w:w="709"/>
              <w:gridCol w:w="426"/>
              <w:gridCol w:w="567"/>
              <w:gridCol w:w="423"/>
              <w:gridCol w:w="567"/>
              <w:gridCol w:w="567"/>
              <w:gridCol w:w="567"/>
              <w:gridCol w:w="567"/>
              <w:gridCol w:w="426"/>
              <w:gridCol w:w="425"/>
              <w:gridCol w:w="567"/>
              <w:gridCol w:w="427"/>
              <w:gridCol w:w="425"/>
              <w:gridCol w:w="425"/>
              <w:gridCol w:w="426"/>
              <w:gridCol w:w="425"/>
            </w:tblGrid>
            <w:tr w:rsidR="003119FD" w:rsidRPr="003119FD" w:rsidTr="009A3AE4">
              <w:trPr>
                <w:trHeight w:val="226"/>
              </w:trPr>
              <w:tc>
                <w:tcPr>
                  <w:tcW w:w="425" w:type="dxa"/>
                  <w:vMerge w:val="restart"/>
                  <w:tcBorders>
                    <w:top w:val="single" w:sz="4" w:space="0" w:color="auto"/>
                    <w:left w:val="single" w:sz="4" w:space="0" w:color="auto"/>
                    <w:bottom w:val="single" w:sz="4" w:space="0" w:color="auto"/>
                    <w:right w:val="single" w:sz="4" w:space="0" w:color="auto"/>
                  </w:tcBorders>
                  <w:vAlign w:val="center"/>
                  <w:hideMark/>
                </w:tcPr>
                <w:p w:rsidR="0084703A" w:rsidRPr="003119FD" w:rsidRDefault="0084703A" w:rsidP="0084703A">
                  <w:pPr>
                    <w:pStyle w:val="a6"/>
                    <w:tabs>
                      <w:tab w:val="left" w:pos="1134"/>
                    </w:tabs>
                    <w:jc w:val="both"/>
                    <w:rPr>
                      <w:rFonts w:ascii="KZ Times New Roman" w:hAnsi="KZ Times New Roman" w:cs="Times New Roman"/>
                      <w:color w:val="000000" w:themeColor="text1"/>
                      <w:sz w:val="20"/>
                      <w:szCs w:val="20"/>
                      <w:lang w:val="ru-RU"/>
                    </w:rPr>
                  </w:pPr>
                  <w:r w:rsidRPr="003119FD">
                    <w:rPr>
                      <w:color w:val="000000" w:themeColor="text1"/>
                      <w:sz w:val="20"/>
                      <w:szCs w:val="20"/>
                      <w:lang w:val="en"/>
                    </w:rPr>
                    <w:t>№</w:t>
                  </w:r>
                </w:p>
              </w:tc>
              <w:tc>
                <w:tcPr>
                  <w:tcW w:w="3112" w:type="dxa"/>
                  <w:gridSpan w:val="6"/>
                  <w:tcBorders>
                    <w:top w:val="single" w:sz="4" w:space="0" w:color="auto"/>
                    <w:left w:val="single" w:sz="4" w:space="0" w:color="auto"/>
                    <w:bottom w:val="single" w:sz="4" w:space="0" w:color="auto"/>
                    <w:right w:val="single" w:sz="4" w:space="0" w:color="auto"/>
                  </w:tcBorders>
                  <w:hideMark/>
                </w:tcPr>
                <w:p w:rsidR="0084703A" w:rsidRPr="003119FD" w:rsidRDefault="0084703A" w:rsidP="0084703A">
                  <w:pPr>
                    <w:pStyle w:val="a6"/>
                    <w:tabs>
                      <w:tab w:val="left" w:pos="1134"/>
                    </w:tabs>
                    <w:jc w:val="center"/>
                    <w:rPr>
                      <w:rFonts w:ascii="KZ Times New Roman" w:hAnsi="KZ Times New Roman" w:cs="Times New Roman"/>
                      <w:color w:val="000000" w:themeColor="text1"/>
                      <w:sz w:val="20"/>
                      <w:szCs w:val="20"/>
                      <w:lang w:val="ru-RU"/>
                    </w:rPr>
                  </w:pPr>
                  <w:r w:rsidRPr="003119FD">
                    <w:rPr>
                      <w:color w:val="000000" w:themeColor="text1"/>
                      <w:sz w:val="20"/>
                      <w:szCs w:val="20"/>
                      <w:lang w:val="en"/>
                    </w:rPr>
                    <w:t>2017__ year</w:t>
                  </w:r>
                </w:p>
              </w:tc>
              <w:tc>
                <w:tcPr>
                  <w:tcW w:w="3119" w:type="dxa"/>
                  <w:gridSpan w:val="6"/>
                  <w:tcBorders>
                    <w:top w:val="single" w:sz="4" w:space="0" w:color="auto"/>
                    <w:left w:val="single" w:sz="4" w:space="0" w:color="auto"/>
                    <w:bottom w:val="single" w:sz="4" w:space="0" w:color="auto"/>
                    <w:right w:val="single" w:sz="4" w:space="0" w:color="auto"/>
                  </w:tcBorders>
                  <w:hideMark/>
                </w:tcPr>
                <w:p w:rsidR="0084703A" w:rsidRPr="003119FD" w:rsidRDefault="0084703A" w:rsidP="0084703A">
                  <w:pPr>
                    <w:pStyle w:val="a6"/>
                    <w:tabs>
                      <w:tab w:val="left" w:pos="1134"/>
                    </w:tabs>
                    <w:jc w:val="center"/>
                    <w:rPr>
                      <w:rFonts w:ascii="KZ Times New Roman" w:hAnsi="KZ Times New Roman" w:cs="Times New Roman"/>
                      <w:color w:val="000000" w:themeColor="text1"/>
                      <w:sz w:val="20"/>
                      <w:szCs w:val="20"/>
                      <w:lang w:val="ru-RU"/>
                    </w:rPr>
                  </w:pPr>
                  <w:r w:rsidRPr="003119FD">
                    <w:rPr>
                      <w:color w:val="000000" w:themeColor="text1"/>
                      <w:sz w:val="20"/>
                      <w:szCs w:val="20"/>
                      <w:lang w:val="en"/>
                    </w:rPr>
                    <w:t>2018__ year</w:t>
                  </w:r>
                </w:p>
              </w:tc>
              <w:tc>
                <w:tcPr>
                  <w:tcW w:w="2695" w:type="dxa"/>
                  <w:gridSpan w:val="6"/>
                  <w:tcBorders>
                    <w:top w:val="single" w:sz="4" w:space="0" w:color="auto"/>
                    <w:left w:val="single" w:sz="4" w:space="0" w:color="auto"/>
                    <w:bottom w:val="single" w:sz="4" w:space="0" w:color="auto"/>
                    <w:right w:val="single" w:sz="4" w:space="0" w:color="auto"/>
                  </w:tcBorders>
                  <w:hideMark/>
                </w:tcPr>
                <w:p w:rsidR="0084703A" w:rsidRPr="003119FD" w:rsidRDefault="0084703A" w:rsidP="0084703A">
                  <w:pPr>
                    <w:pStyle w:val="a6"/>
                    <w:tabs>
                      <w:tab w:val="left" w:pos="1134"/>
                    </w:tabs>
                    <w:jc w:val="center"/>
                    <w:rPr>
                      <w:rFonts w:ascii="KZ Times New Roman" w:hAnsi="KZ Times New Roman" w:cs="Times New Roman"/>
                      <w:color w:val="000000" w:themeColor="text1"/>
                      <w:sz w:val="20"/>
                      <w:szCs w:val="20"/>
                      <w:lang w:val="ru-RU"/>
                    </w:rPr>
                  </w:pPr>
                  <w:r w:rsidRPr="003119FD">
                    <w:rPr>
                      <w:color w:val="000000" w:themeColor="text1"/>
                      <w:sz w:val="20"/>
                      <w:szCs w:val="20"/>
                      <w:lang w:val="en"/>
                    </w:rPr>
                    <w:t>2019__ year</w:t>
                  </w:r>
                </w:p>
              </w:tc>
            </w:tr>
            <w:tr w:rsidR="003119FD" w:rsidRPr="003119FD" w:rsidTr="009A3AE4">
              <w:trPr>
                <w:trHeight w:val="226"/>
              </w:trPr>
              <w:tc>
                <w:tcPr>
                  <w:tcW w:w="425" w:type="dxa"/>
                  <w:vMerge/>
                  <w:tcBorders>
                    <w:top w:val="single" w:sz="4" w:space="0" w:color="auto"/>
                    <w:left w:val="single" w:sz="4" w:space="0" w:color="auto"/>
                    <w:bottom w:val="single" w:sz="4" w:space="0" w:color="auto"/>
                    <w:right w:val="single" w:sz="4" w:space="0" w:color="auto"/>
                  </w:tcBorders>
                  <w:vAlign w:val="center"/>
                  <w:hideMark/>
                </w:tcPr>
                <w:p w:rsidR="0084703A" w:rsidRPr="003119FD" w:rsidRDefault="0084703A" w:rsidP="0084703A">
                  <w:pPr>
                    <w:widowControl/>
                    <w:rPr>
                      <w:rFonts w:ascii="KZ Times New Roman" w:hAnsi="KZ Times New Roman" w:cs="Times New Roman"/>
                      <w:color w:val="000000" w:themeColor="text1"/>
                      <w:sz w:val="20"/>
                      <w:szCs w:val="20"/>
                      <w:lang w:val="ru-RU"/>
                    </w:rPr>
                  </w:pPr>
                </w:p>
              </w:tc>
              <w:tc>
                <w:tcPr>
                  <w:tcW w:w="563" w:type="dxa"/>
                  <w:vMerge w:val="restart"/>
                  <w:tcBorders>
                    <w:top w:val="single" w:sz="4" w:space="0" w:color="auto"/>
                    <w:left w:val="single" w:sz="4" w:space="0" w:color="auto"/>
                    <w:bottom w:val="single" w:sz="4" w:space="0" w:color="auto"/>
                    <w:right w:val="single" w:sz="4" w:space="0" w:color="auto"/>
                  </w:tcBorders>
                  <w:hideMark/>
                </w:tcPr>
                <w:p w:rsidR="0084703A" w:rsidRPr="003119FD" w:rsidRDefault="0084703A" w:rsidP="0084703A">
                  <w:pPr>
                    <w:pStyle w:val="a6"/>
                    <w:tabs>
                      <w:tab w:val="left" w:pos="1134"/>
                    </w:tabs>
                    <w:jc w:val="both"/>
                    <w:rPr>
                      <w:rFonts w:ascii="KZ Times New Roman" w:hAnsi="KZ Times New Roman" w:cs="Times New Roman"/>
                      <w:color w:val="000000" w:themeColor="text1"/>
                      <w:sz w:val="20"/>
                      <w:szCs w:val="20"/>
                      <w:lang w:val="ru-RU"/>
                    </w:rPr>
                  </w:pPr>
                  <w:r w:rsidRPr="003119FD">
                    <w:rPr>
                      <w:color w:val="000000" w:themeColor="text1"/>
                      <w:sz w:val="20"/>
                      <w:szCs w:val="20"/>
                      <w:lang w:val="en"/>
                    </w:rPr>
                    <w:t>Altogether</w:t>
                  </w:r>
                </w:p>
              </w:tc>
              <w:tc>
                <w:tcPr>
                  <w:tcW w:w="2549" w:type="dxa"/>
                  <w:gridSpan w:val="5"/>
                  <w:tcBorders>
                    <w:top w:val="single" w:sz="4" w:space="0" w:color="auto"/>
                    <w:left w:val="single" w:sz="4" w:space="0" w:color="auto"/>
                    <w:bottom w:val="single" w:sz="4" w:space="0" w:color="auto"/>
                    <w:right w:val="single" w:sz="4" w:space="0" w:color="auto"/>
                  </w:tcBorders>
                  <w:vAlign w:val="center"/>
                  <w:hideMark/>
                </w:tcPr>
                <w:p w:rsidR="0084703A" w:rsidRPr="003119FD" w:rsidRDefault="0084703A" w:rsidP="0084703A">
                  <w:pPr>
                    <w:pStyle w:val="a6"/>
                    <w:tabs>
                      <w:tab w:val="left" w:pos="1134"/>
                    </w:tabs>
                    <w:jc w:val="center"/>
                    <w:rPr>
                      <w:rFonts w:ascii="KZ Times New Roman" w:hAnsi="KZ Times New Roman" w:cs="Times New Roman"/>
                      <w:color w:val="000000" w:themeColor="text1"/>
                      <w:sz w:val="20"/>
                      <w:szCs w:val="20"/>
                    </w:rPr>
                  </w:pPr>
                  <w:r w:rsidRPr="003119FD">
                    <w:rPr>
                      <w:color w:val="000000" w:themeColor="text1"/>
                      <w:sz w:val="20"/>
                      <w:szCs w:val="20"/>
                      <w:lang w:val="en"/>
                    </w:rPr>
                    <w:t>incl. on organizations of advanced training</w:t>
                  </w:r>
                </w:p>
              </w:tc>
              <w:tc>
                <w:tcPr>
                  <w:tcW w:w="567" w:type="dxa"/>
                  <w:vMerge w:val="restart"/>
                  <w:tcBorders>
                    <w:top w:val="single" w:sz="4" w:space="0" w:color="auto"/>
                    <w:left w:val="single" w:sz="4" w:space="0" w:color="auto"/>
                    <w:bottom w:val="single" w:sz="4" w:space="0" w:color="auto"/>
                    <w:right w:val="single" w:sz="4" w:space="0" w:color="auto"/>
                  </w:tcBorders>
                  <w:hideMark/>
                </w:tcPr>
                <w:p w:rsidR="0084703A" w:rsidRPr="003119FD" w:rsidRDefault="0084703A" w:rsidP="0084703A">
                  <w:pPr>
                    <w:pStyle w:val="a6"/>
                    <w:tabs>
                      <w:tab w:val="left" w:pos="1134"/>
                    </w:tabs>
                    <w:jc w:val="center"/>
                    <w:rPr>
                      <w:rFonts w:ascii="KZ Times New Roman" w:hAnsi="KZ Times New Roman" w:cs="Times New Roman"/>
                      <w:color w:val="000000" w:themeColor="text1"/>
                      <w:sz w:val="20"/>
                      <w:szCs w:val="20"/>
                      <w:lang w:val="ru-RU"/>
                    </w:rPr>
                  </w:pPr>
                  <w:r w:rsidRPr="003119FD">
                    <w:rPr>
                      <w:color w:val="000000" w:themeColor="text1"/>
                      <w:sz w:val="20"/>
                      <w:szCs w:val="20"/>
                      <w:lang w:val="en"/>
                    </w:rPr>
                    <w:t>Altogether</w:t>
                  </w:r>
                </w:p>
              </w:tc>
              <w:tc>
                <w:tcPr>
                  <w:tcW w:w="2552" w:type="dxa"/>
                  <w:gridSpan w:val="5"/>
                  <w:tcBorders>
                    <w:top w:val="single" w:sz="4" w:space="0" w:color="auto"/>
                    <w:left w:val="single" w:sz="4" w:space="0" w:color="auto"/>
                    <w:bottom w:val="single" w:sz="4" w:space="0" w:color="auto"/>
                    <w:right w:val="single" w:sz="4" w:space="0" w:color="auto"/>
                  </w:tcBorders>
                  <w:vAlign w:val="center"/>
                  <w:hideMark/>
                </w:tcPr>
                <w:p w:rsidR="0084703A" w:rsidRPr="003119FD" w:rsidRDefault="0084703A" w:rsidP="0084703A">
                  <w:pPr>
                    <w:pStyle w:val="a6"/>
                    <w:tabs>
                      <w:tab w:val="left" w:pos="1134"/>
                    </w:tabs>
                    <w:jc w:val="center"/>
                    <w:rPr>
                      <w:rFonts w:ascii="KZ Times New Roman" w:hAnsi="KZ Times New Roman" w:cs="Times New Roman"/>
                      <w:color w:val="000000" w:themeColor="text1"/>
                      <w:sz w:val="20"/>
                      <w:szCs w:val="20"/>
                    </w:rPr>
                  </w:pPr>
                  <w:r w:rsidRPr="003119FD">
                    <w:rPr>
                      <w:color w:val="000000" w:themeColor="text1"/>
                      <w:sz w:val="20"/>
                      <w:szCs w:val="20"/>
                      <w:lang w:val="en"/>
                    </w:rPr>
                    <w:t>incl. on organizations of advanced training</w:t>
                  </w:r>
                </w:p>
              </w:tc>
              <w:tc>
                <w:tcPr>
                  <w:tcW w:w="567" w:type="dxa"/>
                  <w:vMerge w:val="restart"/>
                  <w:tcBorders>
                    <w:top w:val="single" w:sz="4" w:space="0" w:color="auto"/>
                    <w:left w:val="single" w:sz="4" w:space="0" w:color="auto"/>
                    <w:bottom w:val="single" w:sz="4" w:space="0" w:color="auto"/>
                    <w:right w:val="single" w:sz="4" w:space="0" w:color="auto"/>
                  </w:tcBorders>
                  <w:hideMark/>
                </w:tcPr>
                <w:p w:rsidR="0084703A" w:rsidRPr="003119FD" w:rsidRDefault="0084703A" w:rsidP="0084703A">
                  <w:pPr>
                    <w:pStyle w:val="a6"/>
                    <w:tabs>
                      <w:tab w:val="left" w:pos="1134"/>
                    </w:tabs>
                    <w:jc w:val="center"/>
                    <w:rPr>
                      <w:rFonts w:ascii="KZ Times New Roman" w:hAnsi="KZ Times New Roman" w:cs="Times New Roman"/>
                      <w:color w:val="000000" w:themeColor="text1"/>
                      <w:sz w:val="20"/>
                      <w:szCs w:val="20"/>
                    </w:rPr>
                  </w:pPr>
                  <w:r w:rsidRPr="003119FD">
                    <w:rPr>
                      <w:color w:val="000000" w:themeColor="text1"/>
                      <w:sz w:val="20"/>
                      <w:szCs w:val="20"/>
                      <w:lang w:val="en"/>
                    </w:rPr>
                    <w:t>Altogether</w:t>
                  </w:r>
                </w:p>
              </w:tc>
              <w:tc>
                <w:tcPr>
                  <w:tcW w:w="2128" w:type="dxa"/>
                  <w:gridSpan w:val="5"/>
                  <w:tcBorders>
                    <w:top w:val="single" w:sz="4" w:space="0" w:color="auto"/>
                    <w:left w:val="single" w:sz="4" w:space="0" w:color="auto"/>
                    <w:bottom w:val="single" w:sz="4" w:space="0" w:color="auto"/>
                    <w:right w:val="single" w:sz="4" w:space="0" w:color="auto"/>
                  </w:tcBorders>
                  <w:vAlign w:val="center"/>
                  <w:hideMark/>
                </w:tcPr>
                <w:p w:rsidR="0084703A" w:rsidRPr="003119FD" w:rsidRDefault="0084703A" w:rsidP="0084703A">
                  <w:pPr>
                    <w:pStyle w:val="a6"/>
                    <w:tabs>
                      <w:tab w:val="left" w:pos="1134"/>
                    </w:tabs>
                    <w:jc w:val="center"/>
                    <w:rPr>
                      <w:rFonts w:ascii="KZ Times New Roman" w:hAnsi="KZ Times New Roman" w:cs="Times New Roman"/>
                      <w:color w:val="000000" w:themeColor="text1"/>
                      <w:sz w:val="20"/>
                      <w:szCs w:val="20"/>
                    </w:rPr>
                  </w:pPr>
                  <w:r w:rsidRPr="003119FD">
                    <w:rPr>
                      <w:color w:val="000000" w:themeColor="text1"/>
                      <w:sz w:val="20"/>
                      <w:szCs w:val="20"/>
                      <w:lang w:val="en"/>
                    </w:rPr>
                    <w:t>incl. on organizations of advanced training</w:t>
                  </w:r>
                </w:p>
              </w:tc>
            </w:tr>
            <w:tr w:rsidR="003119FD" w:rsidRPr="003119FD" w:rsidTr="009A3AE4">
              <w:trPr>
                <w:cantSplit/>
                <w:trHeight w:val="866"/>
              </w:trPr>
              <w:tc>
                <w:tcPr>
                  <w:tcW w:w="425" w:type="dxa"/>
                  <w:vMerge/>
                  <w:tcBorders>
                    <w:top w:val="single" w:sz="4" w:space="0" w:color="auto"/>
                    <w:left w:val="single" w:sz="4" w:space="0" w:color="auto"/>
                    <w:bottom w:val="single" w:sz="4" w:space="0" w:color="auto"/>
                    <w:right w:val="single" w:sz="4" w:space="0" w:color="auto"/>
                  </w:tcBorders>
                  <w:vAlign w:val="center"/>
                  <w:hideMark/>
                </w:tcPr>
                <w:p w:rsidR="0084703A" w:rsidRPr="003119FD" w:rsidRDefault="0084703A" w:rsidP="0084703A">
                  <w:pPr>
                    <w:widowControl/>
                    <w:rPr>
                      <w:rFonts w:ascii="KZ Times New Roman" w:hAnsi="KZ Times New Roman" w:cs="Times New Roman"/>
                      <w:color w:val="000000" w:themeColor="text1"/>
                      <w:sz w:val="20"/>
                      <w:szCs w:val="20"/>
                    </w:rPr>
                  </w:pPr>
                </w:p>
              </w:tc>
              <w:tc>
                <w:tcPr>
                  <w:tcW w:w="563" w:type="dxa"/>
                  <w:vMerge/>
                  <w:tcBorders>
                    <w:top w:val="single" w:sz="4" w:space="0" w:color="auto"/>
                    <w:left w:val="single" w:sz="4" w:space="0" w:color="auto"/>
                    <w:bottom w:val="single" w:sz="4" w:space="0" w:color="auto"/>
                    <w:right w:val="single" w:sz="4" w:space="0" w:color="auto"/>
                  </w:tcBorders>
                  <w:vAlign w:val="center"/>
                  <w:hideMark/>
                </w:tcPr>
                <w:p w:rsidR="0084703A" w:rsidRPr="003119FD" w:rsidRDefault="0084703A" w:rsidP="0084703A">
                  <w:pPr>
                    <w:widowControl/>
                    <w:rPr>
                      <w:rFonts w:ascii="KZ Times New Roman" w:hAnsi="KZ Times New Roman" w:cs="Times New Roman"/>
                      <w:color w:val="000000" w:themeColor="text1"/>
                      <w:sz w:val="20"/>
                      <w:szCs w:val="20"/>
                    </w:rPr>
                  </w:pPr>
                </w:p>
              </w:tc>
              <w:tc>
                <w:tcPr>
                  <w:tcW w:w="424" w:type="dxa"/>
                  <w:tcBorders>
                    <w:top w:val="single" w:sz="4" w:space="0" w:color="auto"/>
                    <w:left w:val="single" w:sz="4" w:space="0" w:color="auto"/>
                    <w:bottom w:val="single" w:sz="4" w:space="0" w:color="auto"/>
                    <w:right w:val="single" w:sz="4" w:space="0" w:color="auto"/>
                  </w:tcBorders>
                  <w:textDirection w:val="btLr"/>
                  <w:vAlign w:val="center"/>
                  <w:hideMark/>
                </w:tcPr>
                <w:p w:rsidR="0084703A" w:rsidRPr="003119FD" w:rsidRDefault="0084703A" w:rsidP="0084703A">
                  <w:pPr>
                    <w:pStyle w:val="a6"/>
                    <w:tabs>
                      <w:tab w:val="left" w:pos="1134"/>
                    </w:tabs>
                    <w:ind w:left="113" w:right="113"/>
                    <w:jc w:val="center"/>
                    <w:rPr>
                      <w:rFonts w:ascii="KZ Times New Roman" w:hAnsi="KZ Times New Roman" w:cs="Times New Roman"/>
                      <w:color w:val="000000" w:themeColor="text1"/>
                      <w:sz w:val="20"/>
                      <w:szCs w:val="20"/>
                    </w:rPr>
                  </w:pPr>
                  <w:r w:rsidRPr="003119FD">
                    <w:rPr>
                      <w:color w:val="000000" w:themeColor="text1"/>
                      <w:sz w:val="20"/>
                      <w:szCs w:val="20"/>
                      <w:lang w:val="en"/>
                    </w:rPr>
                    <w:t>CRP</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rsidR="0084703A" w:rsidRPr="003119FD" w:rsidRDefault="0084703A" w:rsidP="009A3AE4">
                  <w:pPr>
                    <w:pStyle w:val="a6"/>
                    <w:tabs>
                      <w:tab w:val="left" w:pos="1134"/>
                    </w:tabs>
                    <w:ind w:left="113" w:right="113"/>
                    <w:jc w:val="center"/>
                    <w:rPr>
                      <w:rFonts w:ascii="KZ Times New Roman" w:hAnsi="KZ Times New Roman" w:cs="Times New Roman"/>
                      <w:color w:val="000000" w:themeColor="text1"/>
                      <w:sz w:val="20"/>
                      <w:szCs w:val="20"/>
                      <w:lang w:val="kk-KZ"/>
                    </w:rPr>
                  </w:pPr>
                  <w:r w:rsidRPr="003119FD">
                    <w:rPr>
                      <w:color w:val="000000" w:themeColor="text1"/>
                      <w:sz w:val="20"/>
                      <w:szCs w:val="20"/>
                      <w:lang w:val="en"/>
                    </w:rPr>
                    <w:t>Universities</w:t>
                  </w:r>
                </w:p>
              </w:tc>
              <w:tc>
                <w:tcPr>
                  <w:tcW w:w="426" w:type="dxa"/>
                  <w:tcBorders>
                    <w:top w:val="single" w:sz="4" w:space="0" w:color="auto"/>
                    <w:left w:val="single" w:sz="4" w:space="0" w:color="auto"/>
                    <w:bottom w:val="single" w:sz="4" w:space="0" w:color="auto"/>
                    <w:right w:val="single" w:sz="4" w:space="0" w:color="auto"/>
                  </w:tcBorders>
                  <w:textDirection w:val="btLr"/>
                  <w:vAlign w:val="center"/>
                </w:tcPr>
                <w:p w:rsidR="0084703A" w:rsidRPr="003119FD" w:rsidRDefault="0084703A" w:rsidP="0084703A">
                  <w:pPr>
                    <w:pStyle w:val="a6"/>
                    <w:tabs>
                      <w:tab w:val="left" w:pos="1134"/>
                    </w:tabs>
                    <w:ind w:left="113" w:right="113"/>
                    <w:jc w:val="center"/>
                    <w:rPr>
                      <w:rFonts w:ascii="KZ Times New Roman" w:hAnsi="KZ Times New Roman" w:cs="Times New Roman"/>
                      <w:color w:val="000000" w:themeColor="text1"/>
                      <w:sz w:val="20"/>
                      <w:szCs w:val="20"/>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rsidR="0084703A" w:rsidRPr="003119FD" w:rsidRDefault="0084703A" w:rsidP="0084703A">
                  <w:pPr>
                    <w:pStyle w:val="a6"/>
                    <w:tabs>
                      <w:tab w:val="left" w:pos="1134"/>
                    </w:tabs>
                    <w:ind w:left="113" w:right="113"/>
                    <w:jc w:val="center"/>
                    <w:rPr>
                      <w:rFonts w:ascii="KZ Times New Roman" w:hAnsi="KZ Times New Roman" w:cs="Times New Roman"/>
                      <w:color w:val="000000" w:themeColor="text1"/>
                      <w:sz w:val="20"/>
                      <w:szCs w:val="20"/>
                    </w:rPr>
                  </w:pPr>
                  <w:r w:rsidRPr="003119FD">
                    <w:rPr>
                      <w:color w:val="000000" w:themeColor="text1"/>
                      <w:sz w:val="20"/>
                      <w:szCs w:val="20"/>
                      <w:lang w:val="en"/>
                    </w:rPr>
                    <w:t>---</w:t>
                  </w:r>
                </w:p>
              </w:tc>
              <w:tc>
                <w:tcPr>
                  <w:tcW w:w="423" w:type="dxa"/>
                  <w:tcBorders>
                    <w:top w:val="single" w:sz="4" w:space="0" w:color="auto"/>
                    <w:left w:val="single" w:sz="4" w:space="0" w:color="auto"/>
                    <w:bottom w:val="single" w:sz="4" w:space="0" w:color="auto"/>
                    <w:right w:val="single" w:sz="4" w:space="0" w:color="auto"/>
                  </w:tcBorders>
                  <w:textDirection w:val="btLr"/>
                  <w:vAlign w:val="center"/>
                  <w:hideMark/>
                </w:tcPr>
                <w:p w:rsidR="0084703A" w:rsidRPr="003119FD" w:rsidRDefault="0084703A" w:rsidP="0084703A">
                  <w:pPr>
                    <w:pStyle w:val="a6"/>
                    <w:tabs>
                      <w:tab w:val="left" w:pos="1134"/>
                    </w:tabs>
                    <w:ind w:left="113" w:right="113"/>
                    <w:jc w:val="center"/>
                    <w:rPr>
                      <w:rFonts w:ascii="KZ Times New Roman" w:hAnsi="KZ Times New Roman" w:cs="Times New Roman"/>
                      <w:color w:val="000000" w:themeColor="text1"/>
                      <w:sz w:val="20"/>
                      <w:szCs w:val="20"/>
                    </w:rPr>
                  </w:pPr>
                  <w:r w:rsidRPr="003119FD">
                    <w:rPr>
                      <w:color w:val="000000" w:themeColor="text1"/>
                      <w:sz w:val="20"/>
                      <w:szCs w:val="20"/>
                      <w:lang w:val="en"/>
                    </w:rPr>
                    <w:t>---</w:t>
                  </w: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84703A" w:rsidRPr="003119FD" w:rsidRDefault="0084703A" w:rsidP="0084703A">
                  <w:pPr>
                    <w:widowControl/>
                    <w:rPr>
                      <w:rFonts w:ascii="KZ Times New Roman" w:hAnsi="KZ Times New Roman" w:cs="Times New Roman"/>
                      <w:color w:val="000000" w:themeColor="text1"/>
                      <w:sz w:val="20"/>
                      <w:szCs w:val="20"/>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rsidR="0084703A" w:rsidRPr="003119FD" w:rsidRDefault="0084703A" w:rsidP="0084703A">
                  <w:pPr>
                    <w:pStyle w:val="a6"/>
                    <w:tabs>
                      <w:tab w:val="left" w:pos="1134"/>
                    </w:tabs>
                    <w:ind w:left="113" w:right="113"/>
                    <w:jc w:val="center"/>
                    <w:rPr>
                      <w:rFonts w:ascii="KZ Times New Roman" w:hAnsi="KZ Times New Roman" w:cs="Times New Roman"/>
                      <w:color w:val="000000" w:themeColor="text1"/>
                      <w:sz w:val="20"/>
                      <w:szCs w:val="20"/>
                    </w:rPr>
                  </w:pPr>
                  <w:r w:rsidRPr="003119FD">
                    <w:rPr>
                      <w:color w:val="000000" w:themeColor="text1"/>
                      <w:sz w:val="20"/>
                      <w:szCs w:val="20"/>
                      <w:lang w:val="en"/>
                    </w:rPr>
                    <w:t>CRP</w:t>
                  </w: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rsidR="0084703A" w:rsidRPr="003119FD" w:rsidRDefault="0084703A" w:rsidP="009A3AE4">
                  <w:pPr>
                    <w:pStyle w:val="a6"/>
                    <w:tabs>
                      <w:tab w:val="left" w:pos="1134"/>
                    </w:tabs>
                    <w:ind w:left="113" w:right="113"/>
                    <w:jc w:val="center"/>
                    <w:rPr>
                      <w:rFonts w:ascii="KZ Times New Roman" w:hAnsi="KZ Times New Roman" w:cs="Times New Roman"/>
                      <w:color w:val="000000" w:themeColor="text1"/>
                      <w:sz w:val="20"/>
                      <w:szCs w:val="20"/>
                      <w:lang w:val="kk-KZ"/>
                    </w:rPr>
                  </w:pPr>
                  <w:r w:rsidRPr="003119FD">
                    <w:rPr>
                      <w:color w:val="000000" w:themeColor="text1"/>
                      <w:sz w:val="20"/>
                      <w:szCs w:val="20"/>
                      <w:lang w:val="en"/>
                    </w:rPr>
                    <w:t>Universities</w:t>
                  </w: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rsidR="0084703A" w:rsidRPr="003119FD" w:rsidRDefault="0084703A" w:rsidP="0084703A">
                  <w:pPr>
                    <w:pStyle w:val="a6"/>
                    <w:tabs>
                      <w:tab w:val="left" w:pos="1134"/>
                    </w:tabs>
                    <w:ind w:left="113" w:right="113"/>
                    <w:jc w:val="center"/>
                    <w:rPr>
                      <w:rFonts w:ascii="KZ Times New Roman" w:hAnsi="KZ Times New Roman" w:cs="Times New Roman"/>
                      <w:color w:val="000000" w:themeColor="text1"/>
                      <w:sz w:val="20"/>
                      <w:szCs w:val="20"/>
                    </w:rPr>
                  </w:pPr>
                  <w:r w:rsidRPr="003119FD">
                    <w:rPr>
                      <w:color w:val="000000" w:themeColor="text1"/>
                      <w:sz w:val="20"/>
                      <w:szCs w:val="20"/>
                      <w:lang w:val="en"/>
                    </w:rPr>
                    <w:t>---</w:t>
                  </w:r>
                </w:p>
              </w:tc>
              <w:tc>
                <w:tcPr>
                  <w:tcW w:w="426" w:type="dxa"/>
                  <w:tcBorders>
                    <w:top w:val="single" w:sz="4" w:space="0" w:color="auto"/>
                    <w:left w:val="single" w:sz="4" w:space="0" w:color="auto"/>
                    <w:bottom w:val="single" w:sz="4" w:space="0" w:color="auto"/>
                    <w:right w:val="single" w:sz="4" w:space="0" w:color="auto"/>
                  </w:tcBorders>
                  <w:textDirection w:val="btLr"/>
                  <w:vAlign w:val="center"/>
                  <w:hideMark/>
                </w:tcPr>
                <w:p w:rsidR="0084703A" w:rsidRPr="003119FD" w:rsidRDefault="0084703A" w:rsidP="0084703A">
                  <w:pPr>
                    <w:pStyle w:val="a6"/>
                    <w:tabs>
                      <w:tab w:val="left" w:pos="1134"/>
                    </w:tabs>
                    <w:ind w:left="113" w:right="113"/>
                    <w:jc w:val="center"/>
                    <w:rPr>
                      <w:rFonts w:ascii="KZ Times New Roman" w:hAnsi="KZ Times New Roman" w:cs="Times New Roman"/>
                      <w:color w:val="000000" w:themeColor="text1"/>
                      <w:sz w:val="20"/>
                      <w:szCs w:val="20"/>
                    </w:rPr>
                  </w:pPr>
                  <w:r w:rsidRPr="003119FD">
                    <w:rPr>
                      <w:color w:val="000000" w:themeColor="text1"/>
                      <w:sz w:val="20"/>
                      <w:szCs w:val="20"/>
                      <w:lang w:val="en"/>
                    </w:rPr>
                    <w:t>---</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rsidR="0084703A" w:rsidRPr="003119FD" w:rsidRDefault="0084703A" w:rsidP="0084703A">
                  <w:pPr>
                    <w:pStyle w:val="a6"/>
                    <w:tabs>
                      <w:tab w:val="left" w:pos="1134"/>
                    </w:tabs>
                    <w:ind w:left="113" w:right="113"/>
                    <w:jc w:val="center"/>
                    <w:rPr>
                      <w:rFonts w:ascii="KZ Times New Roman" w:hAnsi="KZ Times New Roman" w:cs="Times New Roman"/>
                      <w:color w:val="000000" w:themeColor="text1"/>
                      <w:sz w:val="20"/>
                      <w:szCs w:val="20"/>
                    </w:rPr>
                  </w:pPr>
                  <w:r w:rsidRPr="003119FD">
                    <w:rPr>
                      <w:color w:val="000000" w:themeColor="text1"/>
                      <w:sz w:val="20"/>
                      <w:szCs w:val="20"/>
                      <w:lang w:val="en"/>
                    </w:rPr>
                    <w:t>---</w:t>
                  </w: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84703A" w:rsidRPr="003119FD" w:rsidRDefault="0084703A" w:rsidP="0084703A">
                  <w:pPr>
                    <w:widowControl/>
                    <w:rPr>
                      <w:rFonts w:ascii="KZ Times New Roman" w:hAnsi="KZ Times New Roman" w:cs="Times New Roman"/>
                      <w:color w:val="000000" w:themeColor="text1"/>
                      <w:sz w:val="20"/>
                      <w:szCs w:val="20"/>
                    </w:rPr>
                  </w:pPr>
                </w:p>
              </w:tc>
              <w:tc>
                <w:tcPr>
                  <w:tcW w:w="427" w:type="dxa"/>
                  <w:tcBorders>
                    <w:top w:val="single" w:sz="4" w:space="0" w:color="auto"/>
                    <w:left w:val="single" w:sz="4" w:space="0" w:color="auto"/>
                    <w:bottom w:val="single" w:sz="4" w:space="0" w:color="auto"/>
                    <w:right w:val="single" w:sz="4" w:space="0" w:color="auto"/>
                  </w:tcBorders>
                  <w:textDirection w:val="btLr"/>
                  <w:vAlign w:val="center"/>
                  <w:hideMark/>
                </w:tcPr>
                <w:p w:rsidR="0084703A" w:rsidRPr="003119FD" w:rsidRDefault="0084703A" w:rsidP="0084703A">
                  <w:pPr>
                    <w:pStyle w:val="a6"/>
                    <w:tabs>
                      <w:tab w:val="left" w:pos="1134"/>
                    </w:tabs>
                    <w:ind w:left="113" w:right="113"/>
                    <w:jc w:val="center"/>
                    <w:rPr>
                      <w:rFonts w:ascii="KZ Times New Roman" w:hAnsi="KZ Times New Roman" w:cs="Times New Roman"/>
                      <w:color w:val="000000" w:themeColor="text1"/>
                      <w:sz w:val="20"/>
                      <w:szCs w:val="20"/>
                    </w:rPr>
                  </w:pPr>
                  <w:r w:rsidRPr="003119FD">
                    <w:rPr>
                      <w:color w:val="000000" w:themeColor="text1"/>
                      <w:sz w:val="20"/>
                      <w:szCs w:val="20"/>
                      <w:lang w:val="en"/>
                    </w:rPr>
                    <w:t>CRP</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rsidR="0084703A" w:rsidRPr="003119FD" w:rsidRDefault="0084703A" w:rsidP="009A3AE4">
                  <w:pPr>
                    <w:pStyle w:val="a6"/>
                    <w:tabs>
                      <w:tab w:val="left" w:pos="1134"/>
                    </w:tabs>
                    <w:ind w:left="113" w:right="113"/>
                    <w:jc w:val="center"/>
                    <w:rPr>
                      <w:rFonts w:ascii="KZ Times New Roman" w:hAnsi="KZ Times New Roman" w:cs="Times New Roman"/>
                      <w:color w:val="000000" w:themeColor="text1"/>
                      <w:sz w:val="20"/>
                      <w:szCs w:val="20"/>
                      <w:lang w:val="kk-KZ"/>
                    </w:rPr>
                  </w:pPr>
                  <w:r w:rsidRPr="003119FD">
                    <w:rPr>
                      <w:color w:val="000000" w:themeColor="text1"/>
                      <w:sz w:val="20"/>
                      <w:szCs w:val="20"/>
                      <w:lang w:val="en"/>
                    </w:rPr>
                    <w:t>Universities</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rsidR="0084703A" w:rsidRPr="003119FD" w:rsidRDefault="0084703A" w:rsidP="0084703A">
                  <w:pPr>
                    <w:pStyle w:val="a6"/>
                    <w:tabs>
                      <w:tab w:val="left" w:pos="1134"/>
                    </w:tabs>
                    <w:ind w:left="113" w:right="113"/>
                    <w:jc w:val="center"/>
                    <w:rPr>
                      <w:rFonts w:ascii="KZ Times New Roman" w:hAnsi="KZ Times New Roman" w:cs="Times New Roman"/>
                      <w:color w:val="000000" w:themeColor="text1"/>
                      <w:sz w:val="20"/>
                      <w:szCs w:val="20"/>
                    </w:rPr>
                  </w:pPr>
                  <w:r w:rsidRPr="003119FD">
                    <w:rPr>
                      <w:color w:val="000000" w:themeColor="text1"/>
                      <w:sz w:val="20"/>
                      <w:szCs w:val="20"/>
                      <w:lang w:val="en"/>
                    </w:rPr>
                    <w:t>---</w:t>
                  </w:r>
                </w:p>
              </w:tc>
              <w:tc>
                <w:tcPr>
                  <w:tcW w:w="426" w:type="dxa"/>
                  <w:tcBorders>
                    <w:top w:val="single" w:sz="4" w:space="0" w:color="auto"/>
                    <w:left w:val="single" w:sz="4" w:space="0" w:color="auto"/>
                    <w:bottom w:val="single" w:sz="4" w:space="0" w:color="auto"/>
                    <w:right w:val="single" w:sz="4" w:space="0" w:color="auto"/>
                  </w:tcBorders>
                  <w:textDirection w:val="btLr"/>
                  <w:vAlign w:val="center"/>
                  <w:hideMark/>
                </w:tcPr>
                <w:p w:rsidR="0084703A" w:rsidRPr="003119FD" w:rsidRDefault="0084703A" w:rsidP="0084703A">
                  <w:pPr>
                    <w:pStyle w:val="a6"/>
                    <w:tabs>
                      <w:tab w:val="left" w:pos="1134"/>
                    </w:tabs>
                    <w:ind w:left="113" w:right="113"/>
                    <w:jc w:val="center"/>
                    <w:rPr>
                      <w:rFonts w:ascii="KZ Times New Roman" w:hAnsi="KZ Times New Roman" w:cs="Times New Roman"/>
                      <w:color w:val="000000" w:themeColor="text1"/>
                      <w:sz w:val="20"/>
                      <w:szCs w:val="20"/>
                    </w:rPr>
                  </w:pPr>
                  <w:r w:rsidRPr="003119FD">
                    <w:rPr>
                      <w:color w:val="000000" w:themeColor="text1"/>
                      <w:sz w:val="20"/>
                      <w:szCs w:val="20"/>
                      <w:lang w:val="en"/>
                    </w:rPr>
                    <w:t>---</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rsidR="0084703A" w:rsidRPr="003119FD" w:rsidRDefault="0084703A" w:rsidP="0084703A">
                  <w:pPr>
                    <w:pStyle w:val="a6"/>
                    <w:tabs>
                      <w:tab w:val="left" w:pos="1134"/>
                    </w:tabs>
                    <w:ind w:left="113" w:right="113"/>
                    <w:jc w:val="center"/>
                    <w:rPr>
                      <w:rFonts w:ascii="KZ Times New Roman" w:hAnsi="KZ Times New Roman" w:cs="Times New Roman"/>
                      <w:color w:val="000000" w:themeColor="text1"/>
                      <w:sz w:val="20"/>
                      <w:szCs w:val="20"/>
                    </w:rPr>
                  </w:pPr>
                  <w:r w:rsidRPr="003119FD">
                    <w:rPr>
                      <w:color w:val="000000" w:themeColor="text1"/>
                      <w:sz w:val="20"/>
                      <w:szCs w:val="20"/>
                      <w:lang w:val="en"/>
                    </w:rPr>
                    <w:t>---</w:t>
                  </w:r>
                </w:p>
              </w:tc>
            </w:tr>
            <w:tr w:rsidR="003119FD" w:rsidRPr="003119FD" w:rsidTr="009A3AE4">
              <w:tc>
                <w:tcPr>
                  <w:tcW w:w="988" w:type="dxa"/>
                  <w:gridSpan w:val="2"/>
                  <w:tcBorders>
                    <w:top w:val="single" w:sz="4" w:space="0" w:color="auto"/>
                    <w:left w:val="single" w:sz="4" w:space="0" w:color="auto"/>
                    <w:bottom w:val="single" w:sz="4" w:space="0" w:color="auto"/>
                    <w:right w:val="single" w:sz="4" w:space="0" w:color="auto"/>
                  </w:tcBorders>
                  <w:vAlign w:val="center"/>
                </w:tcPr>
                <w:p w:rsidR="0084703A" w:rsidRPr="003119FD" w:rsidRDefault="0084703A" w:rsidP="0084703A">
                  <w:pPr>
                    <w:pStyle w:val="a6"/>
                    <w:tabs>
                      <w:tab w:val="left" w:pos="1134"/>
                    </w:tabs>
                    <w:jc w:val="both"/>
                    <w:rPr>
                      <w:rFonts w:ascii="KZ Times New Roman" w:hAnsi="KZ Times New Roman" w:cs="Times New Roman"/>
                      <w:color w:val="000000" w:themeColor="text1"/>
                      <w:sz w:val="20"/>
                      <w:szCs w:val="20"/>
                    </w:rPr>
                  </w:pPr>
                </w:p>
              </w:tc>
              <w:tc>
                <w:tcPr>
                  <w:tcW w:w="424" w:type="dxa"/>
                  <w:tcBorders>
                    <w:top w:val="single" w:sz="4" w:space="0" w:color="auto"/>
                    <w:left w:val="single" w:sz="4" w:space="0" w:color="auto"/>
                    <w:bottom w:val="single" w:sz="4" w:space="0" w:color="auto"/>
                    <w:right w:val="single" w:sz="4" w:space="0" w:color="auto"/>
                  </w:tcBorders>
                </w:tcPr>
                <w:p w:rsidR="0084703A" w:rsidRPr="003119FD" w:rsidRDefault="009A3AE4" w:rsidP="0084703A">
                  <w:pPr>
                    <w:pStyle w:val="a6"/>
                    <w:tabs>
                      <w:tab w:val="left" w:pos="1134"/>
                    </w:tabs>
                    <w:jc w:val="both"/>
                    <w:rPr>
                      <w:rFonts w:ascii="KZ Times New Roman" w:hAnsi="KZ Times New Roman" w:cs="Times New Roman"/>
                      <w:color w:val="000000" w:themeColor="text1"/>
                      <w:sz w:val="20"/>
                      <w:szCs w:val="20"/>
                    </w:rPr>
                  </w:pPr>
                  <w:r w:rsidRPr="003119FD">
                    <w:rPr>
                      <w:color w:val="000000" w:themeColor="text1"/>
                      <w:sz w:val="20"/>
                      <w:szCs w:val="20"/>
                      <w:lang w:val="en"/>
                    </w:rPr>
                    <w:t xml:space="preserve">1 </w:t>
                  </w:r>
                  <w:proofErr w:type="spellStart"/>
                  <w:r w:rsidRPr="003119FD">
                    <w:rPr>
                      <w:color w:val="000000" w:themeColor="text1"/>
                      <w:sz w:val="20"/>
                      <w:szCs w:val="20"/>
                      <w:lang w:val="en"/>
                    </w:rPr>
                    <w:t>pax</w:t>
                  </w:r>
                  <w:proofErr w:type="spellEnd"/>
                </w:p>
              </w:tc>
              <w:tc>
                <w:tcPr>
                  <w:tcW w:w="709" w:type="dxa"/>
                  <w:tcBorders>
                    <w:top w:val="single" w:sz="4" w:space="0" w:color="auto"/>
                    <w:left w:val="single" w:sz="4" w:space="0" w:color="auto"/>
                    <w:bottom w:val="single" w:sz="4" w:space="0" w:color="auto"/>
                    <w:right w:val="single" w:sz="4" w:space="0" w:color="auto"/>
                  </w:tcBorders>
                </w:tcPr>
                <w:p w:rsidR="0084703A" w:rsidRPr="003119FD" w:rsidRDefault="0084703A" w:rsidP="0084703A">
                  <w:pPr>
                    <w:pStyle w:val="a6"/>
                    <w:tabs>
                      <w:tab w:val="left" w:pos="1134"/>
                    </w:tabs>
                    <w:jc w:val="both"/>
                    <w:rPr>
                      <w:rFonts w:ascii="KZ Times New Roman" w:hAnsi="KZ Times New Roman" w:cs="Times New Roman"/>
                      <w:color w:val="000000" w:themeColor="text1"/>
                      <w:sz w:val="20"/>
                      <w:szCs w:val="20"/>
                    </w:rPr>
                  </w:pPr>
                </w:p>
              </w:tc>
              <w:tc>
                <w:tcPr>
                  <w:tcW w:w="426" w:type="dxa"/>
                  <w:tcBorders>
                    <w:top w:val="single" w:sz="4" w:space="0" w:color="auto"/>
                    <w:left w:val="single" w:sz="4" w:space="0" w:color="auto"/>
                    <w:bottom w:val="single" w:sz="4" w:space="0" w:color="auto"/>
                    <w:right w:val="single" w:sz="4" w:space="0" w:color="auto"/>
                  </w:tcBorders>
                </w:tcPr>
                <w:p w:rsidR="0084703A" w:rsidRPr="003119FD" w:rsidRDefault="0084703A" w:rsidP="0084703A">
                  <w:pPr>
                    <w:pStyle w:val="a6"/>
                    <w:tabs>
                      <w:tab w:val="left" w:pos="1134"/>
                    </w:tabs>
                    <w:jc w:val="both"/>
                    <w:rPr>
                      <w:rFonts w:ascii="KZ Times New Roman" w:hAnsi="KZ Times New Roman" w:cs="Times New Roman"/>
                      <w:color w:val="000000" w:themeColor="text1"/>
                      <w:sz w:val="20"/>
                      <w:szCs w:val="20"/>
                    </w:rPr>
                  </w:pPr>
                </w:p>
              </w:tc>
              <w:tc>
                <w:tcPr>
                  <w:tcW w:w="567" w:type="dxa"/>
                  <w:tcBorders>
                    <w:top w:val="single" w:sz="4" w:space="0" w:color="auto"/>
                    <w:left w:val="single" w:sz="4" w:space="0" w:color="auto"/>
                    <w:bottom w:val="single" w:sz="4" w:space="0" w:color="auto"/>
                    <w:right w:val="single" w:sz="4" w:space="0" w:color="auto"/>
                  </w:tcBorders>
                </w:tcPr>
                <w:p w:rsidR="0084703A" w:rsidRPr="003119FD" w:rsidRDefault="0084703A" w:rsidP="0084703A">
                  <w:pPr>
                    <w:pStyle w:val="a6"/>
                    <w:tabs>
                      <w:tab w:val="left" w:pos="1134"/>
                    </w:tabs>
                    <w:jc w:val="both"/>
                    <w:rPr>
                      <w:rFonts w:ascii="KZ Times New Roman" w:hAnsi="KZ Times New Roman" w:cs="Times New Roman"/>
                      <w:color w:val="000000" w:themeColor="text1"/>
                      <w:sz w:val="20"/>
                      <w:szCs w:val="20"/>
                    </w:rPr>
                  </w:pPr>
                </w:p>
              </w:tc>
              <w:tc>
                <w:tcPr>
                  <w:tcW w:w="423" w:type="dxa"/>
                  <w:tcBorders>
                    <w:top w:val="single" w:sz="4" w:space="0" w:color="auto"/>
                    <w:left w:val="single" w:sz="4" w:space="0" w:color="auto"/>
                    <w:bottom w:val="single" w:sz="4" w:space="0" w:color="auto"/>
                    <w:right w:val="single" w:sz="4" w:space="0" w:color="auto"/>
                  </w:tcBorders>
                </w:tcPr>
                <w:p w:rsidR="0084703A" w:rsidRPr="003119FD" w:rsidRDefault="0084703A" w:rsidP="0084703A">
                  <w:pPr>
                    <w:pStyle w:val="a6"/>
                    <w:tabs>
                      <w:tab w:val="left" w:pos="1134"/>
                    </w:tabs>
                    <w:jc w:val="both"/>
                    <w:rPr>
                      <w:rFonts w:ascii="KZ Times New Roman" w:hAnsi="KZ Times New Roman" w:cs="Times New Roman"/>
                      <w:color w:val="000000" w:themeColor="text1"/>
                      <w:sz w:val="20"/>
                      <w:szCs w:val="20"/>
                    </w:rPr>
                  </w:pPr>
                </w:p>
              </w:tc>
              <w:tc>
                <w:tcPr>
                  <w:tcW w:w="567" w:type="dxa"/>
                  <w:tcBorders>
                    <w:top w:val="single" w:sz="4" w:space="0" w:color="auto"/>
                    <w:left w:val="single" w:sz="4" w:space="0" w:color="auto"/>
                    <w:bottom w:val="single" w:sz="4" w:space="0" w:color="auto"/>
                    <w:right w:val="single" w:sz="4" w:space="0" w:color="auto"/>
                  </w:tcBorders>
                </w:tcPr>
                <w:p w:rsidR="0084703A" w:rsidRPr="003119FD" w:rsidRDefault="0084703A" w:rsidP="0084703A">
                  <w:pPr>
                    <w:pStyle w:val="a6"/>
                    <w:tabs>
                      <w:tab w:val="left" w:pos="1134"/>
                    </w:tabs>
                    <w:jc w:val="both"/>
                    <w:rPr>
                      <w:rFonts w:ascii="KZ Times New Roman" w:hAnsi="KZ Times New Roman" w:cs="Times New Roman"/>
                      <w:color w:val="000000" w:themeColor="text1"/>
                      <w:sz w:val="20"/>
                      <w:szCs w:val="20"/>
                    </w:rPr>
                  </w:pPr>
                </w:p>
              </w:tc>
              <w:tc>
                <w:tcPr>
                  <w:tcW w:w="567" w:type="dxa"/>
                  <w:tcBorders>
                    <w:top w:val="single" w:sz="4" w:space="0" w:color="auto"/>
                    <w:left w:val="single" w:sz="4" w:space="0" w:color="auto"/>
                    <w:bottom w:val="single" w:sz="4" w:space="0" w:color="auto"/>
                    <w:right w:val="single" w:sz="4" w:space="0" w:color="auto"/>
                  </w:tcBorders>
                </w:tcPr>
                <w:p w:rsidR="0084703A" w:rsidRPr="003119FD" w:rsidRDefault="0084703A" w:rsidP="0084703A">
                  <w:pPr>
                    <w:pStyle w:val="a6"/>
                    <w:tabs>
                      <w:tab w:val="left" w:pos="1134"/>
                    </w:tabs>
                    <w:jc w:val="both"/>
                    <w:rPr>
                      <w:rFonts w:ascii="KZ Times New Roman" w:hAnsi="KZ Times New Roman" w:cs="Times New Roman"/>
                      <w:color w:val="000000" w:themeColor="text1"/>
                      <w:sz w:val="20"/>
                      <w:szCs w:val="20"/>
                    </w:rPr>
                  </w:pPr>
                </w:p>
              </w:tc>
              <w:tc>
                <w:tcPr>
                  <w:tcW w:w="567" w:type="dxa"/>
                  <w:tcBorders>
                    <w:top w:val="single" w:sz="4" w:space="0" w:color="auto"/>
                    <w:left w:val="single" w:sz="4" w:space="0" w:color="auto"/>
                    <w:bottom w:val="single" w:sz="4" w:space="0" w:color="auto"/>
                    <w:right w:val="single" w:sz="4" w:space="0" w:color="auto"/>
                  </w:tcBorders>
                </w:tcPr>
                <w:p w:rsidR="0084703A" w:rsidRPr="003119FD" w:rsidRDefault="00CF7514" w:rsidP="0084703A">
                  <w:pPr>
                    <w:pStyle w:val="a6"/>
                    <w:tabs>
                      <w:tab w:val="left" w:pos="1134"/>
                    </w:tabs>
                    <w:jc w:val="both"/>
                    <w:rPr>
                      <w:rFonts w:ascii="KZ Times New Roman" w:hAnsi="KZ Times New Roman" w:cs="Times New Roman"/>
                      <w:color w:val="000000" w:themeColor="text1"/>
                      <w:sz w:val="20"/>
                      <w:szCs w:val="20"/>
                    </w:rPr>
                  </w:pPr>
                  <w:r w:rsidRPr="003119FD">
                    <w:rPr>
                      <w:color w:val="000000" w:themeColor="text1"/>
                      <w:sz w:val="20"/>
                      <w:szCs w:val="20"/>
                      <w:lang w:val="en"/>
                    </w:rPr>
                    <w:t xml:space="preserve">3 </w:t>
                  </w:r>
                  <w:proofErr w:type="spellStart"/>
                  <w:r w:rsidRPr="003119FD">
                    <w:rPr>
                      <w:color w:val="000000" w:themeColor="text1"/>
                      <w:sz w:val="20"/>
                      <w:szCs w:val="20"/>
                      <w:lang w:val="en"/>
                    </w:rPr>
                    <w:t>pax</w:t>
                  </w:r>
                  <w:proofErr w:type="spellEnd"/>
                </w:p>
              </w:tc>
              <w:tc>
                <w:tcPr>
                  <w:tcW w:w="567" w:type="dxa"/>
                  <w:tcBorders>
                    <w:top w:val="single" w:sz="4" w:space="0" w:color="auto"/>
                    <w:left w:val="single" w:sz="4" w:space="0" w:color="auto"/>
                    <w:bottom w:val="single" w:sz="4" w:space="0" w:color="auto"/>
                    <w:right w:val="single" w:sz="4" w:space="0" w:color="auto"/>
                  </w:tcBorders>
                </w:tcPr>
                <w:p w:rsidR="0084703A" w:rsidRPr="003119FD" w:rsidRDefault="0084703A" w:rsidP="0084703A">
                  <w:pPr>
                    <w:pStyle w:val="a6"/>
                    <w:tabs>
                      <w:tab w:val="left" w:pos="1134"/>
                    </w:tabs>
                    <w:jc w:val="both"/>
                    <w:rPr>
                      <w:rFonts w:ascii="KZ Times New Roman" w:hAnsi="KZ Times New Roman" w:cs="Times New Roman"/>
                      <w:color w:val="000000" w:themeColor="text1"/>
                      <w:sz w:val="20"/>
                      <w:szCs w:val="20"/>
                    </w:rPr>
                  </w:pPr>
                </w:p>
              </w:tc>
              <w:tc>
                <w:tcPr>
                  <w:tcW w:w="426" w:type="dxa"/>
                  <w:tcBorders>
                    <w:top w:val="single" w:sz="4" w:space="0" w:color="auto"/>
                    <w:left w:val="single" w:sz="4" w:space="0" w:color="auto"/>
                    <w:bottom w:val="single" w:sz="4" w:space="0" w:color="auto"/>
                    <w:right w:val="single" w:sz="4" w:space="0" w:color="auto"/>
                  </w:tcBorders>
                </w:tcPr>
                <w:p w:rsidR="0084703A" w:rsidRPr="003119FD" w:rsidRDefault="0084703A" w:rsidP="0084703A">
                  <w:pPr>
                    <w:pStyle w:val="a6"/>
                    <w:tabs>
                      <w:tab w:val="left" w:pos="1134"/>
                    </w:tabs>
                    <w:jc w:val="both"/>
                    <w:rPr>
                      <w:rFonts w:ascii="KZ Times New Roman" w:hAnsi="KZ Times New Roman" w:cs="Times New Roman"/>
                      <w:color w:val="000000" w:themeColor="text1"/>
                      <w:sz w:val="20"/>
                      <w:szCs w:val="20"/>
                    </w:rPr>
                  </w:pPr>
                </w:p>
              </w:tc>
              <w:tc>
                <w:tcPr>
                  <w:tcW w:w="425" w:type="dxa"/>
                  <w:tcBorders>
                    <w:top w:val="single" w:sz="4" w:space="0" w:color="auto"/>
                    <w:left w:val="single" w:sz="4" w:space="0" w:color="auto"/>
                    <w:bottom w:val="single" w:sz="4" w:space="0" w:color="auto"/>
                    <w:right w:val="single" w:sz="4" w:space="0" w:color="auto"/>
                  </w:tcBorders>
                </w:tcPr>
                <w:p w:rsidR="0084703A" w:rsidRPr="003119FD" w:rsidRDefault="0084703A" w:rsidP="0084703A">
                  <w:pPr>
                    <w:pStyle w:val="a6"/>
                    <w:tabs>
                      <w:tab w:val="left" w:pos="1134"/>
                    </w:tabs>
                    <w:jc w:val="both"/>
                    <w:rPr>
                      <w:rFonts w:ascii="KZ Times New Roman" w:hAnsi="KZ Times New Roman" w:cs="Times New Roman"/>
                      <w:color w:val="000000" w:themeColor="text1"/>
                      <w:sz w:val="20"/>
                      <w:szCs w:val="20"/>
                    </w:rPr>
                  </w:pPr>
                </w:p>
              </w:tc>
              <w:tc>
                <w:tcPr>
                  <w:tcW w:w="567" w:type="dxa"/>
                  <w:tcBorders>
                    <w:top w:val="single" w:sz="4" w:space="0" w:color="auto"/>
                    <w:left w:val="single" w:sz="4" w:space="0" w:color="auto"/>
                    <w:bottom w:val="single" w:sz="4" w:space="0" w:color="auto"/>
                    <w:right w:val="single" w:sz="4" w:space="0" w:color="auto"/>
                  </w:tcBorders>
                </w:tcPr>
                <w:p w:rsidR="0084703A" w:rsidRPr="003119FD" w:rsidRDefault="0084703A" w:rsidP="0084703A">
                  <w:pPr>
                    <w:pStyle w:val="a6"/>
                    <w:tabs>
                      <w:tab w:val="left" w:pos="1134"/>
                    </w:tabs>
                    <w:jc w:val="both"/>
                    <w:rPr>
                      <w:rFonts w:ascii="KZ Times New Roman" w:hAnsi="KZ Times New Roman" w:cs="Times New Roman"/>
                      <w:color w:val="000000" w:themeColor="text1"/>
                      <w:sz w:val="20"/>
                      <w:szCs w:val="20"/>
                    </w:rPr>
                  </w:pPr>
                </w:p>
              </w:tc>
              <w:tc>
                <w:tcPr>
                  <w:tcW w:w="427" w:type="dxa"/>
                  <w:tcBorders>
                    <w:top w:val="single" w:sz="4" w:space="0" w:color="auto"/>
                    <w:left w:val="single" w:sz="4" w:space="0" w:color="auto"/>
                    <w:bottom w:val="single" w:sz="4" w:space="0" w:color="auto"/>
                    <w:right w:val="single" w:sz="4" w:space="0" w:color="auto"/>
                  </w:tcBorders>
                </w:tcPr>
                <w:p w:rsidR="0084703A" w:rsidRPr="003119FD" w:rsidRDefault="0084703A" w:rsidP="0084703A">
                  <w:pPr>
                    <w:pStyle w:val="a6"/>
                    <w:tabs>
                      <w:tab w:val="left" w:pos="1134"/>
                    </w:tabs>
                    <w:jc w:val="both"/>
                    <w:rPr>
                      <w:rFonts w:ascii="KZ Times New Roman" w:hAnsi="KZ Times New Roman" w:cs="Times New Roman"/>
                      <w:color w:val="000000" w:themeColor="text1"/>
                      <w:sz w:val="20"/>
                      <w:szCs w:val="20"/>
                    </w:rPr>
                  </w:pPr>
                </w:p>
              </w:tc>
              <w:tc>
                <w:tcPr>
                  <w:tcW w:w="425" w:type="dxa"/>
                  <w:tcBorders>
                    <w:top w:val="single" w:sz="4" w:space="0" w:color="auto"/>
                    <w:left w:val="single" w:sz="4" w:space="0" w:color="auto"/>
                    <w:bottom w:val="single" w:sz="4" w:space="0" w:color="auto"/>
                    <w:right w:val="single" w:sz="4" w:space="0" w:color="auto"/>
                  </w:tcBorders>
                </w:tcPr>
                <w:p w:rsidR="0084703A" w:rsidRPr="003119FD" w:rsidRDefault="009A3AE4" w:rsidP="0084703A">
                  <w:pPr>
                    <w:pStyle w:val="a6"/>
                    <w:tabs>
                      <w:tab w:val="left" w:pos="1134"/>
                    </w:tabs>
                    <w:jc w:val="both"/>
                    <w:rPr>
                      <w:rFonts w:ascii="KZ Times New Roman" w:hAnsi="KZ Times New Roman" w:cs="Times New Roman"/>
                      <w:color w:val="000000" w:themeColor="text1"/>
                      <w:sz w:val="20"/>
                      <w:szCs w:val="20"/>
                    </w:rPr>
                  </w:pPr>
                  <w:r w:rsidRPr="003119FD">
                    <w:rPr>
                      <w:color w:val="000000" w:themeColor="text1"/>
                      <w:sz w:val="20"/>
                      <w:szCs w:val="20"/>
                      <w:lang w:val="en"/>
                    </w:rPr>
                    <w:t xml:space="preserve">8 </w:t>
                  </w:r>
                  <w:proofErr w:type="spellStart"/>
                  <w:r w:rsidRPr="003119FD">
                    <w:rPr>
                      <w:color w:val="000000" w:themeColor="text1"/>
                      <w:sz w:val="20"/>
                      <w:szCs w:val="20"/>
                      <w:lang w:val="en"/>
                    </w:rPr>
                    <w:t>pax</w:t>
                  </w:r>
                  <w:proofErr w:type="spellEnd"/>
                </w:p>
              </w:tc>
              <w:tc>
                <w:tcPr>
                  <w:tcW w:w="425" w:type="dxa"/>
                  <w:tcBorders>
                    <w:top w:val="single" w:sz="4" w:space="0" w:color="auto"/>
                    <w:left w:val="single" w:sz="4" w:space="0" w:color="auto"/>
                    <w:bottom w:val="single" w:sz="4" w:space="0" w:color="auto"/>
                    <w:right w:val="single" w:sz="4" w:space="0" w:color="auto"/>
                  </w:tcBorders>
                </w:tcPr>
                <w:p w:rsidR="0084703A" w:rsidRPr="003119FD" w:rsidRDefault="0084703A" w:rsidP="0084703A">
                  <w:pPr>
                    <w:pStyle w:val="a6"/>
                    <w:tabs>
                      <w:tab w:val="left" w:pos="1134"/>
                    </w:tabs>
                    <w:jc w:val="both"/>
                    <w:rPr>
                      <w:rFonts w:ascii="KZ Times New Roman" w:hAnsi="KZ Times New Roman" w:cs="Times New Roman"/>
                      <w:color w:val="000000" w:themeColor="text1"/>
                      <w:sz w:val="20"/>
                      <w:szCs w:val="20"/>
                    </w:rPr>
                  </w:pPr>
                </w:p>
              </w:tc>
              <w:tc>
                <w:tcPr>
                  <w:tcW w:w="426" w:type="dxa"/>
                  <w:tcBorders>
                    <w:top w:val="single" w:sz="4" w:space="0" w:color="auto"/>
                    <w:left w:val="single" w:sz="4" w:space="0" w:color="auto"/>
                    <w:bottom w:val="single" w:sz="4" w:space="0" w:color="auto"/>
                    <w:right w:val="single" w:sz="4" w:space="0" w:color="auto"/>
                  </w:tcBorders>
                </w:tcPr>
                <w:p w:rsidR="0084703A" w:rsidRPr="003119FD" w:rsidRDefault="0084703A" w:rsidP="0084703A">
                  <w:pPr>
                    <w:pStyle w:val="a6"/>
                    <w:tabs>
                      <w:tab w:val="left" w:pos="1134"/>
                    </w:tabs>
                    <w:jc w:val="both"/>
                    <w:rPr>
                      <w:rFonts w:ascii="KZ Times New Roman" w:hAnsi="KZ Times New Roman" w:cs="Times New Roman"/>
                      <w:color w:val="000000" w:themeColor="text1"/>
                      <w:sz w:val="20"/>
                      <w:szCs w:val="20"/>
                    </w:rPr>
                  </w:pPr>
                </w:p>
              </w:tc>
              <w:tc>
                <w:tcPr>
                  <w:tcW w:w="425" w:type="dxa"/>
                  <w:tcBorders>
                    <w:top w:val="single" w:sz="4" w:space="0" w:color="auto"/>
                    <w:left w:val="single" w:sz="4" w:space="0" w:color="auto"/>
                    <w:bottom w:val="single" w:sz="4" w:space="0" w:color="auto"/>
                    <w:right w:val="single" w:sz="4" w:space="0" w:color="auto"/>
                  </w:tcBorders>
                </w:tcPr>
                <w:p w:rsidR="0084703A" w:rsidRPr="003119FD" w:rsidRDefault="0084703A" w:rsidP="0084703A">
                  <w:pPr>
                    <w:pStyle w:val="a6"/>
                    <w:tabs>
                      <w:tab w:val="left" w:pos="1134"/>
                    </w:tabs>
                    <w:jc w:val="both"/>
                    <w:rPr>
                      <w:rFonts w:ascii="KZ Times New Roman" w:hAnsi="KZ Times New Roman" w:cs="Times New Roman"/>
                      <w:color w:val="000000" w:themeColor="text1"/>
                      <w:sz w:val="20"/>
                      <w:szCs w:val="20"/>
                    </w:rPr>
                  </w:pPr>
                </w:p>
              </w:tc>
            </w:tr>
          </w:tbl>
          <w:p w:rsidR="0084703A" w:rsidRPr="003119FD" w:rsidRDefault="0084703A" w:rsidP="0084703A">
            <w:pPr>
              <w:spacing w:before="40"/>
              <w:ind w:left="229"/>
              <w:rPr>
                <w:rFonts w:ascii="KZ Times New Roman" w:hAnsi="KZ Times New Roman"/>
                <w:i/>
                <w:color w:val="000000" w:themeColor="text1"/>
                <w:sz w:val="24"/>
                <w:szCs w:val="24"/>
              </w:rPr>
            </w:pPr>
            <w:r w:rsidRPr="003119FD">
              <w:rPr>
                <w:i/>
                <w:color w:val="000000" w:themeColor="text1"/>
                <w:sz w:val="24"/>
                <w:szCs w:val="24"/>
                <w:lang w:val="en"/>
              </w:rPr>
              <w:t>continuation of the table</w:t>
            </w:r>
          </w:p>
          <w:tbl>
            <w:tblPr>
              <w:tblW w:w="76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
              <w:gridCol w:w="851"/>
              <w:gridCol w:w="425"/>
              <w:gridCol w:w="709"/>
              <w:gridCol w:w="702"/>
              <w:gridCol w:w="567"/>
              <w:gridCol w:w="567"/>
              <w:gridCol w:w="850"/>
              <w:gridCol w:w="567"/>
              <w:gridCol w:w="567"/>
              <w:gridCol w:w="567"/>
              <w:gridCol w:w="426"/>
              <w:gridCol w:w="425"/>
            </w:tblGrid>
            <w:tr w:rsidR="003119FD" w:rsidRPr="003119FD" w:rsidTr="009A3AE4">
              <w:trPr>
                <w:trHeight w:val="226"/>
              </w:trPr>
              <w:tc>
                <w:tcPr>
                  <w:tcW w:w="427" w:type="dxa"/>
                  <w:vMerge w:val="restart"/>
                  <w:tcBorders>
                    <w:top w:val="single" w:sz="4" w:space="0" w:color="auto"/>
                    <w:left w:val="single" w:sz="4" w:space="0" w:color="auto"/>
                    <w:bottom w:val="single" w:sz="4" w:space="0" w:color="auto"/>
                    <w:right w:val="single" w:sz="4" w:space="0" w:color="auto"/>
                  </w:tcBorders>
                  <w:vAlign w:val="center"/>
                  <w:hideMark/>
                </w:tcPr>
                <w:p w:rsidR="0084703A" w:rsidRPr="003119FD" w:rsidRDefault="0084703A" w:rsidP="0084703A">
                  <w:pPr>
                    <w:pStyle w:val="a6"/>
                    <w:tabs>
                      <w:tab w:val="left" w:pos="1134"/>
                    </w:tabs>
                    <w:jc w:val="both"/>
                    <w:rPr>
                      <w:rFonts w:ascii="KZ Times New Roman" w:hAnsi="KZ Times New Roman" w:cs="Times New Roman"/>
                      <w:color w:val="000000" w:themeColor="text1"/>
                      <w:sz w:val="20"/>
                      <w:szCs w:val="20"/>
                      <w:lang w:val="ru-RU"/>
                    </w:rPr>
                  </w:pPr>
                  <w:r w:rsidRPr="003119FD">
                    <w:rPr>
                      <w:color w:val="000000" w:themeColor="text1"/>
                      <w:sz w:val="20"/>
                      <w:szCs w:val="20"/>
                      <w:lang w:val="en"/>
                    </w:rPr>
                    <w:t>№</w:t>
                  </w:r>
                </w:p>
              </w:tc>
              <w:tc>
                <w:tcPr>
                  <w:tcW w:w="3821" w:type="dxa"/>
                  <w:gridSpan w:val="6"/>
                  <w:tcBorders>
                    <w:top w:val="single" w:sz="4" w:space="0" w:color="auto"/>
                    <w:left w:val="single" w:sz="4" w:space="0" w:color="auto"/>
                    <w:bottom w:val="single" w:sz="4" w:space="0" w:color="auto"/>
                    <w:right w:val="single" w:sz="4" w:space="0" w:color="auto"/>
                  </w:tcBorders>
                  <w:hideMark/>
                </w:tcPr>
                <w:p w:rsidR="0084703A" w:rsidRPr="003119FD" w:rsidRDefault="0084703A" w:rsidP="0084703A">
                  <w:pPr>
                    <w:pStyle w:val="a6"/>
                    <w:tabs>
                      <w:tab w:val="left" w:pos="1134"/>
                    </w:tabs>
                    <w:jc w:val="center"/>
                    <w:rPr>
                      <w:rFonts w:ascii="KZ Times New Roman" w:hAnsi="KZ Times New Roman" w:cs="Times New Roman"/>
                      <w:color w:val="000000" w:themeColor="text1"/>
                      <w:sz w:val="20"/>
                      <w:szCs w:val="20"/>
                      <w:lang w:val="ru-RU"/>
                    </w:rPr>
                  </w:pPr>
                  <w:r w:rsidRPr="003119FD">
                    <w:rPr>
                      <w:color w:val="000000" w:themeColor="text1"/>
                      <w:sz w:val="20"/>
                      <w:szCs w:val="20"/>
                      <w:lang w:val="en"/>
                    </w:rPr>
                    <w:t>2020__ year</w:t>
                  </w:r>
                </w:p>
              </w:tc>
              <w:tc>
                <w:tcPr>
                  <w:tcW w:w="3402" w:type="dxa"/>
                  <w:gridSpan w:val="6"/>
                  <w:tcBorders>
                    <w:top w:val="single" w:sz="4" w:space="0" w:color="auto"/>
                    <w:left w:val="single" w:sz="4" w:space="0" w:color="auto"/>
                    <w:bottom w:val="single" w:sz="4" w:space="0" w:color="auto"/>
                    <w:right w:val="single" w:sz="4" w:space="0" w:color="auto"/>
                  </w:tcBorders>
                  <w:hideMark/>
                </w:tcPr>
                <w:p w:rsidR="0084703A" w:rsidRPr="003119FD" w:rsidRDefault="0084703A" w:rsidP="0084703A">
                  <w:pPr>
                    <w:pStyle w:val="a6"/>
                    <w:tabs>
                      <w:tab w:val="left" w:pos="1134"/>
                    </w:tabs>
                    <w:jc w:val="center"/>
                    <w:rPr>
                      <w:rFonts w:ascii="KZ Times New Roman" w:hAnsi="KZ Times New Roman" w:cs="Times New Roman"/>
                      <w:color w:val="000000" w:themeColor="text1"/>
                      <w:sz w:val="20"/>
                      <w:szCs w:val="20"/>
                      <w:lang w:val="ru-RU"/>
                    </w:rPr>
                  </w:pPr>
                  <w:r w:rsidRPr="003119FD">
                    <w:rPr>
                      <w:color w:val="000000" w:themeColor="text1"/>
                      <w:sz w:val="20"/>
                      <w:szCs w:val="20"/>
                      <w:lang w:val="en"/>
                    </w:rPr>
                    <w:t>2021__ year</w:t>
                  </w:r>
                </w:p>
              </w:tc>
            </w:tr>
            <w:tr w:rsidR="003119FD" w:rsidRPr="003119FD" w:rsidTr="009A3AE4">
              <w:trPr>
                <w:trHeight w:val="226"/>
              </w:trPr>
              <w:tc>
                <w:tcPr>
                  <w:tcW w:w="427" w:type="dxa"/>
                  <w:vMerge/>
                  <w:tcBorders>
                    <w:top w:val="single" w:sz="4" w:space="0" w:color="auto"/>
                    <w:left w:val="single" w:sz="4" w:space="0" w:color="auto"/>
                    <w:bottom w:val="single" w:sz="4" w:space="0" w:color="auto"/>
                    <w:right w:val="single" w:sz="4" w:space="0" w:color="auto"/>
                  </w:tcBorders>
                  <w:vAlign w:val="center"/>
                  <w:hideMark/>
                </w:tcPr>
                <w:p w:rsidR="0084703A" w:rsidRPr="003119FD" w:rsidRDefault="0084703A" w:rsidP="0084703A">
                  <w:pPr>
                    <w:widowControl/>
                    <w:rPr>
                      <w:rFonts w:ascii="KZ Times New Roman" w:hAnsi="KZ Times New Roman" w:cs="Times New Roman"/>
                      <w:color w:val="000000" w:themeColor="text1"/>
                      <w:sz w:val="20"/>
                      <w:szCs w:val="20"/>
                      <w:lang w:val="ru-RU"/>
                    </w:rPr>
                  </w:pPr>
                </w:p>
              </w:tc>
              <w:tc>
                <w:tcPr>
                  <w:tcW w:w="851" w:type="dxa"/>
                  <w:vMerge w:val="restart"/>
                  <w:tcBorders>
                    <w:top w:val="single" w:sz="4" w:space="0" w:color="auto"/>
                    <w:left w:val="single" w:sz="4" w:space="0" w:color="auto"/>
                    <w:bottom w:val="single" w:sz="4" w:space="0" w:color="auto"/>
                    <w:right w:val="single" w:sz="4" w:space="0" w:color="auto"/>
                  </w:tcBorders>
                  <w:hideMark/>
                </w:tcPr>
                <w:p w:rsidR="0084703A" w:rsidRPr="003119FD" w:rsidRDefault="0084703A" w:rsidP="0084703A">
                  <w:pPr>
                    <w:pStyle w:val="a6"/>
                    <w:tabs>
                      <w:tab w:val="left" w:pos="1134"/>
                    </w:tabs>
                    <w:jc w:val="both"/>
                    <w:rPr>
                      <w:rFonts w:ascii="KZ Times New Roman" w:hAnsi="KZ Times New Roman" w:cs="Times New Roman"/>
                      <w:color w:val="000000" w:themeColor="text1"/>
                      <w:sz w:val="20"/>
                      <w:szCs w:val="20"/>
                      <w:lang w:val="ru-RU"/>
                    </w:rPr>
                  </w:pPr>
                  <w:r w:rsidRPr="003119FD">
                    <w:rPr>
                      <w:color w:val="000000" w:themeColor="text1"/>
                      <w:sz w:val="20"/>
                      <w:szCs w:val="20"/>
                      <w:lang w:val="en"/>
                    </w:rPr>
                    <w:t>Altogether</w:t>
                  </w:r>
                </w:p>
              </w:tc>
              <w:tc>
                <w:tcPr>
                  <w:tcW w:w="2970" w:type="dxa"/>
                  <w:gridSpan w:val="5"/>
                  <w:tcBorders>
                    <w:top w:val="single" w:sz="4" w:space="0" w:color="auto"/>
                    <w:left w:val="single" w:sz="4" w:space="0" w:color="auto"/>
                    <w:bottom w:val="single" w:sz="4" w:space="0" w:color="auto"/>
                    <w:right w:val="single" w:sz="4" w:space="0" w:color="auto"/>
                  </w:tcBorders>
                  <w:vAlign w:val="center"/>
                  <w:hideMark/>
                </w:tcPr>
                <w:p w:rsidR="0084703A" w:rsidRPr="003119FD" w:rsidRDefault="0084703A" w:rsidP="0084703A">
                  <w:pPr>
                    <w:pStyle w:val="a6"/>
                    <w:tabs>
                      <w:tab w:val="left" w:pos="1134"/>
                    </w:tabs>
                    <w:jc w:val="center"/>
                    <w:rPr>
                      <w:rFonts w:ascii="KZ Times New Roman" w:hAnsi="KZ Times New Roman" w:cs="Times New Roman"/>
                      <w:color w:val="000000" w:themeColor="text1"/>
                      <w:sz w:val="20"/>
                      <w:szCs w:val="20"/>
                    </w:rPr>
                  </w:pPr>
                  <w:r w:rsidRPr="003119FD">
                    <w:rPr>
                      <w:color w:val="000000" w:themeColor="text1"/>
                      <w:sz w:val="20"/>
                      <w:szCs w:val="20"/>
                      <w:lang w:val="en"/>
                    </w:rPr>
                    <w:t>incl. on organizations of advanced training</w:t>
                  </w:r>
                </w:p>
              </w:tc>
              <w:tc>
                <w:tcPr>
                  <w:tcW w:w="850" w:type="dxa"/>
                  <w:vMerge w:val="restart"/>
                  <w:tcBorders>
                    <w:top w:val="single" w:sz="4" w:space="0" w:color="auto"/>
                    <w:left w:val="single" w:sz="4" w:space="0" w:color="auto"/>
                    <w:bottom w:val="single" w:sz="4" w:space="0" w:color="auto"/>
                    <w:right w:val="single" w:sz="4" w:space="0" w:color="auto"/>
                  </w:tcBorders>
                  <w:hideMark/>
                </w:tcPr>
                <w:p w:rsidR="0084703A" w:rsidRPr="003119FD" w:rsidRDefault="0084703A" w:rsidP="0084703A">
                  <w:pPr>
                    <w:pStyle w:val="a6"/>
                    <w:tabs>
                      <w:tab w:val="left" w:pos="1134"/>
                    </w:tabs>
                    <w:jc w:val="center"/>
                    <w:rPr>
                      <w:rFonts w:ascii="KZ Times New Roman" w:hAnsi="KZ Times New Roman" w:cs="Times New Roman"/>
                      <w:color w:val="000000" w:themeColor="text1"/>
                      <w:sz w:val="20"/>
                      <w:szCs w:val="20"/>
                      <w:lang w:val="ru-RU"/>
                    </w:rPr>
                  </w:pPr>
                  <w:r w:rsidRPr="003119FD">
                    <w:rPr>
                      <w:color w:val="000000" w:themeColor="text1"/>
                      <w:sz w:val="20"/>
                      <w:szCs w:val="20"/>
                      <w:lang w:val="en"/>
                    </w:rPr>
                    <w:t>Altogether</w:t>
                  </w:r>
                </w:p>
              </w:tc>
              <w:tc>
                <w:tcPr>
                  <w:tcW w:w="2552" w:type="dxa"/>
                  <w:gridSpan w:val="5"/>
                  <w:tcBorders>
                    <w:top w:val="single" w:sz="4" w:space="0" w:color="auto"/>
                    <w:left w:val="single" w:sz="4" w:space="0" w:color="auto"/>
                    <w:bottom w:val="single" w:sz="4" w:space="0" w:color="auto"/>
                    <w:right w:val="single" w:sz="4" w:space="0" w:color="auto"/>
                  </w:tcBorders>
                  <w:vAlign w:val="center"/>
                  <w:hideMark/>
                </w:tcPr>
                <w:p w:rsidR="0084703A" w:rsidRPr="003119FD" w:rsidRDefault="0084703A" w:rsidP="0084703A">
                  <w:pPr>
                    <w:pStyle w:val="a6"/>
                    <w:tabs>
                      <w:tab w:val="left" w:pos="1134"/>
                    </w:tabs>
                    <w:jc w:val="center"/>
                    <w:rPr>
                      <w:rFonts w:ascii="KZ Times New Roman" w:hAnsi="KZ Times New Roman" w:cs="Times New Roman"/>
                      <w:color w:val="000000" w:themeColor="text1"/>
                      <w:sz w:val="20"/>
                      <w:szCs w:val="20"/>
                    </w:rPr>
                  </w:pPr>
                  <w:r w:rsidRPr="003119FD">
                    <w:rPr>
                      <w:color w:val="000000" w:themeColor="text1"/>
                      <w:sz w:val="20"/>
                      <w:szCs w:val="20"/>
                      <w:lang w:val="en"/>
                    </w:rPr>
                    <w:t>incl. on organizations of advanced training</w:t>
                  </w:r>
                </w:p>
              </w:tc>
            </w:tr>
            <w:tr w:rsidR="003119FD" w:rsidRPr="003119FD" w:rsidTr="009A3AE4">
              <w:trPr>
                <w:cantSplit/>
                <w:trHeight w:val="1042"/>
              </w:trPr>
              <w:tc>
                <w:tcPr>
                  <w:tcW w:w="427" w:type="dxa"/>
                  <w:vMerge/>
                  <w:tcBorders>
                    <w:top w:val="single" w:sz="4" w:space="0" w:color="auto"/>
                    <w:left w:val="single" w:sz="4" w:space="0" w:color="auto"/>
                    <w:bottom w:val="single" w:sz="4" w:space="0" w:color="auto"/>
                    <w:right w:val="single" w:sz="4" w:space="0" w:color="auto"/>
                  </w:tcBorders>
                  <w:vAlign w:val="center"/>
                  <w:hideMark/>
                </w:tcPr>
                <w:p w:rsidR="0084703A" w:rsidRPr="003119FD" w:rsidRDefault="0084703A" w:rsidP="0084703A">
                  <w:pPr>
                    <w:widowControl/>
                    <w:rPr>
                      <w:rFonts w:ascii="KZ Times New Roman" w:hAnsi="KZ Times New Roman" w:cs="Times New Roman"/>
                      <w:color w:val="000000" w:themeColor="text1"/>
                      <w:sz w:val="20"/>
                      <w:szCs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84703A" w:rsidRPr="003119FD" w:rsidRDefault="0084703A" w:rsidP="0084703A">
                  <w:pPr>
                    <w:widowControl/>
                    <w:rPr>
                      <w:rFonts w:ascii="KZ Times New Roman" w:hAnsi="KZ Times New Roman" w:cs="Times New Roman"/>
                      <w:color w:val="000000" w:themeColor="text1"/>
                      <w:sz w:val="20"/>
                      <w:szCs w:val="20"/>
                    </w:rPr>
                  </w:pP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rsidR="0084703A" w:rsidRPr="003119FD" w:rsidRDefault="0084703A" w:rsidP="0084703A">
                  <w:pPr>
                    <w:pStyle w:val="a6"/>
                    <w:tabs>
                      <w:tab w:val="left" w:pos="1134"/>
                    </w:tabs>
                    <w:ind w:left="113" w:right="113"/>
                    <w:jc w:val="center"/>
                    <w:rPr>
                      <w:rFonts w:ascii="KZ Times New Roman" w:hAnsi="KZ Times New Roman" w:cs="Times New Roman"/>
                      <w:color w:val="000000" w:themeColor="text1"/>
                      <w:sz w:val="20"/>
                      <w:szCs w:val="20"/>
                      <w:lang w:val="ru-RU"/>
                    </w:rPr>
                  </w:pPr>
                  <w:r w:rsidRPr="003119FD">
                    <w:rPr>
                      <w:color w:val="000000" w:themeColor="text1"/>
                      <w:sz w:val="20"/>
                      <w:szCs w:val="20"/>
                      <w:lang w:val="en"/>
                    </w:rPr>
                    <w:t>CRP</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rsidR="0084703A" w:rsidRPr="003119FD" w:rsidRDefault="0084703A" w:rsidP="009A3AE4">
                  <w:pPr>
                    <w:pStyle w:val="a6"/>
                    <w:tabs>
                      <w:tab w:val="left" w:pos="1134"/>
                    </w:tabs>
                    <w:ind w:left="113" w:right="113"/>
                    <w:jc w:val="center"/>
                    <w:rPr>
                      <w:rFonts w:ascii="KZ Times New Roman" w:hAnsi="KZ Times New Roman" w:cs="Times New Roman"/>
                      <w:color w:val="000000" w:themeColor="text1"/>
                      <w:sz w:val="20"/>
                      <w:szCs w:val="20"/>
                      <w:lang w:val="kk-KZ"/>
                    </w:rPr>
                  </w:pPr>
                  <w:r w:rsidRPr="003119FD">
                    <w:rPr>
                      <w:color w:val="000000" w:themeColor="text1"/>
                      <w:sz w:val="20"/>
                      <w:szCs w:val="20"/>
                      <w:lang w:val="en"/>
                    </w:rPr>
                    <w:t>Universities</w:t>
                  </w:r>
                </w:p>
              </w:tc>
              <w:tc>
                <w:tcPr>
                  <w:tcW w:w="702" w:type="dxa"/>
                  <w:tcBorders>
                    <w:top w:val="single" w:sz="4" w:space="0" w:color="auto"/>
                    <w:left w:val="single" w:sz="4" w:space="0" w:color="auto"/>
                    <w:bottom w:val="single" w:sz="4" w:space="0" w:color="auto"/>
                    <w:right w:val="single" w:sz="4" w:space="0" w:color="auto"/>
                  </w:tcBorders>
                  <w:textDirection w:val="btLr"/>
                  <w:vAlign w:val="center"/>
                  <w:hideMark/>
                </w:tcPr>
                <w:p w:rsidR="0084703A" w:rsidRPr="003119FD" w:rsidRDefault="009A3AE4" w:rsidP="009A3AE4">
                  <w:pPr>
                    <w:pStyle w:val="a6"/>
                    <w:tabs>
                      <w:tab w:val="left" w:pos="1134"/>
                    </w:tabs>
                    <w:ind w:left="113" w:right="113"/>
                    <w:jc w:val="center"/>
                    <w:rPr>
                      <w:rFonts w:ascii="KZ Times New Roman" w:hAnsi="KZ Times New Roman" w:cs="Times New Roman"/>
                      <w:color w:val="000000" w:themeColor="text1"/>
                      <w:sz w:val="20"/>
                      <w:szCs w:val="20"/>
                    </w:rPr>
                  </w:pPr>
                  <w:r w:rsidRPr="003119FD">
                    <w:rPr>
                      <w:color w:val="000000" w:themeColor="text1"/>
                      <w:sz w:val="20"/>
                      <w:szCs w:val="20"/>
                      <w:lang w:val="en"/>
                    </w:rPr>
                    <w:t>Union of Artists of the Republic of Kazakhstan</w:t>
                  </w: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rsidR="0084703A" w:rsidRPr="003119FD" w:rsidRDefault="0084703A" w:rsidP="009A3AE4">
                  <w:pPr>
                    <w:pStyle w:val="a6"/>
                    <w:tabs>
                      <w:tab w:val="left" w:pos="1134"/>
                    </w:tabs>
                    <w:ind w:left="113" w:right="113"/>
                    <w:jc w:val="center"/>
                    <w:rPr>
                      <w:rFonts w:ascii="KZ Times New Roman" w:hAnsi="KZ Times New Roman" w:cs="Times New Roman"/>
                      <w:color w:val="000000" w:themeColor="text1"/>
                      <w:sz w:val="20"/>
                      <w:szCs w:val="20"/>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rsidR="0084703A" w:rsidRPr="003119FD" w:rsidRDefault="0084703A" w:rsidP="0084703A">
                  <w:pPr>
                    <w:pStyle w:val="a6"/>
                    <w:tabs>
                      <w:tab w:val="left" w:pos="1134"/>
                    </w:tabs>
                    <w:ind w:left="113" w:right="113"/>
                    <w:jc w:val="center"/>
                    <w:rPr>
                      <w:rFonts w:ascii="KZ Times New Roman" w:hAnsi="KZ Times New Roman" w:cs="Times New Roman"/>
                      <w:color w:val="000000" w:themeColor="text1"/>
                      <w:sz w:val="20"/>
                      <w:szCs w:val="20"/>
                    </w:rPr>
                  </w:pPr>
                  <w:r w:rsidRPr="003119FD">
                    <w:rPr>
                      <w:color w:val="000000" w:themeColor="text1"/>
                      <w:sz w:val="20"/>
                      <w:szCs w:val="20"/>
                      <w:lang w:val="en"/>
                    </w:rPr>
                    <w:t>---</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84703A" w:rsidRPr="003119FD" w:rsidRDefault="0084703A" w:rsidP="0084703A">
                  <w:pPr>
                    <w:widowControl/>
                    <w:rPr>
                      <w:rFonts w:ascii="KZ Times New Roman" w:hAnsi="KZ Times New Roman" w:cs="Times New Roman"/>
                      <w:color w:val="000000" w:themeColor="text1"/>
                      <w:sz w:val="20"/>
                      <w:szCs w:val="20"/>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rsidR="0084703A" w:rsidRPr="003119FD" w:rsidRDefault="0084703A" w:rsidP="0084703A">
                  <w:pPr>
                    <w:pStyle w:val="a6"/>
                    <w:tabs>
                      <w:tab w:val="left" w:pos="1134"/>
                    </w:tabs>
                    <w:ind w:left="113" w:right="113"/>
                    <w:jc w:val="center"/>
                    <w:rPr>
                      <w:rFonts w:ascii="KZ Times New Roman" w:hAnsi="KZ Times New Roman" w:cs="Times New Roman"/>
                      <w:color w:val="000000" w:themeColor="text1"/>
                      <w:sz w:val="20"/>
                      <w:szCs w:val="20"/>
                    </w:rPr>
                  </w:pPr>
                  <w:r w:rsidRPr="003119FD">
                    <w:rPr>
                      <w:color w:val="000000" w:themeColor="text1"/>
                      <w:sz w:val="20"/>
                      <w:szCs w:val="20"/>
                      <w:lang w:val="en"/>
                    </w:rPr>
                    <w:t>CRP</w:t>
                  </w: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rsidR="0084703A" w:rsidRPr="003119FD" w:rsidRDefault="009A3AE4" w:rsidP="0084703A">
                  <w:pPr>
                    <w:pStyle w:val="a6"/>
                    <w:tabs>
                      <w:tab w:val="left" w:pos="1134"/>
                    </w:tabs>
                    <w:ind w:left="113" w:right="113"/>
                    <w:jc w:val="center"/>
                    <w:rPr>
                      <w:rFonts w:ascii="KZ Times New Roman" w:hAnsi="KZ Times New Roman" w:cs="Times New Roman"/>
                      <w:color w:val="000000" w:themeColor="text1"/>
                      <w:sz w:val="20"/>
                      <w:szCs w:val="20"/>
                      <w:lang w:val="kk-KZ"/>
                    </w:rPr>
                  </w:pPr>
                  <w:r w:rsidRPr="003119FD">
                    <w:rPr>
                      <w:color w:val="000000" w:themeColor="text1"/>
                      <w:sz w:val="20"/>
                      <w:szCs w:val="20"/>
                      <w:lang w:val="en"/>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rsidR="0084703A" w:rsidRPr="003119FD" w:rsidRDefault="0084703A" w:rsidP="0084703A">
                  <w:pPr>
                    <w:pStyle w:val="a6"/>
                    <w:tabs>
                      <w:tab w:val="left" w:pos="1134"/>
                    </w:tabs>
                    <w:ind w:left="113" w:right="113"/>
                    <w:jc w:val="center"/>
                    <w:rPr>
                      <w:rFonts w:ascii="KZ Times New Roman" w:hAnsi="KZ Times New Roman" w:cs="Times New Roman"/>
                      <w:color w:val="000000" w:themeColor="text1"/>
                      <w:sz w:val="20"/>
                      <w:szCs w:val="20"/>
                    </w:rPr>
                  </w:pPr>
                  <w:r w:rsidRPr="003119FD">
                    <w:rPr>
                      <w:color w:val="000000" w:themeColor="text1"/>
                      <w:sz w:val="20"/>
                      <w:szCs w:val="20"/>
                      <w:lang w:val="en"/>
                    </w:rPr>
                    <w:t>---</w:t>
                  </w:r>
                </w:p>
              </w:tc>
              <w:tc>
                <w:tcPr>
                  <w:tcW w:w="426" w:type="dxa"/>
                  <w:tcBorders>
                    <w:top w:val="single" w:sz="4" w:space="0" w:color="auto"/>
                    <w:left w:val="single" w:sz="4" w:space="0" w:color="auto"/>
                    <w:bottom w:val="single" w:sz="4" w:space="0" w:color="auto"/>
                    <w:right w:val="single" w:sz="4" w:space="0" w:color="auto"/>
                  </w:tcBorders>
                  <w:textDirection w:val="btLr"/>
                  <w:vAlign w:val="center"/>
                  <w:hideMark/>
                </w:tcPr>
                <w:p w:rsidR="0084703A" w:rsidRPr="003119FD" w:rsidRDefault="0084703A" w:rsidP="0084703A">
                  <w:pPr>
                    <w:pStyle w:val="a6"/>
                    <w:tabs>
                      <w:tab w:val="left" w:pos="1134"/>
                    </w:tabs>
                    <w:ind w:left="113" w:right="113"/>
                    <w:jc w:val="center"/>
                    <w:rPr>
                      <w:rFonts w:ascii="KZ Times New Roman" w:hAnsi="KZ Times New Roman" w:cs="Times New Roman"/>
                      <w:color w:val="000000" w:themeColor="text1"/>
                      <w:sz w:val="20"/>
                      <w:szCs w:val="20"/>
                    </w:rPr>
                  </w:pPr>
                  <w:r w:rsidRPr="003119FD">
                    <w:rPr>
                      <w:color w:val="000000" w:themeColor="text1"/>
                      <w:sz w:val="20"/>
                      <w:szCs w:val="20"/>
                      <w:lang w:val="en"/>
                    </w:rPr>
                    <w:t>---</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rsidR="0084703A" w:rsidRPr="003119FD" w:rsidRDefault="0084703A" w:rsidP="0084703A">
                  <w:pPr>
                    <w:pStyle w:val="a6"/>
                    <w:tabs>
                      <w:tab w:val="left" w:pos="1134"/>
                    </w:tabs>
                    <w:ind w:left="113" w:right="113"/>
                    <w:jc w:val="center"/>
                    <w:rPr>
                      <w:rFonts w:ascii="KZ Times New Roman" w:hAnsi="KZ Times New Roman" w:cs="Times New Roman"/>
                      <w:color w:val="000000" w:themeColor="text1"/>
                      <w:sz w:val="20"/>
                      <w:szCs w:val="20"/>
                    </w:rPr>
                  </w:pPr>
                  <w:r w:rsidRPr="003119FD">
                    <w:rPr>
                      <w:color w:val="000000" w:themeColor="text1"/>
                      <w:sz w:val="20"/>
                      <w:szCs w:val="20"/>
                      <w:lang w:val="en"/>
                    </w:rPr>
                    <w:t>---</w:t>
                  </w:r>
                </w:p>
              </w:tc>
            </w:tr>
            <w:tr w:rsidR="003119FD" w:rsidRPr="003119FD" w:rsidTr="009A3AE4">
              <w:tc>
                <w:tcPr>
                  <w:tcW w:w="1278" w:type="dxa"/>
                  <w:gridSpan w:val="2"/>
                  <w:tcBorders>
                    <w:top w:val="single" w:sz="4" w:space="0" w:color="auto"/>
                    <w:left w:val="single" w:sz="4" w:space="0" w:color="auto"/>
                    <w:bottom w:val="single" w:sz="4" w:space="0" w:color="auto"/>
                    <w:right w:val="single" w:sz="4" w:space="0" w:color="auto"/>
                  </w:tcBorders>
                  <w:vAlign w:val="center"/>
                </w:tcPr>
                <w:p w:rsidR="0084703A" w:rsidRPr="003119FD" w:rsidRDefault="0084703A" w:rsidP="0084703A">
                  <w:pPr>
                    <w:pStyle w:val="a6"/>
                    <w:tabs>
                      <w:tab w:val="left" w:pos="1134"/>
                    </w:tabs>
                    <w:jc w:val="both"/>
                    <w:rPr>
                      <w:rFonts w:ascii="KZ Times New Roman" w:hAnsi="KZ Times New Roman" w:cs="Times New Roman"/>
                      <w:color w:val="000000" w:themeColor="text1"/>
                      <w:sz w:val="20"/>
                      <w:szCs w:val="20"/>
                    </w:rPr>
                  </w:pPr>
                </w:p>
              </w:tc>
              <w:tc>
                <w:tcPr>
                  <w:tcW w:w="425" w:type="dxa"/>
                  <w:tcBorders>
                    <w:top w:val="single" w:sz="4" w:space="0" w:color="auto"/>
                    <w:left w:val="single" w:sz="4" w:space="0" w:color="auto"/>
                    <w:bottom w:val="single" w:sz="4" w:space="0" w:color="auto"/>
                    <w:right w:val="single" w:sz="4" w:space="0" w:color="auto"/>
                  </w:tcBorders>
                </w:tcPr>
                <w:p w:rsidR="0084703A" w:rsidRPr="003119FD" w:rsidRDefault="0084703A" w:rsidP="0084703A">
                  <w:pPr>
                    <w:pStyle w:val="a6"/>
                    <w:tabs>
                      <w:tab w:val="left" w:pos="1134"/>
                    </w:tabs>
                    <w:jc w:val="both"/>
                    <w:rPr>
                      <w:rFonts w:ascii="KZ Times New Roman" w:hAnsi="KZ Times New Roman" w:cs="Times New Roman"/>
                      <w:color w:val="000000" w:themeColor="text1"/>
                      <w:sz w:val="20"/>
                      <w:szCs w:val="20"/>
                    </w:rPr>
                  </w:pPr>
                </w:p>
              </w:tc>
              <w:tc>
                <w:tcPr>
                  <w:tcW w:w="709" w:type="dxa"/>
                  <w:tcBorders>
                    <w:top w:val="single" w:sz="4" w:space="0" w:color="auto"/>
                    <w:left w:val="single" w:sz="4" w:space="0" w:color="auto"/>
                    <w:bottom w:val="single" w:sz="4" w:space="0" w:color="auto"/>
                    <w:right w:val="single" w:sz="4" w:space="0" w:color="auto"/>
                  </w:tcBorders>
                </w:tcPr>
                <w:p w:rsidR="0084703A" w:rsidRPr="003119FD" w:rsidRDefault="009A3AE4" w:rsidP="0084703A">
                  <w:pPr>
                    <w:pStyle w:val="a6"/>
                    <w:tabs>
                      <w:tab w:val="left" w:pos="1134"/>
                    </w:tabs>
                    <w:jc w:val="both"/>
                    <w:rPr>
                      <w:rFonts w:ascii="KZ Times New Roman" w:hAnsi="KZ Times New Roman" w:cs="Times New Roman"/>
                      <w:color w:val="000000" w:themeColor="text1"/>
                      <w:sz w:val="20"/>
                      <w:szCs w:val="20"/>
                    </w:rPr>
                  </w:pPr>
                  <w:r w:rsidRPr="003119FD">
                    <w:rPr>
                      <w:color w:val="000000" w:themeColor="text1"/>
                      <w:sz w:val="20"/>
                      <w:szCs w:val="20"/>
                      <w:lang w:val="en"/>
                    </w:rPr>
                    <w:t xml:space="preserve">8 </w:t>
                  </w:r>
                  <w:proofErr w:type="spellStart"/>
                  <w:r w:rsidRPr="003119FD">
                    <w:rPr>
                      <w:color w:val="000000" w:themeColor="text1"/>
                      <w:sz w:val="20"/>
                      <w:szCs w:val="20"/>
                      <w:lang w:val="en"/>
                    </w:rPr>
                    <w:t>pax</w:t>
                  </w:r>
                  <w:proofErr w:type="spellEnd"/>
                </w:p>
              </w:tc>
              <w:tc>
                <w:tcPr>
                  <w:tcW w:w="702" w:type="dxa"/>
                  <w:tcBorders>
                    <w:top w:val="single" w:sz="4" w:space="0" w:color="auto"/>
                    <w:left w:val="single" w:sz="4" w:space="0" w:color="auto"/>
                    <w:bottom w:val="single" w:sz="4" w:space="0" w:color="auto"/>
                    <w:right w:val="single" w:sz="4" w:space="0" w:color="auto"/>
                  </w:tcBorders>
                </w:tcPr>
                <w:p w:rsidR="0084703A" w:rsidRPr="003119FD" w:rsidRDefault="009A3AE4" w:rsidP="0084703A">
                  <w:pPr>
                    <w:pStyle w:val="a6"/>
                    <w:tabs>
                      <w:tab w:val="left" w:pos="1134"/>
                    </w:tabs>
                    <w:jc w:val="both"/>
                    <w:rPr>
                      <w:rFonts w:ascii="KZ Times New Roman" w:hAnsi="KZ Times New Roman" w:cs="Times New Roman"/>
                      <w:color w:val="000000" w:themeColor="text1"/>
                      <w:sz w:val="20"/>
                      <w:szCs w:val="20"/>
                    </w:rPr>
                  </w:pPr>
                  <w:r w:rsidRPr="003119FD">
                    <w:rPr>
                      <w:color w:val="000000" w:themeColor="text1"/>
                      <w:sz w:val="20"/>
                      <w:szCs w:val="20"/>
                      <w:lang w:val="en"/>
                    </w:rPr>
                    <w:t xml:space="preserve">8 </w:t>
                  </w:r>
                  <w:proofErr w:type="spellStart"/>
                  <w:r w:rsidRPr="003119FD">
                    <w:rPr>
                      <w:color w:val="000000" w:themeColor="text1"/>
                      <w:sz w:val="20"/>
                      <w:szCs w:val="20"/>
                      <w:lang w:val="en"/>
                    </w:rPr>
                    <w:t>pax</w:t>
                  </w:r>
                  <w:proofErr w:type="spellEnd"/>
                </w:p>
              </w:tc>
              <w:tc>
                <w:tcPr>
                  <w:tcW w:w="567" w:type="dxa"/>
                  <w:tcBorders>
                    <w:top w:val="single" w:sz="4" w:space="0" w:color="auto"/>
                    <w:left w:val="single" w:sz="4" w:space="0" w:color="auto"/>
                    <w:bottom w:val="single" w:sz="4" w:space="0" w:color="auto"/>
                    <w:right w:val="single" w:sz="4" w:space="0" w:color="auto"/>
                  </w:tcBorders>
                </w:tcPr>
                <w:p w:rsidR="0084703A" w:rsidRPr="003119FD" w:rsidRDefault="0084703A" w:rsidP="0084703A">
                  <w:pPr>
                    <w:pStyle w:val="a6"/>
                    <w:tabs>
                      <w:tab w:val="left" w:pos="1134"/>
                    </w:tabs>
                    <w:jc w:val="both"/>
                    <w:rPr>
                      <w:rFonts w:ascii="KZ Times New Roman" w:hAnsi="KZ Times New Roman" w:cs="Times New Roman"/>
                      <w:color w:val="000000" w:themeColor="text1"/>
                      <w:sz w:val="20"/>
                      <w:szCs w:val="20"/>
                    </w:rPr>
                  </w:pPr>
                </w:p>
              </w:tc>
              <w:tc>
                <w:tcPr>
                  <w:tcW w:w="567" w:type="dxa"/>
                  <w:tcBorders>
                    <w:top w:val="single" w:sz="4" w:space="0" w:color="auto"/>
                    <w:left w:val="single" w:sz="4" w:space="0" w:color="auto"/>
                    <w:bottom w:val="single" w:sz="4" w:space="0" w:color="auto"/>
                    <w:right w:val="single" w:sz="4" w:space="0" w:color="auto"/>
                  </w:tcBorders>
                </w:tcPr>
                <w:p w:rsidR="0084703A" w:rsidRPr="003119FD" w:rsidRDefault="0084703A" w:rsidP="0084703A">
                  <w:pPr>
                    <w:pStyle w:val="a6"/>
                    <w:tabs>
                      <w:tab w:val="left" w:pos="1134"/>
                    </w:tabs>
                    <w:jc w:val="both"/>
                    <w:rPr>
                      <w:rFonts w:ascii="KZ Times New Roman" w:hAnsi="KZ Times New Roman" w:cs="Times New Roman"/>
                      <w:color w:val="000000" w:themeColor="text1"/>
                      <w:sz w:val="20"/>
                      <w:szCs w:val="20"/>
                    </w:rPr>
                  </w:pPr>
                </w:p>
              </w:tc>
              <w:tc>
                <w:tcPr>
                  <w:tcW w:w="850" w:type="dxa"/>
                  <w:tcBorders>
                    <w:top w:val="single" w:sz="4" w:space="0" w:color="auto"/>
                    <w:left w:val="single" w:sz="4" w:space="0" w:color="auto"/>
                    <w:bottom w:val="single" w:sz="4" w:space="0" w:color="auto"/>
                    <w:right w:val="single" w:sz="4" w:space="0" w:color="auto"/>
                  </w:tcBorders>
                </w:tcPr>
                <w:p w:rsidR="0084703A" w:rsidRPr="003119FD" w:rsidRDefault="0084703A" w:rsidP="0084703A">
                  <w:pPr>
                    <w:pStyle w:val="a6"/>
                    <w:tabs>
                      <w:tab w:val="left" w:pos="1134"/>
                    </w:tabs>
                    <w:jc w:val="both"/>
                    <w:rPr>
                      <w:rFonts w:ascii="KZ Times New Roman" w:hAnsi="KZ Times New Roman" w:cs="Times New Roman"/>
                      <w:color w:val="000000" w:themeColor="text1"/>
                      <w:sz w:val="20"/>
                      <w:szCs w:val="20"/>
                    </w:rPr>
                  </w:pPr>
                </w:p>
              </w:tc>
              <w:tc>
                <w:tcPr>
                  <w:tcW w:w="567" w:type="dxa"/>
                  <w:tcBorders>
                    <w:top w:val="single" w:sz="4" w:space="0" w:color="auto"/>
                    <w:left w:val="single" w:sz="4" w:space="0" w:color="auto"/>
                    <w:bottom w:val="single" w:sz="4" w:space="0" w:color="auto"/>
                    <w:right w:val="single" w:sz="4" w:space="0" w:color="auto"/>
                  </w:tcBorders>
                </w:tcPr>
                <w:p w:rsidR="0084703A" w:rsidRPr="003119FD" w:rsidRDefault="0084703A" w:rsidP="0084703A">
                  <w:pPr>
                    <w:pStyle w:val="a6"/>
                    <w:tabs>
                      <w:tab w:val="left" w:pos="1134"/>
                    </w:tabs>
                    <w:jc w:val="both"/>
                    <w:rPr>
                      <w:rFonts w:ascii="KZ Times New Roman" w:hAnsi="KZ Times New Roman" w:cs="Times New Roman"/>
                      <w:color w:val="000000" w:themeColor="text1"/>
                      <w:sz w:val="20"/>
                      <w:szCs w:val="20"/>
                    </w:rPr>
                  </w:pPr>
                </w:p>
              </w:tc>
              <w:tc>
                <w:tcPr>
                  <w:tcW w:w="567" w:type="dxa"/>
                  <w:tcBorders>
                    <w:top w:val="single" w:sz="4" w:space="0" w:color="auto"/>
                    <w:left w:val="single" w:sz="4" w:space="0" w:color="auto"/>
                    <w:bottom w:val="single" w:sz="4" w:space="0" w:color="auto"/>
                    <w:right w:val="single" w:sz="4" w:space="0" w:color="auto"/>
                  </w:tcBorders>
                </w:tcPr>
                <w:p w:rsidR="0084703A" w:rsidRPr="003119FD" w:rsidRDefault="0084703A" w:rsidP="0084703A">
                  <w:pPr>
                    <w:pStyle w:val="a6"/>
                    <w:tabs>
                      <w:tab w:val="left" w:pos="1134"/>
                    </w:tabs>
                    <w:jc w:val="both"/>
                    <w:rPr>
                      <w:rFonts w:ascii="KZ Times New Roman" w:hAnsi="KZ Times New Roman" w:cs="Times New Roman"/>
                      <w:color w:val="000000" w:themeColor="text1"/>
                      <w:sz w:val="20"/>
                      <w:szCs w:val="20"/>
                    </w:rPr>
                  </w:pPr>
                </w:p>
              </w:tc>
              <w:tc>
                <w:tcPr>
                  <w:tcW w:w="567" w:type="dxa"/>
                  <w:tcBorders>
                    <w:top w:val="single" w:sz="4" w:space="0" w:color="auto"/>
                    <w:left w:val="single" w:sz="4" w:space="0" w:color="auto"/>
                    <w:bottom w:val="single" w:sz="4" w:space="0" w:color="auto"/>
                    <w:right w:val="single" w:sz="4" w:space="0" w:color="auto"/>
                  </w:tcBorders>
                </w:tcPr>
                <w:p w:rsidR="0084703A" w:rsidRPr="003119FD" w:rsidRDefault="0084703A" w:rsidP="0084703A">
                  <w:pPr>
                    <w:pStyle w:val="a6"/>
                    <w:tabs>
                      <w:tab w:val="left" w:pos="1134"/>
                    </w:tabs>
                    <w:jc w:val="both"/>
                    <w:rPr>
                      <w:rFonts w:ascii="KZ Times New Roman" w:hAnsi="KZ Times New Roman" w:cs="Times New Roman"/>
                      <w:color w:val="000000" w:themeColor="text1"/>
                      <w:sz w:val="20"/>
                      <w:szCs w:val="20"/>
                    </w:rPr>
                  </w:pPr>
                </w:p>
              </w:tc>
              <w:tc>
                <w:tcPr>
                  <w:tcW w:w="426" w:type="dxa"/>
                  <w:tcBorders>
                    <w:top w:val="single" w:sz="4" w:space="0" w:color="auto"/>
                    <w:left w:val="single" w:sz="4" w:space="0" w:color="auto"/>
                    <w:bottom w:val="single" w:sz="4" w:space="0" w:color="auto"/>
                    <w:right w:val="single" w:sz="4" w:space="0" w:color="auto"/>
                  </w:tcBorders>
                </w:tcPr>
                <w:p w:rsidR="0084703A" w:rsidRPr="003119FD" w:rsidRDefault="0084703A" w:rsidP="0084703A">
                  <w:pPr>
                    <w:pStyle w:val="a6"/>
                    <w:tabs>
                      <w:tab w:val="left" w:pos="1134"/>
                    </w:tabs>
                    <w:jc w:val="both"/>
                    <w:rPr>
                      <w:rFonts w:ascii="KZ Times New Roman" w:hAnsi="KZ Times New Roman" w:cs="Times New Roman"/>
                      <w:color w:val="000000" w:themeColor="text1"/>
                      <w:sz w:val="20"/>
                      <w:szCs w:val="20"/>
                    </w:rPr>
                  </w:pPr>
                </w:p>
              </w:tc>
              <w:tc>
                <w:tcPr>
                  <w:tcW w:w="425" w:type="dxa"/>
                  <w:tcBorders>
                    <w:top w:val="single" w:sz="4" w:space="0" w:color="auto"/>
                    <w:left w:val="single" w:sz="4" w:space="0" w:color="auto"/>
                    <w:bottom w:val="single" w:sz="4" w:space="0" w:color="auto"/>
                    <w:right w:val="single" w:sz="4" w:space="0" w:color="auto"/>
                  </w:tcBorders>
                </w:tcPr>
                <w:p w:rsidR="0084703A" w:rsidRPr="003119FD" w:rsidRDefault="0084703A" w:rsidP="0084703A">
                  <w:pPr>
                    <w:pStyle w:val="a6"/>
                    <w:tabs>
                      <w:tab w:val="left" w:pos="1134"/>
                    </w:tabs>
                    <w:jc w:val="both"/>
                    <w:rPr>
                      <w:rFonts w:ascii="KZ Times New Roman" w:hAnsi="KZ Times New Roman" w:cs="Times New Roman"/>
                      <w:color w:val="000000" w:themeColor="text1"/>
                      <w:sz w:val="20"/>
                      <w:szCs w:val="20"/>
                    </w:rPr>
                  </w:pPr>
                </w:p>
              </w:tc>
            </w:tr>
          </w:tbl>
          <w:p w:rsidR="0084703A" w:rsidRPr="003119FD" w:rsidRDefault="0084703A" w:rsidP="0084703A">
            <w:pPr>
              <w:spacing w:before="40"/>
              <w:ind w:left="229"/>
              <w:rPr>
                <w:rFonts w:ascii="KZ Times New Roman" w:hAnsi="KZ Times New Roman"/>
                <w:color w:val="000000" w:themeColor="text1"/>
                <w:sz w:val="24"/>
                <w:szCs w:val="24"/>
              </w:rPr>
            </w:pPr>
          </w:p>
          <w:p w:rsidR="0084703A" w:rsidRPr="003119FD" w:rsidRDefault="0084703A" w:rsidP="0084703A">
            <w:pPr>
              <w:widowControl/>
              <w:tabs>
                <w:tab w:val="left" w:pos="851"/>
                <w:tab w:val="left" w:pos="993"/>
                <w:tab w:val="left" w:pos="1276"/>
              </w:tabs>
              <w:ind w:left="567"/>
              <w:contextualSpacing/>
              <w:jc w:val="both"/>
              <w:rPr>
                <w:rFonts w:ascii="KZ Times New Roman" w:hAnsi="KZ Times New Roman" w:cs="Times New Roman"/>
                <w:color w:val="000000" w:themeColor="text1"/>
                <w:sz w:val="24"/>
                <w:szCs w:val="24"/>
              </w:rPr>
            </w:pPr>
            <w:r w:rsidRPr="003119FD">
              <w:rPr>
                <w:color w:val="000000" w:themeColor="text1"/>
                <w:sz w:val="24"/>
                <w:szCs w:val="24"/>
                <w:lang w:val="en"/>
              </w:rPr>
              <w:t>2. Partnership</w:t>
            </w:r>
          </w:p>
          <w:p w:rsidR="0084703A" w:rsidRPr="003119FD" w:rsidRDefault="0084703A" w:rsidP="0084703A">
            <w:pPr>
              <w:tabs>
                <w:tab w:val="left" w:pos="851"/>
                <w:tab w:val="left" w:pos="993"/>
                <w:tab w:val="left" w:pos="1276"/>
              </w:tabs>
              <w:ind w:left="567"/>
              <w:jc w:val="both"/>
              <w:rPr>
                <w:rFonts w:ascii="KZ Times New Roman" w:hAnsi="KZ Times New Roman" w:cs="Times New Roman"/>
                <w:b/>
                <w:color w:val="000000" w:themeColor="text1"/>
                <w:sz w:val="24"/>
                <w:szCs w:val="24"/>
              </w:rPr>
            </w:pPr>
          </w:p>
          <w:p w:rsidR="0084703A" w:rsidRPr="003119FD" w:rsidRDefault="0084703A" w:rsidP="0084703A">
            <w:pPr>
              <w:widowControl/>
              <w:tabs>
                <w:tab w:val="left" w:pos="851"/>
                <w:tab w:val="left" w:pos="993"/>
                <w:tab w:val="left" w:pos="1276"/>
              </w:tabs>
              <w:ind w:left="567"/>
              <w:contextualSpacing/>
              <w:jc w:val="both"/>
              <w:rPr>
                <w:rFonts w:ascii="KZ Times New Roman" w:hAnsi="KZ Times New Roman" w:cs="Times New Roman"/>
                <w:i/>
                <w:color w:val="000000" w:themeColor="text1"/>
                <w:sz w:val="24"/>
                <w:szCs w:val="24"/>
              </w:rPr>
            </w:pPr>
            <w:r w:rsidRPr="003119FD">
              <w:rPr>
                <w:i/>
                <w:color w:val="000000" w:themeColor="text1"/>
                <w:sz w:val="24"/>
                <w:szCs w:val="24"/>
                <w:lang w:val="en"/>
              </w:rPr>
              <w:t>Table 2.1 Partnerships with enterprises (over the past 5 years, including the current one)</w:t>
            </w:r>
          </w:p>
          <w:p w:rsidR="0084703A" w:rsidRPr="003119FD" w:rsidRDefault="0084703A" w:rsidP="0084703A">
            <w:pPr>
              <w:pStyle w:val="a6"/>
              <w:tabs>
                <w:tab w:val="left" w:pos="851"/>
                <w:tab w:val="left" w:pos="1276"/>
              </w:tabs>
              <w:ind w:left="426"/>
              <w:jc w:val="both"/>
              <w:rPr>
                <w:rFonts w:ascii="KZ Times New Roman" w:hAnsi="KZ Times New Roman" w:cs="Times New Roman"/>
                <w:i/>
                <w:color w:val="000000" w:themeColor="text1"/>
                <w:sz w:val="24"/>
                <w:szCs w:val="24"/>
                <w:u w:val="single"/>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2"/>
              <w:gridCol w:w="849"/>
              <w:gridCol w:w="562"/>
              <w:gridCol w:w="567"/>
              <w:gridCol w:w="567"/>
              <w:gridCol w:w="567"/>
              <w:gridCol w:w="430"/>
              <w:gridCol w:w="426"/>
              <w:gridCol w:w="567"/>
              <w:gridCol w:w="567"/>
              <w:gridCol w:w="567"/>
              <w:gridCol w:w="568"/>
              <w:gridCol w:w="567"/>
              <w:gridCol w:w="424"/>
              <w:gridCol w:w="567"/>
              <w:gridCol w:w="567"/>
              <w:gridCol w:w="567"/>
            </w:tblGrid>
            <w:tr w:rsidR="003119FD" w:rsidRPr="003119FD" w:rsidTr="00CF7514">
              <w:trPr>
                <w:trHeight w:val="300"/>
              </w:trPr>
              <w:tc>
                <w:tcPr>
                  <w:tcW w:w="422" w:type="dxa"/>
                  <w:vMerge w:val="restart"/>
                  <w:tcBorders>
                    <w:top w:val="single" w:sz="4" w:space="0" w:color="auto"/>
                    <w:left w:val="single" w:sz="4" w:space="0" w:color="auto"/>
                    <w:bottom w:val="single" w:sz="4" w:space="0" w:color="auto"/>
                    <w:right w:val="single" w:sz="4" w:space="0" w:color="auto"/>
                  </w:tcBorders>
                  <w:vAlign w:val="center"/>
                  <w:hideMark/>
                </w:tcPr>
                <w:p w:rsidR="0084703A" w:rsidRPr="003119FD" w:rsidRDefault="0084703A" w:rsidP="0084703A">
                  <w:pPr>
                    <w:pStyle w:val="a6"/>
                    <w:tabs>
                      <w:tab w:val="left" w:pos="1134"/>
                    </w:tabs>
                    <w:jc w:val="both"/>
                    <w:rPr>
                      <w:rFonts w:ascii="KZ Times New Roman" w:hAnsi="KZ Times New Roman" w:cs="Times New Roman"/>
                      <w:color w:val="000000" w:themeColor="text1"/>
                      <w:sz w:val="16"/>
                      <w:szCs w:val="16"/>
                      <w:lang w:val="ru-RU"/>
                    </w:rPr>
                  </w:pPr>
                  <w:r w:rsidRPr="003119FD">
                    <w:rPr>
                      <w:color w:val="000000" w:themeColor="text1"/>
                      <w:sz w:val="16"/>
                      <w:szCs w:val="16"/>
                      <w:lang w:val="en"/>
                    </w:rPr>
                    <w:t>№</w:t>
                  </w:r>
                </w:p>
              </w:tc>
              <w:tc>
                <w:tcPr>
                  <w:tcW w:w="849" w:type="dxa"/>
                  <w:vMerge w:val="restart"/>
                  <w:tcBorders>
                    <w:top w:val="single" w:sz="4" w:space="0" w:color="auto"/>
                    <w:left w:val="single" w:sz="4" w:space="0" w:color="auto"/>
                    <w:bottom w:val="single" w:sz="4" w:space="0" w:color="auto"/>
                    <w:right w:val="single" w:sz="4" w:space="0" w:color="auto"/>
                  </w:tcBorders>
                  <w:vAlign w:val="center"/>
                  <w:hideMark/>
                </w:tcPr>
                <w:p w:rsidR="0084703A" w:rsidRPr="003119FD" w:rsidRDefault="0084703A" w:rsidP="0084703A">
                  <w:pPr>
                    <w:pStyle w:val="a6"/>
                    <w:tabs>
                      <w:tab w:val="left" w:pos="1134"/>
                    </w:tabs>
                    <w:jc w:val="both"/>
                    <w:rPr>
                      <w:rFonts w:ascii="KZ Times New Roman" w:hAnsi="KZ Times New Roman" w:cs="Times New Roman"/>
                      <w:color w:val="000000" w:themeColor="text1"/>
                      <w:sz w:val="16"/>
                      <w:szCs w:val="16"/>
                      <w:lang w:val="ru-RU"/>
                    </w:rPr>
                  </w:pPr>
                  <w:r w:rsidRPr="003119FD">
                    <w:rPr>
                      <w:color w:val="000000" w:themeColor="text1"/>
                      <w:sz w:val="16"/>
                      <w:szCs w:val="16"/>
                      <w:lang w:val="en"/>
                    </w:rPr>
                    <w:t>Name of enterprises</w:t>
                  </w:r>
                </w:p>
              </w:tc>
              <w:tc>
                <w:tcPr>
                  <w:tcW w:w="1696" w:type="dxa"/>
                  <w:gridSpan w:val="3"/>
                  <w:tcBorders>
                    <w:top w:val="single" w:sz="4" w:space="0" w:color="auto"/>
                    <w:left w:val="single" w:sz="4" w:space="0" w:color="auto"/>
                    <w:bottom w:val="single" w:sz="4" w:space="0" w:color="auto"/>
                    <w:right w:val="single" w:sz="4" w:space="0" w:color="auto"/>
                  </w:tcBorders>
                  <w:vAlign w:val="center"/>
                  <w:hideMark/>
                </w:tcPr>
                <w:p w:rsidR="0084703A" w:rsidRPr="003119FD" w:rsidRDefault="0084703A" w:rsidP="0084703A">
                  <w:pPr>
                    <w:pStyle w:val="a6"/>
                    <w:tabs>
                      <w:tab w:val="left" w:pos="1134"/>
                    </w:tabs>
                    <w:jc w:val="center"/>
                    <w:rPr>
                      <w:rFonts w:ascii="KZ Times New Roman" w:hAnsi="KZ Times New Roman" w:cs="Times New Roman"/>
                      <w:color w:val="000000" w:themeColor="text1"/>
                      <w:sz w:val="16"/>
                      <w:szCs w:val="16"/>
                      <w:lang w:val="ru-RU"/>
                    </w:rPr>
                  </w:pPr>
                  <w:r w:rsidRPr="003119FD">
                    <w:rPr>
                      <w:color w:val="000000" w:themeColor="text1"/>
                      <w:sz w:val="16"/>
                      <w:szCs w:val="16"/>
                      <w:lang w:val="en"/>
                    </w:rPr>
                    <w:t>20_17_ year</w:t>
                  </w:r>
                </w:p>
              </w:tc>
              <w:tc>
                <w:tcPr>
                  <w:tcW w:w="1423" w:type="dxa"/>
                  <w:gridSpan w:val="3"/>
                  <w:tcBorders>
                    <w:top w:val="single" w:sz="4" w:space="0" w:color="auto"/>
                    <w:left w:val="single" w:sz="4" w:space="0" w:color="auto"/>
                    <w:bottom w:val="single" w:sz="4" w:space="0" w:color="auto"/>
                    <w:right w:val="single" w:sz="4" w:space="0" w:color="auto"/>
                  </w:tcBorders>
                  <w:vAlign w:val="center"/>
                  <w:hideMark/>
                </w:tcPr>
                <w:p w:rsidR="0084703A" w:rsidRPr="003119FD" w:rsidRDefault="0084703A" w:rsidP="0084703A">
                  <w:pPr>
                    <w:pStyle w:val="a6"/>
                    <w:tabs>
                      <w:tab w:val="left" w:pos="1134"/>
                    </w:tabs>
                    <w:jc w:val="center"/>
                    <w:rPr>
                      <w:rFonts w:ascii="KZ Times New Roman" w:hAnsi="KZ Times New Roman" w:cs="Times New Roman"/>
                      <w:color w:val="000000" w:themeColor="text1"/>
                      <w:sz w:val="16"/>
                      <w:szCs w:val="16"/>
                      <w:lang w:val="ru-RU"/>
                    </w:rPr>
                  </w:pPr>
                  <w:r w:rsidRPr="003119FD">
                    <w:rPr>
                      <w:color w:val="000000" w:themeColor="text1"/>
                      <w:sz w:val="16"/>
                      <w:szCs w:val="16"/>
                      <w:lang w:val="en"/>
                    </w:rPr>
                    <w:t>2018__ year</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rsidR="0084703A" w:rsidRPr="003119FD" w:rsidRDefault="0084703A" w:rsidP="0084703A">
                  <w:pPr>
                    <w:pStyle w:val="a6"/>
                    <w:tabs>
                      <w:tab w:val="left" w:pos="1134"/>
                    </w:tabs>
                    <w:jc w:val="center"/>
                    <w:rPr>
                      <w:rFonts w:ascii="KZ Times New Roman" w:hAnsi="KZ Times New Roman" w:cs="Times New Roman"/>
                      <w:color w:val="000000" w:themeColor="text1"/>
                      <w:sz w:val="16"/>
                      <w:szCs w:val="16"/>
                      <w:lang w:val="ru-RU"/>
                    </w:rPr>
                  </w:pPr>
                  <w:r w:rsidRPr="003119FD">
                    <w:rPr>
                      <w:color w:val="000000" w:themeColor="text1"/>
                      <w:sz w:val="16"/>
                      <w:szCs w:val="16"/>
                      <w:lang w:val="en"/>
                    </w:rPr>
                    <w:t>2019__ year</w:t>
                  </w:r>
                </w:p>
              </w:tc>
              <w:tc>
                <w:tcPr>
                  <w:tcW w:w="1559" w:type="dxa"/>
                  <w:gridSpan w:val="3"/>
                  <w:vAlign w:val="center"/>
                </w:tcPr>
                <w:p w:rsidR="0084703A" w:rsidRPr="003119FD" w:rsidRDefault="0084703A" w:rsidP="0084703A">
                  <w:pPr>
                    <w:rPr>
                      <w:rFonts w:ascii="KZ Times New Roman" w:hAnsi="KZ Times New Roman"/>
                      <w:color w:val="000000" w:themeColor="text1"/>
                      <w:sz w:val="16"/>
                      <w:szCs w:val="16"/>
                    </w:rPr>
                  </w:pPr>
                  <w:r w:rsidRPr="003119FD">
                    <w:rPr>
                      <w:color w:val="000000" w:themeColor="text1"/>
                      <w:sz w:val="16"/>
                      <w:szCs w:val="16"/>
                      <w:lang w:val="en"/>
                    </w:rPr>
                    <w:t>2020__ year</w:t>
                  </w:r>
                </w:p>
              </w:tc>
              <w:tc>
                <w:tcPr>
                  <w:tcW w:w="1701" w:type="dxa"/>
                  <w:gridSpan w:val="3"/>
                  <w:vAlign w:val="center"/>
                </w:tcPr>
                <w:p w:rsidR="0084703A" w:rsidRPr="003119FD" w:rsidRDefault="0084703A" w:rsidP="0084703A">
                  <w:pPr>
                    <w:rPr>
                      <w:rFonts w:ascii="KZ Times New Roman" w:hAnsi="KZ Times New Roman"/>
                      <w:color w:val="000000" w:themeColor="text1"/>
                      <w:sz w:val="16"/>
                      <w:szCs w:val="16"/>
                    </w:rPr>
                  </w:pPr>
                  <w:r w:rsidRPr="003119FD">
                    <w:rPr>
                      <w:color w:val="000000" w:themeColor="text1"/>
                      <w:sz w:val="16"/>
                      <w:szCs w:val="16"/>
                      <w:lang w:val="en"/>
                    </w:rPr>
                    <w:t>2021__ year</w:t>
                  </w:r>
                </w:p>
              </w:tc>
            </w:tr>
            <w:tr w:rsidR="003119FD" w:rsidRPr="003119FD" w:rsidTr="00CF7514">
              <w:trPr>
                <w:cantSplit/>
                <w:trHeight w:val="1693"/>
              </w:trPr>
              <w:tc>
                <w:tcPr>
                  <w:tcW w:w="422" w:type="dxa"/>
                  <w:vMerge/>
                  <w:tcBorders>
                    <w:top w:val="single" w:sz="4" w:space="0" w:color="auto"/>
                    <w:left w:val="single" w:sz="4" w:space="0" w:color="auto"/>
                    <w:bottom w:val="single" w:sz="4" w:space="0" w:color="auto"/>
                    <w:right w:val="single" w:sz="4" w:space="0" w:color="auto"/>
                  </w:tcBorders>
                  <w:vAlign w:val="center"/>
                  <w:hideMark/>
                </w:tcPr>
                <w:p w:rsidR="0084703A" w:rsidRPr="003119FD" w:rsidRDefault="0084703A" w:rsidP="0084703A">
                  <w:pPr>
                    <w:widowControl/>
                    <w:rPr>
                      <w:rFonts w:ascii="KZ Times New Roman" w:hAnsi="KZ Times New Roman" w:cs="Times New Roman"/>
                      <w:color w:val="000000" w:themeColor="text1"/>
                      <w:sz w:val="16"/>
                      <w:szCs w:val="16"/>
                      <w:lang w:val="ru-RU"/>
                    </w:rPr>
                  </w:pPr>
                </w:p>
              </w:tc>
              <w:tc>
                <w:tcPr>
                  <w:tcW w:w="849" w:type="dxa"/>
                  <w:vMerge/>
                  <w:tcBorders>
                    <w:top w:val="single" w:sz="4" w:space="0" w:color="auto"/>
                    <w:left w:val="single" w:sz="4" w:space="0" w:color="auto"/>
                    <w:bottom w:val="single" w:sz="4" w:space="0" w:color="auto"/>
                    <w:right w:val="single" w:sz="4" w:space="0" w:color="auto"/>
                  </w:tcBorders>
                  <w:vAlign w:val="center"/>
                  <w:hideMark/>
                </w:tcPr>
                <w:p w:rsidR="0084703A" w:rsidRPr="003119FD" w:rsidRDefault="0084703A" w:rsidP="0084703A">
                  <w:pPr>
                    <w:widowControl/>
                    <w:rPr>
                      <w:rFonts w:ascii="KZ Times New Roman" w:hAnsi="KZ Times New Roman" w:cs="Times New Roman"/>
                      <w:color w:val="000000" w:themeColor="text1"/>
                      <w:sz w:val="16"/>
                      <w:szCs w:val="16"/>
                      <w:lang w:val="ru-RU"/>
                    </w:rPr>
                  </w:pPr>
                </w:p>
              </w:tc>
              <w:tc>
                <w:tcPr>
                  <w:tcW w:w="562" w:type="dxa"/>
                  <w:tcBorders>
                    <w:top w:val="single" w:sz="4" w:space="0" w:color="auto"/>
                    <w:left w:val="single" w:sz="4" w:space="0" w:color="auto"/>
                    <w:bottom w:val="single" w:sz="4" w:space="0" w:color="auto"/>
                    <w:right w:val="single" w:sz="4" w:space="0" w:color="auto"/>
                  </w:tcBorders>
                  <w:textDirection w:val="btLr"/>
                  <w:hideMark/>
                </w:tcPr>
                <w:p w:rsidR="0084703A" w:rsidRPr="003119FD" w:rsidRDefault="0084703A" w:rsidP="0084703A">
                  <w:pPr>
                    <w:pStyle w:val="a6"/>
                    <w:tabs>
                      <w:tab w:val="left" w:pos="1134"/>
                    </w:tabs>
                    <w:ind w:left="113" w:right="113"/>
                    <w:jc w:val="center"/>
                    <w:rPr>
                      <w:rFonts w:ascii="KZ Times New Roman" w:hAnsi="KZ Times New Roman" w:cs="Times New Roman"/>
                      <w:color w:val="000000" w:themeColor="text1"/>
                      <w:sz w:val="16"/>
                      <w:szCs w:val="16"/>
                      <w:lang w:val="ru-RU"/>
                    </w:rPr>
                  </w:pPr>
                  <w:r w:rsidRPr="003119FD">
                    <w:rPr>
                      <w:color w:val="000000" w:themeColor="text1"/>
                      <w:sz w:val="16"/>
                      <w:szCs w:val="16"/>
                      <w:lang w:val="en"/>
                    </w:rPr>
                    <w:t>Direction of cooperation</w:t>
                  </w:r>
                </w:p>
              </w:tc>
              <w:tc>
                <w:tcPr>
                  <w:tcW w:w="567" w:type="dxa"/>
                  <w:tcBorders>
                    <w:top w:val="single" w:sz="4" w:space="0" w:color="auto"/>
                    <w:left w:val="single" w:sz="4" w:space="0" w:color="auto"/>
                    <w:bottom w:val="single" w:sz="4" w:space="0" w:color="auto"/>
                    <w:right w:val="single" w:sz="4" w:space="0" w:color="auto"/>
                  </w:tcBorders>
                  <w:textDirection w:val="btLr"/>
                  <w:hideMark/>
                </w:tcPr>
                <w:p w:rsidR="0084703A" w:rsidRPr="003119FD" w:rsidRDefault="0084703A" w:rsidP="0084703A">
                  <w:pPr>
                    <w:pStyle w:val="a6"/>
                    <w:tabs>
                      <w:tab w:val="left" w:pos="1134"/>
                    </w:tabs>
                    <w:ind w:left="113" w:right="113"/>
                    <w:jc w:val="center"/>
                    <w:rPr>
                      <w:rFonts w:ascii="KZ Times New Roman" w:hAnsi="KZ Times New Roman" w:cs="Times New Roman"/>
                      <w:color w:val="000000" w:themeColor="text1"/>
                      <w:sz w:val="16"/>
                      <w:szCs w:val="16"/>
                    </w:rPr>
                  </w:pPr>
                  <w:r w:rsidRPr="003119FD">
                    <w:rPr>
                      <w:color w:val="000000" w:themeColor="text1"/>
                      <w:sz w:val="16"/>
                      <w:szCs w:val="16"/>
                      <w:lang w:val="en"/>
                    </w:rPr>
                    <w:t xml:space="preserve">Results </w:t>
                  </w:r>
                  <w:proofErr w:type="spellStart"/>
                  <w:r w:rsidRPr="003119FD">
                    <w:rPr>
                      <w:color w:val="000000" w:themeColor="text1"/>
                      <w:sz w:val="16"/>
                      <w:szCs w:val="16"/>
                      <w:lang w:val="en"/>
                    </w:rPr>
                    <w:t>fromhardship</w:t>
                  </w:r>
                  <w:proofErr w:type="spellEnd"/>
                </w:p>
              </w:tc>
              <w:tc>
                <w:tcPr>
                  <w:tcW w:w="567" w:type="dxa"/>
                  <w:tcBorders>
                    <w:top w:val="single" w:sz="4" w:space="0" w:color="auto"/>
                    <w:left w:val="single" w:sz="4" w:space="0" w:color="auto"/>
                    <w:bottom w:val="single" w:sz="4" w:space="0" w:color="auto"/>
                    <w:right w:val="single" w:sz="4" w:space="0" w:color="auto"/>
                  </w:tcBorders>
                  <w:textDirection w:val="btLr"/>
                  <w:hideMark/>
                </w:tcPr>
                <w:p w:rsidR="0084703A" w:rsidRPr="003119FD" w:rsidRDefault="0084703A" w:rsidP="0084703A">
                  <w:pPr>
                    <w:pStyle w:val="a6"/>
                    <w:tabs>
                      <w:tab w:val="left" w:pos="1134"/>
                    </w:tabs>
                    <w:ind w:left="113" w:right="113"/>
                    <w:jc w:val="center"/>
                    <w:rPr>
                      <w:rFonts w:ascii="KZ Times New Roman" w:hAnsi="KZ Times New Roman" w:cs="Times New Roman"/>
                      <w:color w:val="000000" w:themeColor="text1"/>
                      <w:sz w:val="16"/>
                      <w:szCs w:val="16"/>
                    </w:rPr>
                  </w:pPr>
                  <w:r w:rsidRPr="003119FD">
                    <w:rPr>
                      <w:color w:val="000000" w:themeColor="text1"/>
                      <w:sz w:val="16"/>
                      <w:szCs w:val="16"/>
                      <w:lang w:val="en"/>
                    </w:rPr>
                    <w:t>Further possibilities</w:t>
                  </w:r>
                </w:p>
              </w:tc>
              <w:tc>
                <w:tcPr>
                  <w:tcW w:w="567" w:type="dxa"/>
                  <w:tcBorders>
                    <w:top w:val="single" w:sz="4" w:space="0" w:color="auto"/>
                    <w:left w:val="single" w:sz="4" w:space="0" w:color="auto"/>
                    <w:bottom w:val="single" w:sz="4" w:space="0" w:color="auto"/>
                    <w:right w:val="single" w:sz="4" w:space="0" w:color="auto"/>
                  </w:tcBorders>
                  <w:textDirection w:val="btLr"/>
                  <w:hideMark/>
                </w:tcPr>
                <w:p w:rsidR="0084703A" w:rsidRPr="003119FD" w:rsidRDefault="0084703A" w:rsidP="0084703A">
                  <w:pPr>
                    <w:pStyle w:val="a6"/>
                    <w:tabs>
                      <w:tab w:val="left" w:pos="1134"/>
                    </w:tabs>
                    <w:ind w:left="113" w:right="113"/>
                    <w:jc w:val="center"/>
                    <w:rPr>
                      <w:rFonts w:ascii="KZ Times New Roman" w:hAnsi="KZ Times New Roman" w:cs="Times New Roman"/>
                      <w:color w:val="000000" w:themeColor="text1"/>
                      <w:sz w:val="16"/>
                      <w:szCs w:val="16"/>
                    </w:rPr>
                  </w:pPr>
                  <w:r w:rsidRPr="003119FD">
                    <w:rPr>
                      <w:color w:val="000000" w:themeColor="text1"/>
                      <w:sz w:val="16"/>
                      <w:szCs w:val="16"/>
                      <w:lang w:val="en"/>
                    </w:rPr>
                    <w:t>Direction of cooperation</w:t>
                  </w:r>
                </w:p>
              </w:tc>
              <w:tc>
                <w:tcPr>
                  <w:tcW w:w="430" w:type="dxa"/>
                  <w:tcBorders>
                    <w:top w:val="single" w:sz="4" w:space="0" w:color="auto"/>
                    <w:left w:val="single" w:sz="4" w:space="0" w:color="auto"/>
                    <w:bottom w:val="single" w:sz="4" w:space="0" w:color="auto"/>
                    <w:right w:val="single" w:sz="4" w:space="0" w:color="auto"/>
                  </w:tcBorders>
                  <w:textDirection w:val="btLr"/>
                  <w:hideMark/>
                </w:tcPr>
                <w:p w:rsidR="0084703A" w:rsidRPr="003119FD" w:rsidRDefault="0084703A" w:rsidP="0084703A">
                  <w:pPr>
                    <w:pStyle w:val="a6"/>
                    <w:tabs>
                      <w:tab w:val="left" w:pos="1134"/>
                    </w:tabs>
                    <w:ind w:left="113" w:right="113"/>
                    <w:jc w:val="center"/>
                    <w:rPr>
                      <w:rFonts w:ascii="KZ Times New Roman" w:hAnsi="KZ Times New Roman" w:cs="Times New Roman"/>
                      <w:color w:val="000000" w:themeColor="text1"/>
                      <w:sz w:val="16"/>
                      <w:szCs w:val="16"/>
                    </w:rPr>
                  </w:pPr>
                  <w:r w:rsidRPr="003119FD">
                    <w:rPr>
                      <w:color w:val="000000" w:themeColor="text1"/>
                      <w:sz w:val="16"/>
                      <w:szCs w:val="16"/>
                      <w:lang w:val="en"/>
                    </w:rPr>
                    <w:t>Results of cooperation</w:t>
                  </w:r>
                </w:p>
              </w:tc>
              <w:tc>
                <w:tcPr>
                  <w:tcW w:w="426" w:type="dxa"/>
                  <w:tcBorders>
                    <w:top w:val="single" w:sz="4" w:space="0" w:color="auto"/>
                    <w:left w:val="single" w:sz="4" w:space="0" w:color="auto"/>
                    <w:bottom w:val="single" w:sz="4" w:space="0" w:color="auto"/>
                    <w:right w:val="single" w:sz="4" w:space="0" w:color="auto"/>
                  </w:tcBorders>
                  <w:textDirection w:val="btLr"/>
                  <w:hideMark/>
                </w:tcPr>
                <w:p w:rsidR="0084703A" w:rsidRPr="003119FD" w:rsidRDefault="0084703A" w:rsidP="0084703A">
                  <w:pPr>
                    <w:pStyle w:val="a6"/>
                    <w:tabs>
                      <w:tab w:val="left" w:pos="1134"/>
                    </w:tabs>
                    <w:ind w:left="113" w:right="113"/>
                    <w:jc w:val="center"/>
                    <w:rPr>
                      <w:rFonts w:ascii="KZ Times New Roman" w:hAnsi="KZ Times New Roman" w:cs="Times New Roman"/>
                      <w:color w:val="000000" w:themeColor="text1"/>
                      <w:sz w:val="16"/>
                      <w:szCs w:val="16"/>
                    </w:rPr>
                  </w:pPr>
                  <w:r w:rsidRPr="003119FD">
                    <w:rPr>
                      <w:color w:val="000000" w:themeColor="text1"/>
                      <w:sz w:val="16"/>
                      <w:szCs w:val="16"/>
                      <w:lang w:val="en"/>
                    </w:rPr>
                    <w:t>Further possibilities</w:t>
                  </w:r>
                </w:p>
              </w:tc>
              <w:tc>
                <w:tcPr>
                  <w:tcW w:w="567" w:type="dxa"/>
                  <w:tcBorders>
                    <w:top w:val="single" w:sz="4" w:space="0" w:color="auto"/>
                    <w:left w:val="single" w:sz="4" w:space="0" w:color="auto"/>
                    <w:bottom w:val="single" w:sz="4" w:space="0" w:color="auto"/>
                    <w:right w:val="single" w:sz="4" w:space="0" w:color="auto"/>
                  </w:tcBorders>
                  <w:textDirection w:val="btLr"/>
                  <w:hideMark/>
                </w:tcPr>
                <w:p w:rsidR="0084703A" w:rsidRPr="003119FD" w:rsidRDefault="0084703A" w:rsidP="0084703A">
                  <w:pPr>
                    <w:pStyle w:val="a6"/>
                    <w:tabs>
                      <w:tab w:val="left" w:pos="1134"/>
                    </w:tabs>
                    <w:ind w:left="113" w:right="113"/>
                    <w:jc w:val="center"/>
                    <w:rPr>
                      <w:rFonts w:ascii="KZ Times New Roman" w:hAnsi="KZ Times New Roman" w:cs="Times New Roman"/>
                      <w:color w:val="000000" w:themeColor="text1"/>
                      <w:sz w:val="16"/>
                      <w:szCs w:val="16"/>
                      <w:lang w:val="ru-RU"/>
                    </w:rPr>
                  </w:pPr>
                  <w:r w:rsidRPr="003119FD">
                    <w:rPr>
                      <w:color w:val="000000" w:themeColor="text1"/>
                      <w:sz w:val="16"/>
                      <w:szCs w:val="16"/>
                      <w:lang w:val="en"/>
                    </w:rPr>
                    <w:t>Direction of cooperation</w:t>
                  </w:r>
                </w:p>
              </w:tc>
              <w:tc>
                <w:tcPr>
                  <w:tcW w:w="567" w:type="dxa"/>
                  <w:tcBorders>
                    <w:top w:val="single" w:sz="4" w:space="0" w:color="auto"/>
                    <w:left w:val="single" w:sz="4" w:space="0" w:color="auto"/>
                    <w:bottom w:val="single" w:sz="4" w:space="0" w:color="auto"/>
                    <w:right w:val="single" w:sz="4" w:space="0" w:color="auto"/>
                  </w:tcBorders>
                  <w:textDirection w:val="btLr"/>
                  <w:hideMark/>
                </w:tcPr>
                <w:p w:rsidR="0084703A" w:rsidRPr="003119FD" w:rsidRDefault="0084703A" w:rsidP="0084703A">
                  <w:pPr>
                    <w:pStyle w:val="a6"/>
                    <w:tabs>
                      <w:tab w:val="left" w:pos="1134"/>
                    </w:tabs>
                    <w:ind w:left="113" w:right="113"/>
                    <w:jc w:val="center"/>
                    <w:rPr>
                      <w:rFonts w:ascii="KZ Times New Roman" w:hAnsi="KZ Times New Roman" w:cs="Times New Roman"/>
                      <w:color w:val="000000" w:themeColor="text1"/>
                      <w:sz w:val="16"/>
                      <w:szCs w:val="16"/>
                    </w:rPr>
                  </w:pPr>
                  <w:r w:rsidRPr="003119FD">
                    <w:rPr>
                      <w:color w:val="000000" w:themeColor="text1"/>
                      <w:sz w:val="16"/>
                      <w:szCs w:val="16"/>
                      <w:lang w:val="en"/>
                    </w:rPr>
                    <w:t xml:space="preserve">Results </w:t>
                  </w:r>
                  <w:proofErr w:type="spellStart"/>
                  <w:r w:rsidRPr="003119FD">
                    <w:rPr>
                      <w:color w:val="000000" w:themeColor="text1"/>
                      <w:sz w:val="16"/>
                      <w:szCs w:val="16"/>
                      <w:lang w:val="en"/>
                    </w:rPr>
                    <w:t>fromhardship</w:t>
                  </w:r>
                  <w:proofErr w:type="spellEnd"/>
                </w:p>
              </w:tc>
              <w:tc>
                <w:tcPr>
                  <w:tcW w:w="567" w:type="dxa"/>
                  <w:tcBorders>
                    <w:top w:val="single" w:sz="4" w:space="0" w:color="auto"/>
                    <w:left w:val="single" w:sz="4" w:space="0" w:color="auto"/>
                    <w:bottom w:val="single" w:sz="4" w:space="0" w:color="auto"/>
                    <w:right w:val="single" w:sz="4" w:space="0" w:color="auto"/>
                  </w:tcBorders>
                  <w:textDirection w:val="btLr"/>
                  <w:hideMark/>
                </w:tcPr>
                <w:p w:rsidR="0084703A" w:rsidRPr="003119FD" w:rsidRDefault="0084703A" w:rsidP="0084703A">
                  <w:pPr>
                    <w:pStyle w:val="a6"/>
                    <w:tabs>
                      <w:tab w:val="left" w:pos="1134"/>
                    </w:tabs>
                    <w:ind w:left="113" w:right="113"/>
                    <w:jc w:val="center"/>
                    <w:rPr>
                      <w:rFonts w:ascii="KZ Times New Roman" w:hAnsi="KZ Times New Roman" w:cs="Times New Roman"/>
                      <w:color w:val="000000" w:themeColor="text1"/>
                      <w:sz w:val="16"/>
                      <w:szCs w:val="16"/>
                    </w:rPr>
                  </w:pPr>
                  <w:r w:rsidRPr="003119FD">
                    <w:rPr>
                      <w:color w:val="000000" w:themeColor="text1"/>
                      <w:sz w:val="16"/>
                      <w:szCs w:val="16"/>
                      <w:lang w:val="en"/>
                    </w:rPr>
                    <w:t>Further possibilities</w:t>
                  </w:r>
                </w:p>
              </w:tc>
              <w:tc>
                <w:tcPr>
                  <w:tcW w:w="568" w:type="dxa"/>
                  <w:textDirection w:val="btLr"/>
                </w:tcPr>
                <w:p w:rsidR="0084703A" w:rsidRPr="003119FD" w:rsidRDefault="0084703A" w:rsidP="0084703A">
                  <w:pPr>
                    <w:rPr>
                      <w:rFonts w:ascii="KZ Times New Roman" w:hAnsi="KZ Times New Roman"/>
                      <w:color w:val="000000" w:themeColor="text1"/>
                      <w:sz w:val="16"/>
                      <w:szCs w:val="16"/>
                    </w:rPr>
                  </w:pPr>
                  <w:r w:rsidRPr="003119FD">
                    <w:rPr>
                      <w:color w:val="000000" w:themeColor="text1"/>
                      <w:sz w:val="16"/>
                      <w:szCs w:val="16"/>
                      <w:lang w:val="en"/>
                    </w:rPr>
                    <w:t>Direction of cooperation</w:t>
                  </w:r>
                </w:p>
              </w:tc>
              <w:tc>
                <w:tcPr>
                  <w:tcW w:w="567" w:type="dxa"/>
                  <w:textDirection w:val="btLr"/>
                </w:tcPr>
                <w:p w:rsidR="0084703A" w:rsidRPr="003119FD" w:rsidRDefault="0084703A" w:rsidP="0084703A">
                  <w:pPr>
                    <w:rPr>
                      <w:rFonts w:ascii="KZ Times New Roman" w:hAnsi="KZ Times New Roman"/>
                      <w:color w:val="000000" w:themeColor="text1"/>
                      <w:sz w:val="16"/>
                      <w:szCs w:val="16"/>
                    </w:rPr>
                  </w:pPr>
                  <w:r w:rsidRPr="003119FD">
                    <w:rPr>
                      <w:color w:val="000000" w:themeColor="text1"/>
                      <w:sz w:val="16"/>
                      <w:szCs w:val="16"/>
                      <w:lang w:val="en"/>
                    </w:rPr>
                    <w:t xml:space="preserve">Results </w:t>
                  </w:r>
                  <w:proofErr w:type="spellStart"/>
                  <w:r w:rsidRPr="003119FD">
                    <w:rPr>
                      <w:color w:val="000000" w:themeColor="text1"/>
                      <w:sz w:val="16"/>
                      <w:szCs w:val="16"/>
                      <w:lang w:val="en"/>
                    </w:rPr>
                    <w:t>fromhardship</w:t>
                  </w:r>
                  <w:proofErr w:type="spellEnd"/>
                </w:p>
              </w:tc>
              <w:tc>
                <w:tcPr>
                  <w:tcW w:w="424" w:type="dxa"/>
                  <w:textDirection w:val="btLr"/>
                </w:tcPr>
                <w:p w:rsidR="0084703A" w:rsidRPr="003119FD" w:rsidRDefault="0084703A" w:rsidP="0084703A">
                  <w:pPr>
                    <w:rPr>
                      <w:rFonts w:ascii="KZ Times New Roman" w:hAnsi="KZ Times New Roman"/>
                      <w:color w:val="000000" w:themeColor="text1"/>
                      <w:sz w:val="16"/>
                      <w:szCs w:val="16"/>
                    </w:rPr>
                  </w:pPr>
                  <w:r w:rsidRPr="003119FD">
                    <w:rPr>
                      <w:color w:val="000000" w:themeColor="text1"/>
                      <w:sz w:val="16"/>
                      <w:szCs w:val="16"/>
                      <w:lang w:val="en"/>
                    </w:rPr>
                    <w:t>Further possibilities</w:t>
                  </w:r>
                </w:p>
              </w:tc>
              <w:tc>
                <w:tcPr>
                  <w:tcW w:w="567" w:type="dxa"/>
                  <w:textDirection w:val="btLr"/>
                </w:tcPr>
                <w:p w:rsidR="0084703A" w:rsidRPr="003119FD" w:rsidRDefault="0084703A" w:rsidP="0084703A">
                  <w:pPr>
                    <w:rPr>
                      <w:rFonts w:ascii="KZ Times New Roman" w:hAnsi="KZ Times New Roman"/>
                      <w:color w:val="000000" w:themeColor="text1"/>
                      <w:sz w:val="16"/>
                      <w:szCs w:val="16"/>
                    </w:rPr>
                  </w:pPr>
                  <w:r w:rsidRPr="003119FD">
                    <w:rPr>
                      <w:color w:val="000000" w:themeColor="text1"/>
                      <w:sz w:val="16"/>
                      <w:szCs w:val="16"/>
                      <w:lang w:val="en"/>
                    </w:rPr>
                    <w:t>Direction of cooperation</w:t>
                  </w:r>
                </w:p>
              </w:tc>
              <w:tc>
                <w:tcPr>
                  <w:tcW w:w="567" w:type="dxa"/>
                  <w:textDirection w:val="btLr"/>
                </w:tcPr>
                <w:p w:rsidR="0084703A" w:rsidRPr="003119FD" w:rsidRDefault="0084703A" w:rsidP="0084703A">
                  <w:pPr>
                    <w:rPr>
                      <w:rFonts w:ascii="KZ Times New Roman" w:hAnsi="KZ Times New Roman"/>
                      <w:color w:val="000000" w:themeColor="text1"/>
                      <w:sz w:val="16"/>
                      <w:szCs w:val="16"/>
                    </w:rPr>
                  </w:pPr>
                  <w:r w:rsidRPr="003119FD">
                    <w:rPr>
                      <w:color w:val="000000" w:themeColor="text1"/>
                      <w:sz w:val="16"/>
                      <w:szCs w:val="16"/>
                      <w:lang w:val="en"/>
                    </w:rPr>
                    <w:t xml:space="preserve">Results </w:t>
                  </w:r>
                  <w:proofErr w:type="spellStart"/>
                  <w:r w:rsidRPr="003119FD">
                    <w:rPr>
                      <w:color w:val="000000" w:themeColor="text1"/>
                      <w:sz w:val="16"/>
                      <w:szCs w:val="16"/>
                      <w:lang w:val="en"/>
                    </w:rPr>
                    <w:t>fromhardship</w:t>
                  </w:r>
                  <w:proofErr w:type="spellEnd"/>
                </w:p>
              </w:tc>
              <w:tc>
                <w:tcPr>
                  <w:tcW w:w="567" w:type="dxa"/>
                  <w:textDirection w:val="btLr"/>
                </w:tcPr>
                <w:p w:rsidR="0084703A" w:rsidRPr="003119FD" w:rsidRDefault="0084703A" w:rsidP="0084703A">
                  <w:pPr>
                    <w:rPr>
                      <w:rFonts w:ascii="KZ Times New Roman" w:hAnsi="KZ Times New Roman"/>
                      <w:color w:val="000000" w:themeColor="text1"/>
                      <w:sz w:val="16"/>
                      <w:szCs w:val="16"/>
                    </w:rPr>
                  </w:pPr>
                  <w:r w:rsidRPr="003119FD">
                    <w:rPr>
                      <w:color w:val="000000" w:themeColor="text1"/>
                      <w:sz w:val="16"/>
                      <w:szCs w:val="16"/>
                      <w:lang w:val="en"/>
                    </w:rPr>
                    <w:t>Further possibilities</w:t>
                  </w:r>
                </w:p>
              </w:tc>
            </w:tr>
            <w:tr w:rsidR="003119FD" w:rsidRPr="003119FD" w:rsidTr="00CF7514">
              <w:trPr>
                <w:trHeight w:val="305"/>
              </w:trPr>
              <w:tc>
                <w:tcPr>
                  <w:tcW w:w="422" w:type="dxa"/>
                  <w:tcBorders>
                    <w:top w:val="single" w:sz="4" w:space="0" w:color="auto"/>
                    <w:left w:val="single" w:sz="4" w:space="0" w:color="auto"/>
                    <w:bottom w:val="single" w:sz="4" w:space="0" w:color="auto"/>
                    <w:right w:val="single" w:sz="4" w:space="0" w:color="auto"/>
                  </w:tcBorders>
                </w:tcPr>
                <w:p w:rsidR="0084703A" w:rsidRPr="003119FD" w:rsidRDefault="0084703A" w:rsidP="0084703A">
                  <w:pPr>
                    <w:pStyle w:val="a6"/>
                    <w:tabs>
                      <w:tab w:val="left" w:pos="1134"/>
                    </w:tabs>
                    <w:jc w:val="both"/>
                    <w:rPr>
                      <w:rFonts w:ascii="KZ Times New Roman" w:hAnsi="KZ Times New Roman" w:cs="Times New Roman"/>
                      <w:color w:val="000000" w:themeColor="text1"/>
                      <w:sz w:val="16"/>
                      <w:szCs w:val="16"/>
                      <w:lang w:val="ru-RU"/>
                    </w:rPr>
                  </w:pPr>
                  <w:r w:rsidRPr="003119FD">
                    <w:rPr>
                      <w:color w:val="000000" w:themeColor="text1"/>
                      <w:sz w:val="16"/>
                      <w:szCs w:val="16"/>
                      <w:lang w:val="en"/>
                    </w:rPr>
                    <w:t>1</w:t>
                  </w:r>
                </w:p>
              </w:tc>
              <w:tc>
                <w:tcPr>
                  <w:tcW w:w="849" w:type="dxa"/>
                  <w:tcBorders>
                    <w:top w:val="single" w:sz="4" w:space="0" w:color="auto"/>
                    <w:left w:val="single" w:sz="4" w:space="0" w:color="auto"/>
                    <w:bottom w:val="single" w:sz="4" w:space="0" w:color="auto"/>
                    <w:right w:val="single" w:sz="4" w:space="0" w:color="auto"/>
                  </w:tcBorders>
                </w:tcPr>
                <w:p w:rsidR="0084703A" w:rsidRPr="003119FD" w:rsidRDefault="0084703A" w:rsidP="0084703A">
                  <w:pPr>
                    <w:pStyle w:val="a6"/>
                    <w:tabs>
                      <w:tab w:val="left" w:pos="1134"/>
                    </w:tabs>
                    <w:rPr>
                      <w:rFonts w:ascii="KZ Times New Roman" w:hAnsi="KZ Times New Roman" w:cs="Times New Roman"/>
                      <w:color w:val="000000" w:themeColor="text1"/>
                      <w:sz w:val="16"/>
                      <w:szCs w:val="16"/>
                      <w:lang w:val="ru-RU"/>
                    </w:rPr>
                  </w:pPr>
                  <w:r w:rsidRPr="003119FD">
                    <w:rPr>
                      <w:color w:val="000000" w:themeColor="text1"/>
                      <w:sz w:val="16"/>
                      <w:szCs w:val="16"/>
                      <w:lang w:val="en"/>
                    </w:rPr>
                    <w:t>Design Center LLP</w:t>
                  </w:r>
                </w:p>
              </w:tc>
              <w:tc>
                <w:tcPr>
                  <w:tcW w:w="562" w:type="dxa"/>
                  <w:tcBorders>
                    <w:left w:val="single" w:sz="4" w:space="0" w:color="auto"/>
                    <w:right w:val="single" w:sz="4" w:space="0" w:color="auto"/>
                  </w:tcBorders>
                </w:tcPr>
                <w:p w:rsidR="0084703A" w:rsidRPr="003119FD" w:rsidRDefault="0084703A" w:rsidP="0084703A">
                  <w:pPr>
                    <w:pStyle w:val="a6"/>
                    <w:tabs>
                      <w:tab w:val="left" w:pos="1134"/>
                    </w:tabs>
                    <w:jc w:val="both"/>
                    <w:rPr>
                      <w:rFonts w:ascii="KZ Times New Roman" w:hAnsi="KZ Times New Roman" w:cs="Times New Roman"/>
                      <w:color w:val="000000" w:themeColor="text1"/>
                      <w:sz w:val="12"/>
                      <w:szCs w:val="12"/>
                    </w:rPr>
                  </w:pPr>
                  <w:r w:rsidRPr="003119FD">
                    <w:rPr>
                      <w:color w:val="000000" w:themeColor="text1"/>
                      <w:sz w:val="12"/>
                      <w:szCs w:val="12"/>
                      <w:lang w:val="en"/>
                    </w:rPr>
                    <w:t xml:space="preserve">Development of OP, WCU </w:t>
                  </w:r>
                  <w:r w:rsidRPr="003119FD">
                    <w:rPr>
                      <w:color w:val="000000" w:themeColor="text1"/>
                      <w:sz w:val="12"/>
                      <w:szCs w:val="12"/>
                      <w:lang w:val="en"/>
                    </w:rPr>
                    <w:lastRenderedPageBreak/>
                    <w:t>disciplines</w:t>
                  </w:r>
                </w:p>
              </w:tc>
              <w:tc>
                <w:tcPr>
                  <w:tcW w:w="567" w:type="dxa"/>
                  <w:tcBorders>
                    <w:left w:val="single" w:sz="4" w:space="0" w:color="auto"/>
                    <w:right w:val="single" w:sz="4" w:space="0" w:color="auto"/>
                  </w:tcBorders>
                </w:tcPr>
                <w:p w:rsidR="0084703A" w:rsidRPr="003119FD" w:rsidRDefault="0084703A" w:rsidP="0084703A">
                  <w:pPr>
                    <w:pStyle w:val="a6"/>
                    <w:tabs>
                      <w:tab w:val="left" w:pos="1134"/>
                    </w:tabs>
                    <w:jc w:val="both"/>
                    <w:rPr>
                      <w:rFonts w:ascii="KZ Times New Roman" w:hAnsi="KZ Times New Roman" w:cs="Times New Roman"/>
                      <w:color w:val="000000" w:themeColor="text1"/>
                      <w:sz w:val="12"/>
                      <w:szCs w:val="12"/>
                    </w:rPr>
                  </w:pPr>
                  <w:r w:rsidRPr="003119FD">
                    <w:rPr>
                      <w:color w:val="000000" w:themeColor="text1"/>
                      <w:sz w:val="12"/>
                      <w:szCs w:val="12"/>
                      <w:lang w:val="en"/>
                    </w:rPr>
                    <w:lastRenderedPageBreak/>
                    <w:t>Internship</w:t>
                  </w:r>
                </w:p>
              </w:tc>
              <w:tc>
                <w:tcPr>
                  <w:tcW w:w="567" w:type="dxa"/>
                  <w:tcBorders>
                    <w:left w:val="single" w:sz="4" w:space="0" w:color="auto"/>
                    <w:right w:val="single" w:sz="4" w:space="0" w:color="auto"/>
                  </w:tcBorders>
                </w:tcPr>
                <w:p w:rsidR="0084703A" w:rsidRPr="003119FD" w:rsidRDefault="0084703A" w:rsidP="0084703A">
                  <w:pPr>
                    <w:pStyle w:val="a6"/>
                    <w:tabs>
                      <w:tab w:val="left" w:pos="1134"/>
                    </w:tabs>
                    <w:jc w:val="both"/>
                    <w:rPr>
                      <w:rFonts w:ascii="KZ Times New Roman" w:hAnsi="KZ Times New Roman" w:cs="Times New Roman"/>
                      <w:color w:val="000000" w:themeColor="text1"/>
                      <w:sz w:val="12"/>
                      <w:szCs w:val="12"/>
                    </w:rPr>
                  </w:pPr>
                  <w:r w:rsidRPr="003119FD">
                    <w:rPr>
                      <w:color w:val="000000" w:themeColor="text1"/>
                      <w:sz w:val="12"/>
                      <w:szCs w:val="12"/>
                      <w:lang w:val="en"/>
                    </w:rPr>
                    <w:t>Employment</w:t>
                  </w:r>
                </w:p>
              </w:tc>
              <w:tc>
                <w:tcPr>
                  <w:tcW w:w="567" w:type="dxa"/>
                  <w:tcBorders>
                    <w:left w:val="single" w:sz="4" w:space="0" w:color="auto"/>
                    <w:right w:val="single" w:sz="4" w:space="0" w:color="auto"/>
                  </w:tcBorders>
                </w:tcPr>
                <w:p w:rsidR="0084703A" w:rsidRPr="003119FD" w:rsidRDefault="0084703A" w:rsidP="0084703A">
                  <w:pPr>
                    <w:pStyle w:val="a6"/>
                    <w:tabs>
                      <w:tab w:val="left" w:pos="1134"/>
                    </w:tabs>
                    <w:jc w:val="both"/>
                    <w:rPr>
                      <w:rFonts w:ascii="KZ Times New Roman" w:hAnsi="KZ Times New Roman" w:cs="Times New Roman"/>
                      <w:color w:val="000000" w:themeColor="text1"/>
                      <w:sz w:val="12"/>
                      <w:szCs w:val="12"/>
                    </w:rPr>
                  </w:pPr>
                  <w:r w:rsidRPr="003119FD">
                    <w:rPr>
                      <w:color w:val="000000" w:themeColor="text1"/>
                      <w:sz w:val="12"/>
                      <w:szCs w:val="12"/>
                      <w:lang w:val="en"/>
                    </w:rPr>
                    <w:t xml:space="preserve">Development of OP, WCU </w:t>
                  </w:r>
                  <w:r w:rsidRPr="003119FD">
                    <w:rPr>
                      <w:color w:val="000000" w:themeColor="text1"/>
                      <w:sz w:val="12"/>
                      <w:szCs w:val="12"/>
                      <w:lang w:val="en"/>
                    </w:rPr>
                    <w:lastRenderedPageBreak/>
                    <w:t>disciplines</w:t>
                  </w:r>
                </w:p>
              </w:tc>
              <w:tc>
                <w:tcPr>
                  <w:tcW w:w="430" w:type="dxa"/>
                  <w:tcBorders>
                    <w:left w:val="single" w:sz="4" w:space="0" w:color="auto"/>
                    <w:right w:val="single" w:sz="4" w:space="0" w:color="auto"/>
                  </w:tcBorders>
                </w:tcPr>
                <w:p w:rsidR="0084703A" w:rsidRPr="003119FD" w:rsidRDefault="0084703A" w:rsidP="0084703A">
                  <w:pPr>
                    <w:pStyle w:val="a6"/>
                    <w:tabs>
                      <w:tab w:val="left" w:pos="1134"/>
                    </w:tabs>
                    <w:jc w:val="both"/>
                    <w:rPr>
                      <w:rFonts w:ascii="KZ Times New Roman" w:hAnsi="KZ Times New Roman" w:cs="Times New Roman"/>
                      <w:color w:val="000000" w:themeColor="text1"/>
                      <w:sz w:val="12"/>
                      <w:szCs w:val="12"/>
                    </w:rPr>
                  </w:pPr>
                  <w:r w:rsidRPr="003119FD">
                    <w:rPr>
                      <w:color w:val="000000" w:themeColor="text1"/>
                      <w:sz w:val="12"/>
                      <w:szCs w:val="12"/>
                      <w:lang w:val="en"/>
                    </w:rPr>
                    <w:lastRenderedPageBreak/>
                    <w:t>Internship</w:t>
                  </w:r>
                </w:p>
              </w:tc>
              <w:tc>
                <w:tcPr>
                  <w:tcW w:w="426" w:type="dxa"/>
                  <w:tcBorders>
                    <w:left w:val="single" w:sz="4" w:space="0" w:color="auto"/>
                    <w:right w:val="single" w:sz="4" w:space="0" w:color="auto"/>
                  </w:tcBorders>
                </w:tcPr>
                <w:p w:rsidR="0084703A" w:rsidRPr="003119FD" w:rsidRDefault="0084703A" w:rsidP="0084703A">
                  <w:pPr>
                    <w:pStyle w:val="a6"/>
                    <w:tabs>
                      <w:tab w:val="left" w:pos="1134"/>
                    </w:tabs>
                    <w:jc w:val="both"/>
                    <w:rPr>
                      <w:rFonts w:ascii="KZ Times New Roman" w:hAnsi="KZ Times New Roman" w:cs="Times New Roman"/>
                      <w:color w:val="000000" w:themeColor="text1"/>
                      <w:sz w:val="12"/>
                      <w:szCs w:val="12"/>
                    </w:rPr>
                  </w:pPr>
                  <w:r w:rsidRPr="003119FD">
                    <w:rPr>
                      <w:color w:val="000000" w:themeColor="text1"/>
                      <w:sz w:val="12"/>
                      <w:szCs w:val="12"/>
                      <w:lang w:val="en"/>
                    </w:rPr>
                    <w:t>Employment</w:t>
                  </w:r>
                </w:p>
              </w:tc>
              <w:tc>
                <w:tcPr>
                  <w:tcW w:w="567" w:type="dxa"/>
                  <w:tcBorders>
                    <w:left w:val="single" w:sz="4" w:space="0" w:color="auto"/>
                    <w:right w:val="single" w:sz="4" w:space="0" w:color="auto"/>
                  </w:tcBorders>
                </w:tcPr>
                <w:p w:rsidR="0084703A" w:rsidRPr="003119FD" w:rsidRDefault="0084703A" w:rsidP="0084703A">
                  <w:pPr>
                    <w:pStyle w:val="a6"/>
                    <w:tabs>
                      <w:tab w:val="left" w:pos="1134"/>
                    </w:tabs>
                    <w:jc w:val="both"/>
                    <w:rPr>
                      <w:rFonts w:ascii="KZ Times New Roman" w:hAnsi="KZ Times New Roman" w:cs="Times New Roman"/>
                      <w:color w:val="000000" w:themeColor="text1"/>
                      <w:sz w:val="12"/>
                      <w:szCs w:val="12"/>
                    </w:rPr>
                  </w:pPr>
                  <w:r w:rsidRPr="003119FD">
                    <w:rPr>
                      <w:color w:val="000000" w:themeColor="text1"/>
                      <w:sz w:val="12"/>
                      <w:szCs w:val="12"/>
                      <w:lang w:val="en"/>
                    </w:rPr>
                    <w:t xml:space="preserve">Development of OP, WCU </w:t>
                  </w:r>
                  <w:r w:rsidRPr="003119FD">
                    <w:rPr>
                      <w:color w:val="000000" w:themeColor="text1"/>
                      <w:sz w:val="12"/>
                      <w:szCs w:val="12"/>
                      <w:lang w:val="en"/>
                    </w:rPr>
                    <w:lastRenderedPageBreak/>
                    <w:t>disciplines</w:t>
                  </w:r>
                </w:p>
              </w:tc>
              <w:tc>
                <w:tcPr>
                  <w:tcW w:w="567" w:type="dxa"/>
                  <w:tcBorders>
                    <w:left w:val="single" w:sz="4" w:space="0" w:color="auto"/>
                    <w:right w:val="single" w:sz="4" w:space="0" w:color="auto"/>
                  </w:tcBorders>
                </w:tcPr>
                <w:p w:rsidR="0084703A" w:rsidRPr="003119FD" w:rsidRDefault="0084703A" w:rsidP="0084703A">
                  <w:pPr>
                    <w:pStyle w:val="a6"/>
                    <w:tabs>
                      <w:tab w:val="left" w:pos="1134"/>
                    </w:tabs>
                    <w:jc w:val="both"/>
                    <w:rPr>
                      <w:rFonts w:ascii="KZ Times New Roman" w:hAnsi="KZ Times New Roman" w:cs="Times New Roman"/>
                      <w:color w:val="000000" w:themeColor="text1"/>
                      <w:sz w:val="12"/>
                      <w:szCs w:val="12"/>
                    </w:rPr>
                  </w:pPr>
                  <w:r w:rsidRPr="003119FD">
                    <w:rPr>
                      <w:color w:val="000000" w:themeColor="text1"/>
                      <w:sz w:val="12"/>
                      <w:szCs w:val="12"/>
                      <w:lang w:val="en"/>
                    </w:rPr>
                    <w:lastRenderedPageBreak/>
                    <w:t>Internship</w:t>
                  </w:r>
                </w:p>
              </w:tc>
              <w:tc>
                <w:tcPr>
                  <w:tcW w:w="567" w:type="dxa"/>
                  <w:tcBorders>
                    <w:left w:val="single" w:sz="4" w:space="0" w:color="auto"/>
                    <w:right w:val="single" w:sz="4" w:space="0" w:color="auto"/>
                  </w:tcBorders>
                </w:tcPr>
                <w:p w:rsidR="0084703A" w:rsidRPr="003119FD" w:rsidRDefault="0084703A" w:rsidP="0084703A">
                  <w:pPr>
                    <w:pStyle w:val="a6"/>
                    <w:tabs>
                      <w:tab w:val="left" w:pos="1134"/>
                    </w:tabs>
                    <w:jc w:val="both"/>
                    <w:rPr>
                      <w:rFonts w:ascii="KZ Times New Roman" w:hAnsi="KZ Times New Roman" w:cs="Times New Roman"/>
                      <w:color w:val="000000" w:themeColor="text1"/>
                      <w:sz w:val="12"/>
                      <w:szCs w:val="12"/>
                    </w:rPr>
                  </w:pPr>
                  <w:r w:rsidRPr="003119FD">
                    <w:rPr>
                      <w:color w:val="000000" w:themeColor="text1"/>
                      <w:sz w:val="12"/>
                      <w:szCs w:val="12"/>
                      <w:lang w:val="en"/>
                    </w:rPr>
                    <w:t>Employment</w:t>
                  </w:r>
                </w:p>
              </w:tc>
              <w:tc>
                <w:tcPr>
                  <w:tcW w:w="568" w:type="dxa"/>
                </w:tcPr>
                <w:p w:rsidR="0084703A" w:rsidRPr="003119FD" w:rsidRDefault="0084703A" w:rsidP="0084703A">
                  <w:pPr>
                    <w:rPr>
                      <w:rFonts w:ascii="KZ Times New Roman" w:hAnsi="KZ Times New Roman"/>
                      <w:color w:val="000000" w:themeColor="text1"/>
                      <w:sz w:val="12"/>
                      <w:szCs w:val="12"/>
                    </w:rPr>
                  </w:pPr>
                  <w:r w:rsidRPr="003119FD">
                    <w:rPr>
                      <w:color w:val="000000" w:themeColor="text1"/>
                      <w:sz w:val="12"/>
                      <w:szCs w:val="12"/>
                      <w:lang w:val="en"/>
                    </w:rPr>
                    <w:t xml:space="preserve">Development of OP, WCU </w:t>
                  </w:r>
                  <w:r w:rsidRPr="003119FD">
                    <w:rPr>
                      <w:color w:val="000000" w:themeColor="text1"/>
                      <w:sz w:val="12"/>
                      <w:szCs w:val="12"/>
                      <w:lang w:val="en"/>
                    </w:rPr>
                    <w:lastRenderedPageBreak/>
                    <w:t>disciplines</w:t>
                  </w:r>
                </w:p>
              </w:tc>
              <w:tc>
                <w:tcPr>
                  <w:tcW w:w="567" w:type="dxa"/>
                </w:tcPr>
                <w:p w:rsidR="0084703A" w:rsidRPr="003119FD" w:rsidRDefault="0084703A" w:rsidP="0084703A">
                  <w:pPr>
                    <w:rPr>
                      <w:rFonts w:ascii="KZ Times New Roman" w:hAnsi="KZ Times New Roman"/>
                      <w:color w:val="000000" w:themeColor="text1"/>
                      <w:sz w:val="12"/>
                      <w:szCs w:val="12"/>
                    </w:rPr>
                  </w:pPr>
                  <w:r w:rsidRPr="003119FD">
                    <w:rPr>
                      <w:color w:val="000000" w:themeColor="text1"/>
                      <w:sz w:val="12"/>
                      <w:szCs w:val="12"/>
                      <w:lang w:val="en"/>
                    </w:rPr>
                    <w:lastRenderedPageBreak/>
                    <w:t>Internship</w:t>
                  </w:r>
                </w:p>
              </w:tc>
              <w:tc>
                <w:tcPr>
                  <w:tcW w:w="424" w:type="dxa"/>
                </w:tcPr>
                <w:p w:rsidR="0084703A" w:rsidRPr="003119FD" w:rsidRDefault="0084703A" w:rsidP="0084703A">
                  <w:pPr>
                    <w:rPr>
                      <w:rFonts w:ascii="KZ Times New Roman" w:hAnsi="KZ Times New Roman"/>
                      <w:color w:val="000000" w:themeColor="text1"/>
                      <w:sz w:val="12"/>
                      <w:szCs w:val="12"/>
                    </w:rPr>
                  </w:pPr>
                  <w:r w:rsidRPr="003119FD">
                    <w:rPr>
                      <w:color w:val="000000" w:themeColor="text1"/>
                      <w:sz w:val="12"/>
                      <w:szCs w:val="12"/>
                      <w:lang w:val="en"/>
                    </w:rPr>
                    <w:t>Employment</w:t>
                  </w:r>
                </w:p>
              </w:tc>
              <w:tc>
                <w:tcPr>
                  <w:tcW w:w="567" w:type="dxa"/>
                </w:tcPr>
                <w:p w:rsidR="0084703A" w:rsidRPr="003119FD" w:rsidRDefault="0084703A" w:rsidP="0084703A">
                  <w:pPr>
                    <w:rPr>
                      <w:rFonts w:ascii="KZ Times New Roman" w:hAnsi="KZ Times New Roman"/>
                      <w:color w:val="000000" w:themeColor="text1"/>
                      <w:sz w:val="12"/>
                      <w:szCs w:val="12"/>
                    </w:rPr>
                  </w:pPr>
                  <w:r w:rsidRPr="003119FD">
                    <w:rPr>
                      <w:color w:val="000000" w:themeColor="text1"/>
                      <w:sz w:val="12"/>
                      <w:szCs w:val="12"/>
                      <w:lang w:val="en"/>
                    </w:rPr>
                    <w:t xml:space="preserve">Development of OP, WCU </w:t>
                  </w:r>
                  <w:r w:rsidRPr="003119FD">
                    <w:rPr>
                      <w:color w:val="000000" w:themeColor="text1"/>
                      <w:sz w:val="12"/>
                      <w:szCs w:val="12"/>
                      <w:lang w:val="en"/>
                    </w:rPr>
                    <w:lastRenderedPageBreak/>
                    <w:t>disciplines</w:t>
                  </w:r>
                </w:p>
              </w:tc>
              <w:tc>
                <w:tcPr>
                  <w:tcW w:w="567" w:type="dxa"/>
                </w:tcPr>
                <w:p w:rsidR="0084703A" w:rsidRPr="003119FD" w:rsidRDefault="0084703A" w:rsidP="0084703A">
                  <w:pPr>
                    <w:rPr>
                      <w:rFonts w:ascii="KZ Times New Roman" w:hAnsi="KZ Times New Roman"/>
                      <w:color w:val="000000" w:themeColor="text1"/>
                      <w:sz w:val="12"/>
                      <w:szCs w:val="12"/>
                    </w:rPr>
                  </w:pPr>
                  <w:r w:rsidRPr="003119FD">
                    <w:rPr>
                      <w:color w:val="000000" w:themeColor="text1"/>
                      <w:sz w:val="12"/>
                      <w:szCs w:val="12"/>
                      <w:lang w:val="en"/>
                    </w:rPr>
                    <w:lastRenderedPageBreak/>
                    <w:t>Internship</w:t>
                  </w:r>
                </w:p>
              </w:tc>
              <w:tc>
                <w:tcPr>
                  <w:tcW w:w="567" w:type="dxa"/>
                </w:tcPr>
                <w:p w:rsidR="0084703A" w:rsidRPr="003119FD" w:rsidRDefault="0084703A" w:rsidP="0084703A">
                  <w:pPr>
                    <w:rPr>
                      <w:rFonts w:ascii="KZ Times New Roman" w:hAnsi="KZ Times New Roman"/>
                      <w:color w:val="000000" w:themeColor="text1"/>
                      <w:sz w:val="12"/>
                      <w:szCs w:val="12"/>
                    </w:rPr>
                  </w:pPr>
                  <w:r w:rsidRPr="003119FD">
                    <w:rPr>
                      <w:color w:val="000000" w:themeColor="text1"/>
                      <w:sz w:val="12"/>
                      <w:szCs w:val="12"/>
                      <w:lang w:val="en"/>
                    </w:rPr>
                    <w:t>Employment</w:t>
                  </w:r>
                </w:p>
              </w:tc>
            </w:tr>
            <w:tr w:rsidR="003119FD" w:rsidRPr="003119FD" w:rsidTr="00CF7514">
              <w:trPr>
                <w:trHeight w:val="305"/>
              </w:trPr>
              <w:tc>
                <w:tcPr>
                  <w:tcW w:w="422" w:type="dxa"/>
                  <w:tcBorders>
                    <w:top w:val="single" w:sz="4" w:space="0" w:color="auto"/>
                    <w:left w:val="single" w:sz="4" w:space="0" w:color="auto"/>
                    <w:bottom w:val="single" w:sz="4" w:space="0" w:color="auto"/>
                    <w:right w:val="single" w:sz="4" w:space="0" w:color="auto"/>
                  </w:tcBorders>
                </w:tcPr>
                <w:p w:rsidR="0084703A" w:rsidRPr="003119FD" w:rsidRDefault="0084703A" w:rsidP="0084703A">
                  <w:pPr>
                    <w:pStyle w:val="a6"/>
                    <w:tabs>
                      <w:tab w:val="left" w:pos="1134"/>
                    </w:tabs>
                    <w:jc w:val="both"/>
                    <w:rPr>
                      <w:rFonts w:ascii="KZ Times New Roman" w:hAnsi="KZ Times New Roman" w:cs="Times New Roman"/>
                      <w:color w:val="000000" w:themeColor="text1"/>
                      <w:sz w:val="16"/>
                      <w:szCs w:val="16"/>
                      <w:lang w:val="ru-RU"/>
                    </w:rPr>
                  </w:pPr>
                  <w:r w:rsidRPr="003119FD">
                    <w:rPr>
                      <w:color w:val="000000" w:themeColor="text1"/>
                      <w:sz w:val="16"/>
                      <w:szCs w:val="16"/>
                      <w:lang w:val="en"/>
                    </w:rPr>
                    <w:lastRenderedPageBreak/>
                    <w:t>2</w:t>
                  </w:r>
                </w:p>
              </w:tc>
              <w:tc>
                <w:tcPr>
                  <w:tcW w:w="849" w:type="dxa"/>
                  <w:tcBorders>
                    <w:top w:val="single" w:sz="4" w:space="0" w:color="auto"/>
                    <w:left w:val="single" w:sz="4" w:space="0" w:color="auto"/>
                    <w:bottom w:val="single" w:sz="4" w:space="0" w:color="auto"/>
                    <w:right w:val="single" w:sz="4" w:space="0" w:color="auto"/>
                  </w:tcBorders>
                </w:tcPr>
                <w:p w:rsidR="0084703A" w:rsidRPr="003119FD" w:rsidRDefault="0084703A" w:rsidP="0084703A">
                  <w:pPr>
                    <w:pStyle w:val="a6"/>
                    <w:tabs>
                      <w:tab w:val="left" w:pos="1134"/>
                    </w:tabs>
                    <w:rPr>
                      <w:rFonts w:ascii="KZ Times New Roman" w:hAnsi="KZ Times New Roman" w:cs="Times New Roman"/>
                      <w:color w:val="000000" w:themeColor="text1"/>
                      <w:sz w:val="16"/>
                      <w:szCs w:val="16"/>
                      <w:lang w:val="ru-RU"/>
                    </w:rPr>
                  </w:pPr>
                  <w:r w:rsidRPr="003119FD">
                    <w:rPr>
                      <w:color w:val="000000" w:themeColor="text1"/>
                      <w:sz w:val="16"/>
                      <w:szCs w:val="16"/>
                      <w:lang w:val="en"/>
                    </w:rPr>
                    <w:t>Atelier Akai</w:t>
                  </w:r>
                </w:p>
              </w:tc>
              <w:tc>
                <w:tcPr>
                  <w:tcW w:w="562" w:type="dxa"/>
                  <w:tcBorders>
                    <w:left w:val="single" w:sz="4" w:space="0" w:color="auto"/>
                    <w:right w:val="single" w:sz="4" w:space="0" w:color="auto"/>
                  </w:tcBorders>
                </w:tcPr>
                <w:p w:rsidR="0084703A" w:rsidRPr="003119FD" w:rsidRDefault="0084703A" w:rsidP="0084703A">
                  <w:pPr>
                    <w:pStyle w:val="a6"/>
                    <w:tabs>
                      <w:tab w:val="left" w:pos="1134"/>
                    </w:tabs>
                    <w:jc w:val="both"/>
                    <w:rPr>
                      <w:rFonts w:ascii="KZ Times New Roman" w:hAnsi="KZ Times New Roman" w:cs="Times New Roman"/>
                      <w:color w:val="000000" w:themeColor="text1"/>
                      <w:sz w:val="12"/>
                      <w:szCs w:val="12"/>
                    </w:rPr>
                  </w:pPr>
                </w:p>
              </w:tc>
              <w:tc>
                <w:tcPr>
                  <w:tcW w:w="567" w:type="dxa"/>
                  <w:tcBorders>
                    <w:left w:val="single" w:sz="4" w:space="0" w:color="auto"/>
                    <w:right w:val="single" w:sz="4" w:space="0" w:color="auto"/>
                  </w:tcBorders>
                </w:tcPr>
                <w:p w:rsidR="0084703A" w:rsidRPr="003119FD" w:rsidRDefault="0084703A" w:rsidP="0084703A">
                  <w:pPr>
                    <w:pStyle w:val="a6"/>
                    <w:tabs>
                      <w:tab w:val="left" w:pos="1134"/>
                    </w:tabs>
                    <w:jc w:val="both"/>
                    <w:rPr>
                      <w:rFonts w:ascii="KZ Times New Roman" w:hAnsi="KZ Times New Roman" w:cs="Times New Roman"/>
                      <w:color w:val="000000" w:themeColor="text1"/>
                      <w:sz w:val="12"/>
                      <w:szCs w:val="12"/>
                    </w:rPr>
                  </w:pPr>
                </w:p>
              </w:tc>
              <w:tc>
                <w:tcPr>
                  <w:tcW w:w="567" w:type="dxa"/>
                  <w:tcBorders>
                    <w:left w:val="single" w:sz="4" w:space="0" w:color="auto"/>
                    <w:right w:val="single" w:sz="4" w:space="0" w:color="auto"/>
                  </w:tcBorders>
                </w:tcPr>
                <w:p w:rsidR="0084703A" w:rsidRPr="003119FD" w:rsidRDefault="0084703A" w:rsidP="0084703A">
                  <w:pPr>
                    <w:pStyle w:val="a6"/>
                    <w:tabs>
                      <w:tab w:val="left" w:pos="1134"/>
                    </w:tabs>
                    <w:jc w:val="both"/>
                    <w:rPr>
                      <w:rFonts w:ascii="KZ Times New Roman" w:hAnsi="KZ Times New Roman" w:cs="Times New Roman"/>
                      <w:color w:val="000000" w:themeColor="text1"/>
                      <w:sz w:val="12"/>
                      <w:szCs w:val="12"/>
                    </w:rPr>
                  </w:pPr>
                </w:p>
              </w:tc>
              <w:tc>
                <w:tcPr>
                  <w:tcW w:w="567" w:type="dxa"/>
                  <w:tcBorders>
                    <w:left w:val="single" w:sz="4" w:space="0" w:color="auto"/>
                    <w:right w:val="single" w:sz="4" w:space="0" w:color="auto"/>
                  </w:tcBorders>
                </w:tcPr>
                <w:p w:rsidR="0084703A" w:rsidRPr="003119FD" w:rsidRDefault="0084703A" w:rsidP="0084703A">
                  <w:pPr>
                    <w:pStyle w:val="a6"/>
                    <w:tabs>
                      <w:tab w:val="left" w:pos="1134"/>
                    </w:tabs>
                    <w:jc w:val="both"/>
                    <w:rPr>
                      <w:rFonts w:ascii="KZ Times New Roman" w:hAnsi="KZ Times New Roman" w:cs="Times New Roman"/>
                      <w:color w:val="000000" w:themeColor="text1"/>
                      <w:sz w:val="12"/>
                      <w:szCs w:val="12"/>
                    </w:rPr>
                  </w:pPr>
                </w:p>
              </w:tc>
              <w:tc>
                <w:tcPr>
                  <w:tcW w:w="430" w:type="dxa"/>
                  <w:tcBorders>
                    <w:left w:val="single" w:sz="4" w:space="0" w:color="auto"/>
                    <w:right w:val="single" w:sz="4" w:space="0" w:color="auto"/>
                  </w:tcBorders>
                </w:tcPr>
                <w:p w:rsidR="0084703A" w:rsidRPr="003119FD" w:rsidRDefault="0084703A" w:rsidP="0084703A">
                  <w:pPr>
                    <w:pStyle w:val="a6"/>
                    <w:tabs>
                      <w:tab w:val="left" w:pos="1134"/>
                    </w:tabs>
                    <w:jc w:val="both"/>
                    <w:rPr>
                      <w:rFonts w:ascii="KZ Times New Roman" w:hAnsi="KZ Times New Roman" w:cs="Times New Roman"/>
                      <w:color w:val="000000" w:themeColor="text1"/>
                      <w:sz w:val="12"/>
                      <w:szCs w:val="12"/>
                    </w:rPr>
                  </w:pPr>
                </w:p>
              </w:tc>
              <w:tc>
                <w:tcPr>
                  <w:tcW w:w="426" w:type="dxa"/>
                  <w:tcBorders>
                    <w:left w:val="single" w:sz="4" w:space="0" w:color="auto"/>
                    <w:right w:val="single" w:sz="4" w:space="0" w:color="auto"/>
                  </w:tcBorders>
                </w:tcPr>
                <w:p w:rsidR="0084703A" w:rsidRPr="003119FD" w:rsidRDefault="0084703A" w:rsidP="0084703A">
                  <w:pPr>
                    <w:pStyle w:val="a6"/>
                    <w:tabs>
                      <w:tab w:val="left" w:pos="1134"/>
                    </w:tabs>
                    <w:jc w:val="both"/>
                    <w:rPr>
                      <w:rFonts w:ascii="KZ Times New Roman" w:hAnsi="KZ Times New Roman" w:cs="Times New Roman"/>
                      <w:color w:val="000000" w:themeColor="text1"/>
                      <w:sz w:val="12"/>
                      <w:szCs w:val="12"/>
                    </w:rPr>
                  </w:pPr>
                </w:p>
              </w:tc>
              <w:tc>
                <w:tcPr>
                  <w:tcW w:w="567" w:type="dxa"/>
                  <w:tcBorders>
                    <w:left w:val="single" w:sz="4" w:space="0" w:color="auto"/>
                    <w:right w:val="single" w:sz="4" w:space="0" w:color="auto"/>
                  </w:tcBorders>
                </w:tcPr>
                <w:p w:rsidR="0084703A" w:rsidRPr="003119FD" w:rsidRDefault="0084703A" w:rsidP="0084703A">
                  <w:pPr>
                    <w:pStyle w:val="a6"/>
                    <w:tabs>
                      <w:tab w:val="left" w:pos="1134"/>
                    </w:tabs>
                    <w:jc w:val="both"/>
                    <w:rPr>
                      <w:rFonts w:ascii="KZ Times New Roman" w:hAnsi="KZ Times New Roman" w:cs="Times New Roman"/>
                      <w:color w:val="000000" w:themeColor="text1"/>
                      <w:sz w:val="12"/>
                      <w:szCs w:val="12"/>
                    </w:rPr>
                  </w:pPr>
                </w:p>
              </w:tc>
              <w:tc>
                <w:tcPr>
                  <w:tcW w:w="567" w:type="dxa"/>
                  <w:tcBorders>
                    <w:left w:val="single" w:sz="4" w:space="0" w:color="auto"/>
                    <w:right w:val="single" w:sz="4" w:space="0" w:color="auto"/>
                  </w:tcBorders>
                </w:tcPr>
                <w:p w:rsidR="0084703A" w:rsidRPr="003119FD" w:rsidRDefault="0084703A" w:rsidP="0084703A">
                  <w:pPr>
                    <w:pStyle w:val="a6"/>
                    <w:tabs>
                      <w:tab w:val="left" w:pos="1134"/>
                    </w:tabs>
                    <w:jc w:val="both"/>
                    <w:rPr>
                      <w:rFonts w:ascii="KZ Times New Roman" w:hAnsi="KZ Times New Roman" w:cs="Times New Roman"/>
                      <w:color w:val="000000" w:themeColor="text1"/>
                      <w:sz w:val="12"/>
                      <w:szCs w:val="12"/>
                    </w:rPr>
                  </w:pPr>
                </w:p>
              </w:tc>
              <w:tc>
                <w:tcPr>
                  <w:tcW w:w="567" w:type="dxa"/>
                  <w:tcBorders>
                    <w:left w:val="single" w:sz="4" w:space="0" w:color="auto"/>
                    <w:right w:val="single" w:sz="4" w:space="0" w:color="auto"/>
                  </w:tcBorders>
                </w:tcPr>
                <w:p w:rsidR="0084703A" w:rsidRPr="003119FD" w:rsidRDefault="0084703A" w:rsidP="0084703A">
                  <w:pPr>
                    <w:pStyle w:val="a6"/>
                    <w:tabs>
                      <w:tab w:val="left" w:pos="1134"/>
                    </w:tabs>
                    <w:jc w:val="both"/>
                    <w:rPr>
                      <w:rFonts w:ascii="KZ Times New Roman" w:hAnsi="KZ Times New Roman" w:cs="Times New Roman"/>
                      <w:color w:val="000000" w:themeColor="text1"/>
                      <w:sz w:val="12"/>
                      <w:szCs w:val="12"/>
                    </w:rPr>
                  </w:pPr>
                </w:p>
              </w:tc>
              <w:tc>
                <w:tcPr>
                  <w:tcW w:w="568" w:type="dxa"/>
                </w:tcPr>
                <w:p w:rsidR="0084703A" w:rsidRPr="003119FD" w:rsidRDefault="0084703A" w:rsidP="0084703A">
                  <w:pPr>
                    <w:rPr>
                      <w:rFonts w:ascii="KZ Times New Roman" w:hAnsi="KZ Times New Roman"/>
                      <w:color w:val="000000" w:themeColor="text1"/>
                      <w:sz w:val="12"/>
                      <w:szCs w:val="12"/>
                    </w:rPr>
                  </w:pPr>
                </w:p>
              </w:tc>
              <w:tc>
                <w:tcPr>
                  <w:tcW w:w="567" w:type="dxa"/>
                </w:tcPr>
                <w:p w:rsidR="0084703A" w:rsidRPr="003119FD" w:rsidRDefault="0084703A" w:rsidP="0084703A">
                  <w:pPr>
                    <w:rPr>
                      <w:rFonts w:ascii="KZ Times New Roman" w:hAnsi="KZ Times New Roman"/>
                      <w:color w:val="000000" w:themeColor="text1"/>
                      <w:sz w:val="12"/>
                      <w:szCs w:val="12"/>
                    </w:rPr>
                  </w:pPr>
                </w:p>
              </w:tc>
              <w:tc>
                <w:tcPr>
                  <w:tcW w:w="424" w:type="dxa"/>
                </w:tcPr>
                <w:p w:rsidR="0084703A" w:rsidRPr="003119FD" w:rsidRDefault="0084703A" w:rsidP="0084703A">
                  <w:pPr>
                    <w:rPr>
                      <w:rFonts w:ascii="KZ Times New Roman" w:hAnsi="KZ Times New Roman"/>
                      <w:color w:val="000000" w:themeColor="text1"/>
                      <w:sz w:val="12"/>
                      <w:szCs w:val="12"/>
                    </w:rPr>
                  </w:pPr>
                </w:p>
              </w:tc>
              <w:tc>
                <w:tcPr>
                  <w:tcW w:w="567" w:type="dxa"/>
                </w:tcPr>
                <w:p w:rsidR="0084703A" w:rsidRPr="003119FD" w:rsidRDefault="0084703A" w:rsidP="0084703A">
                  <w:pPr>
                    <w:rPr>
                      <w:rFonts w:ascii="KZ Times New Roman" w:hAnsi="KZ Times New Roman"/>
                      <w:color w:val="000000" w:themeColor="text1"/>
                      <w:sz w:val="12"/>
                      <w:szCs w:val="12"/>
                    </w:rPr>
                  </w:pPr>
                  <w:r w:rsidRPr="003119FD">
                    <w:rPr>
                      <w:color w:val="000000" w:themeColor="text1"/>
                      <w:sz w:val="12"/>
                      <w:szCs w:val="12"/>
                      <w:lang w:val="en"/>
                    </w:rPr>
                    <w:t>Development of OP, WCU disciplines</w:t>
                  </w:r>
                </w:p>
              </w:tc>
              <w:tc>
                <w:tcPr>
                  <w:tcW w:w="567" w:type="dxa"/>
                </w:tcPr>
                <w:p w:rsidR="0084703A" w:rsidRPr="003119FD" w:rsidRDefault="0084703A" w:rsidP="0084703A">
                  <w:pPr>
                    <w:rPr>
                      <w:rFonts w:ascii="KZ Times New Roman" w:hAnsi="KZ Times New Roman"/>
                      <w:color w:val="000000" w:themeColor="text1"/>
                      <w:sz w:val="12"/>
                      <w:szCs w:val="12"/>
                    </w:rPr>
                  </w:pPr>
                  <w:r w:rsidRPr="003119FD">
                    <w:rPr>
                      <w:color w:val="000000" w:themeColor="text1"/>
                      <w:sz w:val="12"/>
                      <w:szCs w:val="12"/>
                      <w:lang w:val="en"/>
                    </w:rPr>
                    <w:t>Internship</w:t>
                  </w:r>
                </w:p>
              </w:tc>
              <w:tc>
                <w:tcPr>
                  <w:tcW w:w="567" w:type="dxa"/>
                </w:tcPr>
                <w:p w:rsidR="0084703A" w:rsidRPr="003119FD" w:rsidRDefault="0084703A" w:rsidP="0084703A">
                  <w:pPr>
                    <w:rPr>
                      <w:rFonts w:ascii="KZ Times New Roman" w:hAnsi="KZ Times New Roman"/>
                      <w:color w:val="000000" w:themeColor="text1"/>
                      <w:sz w:val="12"/>
                      <w:szCs w:val="12"/>
                    </w:rPr>
                  </w:pPr>
                  <w:r w:rsidRPr="003119FD">
                    <w:rPr>
                      <w:color w:val="000000" w:themeColor="text1"/>
                      <w:sz w:val="12"/>
                      <w:szCs w:val="12"/>
                      <w:lang w:val="en"/>
                    </w:rPr>
                    <w:t>Employment</w:t>
                  </w:r>
                </w:p>
              </w:tc>
            </w:tr>
            <w:tr w:rsidR="003119FD" w:rsidRPr="003119FD" w:rsidTr="00CF7514">
              <w:trPr>
                <w:trHeight w:val="305"/>
              </w:trPr>
              <w:tc>
                <w:tcPr>
                  <w:tcW w:w="422" w:type="dxa"/>
                  <w:tcBorders>
                    <w:top w:val="single" w:sz="4" w:space="0" w:color="auto"/>
                    <w:left w:val="single" w:sz="4" w:space="0" w:color="auto"/>
                    <w:bottom w:val="single" w:sz="4" w:space="0" w:color="auto"/>
                    <w:right w:val="single" w:sz="4" w:space="0" w:color="auto"/>
                  </w:tcBorders>
                </w:tcPr>
                <w:p w:rsidR="0084703A" w:rsidRPr="003119FD" w:rsidRDefault="0084703A" w:rsidP="0084703A">
                  <w:pPr>
                    <w:pStyle w:val="a6"/>
                    <w:tabs>
                      <w:tab w:val="left" w:pos="1134"/>
                    </w:tabs>
                    <w:jc w:val="both"/>
                    <w:rPr>
                      <w:rFonts w:ascii="KZ Times New Roman" w:hAnsi="KZ Times New Roman" w:cs="Times New Roman"/>
                      <w:color w:val="000000" w:themeColor="text1"/>
                      <w:sz w:val="16"/>
                      <w:szCs w:val="16"/>
                      <w:lang w:val="ru-RU"/>
                    </w:rPr>
                  </w:pPr>
                  <w:r w:rsidRPr="003119FD">
                    <w:rPr>
                      <w:color w:val="000000" w:themeColor="text1"/>
                      <w:sz w:val="16"/>
                      <w:szCs w:val="16"/>
                      <w:lang w:val="en"/>
                    </w:rPr>
                    <w:t>3</w:t>
                  </w:r>
                </w:p>
              </w:tc>
              <w:tc>
                <w:tcPr>
                  <w:tcW w:w="849" w:type="dxa"/>
                  <w:tcBorders>
                    <w:top w:val="single" w:sz="4" w:space="0" w:color="auto"/>
                    <w:left w:val="single" w:sz="4" w:space="0" w:color="auto"/>
                    <w:bottom w:val="single" w:sz="4" w:space="0" w:color="auto"/>
                    <w:right w:val="single" w:sz="4" w:space="0" w:color="auto"/>
                  </w:tcBorders>
                </w:tcPr>
                <w:p w:rsidR="0084703A" w:rsidRPr="003119FD" w:rsidRDefault="0084703A" w:rsidP="0084703A">
                  <w:pPr>
                    <w:pStyle w:val="a6"/>
                    <w:tabs>
                      <w:tab w:val="left" w:pos="1134"/>
                    </w:tabs>
                    <w:rPr>
                      <w:rFonts w:ascii="KZ Times New Roman" w:hAnsi="KZ Times New Roman" w:cs="Times New Roman"/>
                      <w:color w:val="000000" w:themeColor="text1"/>
                      <w:sz w:val="16"/>
                      <w:szCs w:val="16"/>
                    </w:rPr>
                  </w:pPr>
                  <w:r w:rsidRPr="003119FD">
                    <w:rPr>
                      <w:color w:val="000000" w:themeColor="text1"/>
                      <w:sz w:val="16"/>
                      <w:szCs w:val="16"/>
                      <w:shd w:val="clear" w:color="auto" w:fill="FAFAFA"/>
                      <w:lang w:val="en"/>
                    </w:rPr>
                    <w:t>GKP on PVC "BOLASHAQSARAIY" at the UO of Akmola region</w:t>
                  </w:r>
                </w:p>
              </w:tc>
              <w:tc>
                <w:tcPr>
                  <w:tcW w:w="562" w:type="dxa"/>
                  <w:tcBorders>
                    <w:left w:val="single" w:sz="4" w:space="0" w:color="auto"/>
                    <w:right w:val="single" w:sz="4" w:space="0" w:color="auto"/>
                  </w:tcBorders>
                </w:tcPr>
                <w:p w:rsidR="0084703A" w:rsidRPr="003119FD" w:rsidRDefault="0084703A" w:rsidP="0084703A">
                  <w:pPr>
                    <w:pStyle w:val="a6"/>
                    <w:tabs>
                      <w:tab w:val="left" w:pos="1134"/>
                    </w:tabs>
                    <w:jc w:val="both"/>
                    <w:rPr>
                      <w:rFonts w:ascii="KZ Times New Roman" w:hAnsi="KZ Times New Roman" w:cs="Times New Roman"/>
                      <w:color w:val="000000" w:themeColor="text1"/>
                      <w:sz w:val="12"/>
                      <w:szCs w:val="12"/>
                    </w:rPr>
                  </w:pPr>
                </w:p>
              </w:tc>
              <w:tc>
                <w:tcPr>
                  <w:tcW w:w="567" w:type="dxa"/>
                  <w:tcBorders>
                    <w:left w:val="single" w:sz="4" w:space="0" w:color="auto"/>
                    <w:right w:val="single" w:sz="4" w:space="0" w:color="auto"/>
                  </w:tcBorders>
                </w:tcPr>
                <w:p w:rsidR="0084703A" w:rsidRPr="003119FD" w:rsidRDefault="0084703A" w:rsidP="0084703A">
                  <w:pPr>
                    <w:pStyle w:val="a6"/>
                    <w:tabs>
                      <w:tab w:val="left" w:pos="1134"/>
                    </w:tabs>
                    <w:jc w:val="both"/>
                    <w:rPr>
                      <w:rFonts w:ascii="KZ Times New Roman" w:hAnsi="KZ Times New Roman" w:cs="Times New Roman"/>
                      <w:color w:val="000000" w:themeColor="text1"/>
                      <w:sz w:val="12"/>
                      <w:szCs w:val="12"/>
                    </w:rPr>
                  </w:pPr>
                </w:p>
              </w:tc>
              <w:tc>
                <w:tcPr>
                  <w:tcW w:w="567" w:type="dxa"/>
                  <w:tcBorders>
                    <w:left w:val="single" w:sz="4" w:space="0" w:color="auto"/>
                    <w:right w:val="single" w:sz="4" w:space="0" w:color="auto"/>
                  </w:tcBorders>
                </w:tcPr>
                <w:p w:rsidR="0084703A" w:rsidRPr="003119FD" w:rsidRDefault="0084703A" w:rsidP="0084703A">
                  <w:pPr>
                    <w:pStyle w:val="a6"/>
                    <w:tabs>
                      <w:tab w:val="left" w:pos="1134"/>
                    </w:tabs>
                    <w:jc w:val="both"/>
                    <w:rPr>
                      <w:rFonts w:ascii="KZ Times New Roman" w:hAnsi="KZ Times New Roman" w:cs="Times New Roman"/>
                      <w:color w:val="000000" w:themeColor="text1"/>
                      <w:sz w:val="12"/>
                      <w:szCs w:val="12"/>
                    </w:rPr>
                  </w:pPr>
                </w:p>
              </w:tc>
              <w:tc>
                <w:tcPr>
                  <w:tcW w:w="567" w:type="dxa"/>
                  <w:tcBorders>
                    <w:left w:val="single" w:sz="4" w:space="0" w:color="auto"/>
                    <w:right w:val="single" w:sz="4" w:space="0" w:color="auto"/>
                  </w:tcBorders>
                </w:tcPr>
                <w:p w:rsidR="0084703A" w:rsidRPr="003119FD" w:rsidRDefault="0084703A" w:rsidP="0084703A">
                  <w:pPr>
                    <w:pStyle w:val="a6"/>
                    <w:tabs>
                      <w:tab w:val="left" w:pos="1134"/>
                    </w:tabs>
                    <w:jc w:val="both"/>
                    <w:rPr>
                      <w:rFonts w:ascii="KZ Times New Roman" w:hAnsi="KZ Times New Roman" w:cs="Times New Roman"/>
                      <w:color w:val="000000" w:themeColor="text1"/>
                      <w:sz w:val="12"/>
                      <w:szCs w:val="12"/>
                    </w:rPr>
                  </w:pPr>
                </w:p>
              </w:tc>
              <w:tc>
                <w:tcPr>
                  <w:tcW w:w="430" w:type="dxa"/>
                  <w:tcBorders>
                    <w:left w:val="single" w:sz="4" w:space="0" w:color="auto"/>
                    <w:right w:val="single" w:sz="4" w:space="0" w:color="auto"/>
                  </w:tcBorders>
                </w:tcPr>
                <w:p w:rsidR="0084703A" w:rsidRPr="003119FD" w:rsidRDefault="0084703A" w:rsidP="0084703A">
                  <w:pPr>
                    <w:pStyle w:val="a6"/>
                    <w:tabs>
                      <w:tab w:val="left" w:pos="1134"/>
                    </w:tabs>
                    <w:jc w:val="both"/>
                    <w:rPr>
                      <w:rFonts w:ascii="KZ Times New Roman" w:hAnsi="KZ Times New Roman" w:cs="Times New Roman"/>
                      <w:color w:val="000000" w:themeColor="text1"/>
                      <w:sz w:val="12"/>
                      <w:szCs w:val="12"/>
                    </w:rPr>
                  </w:pPr>
                </w:p>
              </w:tc>
              <w:tc>
                <w:tcPr>
                  <w:tcW w:w="426" w:type="dxa"/>
                  <w:tcBorders>
                    <w:left w:val="single" w:sz="4" w:space="0" w:color="auto"/>
                    <w:right w:val="single" w:sz="4" w:space="0" w:color="auto"/>
                  </w:tcBorders>
                </w:tcPr>
                <w:p w:rsidR="0084703A" w:rsidRPr="003119FD" w:rsidRDefault="0084703A" w:rsidP="0084703A">
                  <w:pPr>
                    <w:pStyle w:val="a6"/>
                    <w:tabs>
                      <w:tab w:val="left" w:pos="1134"/>
                    </w:tabs>
                    <w:jc w:val="both"/>
                    <w:rPr>
                      <w:rFonts w:ascii="KZ Times New Roman" w:hAnsi="KZ Times New Roman" w:cs="Times New Roman"/>
                      <w:color w:val="000000" w:themeColor="text1"/>
                      <w:sz w:val="12"/>
                      <w:szCs w:val="12"/>
                    </w:rPr>
                  </w:pPr>
                </w:p>
              </w:tc>
              <w:tc>
                <w:tcPr>
                  <w:tcW w:w="567" w:type="dxa"/>
                  <w:tcBorders>
                    <w:left w:val="single" w:sz="4" w:space="0" w:color="auto"/>
                    <w:right w:val="single" w:sz="4" w:space="0" w:color="auto"/>
                  </w:tcBorders>
                </w:tcPr>
                <w:p w:rsidR="0084703A" w:rsidRPr="003119FD" w:rsidRDefault="0084703A" w:rsidP="0084703A">
                  <w:pPr>
                    <w:pStyle w:val="a6"/>
                    <w:tabs>
                      <w:tab w:val="left" w:pos="1134"/>
                    </w:tabs>
                    <w:jc w:val="both"/>
                    <w:rPr>
                      <w:rFonts w:ascii="KZ Times New Roman" w:hAnsi="KZ Times New Roman" w:cs="Times New Roman"/>
                      <w:color w:val="000000" w:themeColor="text1"/>
                      <w:sz w:val="12"/>
                      <w:szCs w:val="12"/>
                    </w:rPr>
                  </w:pPr>
                </w:p>
              </w:tc>
              <w:tc>
                <w:tcPr>
                  <w:tcW w:w="567" w:type="dxa"/>
                  <w:tcBorders>
                    <w:left w:val="single" w:sz="4" w:space="0" w:color="auto"/>
                    <w:right w:val="single" w:sz="4" w:space="0" w:color="auto"/>
                  </w:tcBorders>
                </w:tcPr>
                <w:p w:rsidR="0084703A" w:rsidRPr="003119FD" w:rsidRDefault="0084703A" w:rsidP="0084703A">
                  <w:pPr>
                    <w:pStyle w:val="a6"/>
                    <w:tabs>
                      <w:tab w:val="left" w:pos="1134"/>
                    </w:tabs>
                    <w:jc w:val="both"/>
                    <w:rPr>
                      <w:rFonts w:ascii="KZ Times New Roman" w:hAnsi="KZ Times New Roman" w:cs="Times New Roman"/>
                      <w:color w:val="000000" w:themeColor="text1"/>
                      <w:sz w:val="12"/>
                      <w:szCs w:val="12"/>
                    </w:rPr>
                  </w:pPr>
                </w:p>
              </w:tc>
              <w:tc>
                <w:tcPr>
                  <w:tcW w:w="567" w:type="dxa"/>
                  <w:tcBorders>
                    <w:left w:val="single" w:sz="4" w:space="0" w:color="auto"/>
                    <w:right w:val="single" w:sz="4" w:space="0" w:color="auto"/>
                  </w:tcBorders>
                </w:tcPr>
                <w:p w:rsidR="0084703A" w:rsidRPr="003119FD" w:rsidRDefault="0084703A" w:rsidP="0084703A">
                  <w:pPr>
                    <w:pStyle w:val="a6"/>
                    <w:tabs>
                      <w:tab w:val="left" w:pos="1134"/>
                    </w:tabs>
                    <w:jc w:val="both"/>
                    <w:rPr>
                      <w:rFonts w:ascii="KZ Times New Roman" w:hAnsi="KZ Times New Roman" w:cs="Times New Roman"/>
                      <w:color w:val="000000" w:themeColor="text1"/>
                      <w:sz w:val="12"/>
                      <w:szCs w:val="12"/>
                    </w:rPr>
                  </w:pPr>
                </w:p>
              </w:tc>
              <w:tc>
                <w:tcPr>
                  <w:tcW w:w="568" w:type="dxa"/>
                </w:tcPr>
                <w:p w:rsidR="0084703A" w:rsidRPr="003119FD" w:rsidRDefault="0084703A" w:rsidP="0084703A">
                  <w:pPr>
                    <w:rPr>
                      <w:rFonts w:ascii="KZ Times New Roman" w:hAnsi="KZ Times New Roman"/>
                      <w:color w:val="000000" w:themeColor="text1"/>
                      <w:sz w:val="12"/>
                      <w:szCs w:val="12"/>
                    </w:rPr>
                  </w:pPr>
                </w:p>
              </w:tc>
              <w:tc>
                <w:tcPr>
                  <w:tcW w:w="567" w:type="dxa"/>
                </w:tcPr>
                <w:p w:rsidR="0084703A" w:rsidRPr="003119FD" w:rsidRDefault="0084703A" w:rsidP="0084703A">
                  <w:pPr>
                    <w:rPr>
                      <w:rFonts w:ascii="KZ Times New Roman" w:hAnsi="KZ Times New Roman"/>
                      <w:color w:val="000000" w:themeColor="text1"/>
                      <w:sz w:val="12"/>
                      <w:szCs w:val="12"/>
                    </w:rPr>
                  </w:pPr>
                </w:p>
              </w:tc>
              <w:tc>
                <w:tcPr>
                  <w:tcW w:w="424" w:type="dxa"/>
                </w:tcPr>
                <w:p w:rsidR="0084703A" w:rsidRPr="003119FD" w:rsidRDefault="0084703A" w:rsidP="0084703A">
                  <w:pPr>
                    <w:rPr>
                      <w:rFonts w:ascii="KZ Times New Roman" w:hAnsi="KZ Times New Roman"/>
                      <w:color w:val="000000" w:themeColor="text1"/>
                      <w:sz w:val="12"/>
                      <w:szCs w:val="12"/>
                    </w:rPr>
                  </w:pPr>
                </w:p>
              </w:tc>
              <w:tc>
                <w:tcPr>
                  <w:tcW w:w="567" w:type="dxa"/>
                </w:tcPr>
                <w:p w:rsidR="0084703A" w:rsidRPr="003119FD" w:rsidRDefault="0084703A" w:rsidP="0084703A">
                  <w:pPr>
                    <w:rPr>
                      <w:rFonts w:ascii="KZ Times New Roman" w:hAnsi="KZ Times New Roman"/>
                      <w:color w:val="000000" w:themeColor="text1"/>
                      <w:sz w:val="12"/>
                      <w:szCs w:val="12"/>
                    </w:rPr>
                  </w:pPr>
                  <w:r w:rsidRPr="003119FD">
                    <w:rPr>
                      <w:color w:val="000000" w:themeColor="text1"/>
                      <w:sz w:val="12"/>
                      <w:szCs w:val="12"/>
                      <w:lang w:val="en"/>
                    </w:rPr>
                    <w:t>Development of OP, WCU disciplines</w:t>
                  </w:r>
                </w:p>
              </w:tc>
              <w:tc>
                <w:tcPr>
                  <w:tcW w:w="567" w:type="dxa"/>
                </w:tcPr>
                <w:p w:rsidR="0084703A" w:rsidRPr="003119FD" w:rsidRDefault="0084703A" w:rsidP="0084703A">
                  <w:pPr>
                    <w:rPr>
                      <w:rFonts w:ascii="KZ Times New Roman" w:hAnsi="KZ Times New Roman"/>
                      <w:color w:val="000000" w:themeColor="text1"/>
                      <w:sz w:val="12"/>
                      <w:szCs w:val="12"/>
                      <w:lang w:val="ru-RU"/>
                    </w:rPr>
                  </w:pPr>
                  <w:r w:rsidRPr="003119FD">
                    <w:rPr>
                      <w:color w:val="000000" w:themeColor="text1"/>
                      <w:sz w:val="12"/>
                      <w:szCs w:val="12"/>
                      <w:lang w:val="en"/>
                    </w:rPr>
                    <w:t>Internship</w:t>
                  </w:r>
                </w:p>
              </w:tc>
              <w:tc>
                <w:tcPr>
                  <w:tcW w:w="567" w:type="dxa"/>
                </w:tcPr>
                <w:p w:rsidR="0084703A" w:rsidRPr="003119FD" w:rsidRDefault="0084703A" w:rsidP="0084703A">
                  <w:pPr>
                    <w:rPr>
                      <w:rFonts w:ascii="KZ Times New Roman" w:hAnsi="KZ Times New Roman"/>
                      <w:color w:val="000000" w:themeColor="text1"/>
                      <w:sz w:val="12"/>
                      <w:szCs w:val="12"/>
                      <w:lang w:val="ru-RU"/>
                    </w:rPr>
                  </w:pPr>
                  <w:r w:rsidRPr="003119FD">
                    <w:rPr>
                      <w:color w:val="000000" w:themeColor="text1"/>
                      <w:sz w:val="12"/>
                      <w:szCs w:val="12"/>
                      <w:lang w:val="en"/>
                    </w:rPr>
                    <w:t>Employment</w:t>
                  </w:r>
                </w:p>
              </w:tc>
            </w:tr>
            <w:tr w:rsidR="003119FD" w:rsidRPr="003119FD" w:rsidTr="00CF7514">
              <w:trPr>
                <w:trHeight w:val="305"/>
              </w:trPr>
              <w:tc>
                <w:tcPr>
                  <w:tcW w:w="422" w:type="dxa"/>
                  <w:tcBorders>
                    <w:top w:val="single" w:sz="4" w:space="0" w:color="auto"/>
                    <w:left w:val="single" w:sz="4" w:space="0" w:color="auto"/>
                    <w:bottom w:val="single" w:sz="4" w:space="0" w:color="auto"/>
                    <w:right w:val="single" w:sz="4" w:space="0" w:color="auto"/>
                  </w:tcBorders>
                </w:tcPr>
                <w:p w:rsidR="0084703A" w:rsidRPr="003119FD" w:rsidRDefault="0084703A" w:rsidP="0084703A">
                  <w:pPr>
                    <w:pStyle w:val="a6"/>
                    <w:tabs>
                      <w:tab w:val="left" w:pos="1134"/>
                    </w:tabs>
                    <w:jc w:val="both"/>
                    <w:rPr>
                      <w:rFonts w:ascii="KZ Times New Roman" w:hAnsi="KZ Times New Roman" w:cs="Times New Roman"/>
                      <w:color w:val="000000" w:themeColor="text1"/>
                      <w:sz w:val="16"/>
                      <w:szCs w:val="16"/>
                      <w:lang w:val="ru-RU"/>
                    </w:rPr>
                  </w:pPr>
                  <w:r w:rsidRPr="003119FD">
                    <w:rPr>
                      <w:color w:val="000000" w:themeColor="text1"/>
                      <w:sz w:val="16"/>
                      <w:szCs w:val="16"/>
                      <w:lang w:val="en"/>
                    </w:rPr>
                    <w:t>4</w:t>
                  </w:r>
                </w:p>
              </w:tc>
              <w:tc>
                <w:tcPr>
                  <w:tcW w:w="849" w:type="dxa"/>
                  <w:tcBorders>
                    <w:top w:val="single" w:sz="4" w:space="0" w:color="auto"/>
                    <w:left w:val="single" w:sz="4" w:space="0" w:color="auto"/>
                    <w:bottom w:val="single" w:sz="4" w:space="0" w:color="auto"/>
                    <w:right w:val="single" w:sz="4" w:space="0" w:color="auto"/>
                  </w:tcBorders>
                </w:tcPr>
                <w:p w:rsidR="0084703A" w:rsidRPr="003119FD" w:rsidRDefault="0084703A" w:rsidP="0084703A">
                  <w:pPr>
                    <w:pStyle w:val="a6"/>
                    <w:tabs>
                      <w:tab w:val="left" w:pos="1134"/>
                    </w:tabs>
                    <w:rPr>
                      <w:rFonts w:ascii="KZ Times New Roman" w:hAnsi="KZ Times New Roman" w:cs="Times New Roman"/>
                      <w:color w:val="000000" w:themeColor="text1"/>
                      <w:sz w:val="16"/>
                      <w:szCs w:val="16"/>
                      <w:lang w:val="ru-RU"/>
                    </w:rPr>
                  </w:pPr>
                  <w:r w:rsidRPr="003119FD">
                    <w:rPr>
                      <w:color w:val="000000" w:themeColor="text1"/>
                      <w:sz w:val="16"/>
                      <w:szCs w:val="16"/>
                      <w:lang w:val="en"/>
                    </w:rPr>
                    <w:t>RA «Design City»</w:t>
                  </w:r>
                </w:p>
              </w:tc>
              <w:tc>
                <w:tcPr>
                  <w:tcW w:w="562" w:type="dxa"/>
                  <w:tcBorders>
                    <w:left w:val="single" w:sz="4" w:space="0" w:color="auto"/>
                    <w:right w:val="single" w:sz="4" w:space="0" w:color="auto"/>
                  </w:tcBorders>
                </w:tcPr>
                <w:p w:rsidR="0084703A" w:rsidRPr="003119FD" w:rsidRDefault="0084703A" w:rsidP="0084703A">
                  <w:pPr>
                    <w:pStyle w:val="a6"/>
                    <w:tabs>
                      <w:tab w:val="left" w:pos="1134"/>
                    </w:tabs>
                    <w:jc w:val="both"/>
                    <w:rPr>
                      <w:rFonts w:ascii="KZ Times New Roman" w:hAnsi="KZ Times New Roman" w:cs="Times New Roman"/>
                      <w:color w:val="000000" w:themeColor="text1"/>
                      <w:sz w:val="12"/>
                      <w:szCs w:val="12"/>
                    </w:rPr>
                  </w:pPr>
                  <w:r w:rsidRPr="003119FD">
                    <w:rPr>
                      <w:color w:val="000000" w:themeColor="text1"/>
                      <w:sz w:val="12"/>
                      <w:szCs w:val="12"/>
                      <w:lang w:val="en"/>
                    </w:rPr>
                    <w:t>Development of OP, WCU disciplines</w:t>
                  </w:r>
                </w:p>
              </w:tc>
              <w:tc>
                <w:tcPr>
                  <w:tcW w:w="567" w:type="dxa"/>
                  <w:tcBorders>
                    <w:left w:val="single" w:sz="4" w:space="0" w:color="auto"/>
                    <w:right w:val="single" w:sz="4" w:space="0" w:color="auto"/>
                  </w:tcBorders>
                </w:tcPr>
                <w:p w:rsidR="0084703A" w:rsidRPr="003119FD" w:rsidRDefault="0084703A" w:rsidP="0084703A">
                  <w:pPr>
                    <w:pStyle w:val="a6"/>
                    <w:tabs>
                      <w:tab w:val="left" w:pos="1134"/>
                    </w:tabs>
                    <w:jc w:val="both"/>
                    <w:rPr>
                      <w:rFonts w:ascii="KZ Times New Roman" w:hAnsi="KZ Times New Roman" w:cs="Times New Roman"/>
                      <w:color w:val="000000" w:themeColor="text1"/>
                      <w:sz w:val="12"/>
                      <w:szCs w:val="12"/>
                      <w:lang w:val="ru-RU"/>
                    </w:rPr>
                  </w:pPr>
                  <w:r w:rsidRPr="003119FD">
                    <w:rPr>
                      <w:color w:val="000000" w:themeColor="text1"/>
                      <w:sz w:val="12"/>
                      <w:szCs w:val="12"/>
                      <w:lang w:val="en"/>
                    </w:rPr>
                    <w:t>Internship</w:t>
                  </w:r>
                </w:p>
              </w:tc>
              <w:tc>
                <w:tcPr>
                  <w:tcW w:w="567" w:type="dxa"/>
                  <w:tcBorders>
                    <w:left w:val="single" w:sz="4" w:space="0" w:color="auto"/>
                    <w:right w:val="single" w:sz="4" w:space="0" w:color="auto"/>
                  </w:tcBorders>
                </w:tcPr>
                <w:p w:rsidR="0084703A" w:rsidRPr="003119FD" w:rsidRDefault="0084703A" w:rsidP="0084703A">
                  <w:pPr>
                    <w:pStyle w:val="a6"/>
                    <w:tabs>
                      <w:tab w:val="left" w:pos="1134"/>
                    </w:tabs>
                    <w:jc w:val="both"/>
                    <w:rPr>
                      <w:rFonts w:ascii="KZ Times New Roman" w:hAnsi="KZ Times New Roman" w:cs="Times New Roman"/>
                      <w:color w:val="000000" w:themeColor="text1"/>
                      <w:sz w:val="12"/>
                      <w:szCs w:val="12"/>
                      <w:lang w:val="ru-RU"/>
                    </w:rPr>
                  </w:pPr>
                  <w:r w:rsidRPr="003119FD">
                    <w:rPr>
                      <w:color w:val="000000" w:themeColor="text1"/>
                      <w:sz w:val="12"/>
                      <w:szCs w:val="12"/>
                      <w:lang w:val="en"/>
                    </w:rPr>
                    <w:t>Employment</w:t>
                  </w:r>
                </w:p>
              </w:tc>
              <w:tc>
                <w:tcPr>
                  <w:tcW w:w="567" w:type="dxa"/>
                  <w:tcBorders>
                    <w:left w:val="single" w:sz="4" w:space="0" w:color="auto"/>
                    <w:right w:val="single" w:sz="4" w:space="0" w:color="auto"/>
                  </w:tcBorders>
                </w:tcPr>
                <w:p w:rsidR="0084703A" w:rsidRPr="003119FD" w:rsidRDefault="0084703A" w:rsidP="0084703A">
                  <w:pPr>
                    <w:pStyle w:val="a6"/>
                    <w:tabs>
                      <w:tab w:val="left" w:pos="1134"/>
                    </w:tabs>
                    <w:jc w:val="both"/>
                    <w:rPr>
                      <w:rFonts w:ascii="KZ Times New Roman" w:hAnsi="KZ Times New Roman" w:cs="Times New Roman"/>
                      <w:color w:val="000000" w:themeColor="text1"/>
                      <w:sz w:val="12"/>
                      <w:szCs w:val="12"/>
                    </w:rPr>
                  </w:pPr>
                  <w:r w:rsidRPr="003119FD">
                    <w:rPr>
                      <w:color w:val="000000" w:themeColor="text1"/>
                      <w:sz w:val="12"/>
                      <w:szCs w:val="12"/>
                      <w:lang w:val="en"/>
                    </w:rPr>
                    <w:t>Development of OP, WCU disciplines</w:t>
                  </w:r>
                </w:p>
              </w:tc>
              <w:tc>
                <w:tcPr>
                  <w:tcW w:w="430" w:type="dxa"/>
                  <w:tcBorders>
                    <w:left w:val="single" w:sz="4" w:space="0" w:color="auto"/>
                    <w:right w:val="single" w:sz="4" w:space="0" w:color="auto"/>
                  </w:tcBorders>
                </w:tcPr>
                <w:p w:rsidR="0084703A" w:rsidRPr="003119FD" w:rsidRDefault="0084703A" w:rsidP="0084703A">
                  <w:pPr>
                    <w:pStyle w:val="a6"/>
                    <w:tabs>
                      <w:tab w:val="left" w:pos="1134"/>
                    </w:tabs>
                    <w:jc w:val="both"/>
                    <w:rPr>
                      <w:rFonts w:ascii="KZ Times New Roman" w:hAnsi="KZ Times New Roman" w:cs="Times New Roman"/>
                      <w:color w:val="000000" w:themeColor="text1"/>
                      <w:sz w:val="12"/>
                      <w:szCs w:val="12"/>
                      <w:lang w:val="ru-RU"/>
                    </w:rPr>
                  </w:pPr>
                  <w:r w:rsidRPr="003119FD">
                    <w:rPr>
                      <w:color w:val="000000" w:themeColor="text1"/>
                      <w:sz w:val="12"/>
                      <w:szCs w:val="12"/>
                      <w:lang w:val="en"/>
                    </w:rPr>
                    <w:t>Internship</w:t>
                  </w:r>
                </w:p>
              </w:tc>
              <w:tc>
                <w:tcPr>
                  <w:tcW w:w="426" w:type="dxa"/>
                  <w:tcBorders>
                    <w:left w:val="single" w:sz="4" w:space="0" w:color="auto"/>
                    <w:right w:val="single" w:sz="4" w:space="0" w:color="auto"/>
                  </w:tcBorders>
                </w:tcPr>
                <w:p w:rsidR="0084703A" w:rsidRPr="003119FD" w:rsidRDefault="0084703A" w:rsidP="0084703A">
                  <w:pPr>
                    <w:pStyle w:val="a6"/>
                    <w:tabs>
                      <w:tab w:val="left" w:pos="1134"/>
                    </w:tabs>
                    <w:jc w:val="both"/>
                    <w:rPr>
                      <w:rFonts w:ascii="KZ Times New Roman" w:hAnsi="KZ Times New Roman" w:cs="Times New Roman"/>
                      <w:color w:val="000000" w:themeColor="text1"/>
                      <w:sz w:val="12"/>
                      <w:szCs w:val="12"/>
                      <w:lang w:val="ru-RU"/>
                    </w:rPr>
                  </w:pPr>
                  <w:r w:rsidRPr="003119FD">
                    <w:rPr>
                      <w:color w:val="000000" w:themeColor="text1"/>
                      <w:sz w:val="12"/>
                      <w:szCs w:val="12"/>
                      <w:lang w:val="en"/>
                    </w:rPr>
                    <w:t>Employment</w:t>
                  </w:r>
                </w:p>
              </w:tc>
              <w:tc>
                <w:tcPr>
                  <w:tcW w:w="567" w:type="dxa"/>
                  <w:tcBorders>
                    <w:left w:val="single" w:sz="4" w:space="0" w:color="auto"/>
                    <w:right w:val="single" w:sz="4" w:space="0" w:color="auto"/>
                  </w:tcBorders>
                </w:tcPr>
                <w:p w:rsidR="0084703A" w:rsidRPr="003119FD" w:rsidRDefault="0084703A" w:rsidP="0084703A">
                  <w:pPr>
                    <w:pStyle w:val="a6"/>
                    <w:tabs>
                      <w:tab w:val="left" w:pos="1134"/>
                    </w:tabs>
                    <w:jc w:val="both"/>
                    <w:rPr>
                      <w:rFonts w:ascii="KZ Times New Roman" w:hAnsi="KZ Times New Roman" w:cs="Times New Roman"/>
                      <w:color w:val="000000" w:themeColor="text1"/>
                      <w:sz w:val="12"/>
                      <w:szCs w:val="12"/>
                    </w:rPr>
                  </w:pPr>
                  <w:r w:rsidRPr="003119FD">
                    <w:rPr>
                      <w:color w:val="000000" w:themeColor="text1"/>
                      <w:sz w:val="12"/>
                      <w:szCs w:val="12"/>
                      <w:lang w:val="en"/>
                    </w:rPr>
                    <w:t>Development of OP, WCU disciplines</w:t>
                  </w:r>
                </w:p>
              </w:tc>
              <w:tc>
                <w:tcPr>
                  <w:tcW w:w="567" w:type="dxa"/>
                  <w:tcBorders>
                    <w:left w:val="single" w:sz="4" w:space="0" w:color="auto"/>
                    <w:right w:val="single" w:sz="4" w:space="0" w:color="auto"/>
                  </w:tcBorders>
                </w:tcPr>
                <w:p w:rsidR="0084703A" w:rsidRPr="003119FD" w:rsidRDefault="0084703A" w:rsidP="0084703A">
                  <w:pPr>
                    <w:pStyle w:val="a6"/>
                    <w:tabs>
                      <w:tab w:val="left" w:pos="1134"/>
                    </w:tabs>
                    <w:jc w:val="both"/>
                    <w:rPr>
                      <w:rFonts w:ascii="KZ Times New Roman" w:hAnsi="KZ Times New Roman" w:cs="Times New Roman"/>
                      <w:color w:val="000000" w:themeColor="text1"/>
                      <w:sz w:val="12"/>
                      <w:szCs w:val="12"/>
                      <w:lang w:val="ru-RU"/>
                    </w:rPr>
                  </w:pPr>
                  <w:r w:rsidRPr="003119FD">
                    <w:rPr>
                      <w:color w:val="000000" w:themeColor="text1"/>
                      <w:sz w:val="12"/>
                      <w:szCs w:val="12"/>
                      <w:lang w:val="en"/>
                    </w:rPr>
                    <w:t>Internship</w:t>
                  </w:r>
                </w:p>
              </w:tc>
              <w:tc>
                <w:tcPr>
                  <w:tcW w:w="567" w:type="dxa"/>
                  <w:tcBorders>
                    <w:left w:val="single" w:sz="4" w:space="0" w:color="auto"/>
                    <w:right w:val="single" w:sz="4" w:space="0" w:color="auto"/>
                  </w:tcBorders>
                </w:tcPr>
                <w:p w:rsidR="0084703A" w:rsidRPr="003119FD" w:rsidRDefault="0084703A" w:rsidP="0084703A">
                  <w:pPr>
                    <w:pStyle w:val="a6"/>
                    <w:tabs>
                      <w:tab w:val="left" w:pos="1134"/>
                    </w:tabs>
                    <w:jc w:val="both"/>
                    <w:rPr>
                      <w:rFonts w:ascii="KZ Times New Roman" w:hAnsi="KZ Times New Roman" w:cs="Times New Roman"/>
                      <w:color w:val="000000" w:themeColor="text1"/>
                      <w:sz w:val="12"/>
                      <w:szCs w:val="12"/>
                      <w:lang w:val="ru-RU"/>
                    </w:rPr>
                  </w:pPr>
                  <w:r w:rsidRPr="003119FD">
                    <w:rPr>
                      <w:color w:val="000000" w:themeColor="text1"/>
                      <w:sz w:val="12"/>
                      <w:szCs w:val="12"/>
                      <w:lang w:val="en"/>
                    </w:rPr>
                    <w:t>Employment</w:t>
                  </w:r>
                </w:p>
              </w:tc>
              <w:tc>
                <w:tcPr>
                  <w:tcW w:w="568" w:type="dxa"/>
                </w:tcPr>
                <w:p w:rsidR="0084703A" w:rsidRPr="003119FD" w:rsidRDefault="0084703A" w:rsidP="0084703A">
                  <w:pPr>
                    <w:rPr>
                      <w:rFonts w:ascii="KZ Times New Roman" w:hAnsi="KZ Times New Roman"/>
                      <w:color w:val="000000" w:themeColor="text1"/>
                      <w:sz w:val="12"/>
                      <w:szCs w:val="12"/>
                    </w:rPr>
                  </w:pPr>
                  <w:r w:rsidRPr="003119FD">
                    <w:rPr>
                      <w:color w:val="000000" w:themeColor="text1"/>
                      <w:sz w:val="12"/>
                      <w:szCs w:val="12"/>
                      <w:lang w:val="en"/>
                    </w:rPr>
                    <w:t>Development of OP, WCU disciplines</w:t>
                  </w:r>
                </w:p>
              </w:tc>
              <w:tc>
                <w:tcPr>
                  <w:tcW w:w="567" w:type="dxa"/>
                </w:tcPr>
                <w:p w:rsidR="0084703A" w:rsidRPr="003119FD" w:rsidRDefault="0084703A" w:rsidP="0084703A">
                  <w:pPr>
                    <w:rPr>
                      <w:rFonts w:ascii="KZ Times New Roman" w:hAnsi="KZ Times New Roman"/>
                      <w:color w:val="000000" w:themeColor="text1"/>
                      <w:sz w:val="12"/>
                      <w:szCs w:val="12"/>
                      <w:lang w:val="ru-RU"/>
                    </w:rPr>
                  </w:pPr>
                  <w:r w:rsidRPr="003119FD">
                    <w:rPr>
                      <w:color w:val="000000" w:themeColor="text1"/>
                      <w:sz w:val="12"/>
                      <w:szCs w:val="12"/>
                      <w:lang w:val="en"/>
                    </w:rPr>
                    <w:t>Internship</w:t>
                  </w:r>
                </w:p>
              </w:tc>
              <w:tc>
                <w:tcPr>
                  <w:tcW w:w="424" w:type="dxa"/>
                </w:tcPr>
                <w:p w:rsidR="0084703A" w:rsidRPr="003119FD" w:rsidRDefault="0084703A" w:rsidP="0084703A">
                  <w:pPr>
                    <w:rPr>
                      <w:rFonts w:ascii="KZ Times New Roman" w:hAnsi="KZ Times New Roman"/>
                      <w:color w:val="000000" w:themeColor="text1"/>
                      <w:sz w:val="12"/>
                      <w:szCs w:val="12"/>
                      <w:lang w:val="ru-RU"/>
                    </w:rPr>
                  </w:pPr>
                  <w:r w:rsidRPr="003119FD">
                    <w:rPr>
                      <w:color w:val="000000" w:themeColor="text1"/>
                      <w:sz w:val="12"/>
                      <w:szCs w:val="12"/>
                      <w:lang w:val="en"/>
                    </w:rPr>
                    <w:t>Employment</w:t>
                  </w:r>
                </w:p>
              </w:tc>
              <w:tc>
                <w:tcPr>
                  <w:tcW w:w="567" w:type="dxa"/>
                </w:tcPr>
                <w:p w:rsidR="0084703A" w:rsidRPr="003119FD" w:rsidRDefault="0084703A" w:rsidP="0084703A">
                  <w:pPr>
                    <w:rPr>
                      <w:rFonts w:ascii="KZ Times New Roman" w:hAnsi="KZ Times New Roman"/>
                      <w:color w:val="000000" w:themeColor="text1"/>
                      <w:sz w:val="12"/>
                      <w:szCs w:val="12"/>
                    </w:rPr>
                  </w:pPr>
                  <w:r w:rsidRPr="003119FD">
                    <w:rPr>
                      <w:color w:val="000000" w:themeColor="text1"/>
                      <w:sz w:val="12"/>
                      <w:szCs w:val="12"/>
                      <w:lang w:val="en"/>
                    </w:rPr>
                    <w:t>Development of OP, WCU disciplines</w:t>
                  </w:r>
                </w:p>
              </w:tc>
              <w:tc>
                <w:tcPr>
                  <w:tcW w:w="567" w:type="dxa"/>
                </w:tcPr>
                <w:p w:rsidR="0084703A" w:rsidRPr="003119FD" w:rsidRDefault="0084703A" w:rsidP="0084703A">
                  <w:pPr>
                    <w:rPr>
                      <w:rFonts w:ascii="KZ Times New Roman" w:hAnsi="KZ Times New Roman"/>
                      <w:color w:val="000000" w:themeColor="text1"/>
                      <w:sz w:val="12"/>
                      <w:szCs w:val="12"/>
                      <w:lang w:val="ru-RU"/>
                    </w:rPr>
                  </w:pPr>
                  <w:r w:rsidRPr="003119FD">
                    <w:rPr>
                      <w:color w:val="000000" w:themeColor="text1"/>
                      <w:sz w:val="12"/>
                      <w:szCs w:val="12"/>
                      <w:lang w:val="en"/>
                    </w:rPr>
                    <w:t>Internship</w:t>
                  </w:r>
                </w:p>
              </w:tc>
              <w:tc>
                <w:tcPr>
                  <w:tcW w:w="567" w:type="dxa"/>
                </w:tcPr>
                <w:p w:rsidR="0084703A" w:rsidRPr="003119FD" w:rsidRDefault="0084703A" w:rsidP="0084703A">
                  <w:pPr>
                    <w:rPr>
                      <w:rFonts w:ascii="KZ Times New Roman" w:hAnsi="KZ Times New Roman"/>
                      <w:color w:val="000000" w:themeColor="text1"/>
                      <w:sz w:val="12"/>
                      <w:szCs w:val="12"/>
                      <w:lang w:val="ru-RU"/>
                    </w:rPr>
                  </w:pPr>
                  <w:r w:rsidRPr="003119FD">
                    <w:rPr>
                      <w:color w:val="000000" w:themeColor="text1"/>
                      <w:sz w:val="12"/>
                      <w:szCs w:val="12"/>
                      <w:lang w:val="en"/>
                    </w:rPr>
                    <w:t>Employment</w:t>
                  </w:r>
                </w:p>
              </w:tc>
            </w:tr>
            <w:tr w:rsidR="003119FD" w:rsidRPr="003119FD" w:rsidTr="00CF7514">
              <w:trPr>
                <w:trHeight w:val="305"/>
              </w:trPr>
              <w:tc>
                <w:tcPr>
                  <w:tcW w:w="422" w:type="dxa"/>
                  <w:tcBorders>
                    <w:top w:val="single" w:sz="4" w:space="0" w:color="auto"/>
                    <w:left w:val="single" w:sz="4" w:space="0" w:color="auto"/>
                    <w:bottom w:val="single" w:sz="4" w:space="0" w:color="auto"/>
                    <w:right w:val="single" w:sz="4" w:space="0" w:color="auto"/>
                  </w:tcBorders>
                </w:tcPr>
                <w:p w:rsidR="0084703A" w:rsidRPr="003119FD" w:rsidRDefault="0084703A" w:rsidP="0084703A">
                  <w:pPr>
                    <w:pStyle w:val="a6"/>
                    <w:tabs>
                      <w:tab w:val="left" w:pos="1134"/>
                    </w:tabs>
                    <w:jc w:val="both"/>
                    <w:rPr>
                      <w:rFonts w:ascii="KZ Times New Roman" w:hAnsi="KZ Times New Roman" w:cs="Times New Roman"/>
                      <w:color w:val="000000" w:themeColor="text1"/>
                      <w:sz w:val="16"/>
                      <w:szCs w:val="16"/>
                      <w:lang w:val="ru-RU"/>
                    </w:rPr>
                  </w:pPr>
                  <w:r w:rsidRPr="003119FD">
                    <w:rPr>
                      <w:color w:val="000000" w:themeColor="text1"/>
                      <w:sz w:val="16"/>
                      <w:szCs w:val="16"/>
                      <w:lang w:val="en"/>
                    </w:rPr>
                    <w:t>5</w:t>
                  </w:r>
                </w:p>
              </w:tc>
              <w:tc>
                <w:tcPr>
                  <w:tcW w:w="849" w:type="dxa"/>
                  <w:tcBorders>
                    <w:top w:val="single" w:sz="4" w:space="0" w:color="auto"/>
                    <w:left w:val="single" w:sz="4" w:space="0" w:color="auto"/>
                    <w:bottom w:val="single" w:sz="4" w:space="0" w:color="auto"/>
                    <w:right w:val="single" w:sz="4" w:space="0" w:color="auto"/>
                  </w:tcBorders>
                </w:tcPr>
                <w:p w:rsidR="0084703A" w:rsidRPr="003119FD" w:rsidRDefault="0084703A" w:rsidP="0084703A">
                  <w:pPr>
                    <w:pStyle w:val="a6"/>
                    <w:tabs>
                      <w:tab w:val="left" w:pos="1134"/>
                    </w:tabs>
                    <w:rPr>
                      <w:rFonts w:ascii="KZ Times New Roman" w:hAnsi="KZ Times New Roman" w:cs="Times New Roman"/>
                      <w:color w:val="000000" w:themeColor="text1"/>
                      <w:sz w:val="16"/>
                      <w:szCs w:val="16"/>
                      <w:lang w:val="ru-RU"/>
                    </w:rPr>
                  </w:pPr>
                  <w:r w:rsidRPr="003119FD">
                    <w:rPr>
                      <w:color w:val="000000" w:themeColor="text1"/>
                      <w:sz w:val="16"/>
                      <w:szCs w:val="16"/>
                      <w:lang w:val="en"/>
                    </w:rPr>
                    <w:t>RA "Art-</w:t>
                  </w:r>
                  <w:proofErr w:type="spellStart"/>
                  <w:r w:rsidRPr="003119FD">
                    <w:rPr>
                      <w:color w:val="000000" w:themeColor="text1"/>
                      <w:sz w:val="16"/>
                      <w:szCs w:val="16"/>
                      <w:lang w:val="en"/>
                    </w:rPr>
                    <w:t>Kokshe</w:t>
                  </w:r>
                  <w:proofErr w:type="spellEnd"/>
                  <w:r w:rsidRPr="003119FD">
                    <w:rPr>
                      <w:color w:val="000000" w:themeColor="text1"/>
                      <w:sz w:val="16"/>
                      <w:szCs w:val="16"/>
                      <w:lang w:val="en"/>
                    </w:rPr>
                    <w:t>"</w:t>
                  </w:r>
                </w:p>
              </w:tc>
              <w:tc>
                <w:tcPr>
                  <w:tcW w:w="562" w:type="dxa"/>
                  <w:tcBorders>
                    <w:left w:val="single" w:sz="4" w:space="0" w:color="auto"/>
                    <w:right w:val="single" w:sz="4" w:space="0" w:color="auto"/>
                  </w:tcBorders>
                </w:tcPr>
                <w:p w:rsidR="0084703A" w:rsidRPr="003119FD" w:rsidRDefault="0084703A" w:rsidP="0084703A">
                  <w:pPr>
                    <w:pStyle w:val="a6"/>
                    <w:tabs>
                      <w:tab w:val="left" w:pos="1134"/>
                    </w:tabs>
                    <w:jc w:val="both"/>
                    <w:rPr>
                      <w:rFonts w:ascii="KZ Times New Roman" w:hAnsi="KZ Times New Roman" w:cs="Times New Roman"/>
                      <w:color w:val="000000" w:themeColor="text1"/>
                      <w:sz w:val="12"/>
                      <w:szCs w:val="12"/>
                    </w:rPr>
                  </w:pPr>
                  <w:r w:rsidRPr="003119FD">
                    <w:rPr>
                      <w:color w:val="000000" w:themeColor="text1"/>
                      <w:sz w:val="12"/>
                      <w:szCs w:val="12"/>
                      <w:lang w:val="en"/>
                    </w:rPr>
                    <w:t>Development of OP, WCU disciplines</w:t>
                  </w:r>
                </w:p>
              </w:tc>
              <w:tc>
                <w:tcPr>
                  <w:tcW w:w="567" w:type="dxa"/>
                  <w:tcBorders>
                    <w:left w:val="single" w:sz="4" w:space="0" w:color="auto"/>
                    <w:right w:val="single" w:sz="4" w:space="0" w:color="auto"/>
                  </w:tcBorders>
                </w:tcPr>
                <w:p w:rsidR="0084703A" w:rsidRPr="003119FD" w:rsidRDefault="0084703A" w:rsidP="0084703A">
                  <w:pPr>
                    <w:pStyle w:val="a6"/>
                    <w:tabs>
                      <w:tab w:val="left" w:pos="1134"/>
                    </w:tabs>
                    <w:jc w:val="both"/>
                    <w:rPr>
                      <w:rFonts w:ascii="KZ Times New Roman" w:hAnsi="KZ Times New Roman" w:cs="Times New Roman"/>
                      <w:color w:val="000000" w:themeColor="text1"/>
                      <w:sz w:val="12"/>
                      <w:szCs w:val="12"/>
                      <w:lang w:val="ru-RU"/>
                    </w:rPr>
                  </w:pPr>
                  <w:r w:rsidRPr="003119FD">
                    <w:rPr>
                      <w:color w:val="000000" w:themeColor="text1"/>
                      <w:sz w:val="12"/>
                      <w:szCs w:val="12"/>
                      <w:lang w:val="en"/>
                    </w:rPr>
                    <w:t>Internship</w:t>
                  </w:r>
                </w:p>
              </w:tc>
              <w:tc>
                <w:tcPr>
                  <w:tcW w:w="567" w:type="dxa"/>
                  <w:tcBorders>
                    <w:left w:val="single" w:sz="4" w:space="0" w:color="auto"/>
                    <w:right w:val="single" w:sz="4" w:space="0" w:color="auto"/>
                  </w:tcBorders>
                </w:tcPr>
                <w:p w:rsidR="0084703A" w:rsidRPr="003119FD" w:rsidRDefault="0084703A" w:rsidP="0084703A">
                  <w:pPr>
                    <w:pStyle w:val="a6"/>
                    <w:tabs>
                      <w:tab w:val="left" w:pos="1134"/>
                    </w:tabs>
                    <w:jc w:val="both"/>
                    <w:rPr>
                      <w:rFonts w:ascii="KZ Times New Roman" w:hAnsi="KZ Times New Roman" w:cs="Times New Roman"/>
                      <w:color w:val="000000" w:themeColor="text1"/>
                      <w:sz w:val="12"/>
                      <w:szCs w:val="12"/>
                      <w:lang w:val="ru-RU"/>
                    </w:rPr>
                  </w:pPr>
                  <w:r w:rsidRPr="003119FD">
                    <w:rPr>
                      <w:color w:val="000000" w:themeColor="text1"/>
                      <w:sz w:val="12"/>
                      <w:szCs w:val="12"/>
                      <w:lang w:val="en"/>
                    </w:rPr>
                    <w:t>Employment</w:t>
                  </w:r>
                </w:p>
              </w:tc>
              <w:tc>
                <w:tcPr>
                  <w:tcW w:w="567" w:type="dxa"/>
                  <w:tcBorders>
                    <w:left w:val="single" w:sz="4" w:space="0" w:color="auto"/>
                    <w:right w:val="single" w:sz="4" w:space="0" w:color="auto"/>
                  </w:tcBorders>
                </w:tcPr>
                <w:p w:rsidR="0084703A" w:rsidRPr="003119FD" w:rsidRDefault="0084703A" w:rsidP="0084703A">
                  <w:pPr>
                    <w:pStyle w:val="a6"/>
                    <w:tabs>
                      <w:tab w:val="left" w:pos="1134"/>
                    </w:tabs>
                    <w:jc w:val="both"/>
                    <w:rPr>
                      <w:rFonts w:ascii="KZ Times New Roman" w:hAnsi="KZ Times New Roman" w:cs="Times New Roman"/>
                      <w:color w:val="000000" w:themeColor="text1"/>
                      <w:sz w:val="12"/>
                      <w:szCs w:val="12"/>
                    </w:rPr>
                  </w:pPr>
                  <w:r w:rsidRPr="003119FD">
                    <w:rPr>
                      <w:color w:val="000000" w:themeColor="text1"/>
                      <w:sz w:val="12"/>
                      <w:szCs w:val="12"/>
                      <w:lang w:val="en"/>
                    </w:rPr>
                    <w:t>Development of OP, WCU disciplines</w:t>
                  </w:r>
                </w:p>
              </w:tc>
              <w:tc>
                <w:tcPr>
                  <w:tcW w:w="430" w:type="dxa"/>
                  <w:tcBorders>
                    <w:left w:val="single" w:sz="4" w:space="0" w:color="auto"/>
                    <w:right w:val="single" w:sz="4" w:space="0" w:color="auto"/>
                  </w:tcBorders>
                </w:tcPr>
                <w:p w:rsidR="0084703A" w:rsidRPr="003119FD" w:rsidRDefault="0084703A" w:rsidP="0084703A">
                  <w:pPr>
                    <w:pStyle w:val="a6"/>
                    <w:tabs>
                      <w:tab w:val="left" w:pos="1134"/>
                    </w:tabs>
                    <w:jc w:val="both"/>
                    <w:rPr>
                      <w:rFonts w:ascii="KZ Times New Roman" w:hAnsi="KZ Times New Roman" w:cs="Times New Roman"/>
                      <w:color w:val="000000" w:themeColor="text1"/>
                      <w:sz w:val="12"/>
                      <w:szCs w:val="12"/>
                      <w:lang w:val="ru-RU"/>
                    </w:rPr>
                  </w:pPr>
                  <w:r w:rsidRPr="003119FD">
                    <w:rPr>
                      <w:color w:val="000000" w:themeColor="text1"/>
                      <w:sz w:val="12"/>
                      <w:szCs w:val="12"/>
                      <w:lang w:val="en"/>
                    </w:rPr>
                    <w:t>Internship</w:t>
                  </w:r>
                </w:p>
              </w:tc>
              <w:tc>
                <w:tcPr>
                  <w:tcW w:w="426" w:type="dxa"/>
                  <w:tcBorders>
                    <w:left w:val="single" w:sz="4" w:space="0" w:color="auto"/>
                    <w:right w:val="single" w:sz="4" w:space="0" w:color="auto"/>
                  </w:tcBorders>
                </w:tcPr>
                <w:p w:rsidR="0084703A" w:rsidRPr="003119FD" w:rsidRDefault="0084703A" w:rsidP="0084703A">
                  <w:pPr>
                    <w:pStyle w:val="a6"/>
                    <w:tabs>
                      <w:tab w:val="left" w:pos="1134"/>
                    </w:tabs>
                    <w:jc w:val="both"/>
                    <w:rPr>
                      <w:rFonts w:ascii="KZ Times New Roman" w:hAnsi="KZ Times New Roman" w:cs="Times New Roman"/>
                      <w:color w:val="000000" w:themeColor="text1"/>
                      <w:sz w:val="12"/>
                      <w:szCs w:val="12"/>
                      <w:lang w:val="ru-RU"/>
                    </w:rPr>
                  </w:pPr>
                  <w:r w:rsidRPr="003119FD">
                    <w:rPr>
                      <w:color w:val="000000" w:themeColor="text1"/>
                      <w:sz w:val="12"/>
                      <w:szCs w:val="12"/>
                      <w:lang w:val="en"/>
                    </w:rPr>
                    <w:t>Employment</w:t>
                  </w:r>
                </w:p>
              </w:tc>
              <w:tc>
                <w:tcPr>
                  <w:tcW w:w="567" w:type="dxa"/>
                  <w:tcBorders>
                    <w:left w:val="single" w:sz="4" w:space="0" w:color="auto"/>
                    <w:right w:val="single" w:sz="4" w:space="0" w:color="auto"/>
                  </w:tcBorders>
                </w:tcPr>
                <w:p w:rsidR="0084703A" w:rsidRPr="003119FD" w:rsidRDefault="0084703A" w:rsidP="0084703A">
                  <w:pPr>
                    <w:pStyle w:val="a6"/>
                    <w:tabs>
                      <w:tab w:val="left" w:pos="1134"/>
                    </w:tabs>
                    <w:jc w:val="both"/>
                    <w:rPr>
                      <w:rFonts w:ascii="KZ Times New Roman" w:hAnsi="KZ Times New Roman" w:cs="Times New Roman"/>
                      <w:color w:val="000000" w:themeColor="text1"/>
                      <w:sz w:val="12"/>
                      <w:szCs w:val="12"/>
                    </w:rPr>
                  </w:pPr>
                  <w:r w:rsidRPr="003119FD">
                    <w:rPr>
                      <w:color w:val="000000" w:themeColor="text1"/>
                      <w:sz w:val="12"/>
                      <w:szCs w:val="12"/>
                      <w:lang w:val="en"/>
                    </w:rPr>
                    <w:t>Development of OP, WCU disciplines</w:t>
                  </w:r>
                </w:p>
              </w:tc>
              <w:tc>
                <w:tcPr>
                  <w:tcW w:w="567" w:type="dxa"/>
                  <w:tcBorders>
                    <w:left w:val="single" w:sz="4" w:space="0" w:color="auto"/>
                    <w:right w:val="single" w:sz="4" w:space="0" w:color="auto"/>
                  </w:tcBorders>
                </w:tcPr>
                <w:p w:rsidR="0084703A" w:rsidRPr="003119FD" w:rsidRDefault="0084703A" w:rsidP="0084703A">
                  <w:pPr>
                    <w:pStyle w:val="a6"/>
                    <w:tabs>
                      <w:tab w:val="left" w:pos="1134"/>
                    </w:tabs>
                    <w:jc w:val="both"/>
                    <w:rPr>
                      <w:rFonts w:ascii="KZ Times New Roman" w:hAnsi="KZ Times New Roman" w:cs="Times New Roman"/>
                      <w:color w:val="000000" w:themeColor="text1"/>
                      <w:sz w:val="12"/>
                      <w:szCs w:val="12"/>
                      <w:lang w:val="ru-RU"/>
                    </w:rPr>
                  </w:pPr>
                  <w:r w:rsidRPr="003119FD">
                    <w:rPr>
                      <w:color w:val="000000" w:themeColor="text1"/>
                      <w:sz w:val="12"/>
                      <w:szCs w:val="12"/>
                      <w:lang w:val="en"/>
                    </w:rPr>
                    <w:t>Internship</w:t>
                  </w:r>
                </w:p>
              </w:tc>
              <w:tc>
                <w:tcPr>
                  <w:tcW w:w="567" w:type="dxa"/>
                  <w:tcBorders>
                    <w:left w:val="single" w:sz="4" w:space="0" w:color="auto"/>
                    <w:right w:val="single" w:sz="4" w:space="0" w:color="auto"/>
                  </w:tcBorders>
                </w:tcPr>
                <w:p w:rsidR="0084703A" w:rsidRPr="003119FD" w:rsidRDefault="0084703A" w:rsidP="0084703A">
                  <w:pPr>
                    <w:pStyle w:val="a6"/>
                    <w:tabs>
                      <w:tab w:val="left" w:pos="1134"/>
                    </w:tabs>
                    <w:jc w:val="both"/>
                    <w:rPr>
                      <w:rFonts w:ascii="KZ Times New Roman" w:hAnsi="KZ Times New Roman" w:cs="Times New Roman"/>
                      <w:color w:val="000000" w:themeColor="text1"/>
                      <w:sz w:val="12"/>
                      <w:szCs w:val="12"/>
                      <w:lang w:val="ru-RU"/>
                    </w:rPr>
                  </w:pPr>
                  <w:r w:rsidRPr="003119FD">
                    <w:rPr>
                      <w:color w:val="000000" w:themeColor="text1"/>
                      <w:sz w:val="12"/>
                      <w:szCs w:val="12"/>
                      <w:lang w:val="en"/>
                    </w:rPr>
                    <w:t>Employment</w:t>
                  </w:r>
                </w:p>
              </w:tc>
              <w:tc>
                <w:tcPr>
                  <w:tcW w:w="568" w:type="dxa"/>
                </w:tcPr>
                <w:p w:rsidR="0084703A" w:rsidRPr="003119FD" w:rsidRDefault="0084703A" w:rsidP="0084703A">
                  <w:pPr>
                    <w:rPr>
                      <w:rFonts w:ascii="KZ Times New Roman" w:hAnsi="KZ Times New Roman"/>
                      <w:color w:val="000000" w:themeColor="text1"/>
                      <w:sz w:val="12"/>
                      <w:szCs w:val="12"/>
                    </w:rPr>
                  </w:pPr>
                  <w:r w:rsidRPr="003119FD">
                    <w:rPr>
                      <w:color w:val="000000" w:themeColor="text1"/>
                      <w:sz w:val="12"/>
                      <w:szCs w:val="12"/>
                      <w:lang w:val="en"/>
                    </w:rPr>
                    <w:t>Development of OP, WCU disciplines</w:t>
                  </w:r>
                </w:p>
              </w:tc>
              <w:tc>
                <w:tcPr>
                  <w:tcW w:w="567" w:type="dxa"/>
                </w:tcPr>
                <w:p w:rsidR="0084703A" w:rsidRPr="003119FD" w:rsidRDefault="0084703A" w:rsidP="0084703A">
                  <w:pPr>
                    <w:rPr>
                      <w:rFonts w:ascii="KZ Times New Roman" w:hAnsi="KZ Times New Roman"/>
                      <w:color w:val="000000" w:themeColor="text1"/>
                      <w:sz w:val="12"/>
                      <w:szCs w:val="12"/>
                      <w:lang w:val="ru-RU"/>
                    </w:rPr>
                  </w:pPr>
                  <w:r w:rsidRPr="003119FD">
                    <w:rPr>
                      <w:color w:val="000000" w:themeColor="text1"/>
                      <w:sz w:val="12"/>
                      <w:szCs w:val="12"/>
                      <w:lang w:val="en"/>
                    </w:rPr>
                    <w:t>Internship</w:t>
                  </w:r>
                </w:p>
              </w:tc>
              <w:tc>
                <w:tcPr>
                  <w:tcW w:w="424" w:type="dxa"/>
                </w:tcPr>
                <w:p w:rsidR="0084703A" w:rsidRPr="003119FD" w:rsidRDefault="0084703A" w:rsidP="0084703A">
                  <w:pPr>
                    <w:rPr>
                      <w:rFonts w:ascii="KZ Times New Roman" w:hAnsi="KZ Times New Roman"/>
                      <w:color w:val="000000" w:themeColor="text1"/>
                      <w:sz w:val="12"/>
                      <w:szCs w:val="12"/>
                      <w:lang w:val="ru-RU"/>
                    </w:rPr>
                  </w:pPr>
                  <w:r w:rsidRPr="003119FD">
                    <w:rPr>
                      <w:color w:val="000000" w:themeColor="text1"/>
                      <w:sz w:val="12"/>
                      <w:szCs w:val="12"/>
                      <w:lang w:val="en"/>
                    </w:rPr>
                    <w:t>Employment</w:t>
                  </w:r>
                </w:p>
              </w:tc>
              <w:tc>
                <w:tcPr>
                  <w:tcW w:w="567" w:type="dxa"/>
                </w:tcPr>
                <w:p w:rsidR="0084703A" w:rsidRPr="003119FD" w:rsidRDefault="0084703A" w:rsidP="0084703A">
                  <w:pPr>
                    <w:rPr>
                      <w:rFonts w:ascii="KZ Times New Roman" w:hAnsi="KZ Times New Roman"/>
                      <w:color w:val="000000" w:themeColor="text1"/>
                      <w:sz w:val="12"/>
                      <w:szCs w:val="12"/>
                    </w:rPr>
                  </w:pPr>
                  <w:r w:rsidRPr="003119FD">
                    <w:rPr>
                      <w:color w:val="000000" w:themeColor="text1"/>
                      <w:sz w:val="12"/>
                      <w:szCs w:val="12"/>
                      <w:lang w:val="en"/>
                    </w:rPr>
                    <w:t>Development of OP, WCU disciplines</w:t>
                  </w:r>
                </w:p>
              </w:tc>
              <w:tc>
                <w:tcPr>
                  <w:tcW w:w="567" w:type="dxa"/>
                </w:tcPr>
                <w:p w:rsidR="0084703A" w:rsidRPr="003119FD" w:rsidRDefault="0084703A" w:rsidP="0084703A">
                  <w:pPr>
                    <w:rPr>
                      <w:rFonts w:ascii="KZ Times New Roman" w:hAnsi="KZ Times New Roman"/>
                      <w:color w:val="000000" w:themeColor="text1"/>
                      <w:sz w:val="12"/>
                      <w:szCs w:val="12"/>
                      <w:lang w:val="ru-RU"/>
                    </w:rPr>
                  </w:pPr>
                  <w:r w:rsidRPr="003119FD">
                    <w:rPr>
                      <w:color w:val="000000" w:themeColor="text1"/>
                      <w:sz w:val="12"/>
                      <w:szCs w:val="12"/>
                      <w:lang w:val="en"/>
                    </w:rPr>
                    <w:t>Internship</w:t>
                  </w:r>
                </w:p>
              </w:tc>
              <w:tc>
                <w:tcPr>
                  <w:tcW w:w="567" w:type="dxa"/>
                </w:tcPr>
                <w:p w:rsidR="0084703A" w:rsidRPr="003119FD" w:rsidRDefault="0084703A" w:rsidP="0084703A">
                  <w:pPr>
                    <w:rPr>
                      <w:rFonts w:ascii="KZ Times New Roman" w:hAnsi="KZ Times New Roman"/>
                      <w:color w:val="000000" w:themeColor="text1"/>
                      <w:sz w:val="12"/>
                      <w:szCs w:val="12"/>
                      <w:lang w:val="ru-RU"/>
                    </w:rPr>
                  </w:pPr>
                  <w:r w:rsidRPr="003119FD">
                    <w:rPr>
                      <w:color w:val="000000" w:themeColor="text1"/>
                      <w:sz w:val="12"/>
                      <w:szCs w:val="12"/>
                      <w:lang w:val="en"/>
                    </w:rPr>
                    <w:t>Employment</w:t>
                  </w:r>
                </w:p>
              </w:tc>
            </w:tr>
            <w:tr w:rsidR="003119FD" w:rsidRPr="003119FD" w:rsidTr="00CF7514">
              <w:trPr>
                <w:trHeight w:val="305"/>
              </w:trPr>
              <w:tc>
                <w:tcPr>
                  <w:tcW w:w="422" w:type="dxa"/>
                  <w:tcBorders>
                    <w:top w:val="single" w:sz="4" w:space="0" w:color="auto"/>
                    <w:left w:val="single" w:sz="4" w:space="0" w:color="auto"/>
                    <w:bottom w:val="single" w:sz="4" w:space="0" w:color="auto"/>
                    <w:right w:val="single" w:sz="4" w:space="0" w:color="auto"/>
                  </w:tcBorders>
                </w:tcPr>
                <w:p w:rsidR="0084703A" w:rsidRPr="003119FD" w:rsidRDefault="0084703A" w:rsidP="0084703A">
                  <w:pPr>
                    <w:pStyle w:val="a6"/>
                    <w:tabs>
                      <w:tab w:val="left" w:pos="1134"/>
                    </w:tabs>
                    <w:jc w:val="both"/>
                    <w:rPr>
                      <w:rFonts w:ascii="KZ Times New Roman" w:hAnsi="KZ Times New Roman" w:cs="Times New Roman"/>
                      <w:color w:val="000000" w:themeColor="text1"/>
                      <w:sz w:val="16"/>
                      <w:szCs w:val="16"/>
                      <w:lang w:val="ru-RU"/>
                    </w:rPr>
                  </w:pPr>
                  <w:r w:rsidRPr="003119FD">
                    <w:rPr>
                      <w:color w:val="000000" w:themeColor="text1"/>
                      <w:sz w:val="16"/>
                      <w:szCs w:val="16"/>
                      <w:lang w:val="en"/>
                    </w:rPr>
                    <w:t>6</w:t>
                  </w:r>
                </w:p>
              </w:tc>
              <w:tc>
                <w:tcPr>
                  <w:tcW w:w="849" w:type="dxa"/>
                  <w:tcBorders>
                    <w:top w:val="single" w:sz="4" w:space="0" w:color="auto"/>
                    <w:left w:val="single" w:sz="4" w:space="0" w:color="auto"/>
                    <w:bottom w:val="single" w:sz="4" w:space="0" w:color="auto"/>
                    <w:right w:val="single" w:sz="4" w:space="0" w:color="auto"/>
                  </w:tcBorders>
                </w:tcPr>
                <w:p w:rsidR="0084703A" w:rsidRPr="003119FD" w:rsidRDefault="0084703A" w:rsidP="0084703A">
                  <w:pPr>
                    <w:pStyle w:val="a6"/>
                    <w:tabs>
                      <w:tab w:val="left" w:pos="1134"/>
                    </w:tabs>
                    <w:rPr>
                      <w:rFonts w:ascii="KZ Times New Roman" w:hAnsi="KZ Times New Roman" w:cs="Times New Roman"/>
                      <w:color w:val="000000" w:themeColor="text1"/>
                      <w:sz w:val="16"/>
                      <w:szCs w:val="16"/>
                      <w:lang w:val="ru-RU"/>
                    </w:rPr>
                  </w:pPr>
                  <w:r w:rsidRPr="003119FD">
                    <w:rPr>
                      <w:color w:val="000000" w:themeColor="text1"/>
                      <w:sz w:val="16"/>
                      <w:szCs w:val="16"/>
                      <w:lang w:val="en"/>
                    </w:rPr>
                    <w:t>RA "DEI"</w:t>
                  </w:r>
                </w:p>
              </w:tc>
              <w:tc>
                <w:tcPr>
                  <w:tcW w:w="562" w:type="dxa"/>
                  <w:tcBorders>
                    <w:left w:val="single" w:sz="4" w:space="0" w:color="auto"/>
                    <w:bottom w:val="single" w:sz="4" w:space="0" w:color="auto"/>
                    <w:right w:val="single" w:sz="4" w:space="0" w:color="auto"/>
                  </w:tcBorders>
                </w:tcPr>
                <w:p w:rsidR="0084703A" w:rsidRPr="003119FD" w:rsidRDefault="0084703A" w:rsidP="0084703A">
                  <w:pPr>
                    <w:pStyle w:val="a6"/>
                    <w:tabs>
                      <w:tab w:val="left" w:pos="1134"/>
                    </w:tabs>
                    <w:jc w:val="both"/>
                    <w:rPr>
                      <w:rFonts w:ascii="KZ Times New Roman" w:hAnsi="KZ Times New Roman" w:cs="Times New Roman"/>
                      <w:color w:val="000000" w:themeColor="text1"/>
                      <w:sz w:val="12"/>
                      <w:szCs w:val="12"/>
                      <w:lang w:val="ru-RU"/>
                    </w:rPr>
                  </w:pPr>
                </w:p>
              </w:tc>
              <w:tc>
                <w:tcPr>
                  <w:tcW w:w="567" w:type="dxa"/>
                  <w:tcBorders>
                    <w:left w:val="single" w:sz="4" w:space="0" w:color="auto"/>
                    <w:bottom w:val="single" w:sz="4" w:space="0" w:color="auto"/>
                    <w:right w:val="single" w:sz="4" w:space="0" w:color="auto"/>
                  </w:tcBorders>
                </w:tcPr>
                <w:p w:rsidR="0084703A" w:rsidRPr="003119FD" w:rsidRDefault="0084703A" w:rsidP="0084703A">
                  <w:pPr>
                    <w:pStyle w:val="a6"/>
                    <w:tabs>
                      <w:tab w:val="left" w:pos="1134"/>
                    </w:tabs>
                    <w:jc w:val="both"/>
                    <w:rPr>
                      <w:rFonts w:ascii="KZ Times New Roman" w:hAnsi="KZ Times New Roman" w:cs="Times New Roman"/>
                      <w:color w:val="000000" w:themeColor="text1"/>
                      <w:sz w:val="12"/>
                      <w:szCs w:val="12"/>
                      <w:lang w:val="ru-RU"/>
                    </w:rPr>
                  </w:pPr>
                </w:p>
              </w:tc>
              <w:tc>
                <w:tcPr>
                  <w:tcW w:w="567" w:type="dxa"/>
                  <w:tcBorders>
                    <w:left w:val="single" w:sz="4" w:space="0" w:color="auto"/>
                    <w:bottom w:val="single" w:sz="4" w:space="0" w:color="auto"/>
                    <w:right w:val="single" w:sz="4" w:space="0" w:color="auto"/>
                  </w:tcBorders>
                </w:tcPr>
                <w:p w:rsidR="0084703A" w:rsidRPr="003119FD" w:rsidRDefault="0084703A" w:rsidP="0084703A">
                  <w:pPr>
                    <w:pStyle w:val="a6"/>
                    <w:tabs>
                      <w:tab w:val="left" w:pos="1134"/>
                    </w:tabs>
                    <w:jc w:val="both"/>
                    <w:rPr>
                      <w:rFonts w:ascii="KZ Times New Roman" w:hAnsi="KZ Times New Roman" w:cs="Times New Roman"/>
                      <w:color w:val="000000" w:themeColor="text1"/>
                      <w:sz w:val="12"/>
                      <w:szCs w:val="12"/>
                      <w:lang w:val="ru-RU"/>
                    </w:rPr>
                  </w:pPr>
                </w:p>
              </w:tc>
              <w:tc>
                <w:tcPr>
                  <w:tcW w:w="567" w:type="dxa"/>
                  <w:tcBorders>
                    <w:left w:val="single" w:sz="4" w:space="0" w:color="auto"/>
                    <w:bottom w:val="single" w:sz="4" w:space="0" w:color="auto"/>
                    <w:right w:val="single" w:sz="4" w:space="0" w:color="auto"/>
                  </w:tcBorders>
                </w:tcPr>
                <w:p w:rsidR="0084703A" w:rsidRPr="003119FD" w:rsidRDefault="0084703A" w:rsidP="0084703A">
                  <w:pPr>
                    <w:pStyle w:val="a6"/>
                    <w:tabs>
                      <w:tab w:val="left" w:pos="1134"/>
                    </w:tabs>
                    <w:jc w:val="both"/>
                    <w:rPr>
                      <w:rFonts w:ascii="KZ Times New Roman" w:hAnsi="KZ Times New Roman" w:cs="Times New Roman"/>
                      <w:color w:val="000000" w:themeColor="text1"/>
                      <w:sz w:val="12"/>
                      <w:szCs w:val="12"/>
                      <w:lang w:val="ru-RU"/>
                    </w:rPr>
                  </w:pPr>
                </w:p>
              </w:tc>
              <w:tc>
                <w:tcPr>
                  <w:tcW w:w="430" w:type="dxa"/>
                  <w:tcBorders>
                    <w:left w:val="single" w:sz="4" w:space="0" w:color="auto"/>
                    <w:bottom w:val="single" w:sz="4" w:space="0" w:color="auto"/>
                    <w:right w:val="single" w:sz="4" w:space="0" w:color="auto"/>
                  </w:tcBorders>
                </w:tcPr>
                <w:p w:rsidR="0084703A" w:rsidRPr="003119FD" w:rsidRDefault="0084703A" w:rsidP="0084703A">
                  <w:pPr>
                    <w:pStyle w:val="a6"/>
                    <w:tabs>
                      <w:tab w:val="left" w:pos="1134"/>
                    </w:tabs>
                    <w:jc w:val="both"/>
                    <w:rPr>
                      <w:rFonts w:ascii="KZ Times New Roman" w:hAnsi="KZ Times New Roman" w:cs="Times New Roman"/>
                      <w:color w:val="000000" w:themeColor="text1"/>
                      <w:sz w:val="12"/>
                      <w:szCs w:val="12"/>
                      <w:lang w:val="ru-RU"/>
                    </w:rPr>
                  </w:pPr>
                </w:p>
              </w:tc>
              <w:tc>
                <w:tcPr>
                  <w:tcW w:w="426" w:type="dxa"/>
                  <w:tcBorders>
                    <w:left w:val="single" w:sz="4" w:space="0" w:color="auto"/>
                    <w:bottom w:val="single" w:sz="4" w:space="0" w:color="auto"/>
                    <w:right w:val="single" w:sz="4" w:space="0" w:color="auto"/>
                  </w:tcBorders>
                </w:tcPr>
                <w:p w:rsidR="0084703A" w:rsidRPr="003119FD" w:rsidRDefault="0084703A" w:rsidP="0084703A">
                  <w:pPr>
                    <w:pStyle w:val="a6"/>
                    <w:tabs>
                      <w:tab w:val="left" w:pos="1134"/>
                    </w:tabs>
                    <w:jc w:val="both"/>
                    <w:rPr>
                      <w:rFonts w:ascii="KZ Times New Roman" w:hAnsi="KZ Times New Roman" w:cs="Times New Roman"/>
                      <w:color w:val="000000" w:themeColor="text1"/>
                      <w:sz w:val="12"/>
                      <w:szCs w:val="12"/>
                      <w:lang w:val="ru-RU"/>
                    </w:rPr>
                  </w:pPr>
                </w:p>
              </w:tc>
              <w:tc>
                <w:tcPr>
                  <w:tcW w:w="567" w:type="dxa"/>
                  <w:tcBorders>
                    <w:left w:val="single" w:sz="4" w:space="0" w:color="auto"/>
                    <w:bottom w:val="single" w:sz="4" w:space="0" w:color="auto"/>
                    <w:right w:val="single" w:sz="4" w:space="0" w:color="auto"/>
                  </w:tcBorders>
                </w:tcPr>
                <w:p w:rsidR="0084703A" w:rsidRPr="003119FD" w:rsidRDefault="0084703A" w:rsidP="0084703A">
                  <w:pPr>
                    <w:pStyle w:val="a6"/>
                    <w:tabs>
                      <w:tab w:val="left" w:pos="1134"/>
                    </w:tabs>
                    <w:jc w:val="both"/>
                    <w:rPr>
                      <w:rFonts w:ascii="KZ Times New Roman" w:hAnsi="KZ Times New Roman" w:cs="Times New Roman"/>
                      <w:color w:val="000000" w:themeColor="text1"/>
                      <w:sz w:val="12"/>
                      <w:szCs w:val="12"/>
                    </w:rPr>
                  </w:pPr>
                  <w:r w:rsidRPr="003119FD">
                    <w:rPr>
                      <w:color w:val="000000" w:themeColor="text1"/>
                      <w:sz w:val="12"/>
                      <w:szCs w:val="12"/>
                      <w:lang w:val="en"/>
                    </w:rPr>
                    <w:t>Development of OP, WCU disciplines</w:t>
                  </w:r>
                </w:p>
              </w:tc>
              <w:tc>
                <w:tcPr>
                  <w:tcW w:w="567" w:type="dxa"/>
                  <w:tcBorders>
                    <w:left w:val="single" w:sz="4" w:space="0" w:color="auto"/>
                    <w:bottom w:val="single" w:sz="4" w:space="0" w:color="auto"/>
                    <w:right w:val="single" w:sz="4" w:space="0" w:color="auto"/>
                  </w:tcBorders>
                </w:tcPr>
                <w:p w:rsidR="0084703A" w:rsidRPr="003119FD" w:rsidRDefault="0084703A" w:rsidP="0084703A">
                  <w:pPr>
                    <w:pStyle w:val="a6"/>
                    <w:tabs>
                      <w:tab w:val="left" w:pos="1134"/>
                    </w:tabs>
                    <w:jc w:val="both"/>
                    <w:rPr>
                      <w:rFonts w:ascii="KZ Times New Roman" w:hAnsi="KZ Times New Roman" w:cs="Times New Roman"/>
                      <w:color w:val="000000" w:themeColor="text1"/>
                      <w:sz w:val="12"/>
                      <w:szCs w:val="12"/>
                      <w:lang w:val="ru-RU"/>
                    </w:rPr>
                  </w:pPr>
                  <w:r w:rsidRPr="003119FD">
                    <w:rPr>
                      <w:color w:val="000000" w:themeColor="text1"/>
                      <w:sz w:val="12"/>
                      <w:szCs w:val="12"/>
                      <w:lang w:val="en"/>
                    </w:rPr>
                    <w:t>Internship</w:t>
                  </w:r>
                </w:p>
              </w:tc>
              <w:tc>
                <w:tcPr>
                  <w:tcW w:w="567" w:type="dxa"/>
                  <w:tcBorders>
                    <w:left w:val="single" w:sz="4" w:space="0" w:color="auto"/>
                    <w:bottom w:val="single" w:sz="4" w:space="0" w:color="auto"/>
                    <w:right w:val="single" w:sz="4" w:space="0" w:color="auto"/>
                  </w:tcBorders>
                </w:tcPr>
                <w:p w:rsidR="0084703A" w:rsidRPr="003119FD" w:rsidRDefault="0084703A" w:rsidP="0084703A">
                  <w:pPr>
                    <w:pStyle w:val="a6"/>
                    <w:tabs>
                      <w:tab w:val="left" w:pos="1134"/>
                    </w:tabs>
                    <w:jc w:val="both"/>
                    <w:rPr>
                      <w:rFonts w:ascii="KZ Times New Roman" w:hAnsi="KZ Times New Roman" w:cs="Times New Roman"/>
                      <w:color w:val="000000" w:themeColor="text1"/>
                      <w:sz w:val="12"/>
                      <w:szCs w:val="12"/>
                      <w:lang w:val="ru-RU"/>
                    </w:rPr>
                  </w:pPr>
                  <w:r w:rsidRPr="003119FD">
                    <w:rPr>
                      <w:color w:val="000000" w:themeColor="text1"/>
                      <w:sz w:val="12"/>
                      <w:szCs w:val="12"/>
                      <w:lang w:val="en"/>
                    </w:rPr>
                    <w:t>Employment</w:t>
                  </w:r>
                </w:p>
              </w:tc>
              <w:tc>
                <w:tcPr>
                  <w:tcW w:w="568" w:type="dxa"/>
                </w:tcPr>
                <w:p w:rsidR="0084703A" w:rsidRPr="003119FD" w:rsidRDefault="0084703A" w:rsidP="0084703A">
                  <w:pPr>
                    <w:rPr>
                      <w:rFonts w:ascii="KZ Times New Roman" w:hAnsi="KZ Times New Roman"/>
                      <w:color w:val="000000" w:themeColor="text1"/>
                      <w:sz w:val="12"/>
                      <w:szCs w:val="12"/>
                    </w:rPr>
                  </w:pPr>
                  <w:r w:rsidRPr="003119FD">
                    <w:rPr>
                      <w:color w:val="000000" w:themeColor="text1"/>
                      <w:sz w:val="12"/>
                      <w:szCs w:val="12"/>
                      <w:lang w:val="en"/>
                    </w:rPr>
                    <w:t>Development of OP, WCU disciplines</w:t>
                  </w:r>
                </w:p>
              </w:tc>
              <w:tc>
                <w:tcPr>
                  <w:tcW w:w="567" w:type="dxa"/>
                </w:tcPr>
                <w:p w:rsidR="0084703A" w:rsidRPr="003119FD" w:rsidRDefault="0084703A" w:rsidP="0084703A">
                  <w:pPr>
                    <w:rPr>
                      <w:rFonts w:ascii="KZ Times New Roman" w:hAnsi="KZ Times New Roman"/>
                      <w:color w:val="000000" w:themeColor="text1"/>
                      <w:sz w:val="12"/>
                      <w:szCs w:val="12"/>
                      <w:lang w:val="ru-RU"/>
                    </w:rPr>
                  </w:pPr>
                  <w:r w:rsidRPr="003119FD">
                    <w:rPr>
                      <w:color w:val="000000" w:themeColor="text1"/>
                      <w:sz w:val="12"/>
                      <w:szCs w:val="12"/>
                      <w:lang w:val="en"/>
                    </w:rPr>
                    <w:t>Internship</w:t>
                  </w:r>
                </w:p>
              </w:tc>
              <w:tc>
                <w:tcPr>
                  <w:tcW w:w="424" w:type="dxa"/>
                </w:tcPr>
                <w:p w:rsidR="0084703A" w:rsidRPr="003119FD" w:rsidRDefault="0084703A" w:rsidP="0084703A">
                  <w:pPr>
                    <w:rPr>
                      <w:rFonts w:ascii="KZ Times New Roman" w:hAnsi="KZ Times New Roman"/>
                      <w:color w:val="000000" w:themeColor="text1"/>
                      <w:sz w:val="12"/>
                      <w:szCs w:val="12"/>
                      <w:lang w:val="ru-RU"/>
                    </w:rPr>
                  </w:pPr>
                  <w:r w:rsidRPr="003119FD">
                    <w:rPr>
                      <w:color w:val="000000" w:themeColor="text1"/>
                      <w:sz w:val="12"/>
                      <w:szCs w:val="12"/>
                      <w:lang w:val="en"/>
                    </w:rPr>
                    <w:t>Employment</w:t>
                  </w:r>
                </w:p>
              </w:tc>
              <w:tc>
                <w:tcPr>
                  <w:tcW w:w="567" w:type="dxa"/>
                </w:tcPr>
                <w:p w:rsidR="0084703A" w:rsidRPr="003119FD" w:rsidRDefault="0084703A" w:rsidP="0084703A">
                  <w:pPr>
                    <w:rPr>
                      <w:rFonts w:ascii="KZ Times New Roman" w:hAnsi="KZ Times New Roman"/>
                      <w:color w:val="000000" w:themeColor="text1"/>
                      <w:sz w:val="12"/>
                      <w:szCs w:val="12"/>
                    </w:rPr>
                  </w:pPr>
                  <w:r w:rsidRPr="003119FD">
                    <w:rPr>
                      <w:color w:val="000000" w:themeColor="text1"/>
                      <w:sz w:val="12"/>
                      <w:szCs w:val="12"/>
                      <w:lang w:val="en"/>
                    </w:rPr>
                    <w:t>Development of OP, WCU disciplines</w:t>
                  </w:r>
                </w:p>
              </w:tc>
              <w:tc>
                <w:tcPr>
                  <w:tcW w:w="567" w:type="dxa"/>
                </w:tcPr>
                <w:p w:rsidR="0084703A" w:rsidRPr="003119FD" w:rsidRDefault="0084703A" w:rsidP="0084703A">
                  <w:pPr>
                    <w:rPr>
                      <w:rFonts w:ascii="KZ Times New Roman" w:hAnsi="KZ Times New Roman"/>
                      <w:color w:val="000000" w:themeColor="text1"/>
                      <w:sz w:val="12"/>
                      <w:szCs w:val="12"/>
                    </w:rPr>
                  </w:pPr>
                  <w:r w:rsidRPr="003119FD">
                    <w:rPr>
                      <w:color w:val="000000" w:themeColor="text1"/>
                      <w:sz w:val="12"/>
                      <w:szCs w:val="12"/>
                      <w:lang w:val="en"/>
                    </w:rPr>
                    <w:t>Internship</w:t>
                  </w:r>
                </w:p>
              </w:tc>
              <w:tc>
                <w:tcPr>
                  <w:tcW w:w="567" w:type="dxa"/>
                </w:tcPr>
                <w:p w:rsidR="0084703A" w:rsidRPr="003119FD" w:rsidRDefault="0084703A" w:rsidP="0084703A">
                  <w:pPr>
                    <w:rPr>
                      <w:rFonts w:ascii="KZ Times New Roman" w:hAnsi="KZ Times New Roman"/>
                      <w:color w:val="000000" w:themeColor="text1"/>
                      <w:sz w:val="12"/>
                      <w:szCs w:val="12"/>
                    </w:rPr>
                  </w:pPr>
                  <w:r w:rsidRPr="003119FD">
                    <w:rPr>
                      <w:color w:val="000000" w:themeColor="text1"/>
                      <w:sz w:val="12"/>
                      <w:szCs w:val="12"/>
                      <w:lang w:val="en"/>
                    </w:rPr>
                    <w:t>Employment</w:t>
                  </w:r>
                </w:p>
              </w:tc>
            </w:tr>
          </w:tbl>
          <w:p w:rsidR="0084703A" w:rsidRPr="003119FD" w:rsidRDefault="0084703A" w:rsidP="0084703A">
            <w:pPr>
              <w:pStyle w:val="a6"/>
              <w:tabs>
                <w:tab w:val="left" w:pos="851"/>
                <w:tab w:val="left" w:pos="1276"/>
              </w:tabs>
              <w:ind w:left="426"/>
              <w:jc w:val="both"/>
              <w:rPr>
                <w:rFonts w:ascii="KZ Times New Roman" w:hAnsi="KZ Times New Roman" w:cs="Times New Roman"/>
                <w:i/>
                <w:color w:val="000000" w:themeColor="text1"/>
                <w:sz w:val="24"/>
                <w:szCs w:val="24"/>
                <w:u w:val="single"/>
              </w:rPr>
            </w:pPr>
          </w:p>
          <w:p w:rsidR="0084703A" w:rsidRPr="003119FD" w:rsidRDefault="0084703A" w:rsidP="0084703A">
            <w:pPr>
              <w:pStyle w:val="a6"/>
              <w:tabs>
                <w:tab w:val="left" w:pos="851"/>
                <w:tab w:val="left" w:pos="1276"/>
              </w:tabs>
              <w:ind w:left="426"/>
              <w:jc w:val="both"/>
              <w:rPr>
                <w:rFonts w:ascii="KZ Times New Roman" w:hAnsi="KZ Times New Roman" w:cs="Times New Roman"/>
                <w:i/>
                <w:color w:val="000000" w:themeColor="text1"/>
                <w:sz w:val="24"/>
                <w:szCs w:val="24"/>
                <w:u w:val="single"/>
              </w:rPr>
            </w:pPr>
          </w:p>
          <w:p w:rsidR="0084703A" w:rsidRPr="003119FD" w:rsidRDefault="0084703A" w:rsidP="0084703A">
            <w:pPr>
              <w:pStyle w:val="a6"/>
              <w:tabs>
                <w:tab w:val="left" w:pos="851"/>
                <w:tab w:val="left" w:pos="1276"/>
              </w:tabs>
              <w:ind w:left="426"/>
              <w:jc w:val="both"/>
              <w:rPr>
                <w:rFonts w:ascii="KZ Times New Roman" w:hAnsi="KZ Times New Roman" w:cs="Times New Roman"/>
                <w:i/>
                <w:color w:val="000000" w:themeColor="text1"/>
                <w:sz w:val="24"/>
                <w:szCs w:val="24"/>
                <w:u w:val="single"/>
              </w:rPr>
            </w:pPr>
          </w:p>
          <w:p w:rsidR="0084703A" w:rsidRPr="003119FD" w:rsidRDefault="0084703A" w:rsidP="0084703A">
            <w:pPr>
              <w:pStyle w:val="a6"/>
              <w:tabs>
                <w:tab w:val="left" w:pos="851"/>
                <w:tab w:val="left" w:pos="1276"/>
              </w:tabs>
              <w:ind w:left="426"/>
              <w:jc w:val="both"/>
              <w:rPr>
                <w:rFonts w:ascii="KZ Times New Roman" w:hAnsi="KZ Times New Roman" w:cs="Times New Roman"/>
                <w:i/>
                <w:color w:val="000000" w:themeColor="text1"/>
                <w:sz w:val="24"/>
                <w:szCs w:val="24"/>
                <w:u w:val="single"/>
              </w:rPr>
            </w:pPr>
          </w:p>
          <w:p w:rsidR="0084703A" w:rsidRPr="003119FD" w:rsidRDefault="0084703A" w:rsidP="0084703A">
            <w:pPr>
              <w:pStyle w:val="a6"/>
              <w:tabs>
                <w:tab w:val="left" w:pos="851"/>
                <w:tab w:val="left" w:pos="1276"/>
              </w:tabs>
              <w:ind w:left="426"/>
              <w:jc w:val="both"/>
              <w:rPr>
                <w:rFonts w:ascii="KZ Times New Roman" w:hAnsi="KZ Times New Roman" w:cs="Times New Roman"/>
                <w:i/>
                <w:color w:val="000000" w:themeColor="text1"/>
                <w:sz w:val="24"/>
                <w:szCs w:val="24"/>
                <w:u w:val="single"/>
              </w:rPr>
            </w:pPr>
          </w:p>
          <w:p w:rsidR="0084703A" w:rsidRPr="003119FD" w:rsidRDefault="0084703A" w:rsidP="0084703A">
            <w:pPr>
              <w:pStyle w:val="a6"/>
              <w:tabs>
                <w:tab w:val="left" w:pos="851"/>
                <w:tab w:val="left" w:pos="1276"/>
              </w:tabs>
              <w:ind w:left="426"/>
              <w:jc w:val="both"/>
              <w:rPr>
                <w:rFonts w:ascii="KZ Times New Roman" w:hAnsi="KZ Times New Roman" w:cs="Times New Roman"/>
                <w:i/>
                <w:color w:val="000000" w:themeColor="text1"/>
                <w:sz w:val="24"/>
                <w:szCs w:val="24"/>
                <w:u w:val="single"/>
              </w:rPr>
            </w:pPr>
          </w:p>
          <w:p w:rsidR="0084703A" w:rsidRPr="003119FD" w:rsidRDefault="0084703A" w:rsidP="0084703A">
            <w:pPr>
              <w:widowControl/>
              <w:tabs>
                <w:tab w:val="left" w:pos="851"/>
                <w:tab w:val="left" w:pos="993"/>
                <w:tab w:val="left" w:pos="1276"/>
              </w:tabs>
              <w:ind w:left="567"/>
              <w:contextualSpacing/>
              <w:jc w:val="both"/>
              <w:rPr>
                <w:rFonts w:ascii="KZ Times New Roman" w:hAnsi="KZ Times New Roman" w:cs="Times New Roman"/>
                <w:i/>
                <w:color w:val="000000" w:themeColor="text1"/>
                <w:sz w:val="24"/>
                <w:szCs w:val="24"/>
              </w:rPr>
            </w:pPr>
          </w:p>
          <w:p w:rsidR="0084703A" w:rsidRPr="003119FD" w:rsidRDefault="0084703A" w:rsidP="0084703A">
            <w:pPr>
              <w:widowControl/>
              <w:tabs>
                <w:tab w:val="left" w:pos="851"/>
                <w:tab w:val="left" w:pos="993"/>
                <w:tab w:val="left" w:pos="1276"/>
              </w:tabs>
              <w:ind w:left="567"/>
              <w:contextualSpacing/>
              <w:jc w:val="both"/>
              <w:rPr>
                <w:rFonts w:ascii="KZ Times New Roman" w:hAnsi="KZ Times New Roman" w:cs="Times New Roman"/>
                <w:i/>
                <w:color w:val="000000" w:themeColor="text1"/>
                <w:sz w:val="24"/>
                <w:szCs w:val="24"/>
              </w:rPr>
            </w:pPr>
            <w:r w:rsidRPr="003119FD">
              <w:rPr>
                <w:i/>
                <w:color w:val="000000" w:themeColor="text1"/>
                <w:sz w:val="24"/>
                <w:szCs w:val="24"/>
                <w:lang w:val="en"/>
              </w:rPr>
              <w:t xml:space="preserve">Table 2.2 Partnerships with schools, </w:t>
            </w:r>
            <w:proofErr w:type="spellStart"/>
            <w:r w:rsidRPr="003119FD">
              <w:rPr>
                <w:i/>
                <w:color w:val="000000" w:themeColor="text1"/>
                <w:sz w:val="24"/>
                <w:szCs w:val="24"/>
                <w:lang w:val="en"/>
              </w:rPr>
              <w:t>T</w:t>
            </w:r>
            <w:r w:rsidR="0084084C" w:rsidRPr="003119FD">
              <w:rPr>
                <w:i/>
                <w:color w:val="000000" w:themeColor="text1"/>
                <w:sz w:val="24"/>
                <w:szCs w:val="24"/>
                <w:lang w:val="en"/>
              </w:rPr>
              <w:t>aPE</w:t>
            </w:r>
            <w:proofErr w:type="spellEnd"/>
            <w:r w:rsidRPr="003119FD">
              <w:rPr>
                <w:i/>
                <w:color w:val="000000" w:themeColor="text1"/>
                <w:sz w:val="24"/>
                <w:szCs w:val="24"/>
                <w:lang w:val="en"/>
              </w:rPr>
              <w:t xml:space="preserve"> organizations and universities (over the past 5 years, including the current one)</w:t>
            </w:r>
          </w:p>
          <w:p w:rsidR="0084703A" w:rsidRPr="003119FD" w:rsidRDefault="0084703A" w:rsidP="0084703A">
            <w:pPr>
              <w:widowControl/>
              <w:tabs>
                <w:tab w:val="left" w:pos="851"/>
                <w:tab w:val="left" w:pos="993"/>
                <w:tab w:val="left" w:pos="1276"/>
              </w:tabs>
              <w:ind w:left="567"/>
              <w:contextualSpacing/>
              <w:jc w:val="both"/>
              <w:rPr>
                <w:rFonts w:ascii="KZ Times New Roman" w:hAnsi="KZ Times New Roman" w:cs="Times New Roman"/>
                <w:i/>
                <w:color w:val="000000" w:themeColor="text1"/>
                <w:sz w:val="24"/>
                <w:szCs w:val="24"/>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2"/>
              <w:gridCol w:w="991"/>
              <w:gridCol w:w="562"/>
              <w:gridCol w:w="567"/>
              <w:gridCol w:w="430"/>
              <w:gridCol w:w="567"/>
              <w:gridCol w:w="567"/>
              <w:gridCol w:w="567"/>
              <w:gridCol w:w="567"/>
              <w:gridCol w:w="568"/>
              <w:gridCol w:w="426"/>
              <w:gridCol w:w="424"/>
              <w:gridCol w:w="425"/>
              <w:gridCol w:w="425"/>
              <w:gridCol w:w="426"/>
              <w:gridCol w:w="425"/>
              <w:gridCol w:w="567"/>
            </w:tblGrid>
            <w:tr w:rsidR="003119FD" w:rsidRPr="003119FD" w:rsidTr="00231A54">
              <w:trPr>
                <w:trHeight w:val="300"/>
              </w:trPr>
              <w:tc>
                <w:tcPr>
                  <w:tcW w:w="422" w:type="dxa"/>
                  <w:vMerge w:val="restart"/>
                  <w:tcBorders>
                    <w:top w:val="single" w:sz="4" w:space="0" w:color="auto"/>
                    <w:left w:val="single" w:sz="4" w:space="0" w:color="auto"/>
                    <w:bottom w:val="single" w:sz="4" w:space="0" w:color="auto"/>
                    <w:right w:val="single" w:sz="4" w:space="0" w:color="auto"/>
                  </w:tcBorders>
                  <w:vAlign w:val="center"/>
                  <w:hideMark/>
                </w:tcPr>
                <w:p w:rsidR="0084703A" w:rsidRPr="003119FD" w:rsidRDefault="0084703A" w:rsidP="0084703A">
                  <w:pPr>
                    <w:pStyle w:val="a6"/>
                    <w:tabs>
                      <w:tab w:val="left" w:pos="1134"/>
                    </w:tabs>
                    <w:jc w:val="both"/>
                    <w:rPr>
                      <w:rFonts w:ascii="KZ Times New Roman" w:hAnsi="KZ Times New Roman" w:cs="Times New Roman"/>
                      <w:color w:val="000000" w:themeColor="text1"/>
                      <w:sz w:val="16"/>
                      <w:szCs w:val="16"/>
                      <w:lang w:val="ru-RU"/>
                    </w:rPr>
                  </w:pPr>
                  <w:r w:rsidRPr="003119FD">
                    <w:rPr>
                      <w:color w:val="000000" w:themeColor="text1"/>
                      <w:sz w:val="16"/>
                      <w:szCs w:val="16"/>
                      <w:lang w:val="en"/>
                    </w:rPr>
                    <w:t>№</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rsidR="0084703A" w:rsidRPr="003119FD" w:rsidRDefault="0084703A" w:rsidP="0084703A">
                  <w:pPr>
                    <w:pStyle w:val="a6"/>
                    <w:tabs>
                      <w:tab w:val="left" w:pos="1134"/>
                    </w:tabs>
                    <w:jc w:val="both"/>
                    <w:rPr>
                      <w:rFonts w:ascii="KZ Times New Roman" w:hAnsi="KZ Times New Roman" w:cs="Times New Roman"/>
                      <w:color w:val="000000" w:themeColor="text1"/>
                      <w:sz w:val="16"/>
                      <w:szCs w:val="16"/>
                      <w:lang w:val="ru-RU"/>
                    </w:rPr>
                  </w:pPr>
                  <w:r w:rsidRPr="003119FD">
                    <w:rPr>
                      <w:color w:val="000000" w:themeColor="text1"/>
                      <w:sz w:val="16"/>
                      <w:szCs w:val="16"/>
                      <w:lang w:val="en"/>
                    </w:rPr>
                    <w:t>Name of enterprises</w:t>
                  </w:r>
                </w:p>
              </w:tc>
              <w:tc>
                <w:tcPr>
                  <w:tcW w:w="1559" w:type="dxa"/>
                  <w:gridSpan w:val="3"/>
                  <w:tcBorders>
                    <w:top w:val="single" w:sz="4" w:space="0" w:color="auto"/>
                    <w:left w:val="single" w:sz="4" w:space="0" w:color="auto"/>
                    <w:bottom w:val="single" w:sz="4" w:space="0" w:color="auto"/>
                    <w:right w:val="single" w:sz="4" w:space="0" w:color="auto"/>
                  </w:tcBorders>
                  <w:vAlign w:val="center"/>
                  <w:hideMark/>
                </w:tcPr>
                <w:p w:rsidR="0084703A" w:rsidRPr="003119FD" w:rsidRDefault="0084703A" w:rsidP="0084703A">
                  <w:pPr>
                    <w:pStyle w:val="a6"/>
                    <w:tabs>
                      <w:tab w:val="left" w:pos="1134"/>
                    </w:tabs>
                    <w:jc w:val="center"/>
                    <w:rPr>
                      <w:rFonts w:ascii="KZ Times New Roman" w:hAnsi="KZ Times New Roman" w:cs="Times New Roman"/>
                      <w:color w:val="000000" w:themeColor="text1"/>
                      <w:sz w:val="16"/>
                      <w:szCs w:val="16"/>
                      <w:lang w:val="ru-RU"/>
                    </w:rPr>
                  </w:pPr>
                  <w:r w:rsidRPr="003119FD">
                    <w:rPr>
                      <w:color w:val="000000" w:themeColor="text1"/>
                      <w:sz w:val="16"/>
                      <w:szCs w:val="16"/>
                      <w:lang w:val="en"/>
                    </w:rPr>
                    <w:t>20_17_ year</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rsidR="0084703A" w:rsidRPr="003119FD" w:rsidRDefault="0084703A" w:rsidP="0084703A">
                  <w:pPr>
                    <w:pStyle w:val="a6"/>
                    <w:tabs>
                      <w:tab w:val="left" w:pos="1134"/>
                    </w:tabs>
                    <w:jc w:val="center"/>
                    <w:rPr>
                      <w:rFonts w:ascii="KZ Times New Roman" w:hAnsi="KZ Times New Roman" w:cs="Times New Roman"/>
                      <w:color w:val="000000" w:themeColor="text1"/>
                      <w:sz w:val="16"/>
                      <w:szCs w:val="16"/>
                      <w:lang w:val="ru-RU"/>
                    </w:rPr>
                  </w:pPr>
                  <w:r w:rsidRPr="003119FD">
                    <w:rPr>
                      <w:color w:val="000000" w:themeColor="text1"/>
                      <w:sz w:val="16"/>
                      <w:szCs w:val="16"/>
                      <w:lang w:val="en"/>
                    </w:rPr>
                    <w:t>2018__ year</w:t>
                  </w:r>
                </w:p>
              </w:tc>
              <w:tc>
                <w:tcPr>
                  <w:tcW w:w="1561" w:type="dxa"/>
                  <w:gridSpan w:val="3"/>
                  <w:tcBorders>
                    <w:top w:val="single" w:sz="4" w:space="0" w:color="auto"/>
                    <w:left w:val="single" w:sz="4" w:space="0" w:color="auto"/>
                    <w:bottom w:val="single" w:sz="4" w:space="0" w:color="auto"/>
                    <w:right w:val="single" w:sz="4" w:space="0" w:color="auto"/>
                  </w:tcBorders>
                  <w:vAlign w:val="center"/>
                  <w:hideMark/>
                </w:tcPr>
                <w:p w:rsidR="0084703A" w:rsidRPr="003119FD" w:rsidRDefault="0084703A" w:rsidP="0084703A">
                  <w:pPr>
                    <w:pStyle w:val="a6"/>
                    <w:tabs>
                      <w:tab w:val="left" w:pos="1134"/>
                    </w:tabs>
                    <w:jc w:val="center"/>
                    <w:rPr>
                      <w:rFonts w:ascii="KZ Times New Roman" w:hAnsi="KZ Times New Roman" w:cs="Times New Roman"/>
                      <w:color w:val="000000" w:themeColor="text1"/>
                      <w:sz w:val="16"/>
                      <w:szCs w:val="16"/>
                      <w:lang w:val="ru-RU"/>
                    </w:rPr>
                  </w:pPr>
                  <w:r w:rsidRPr="003119FD">
                    <w:rPr>
                      <w:color w:val="000000" w:themeColor="text1"/>
                      <w:sz w:val="16"/>
                      <w:szCs w:val="16"/>
                      <w:lang w:val="en"/>
                    </w:rPr>
                    <w:t>2019__ year</w:t>
                  </w:r>
                </w:p>
              </w:tc>
              <w:tc>
                <w:tcPr>
                  <w:tcW w:w="1274" w:type="dxa"/>
                  <w:gridSpan w:val="3"/>
                  <w:vAlign w:val="center"/>
                </w:tcPr>
                <w:p w:rsidR="0084703A" w:rsidRPr="003119FD" w:rsidRDefault="0084703A" w:rsidP="0084703A">
                  <w:pPr>
                    <w:rPr>
                      <w:rFonts w:ascii="KZ Times New Roman" w:hAnsi="KZ Times New Roman"/>
                      <w:color w:val="000000" w:themeColor="text1"/>
                      <w:sz w:val="16"/>
                      <w:szCs w:val="16"/>
                    </w:rPr>
                  </w:pPr>
                  <w:r w:rsidRPr="003119FD">
                    <w:rPr>
                      <w:color w:val="000000" w:themeColor="text1"/>
                      <w:sz w:val="16"/>
                      <w:szCs w:val="16"/>
                      <w:lang w:val="en"/>
                    </w:rPr>
                    <w:t>2020__ year</w:t>
                  </w:r>
                </w:p>
              </w:tc>
              <w:tc>
                <w:tcPr>
                  <w:tcW w:w="1418" w:type="dxa"/>
                  <w:gridSpan w:val="3"/>
                  <w:vAlign w:val="center"/>
                </w:tcPr>
                <w:p w:rsidR="0084703A" w:rsidRPr="003119FD" w:rsidRDefault="0084703A" w:rsidP="0084703A">
                  <w:pPr>
                    <w:rPr>
                      <w:rFonts w:ascii="KZ Times New Roman" w:hAnsi="KZ Times New Roman"/>
                      <w:color w:val="000000" w:themeColor="text1"/>
                      <w:sz w:val="16"/>
                      <w:szCs w:val="16"/>
                    </w:rPr>
                  </w:pPr>
                  <w:r w:rsidRPr="003119FD">
                    <w:rPr>
                      <w:color w:val="000000" w:themeColor="text1"/>
                      <w:sz w:val="16"/>
                      <w:szCs w:val="16"/>
                      <w:lang w:val="en"/>
                    </w:rPr>
                    <w:t>2021__ year</w:t>
                  </w:r>
                </w:p>
              </w:tc>
            </w:tr>
            <w:tr w:rsidR="003119FD" w:rsidRPr="003119FD" w:rsidTr="00231A54">
              <w:trPr>
                <w:cantSplit/>
                <w:trHeight w:val="1693"/>
              </w:trPr>
              <w:tc>
                <w:tcPr>
                  <w:tcW w:w="422" w:type="dxa"/>
                  <w:vMerge/>
                  <w:tcBorders>
                    <w:top w:val="single" w:sz="4" w:space="0" w:color="auto"/>
                    <w:left w:val="single" w:sz="4" w:space="0" w:color="auto"/>
                    <w:bottom w:val="single" w:sz="4" w:space="0" w:color="auto"/>
                    <w:right w:val="single" w:sz="4" w:space="0" w:color="auto"/>
                  </w:tcBorders>
                  <w:vAlign w:val="center"/>
                  <w:hideMark/>
                </w:tcPr>
                <w:p w:rsidR="0084703A" w:rsidRPr="003119FD" w:rsidRDefault="0084703A" w:rsidP="0084703A">
                  <w:pPr>
                    <w:widowControl/>
                    <w:rPr>
                      <w:rFonts w:ascii="KZ Times New Roman" w:hAnsi="KZ Times New Roman" w:cs="Times New Roman"/>
                      <w:color w:val="000000" w:themeColor="text1"/>
                      <w:sz w:val="16"/>
                      <w:szCs w:val="16"/>
                      <w:lang w:val="ru-RU"/>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rsidR="0084703A" w:rsidRPr="003119FD" w:rsidRDefault="0084703A" w:rsidP="0084703A">
                  <w:pPr>
                    <w:widowControl/>
                    <w:rPr>
                      <w:rFonts w:ascii="KZ Times New Roman" w:hAnsi="KZ Times New Roman" w:cs="Times New Roman"/>
                      <w:color w:val="000000" w:themeColor="text1"/>
                      <w:sz w:val="16"/>
                      <w:szCs w:val="16"/>
                      <w:lang w:val="ru-RU"/>
                    </w:rPr>
                  </w:pPr>
                </w:p>
              </w:tc>
              <w:tc>
                <w:tcPr>
                  <w:tcW w:w="562" w:type="dxa"/>
                  <w:tcBorders>
                    <w:top w:val="single" w:sz="4" w:space="0" w:color="auto"/>
                    <w:left w:val="single" w:sz="4" w:space="0" w:color="auto"/>
                    <w:bottom w:val="single" w:sz="4" w:space="0" w:color="auto"/>
                    <w:right w:val="single" w:sz="4" w:space="0" w:color="auto"/>
                  </w:tcBorders>
                  <w:textDirection w:val="btLr"/>
                  <w:hideMark/>
                </w:tcPr>
                <w:p w:rsidR="0084703A" w:rsidRPr="003119FD" w:rsidRDefault="0084703A" w:rsidP="0084703A">
                  <w:pPr>
                    <w:pStyle w:val="a6"/>
                    <w:tabs>
                      <w:tab w:val="left" w:pos="1134"/>
                    </w:tabs>
                    <w:ind w:left="113" w:right="113"/>
                    <w:jc w:val="center"/>
                    <w:rPr>
                      <w:rFonts w:ascii="KZ Times New Roman" w:hAnsi="KZ Times New Roman" w:cs="Times New Roman"/>
                      <w:color w:val="000000" w:themeColor="text1"/>
                      <w:sz w:val="16"/>
                      <w:szCs w:val="16"/>
                      <w:lang w:val="ru-RU"/>
                    </w:rPr>
                  </w:pPr>
                  <w:r w:rsidRPr="003119FD">
                    <w:rPr>
                      <w:color w:val="000000" w:themeColor="text1"/>
                      <w:sz w:val="16"/>
                      <w:szCs w:val="16"/>
                      <w:lang w:val="en"/>
                    </w:rPr>
                    <w:t>Direction of cooperation</w:t>
                  </w:r>
                </w:p>
              </w:tc>
              <w:tc>
                <w:tcPr>
                  <w:tcW w:w="567" w:type="dxa"/>
                  <w:tcBorders>
                    <w:top w:val="single" w:sz="4" w:space="0" w:color="auto"/>
                    <w:left w:val="single" w:sz="4" w:space="0" w:color="auto"/>
                    <w:bottom w:val="single" w:sz="4" w:space="0" w:color="auto"/>
                    <w:right w:val="single" w:sz="4" w:space="0" w:color="auto"/>
                  </w:tcBorders>
                  <w:textDirection w:val="btLr"/>
                  <w:hideMark/>
                </w:tcPr>
                <w:p w:rsidR="0084703A" w:rsidRPr="003119FD" w:rsidRDefault="0084703A" w:rsidP="0084703A">
                  <w:pPr>
                    <w:pStyle w:val="a6"/>
                    <w:tabs>
                      <w:tab w:val="left" w:pos="1134"/>
                    </w:tabs>
                    <w:ind w:left="113" w:right="113"/>
                    <w:jc w:val="center"/>
                    <w:rPr>
                      <w:rFonts w:ascii="KZ Times New Roman" w:hAnsi="KZ Times New Roman" w:cs="Times New Roman"/>
                      <w:color w:val="000000" w:themeColor="text1"/>
                      <w:sz w:val="16"/>
                      <w:szCs w:val="16"/>
                    </w:rPr>
                  </w:pPr>
                  <w:r w:rsidRPr="003119FD">
                    <w:rPr>
                      <w:color w:val="000000" w:themeColor="text1"/>
                      <w:sz w:val="16"/>
                      <w:szCs w:val="16"/>
                      <w:lang w:val="en"/>
                    </w:rPr>
                    <w:t xml:space="preserve">Results </w:t>
                  </w:r>
                  <w:proofErr w:type="spellStart"/>
                  <w:r w:rsidRPr="003119FD">
                    <w:rPr>
                      <w:color w:val="000000" w:themeColor="text1"/>
                      <w:sz w:val="16"/>
                      <w:szCs w:val="16"/>
                      <w:lang w:val="en"/>
                    </w:rPr>
                    <w:t>fromhardship</w:t>
                  </w:r>
                  <w:proofErr w:type="spellEnd"/>
                </w:p>
              </w:tc>
              <w:tc>
                <w:tcPr>
                  <w:tcW w:w="430" w:type="dxa"/>
                  <w:tcBorders>
                    <w:top w:val="single" w:sz="4" w:space="0" w:color="auto"/>
                    <w:left w:val="single" w:sz="4" w:space="0" w:color="auto"/>
                    <w:bottom w:val="single" w:sz="4" w:space="0" w:color="auto"/>
                    <w:right w:val="single" w:sz="4" w:space="0" w:color="auto"/>
                  </w:tcBorders>
                  <w:textDirection w:val="btLr"/>
                  <w:hideMark/>
                </w:tcPr>
                <w:p w:rsidR="0084703A" w:rsidRPr="003119FD" w:rsidRDefault="0084703A" w:rsidP="0084703A">
                  <w:pPr>
                    <w:pStyle w:val="a6"/>
                    <w:tabs>
                      <w:tab w:val="left" w:pos="1134"/>
                    </w:tabs>
                    <w:ind w:left="113" w:right="113"/>
                    <w:jc w:val="center"/>
                    <w:rPr>
                      <w:rFonts w:ascii="KZ Times New Roman" w:hAnsi="KZ Times New Roman" w:cs="Times New Roman"/>
                      <w:color w:val="000000" w:themeColor="text1"/>
                      <w:sz w:val="16"/>
                      <w:szCs w:val="16"/>
                    </w:rPr>
                  </w:pPr>
                  <w:r w:rsidRPr="003119FD">
                    <w:rPr>
                      <w:color w:val="000000" w:themeColor="text1"/>
                      <w:sz w:val="16"/>
                      <w:szCs w:val="16"/>
                      <w:lang w:val="en"/>
                    </w:rPr>
                    <w:t>Further possibilities</w:t>
                  </w:r>
                </w:p>
              </w:tc>
              <w:tc>
                <w:tcPr>
                  <w:tcW w:w="567" w:type="dxa"/>
                  <w:tcBorders>
                    <w:top w:val="single" w:sz="4" w:space="0" w:color="auto"/>
                    <w:left w:val="single" w:sz="4" w:space="0" w:color="auto"/>
                    <w:bottom w:val="single" w:sz="4" w:space="0" w:color="auto"/>
                    <w:right w:val="single" w:sz="4" w:space="0" w:color="auto"/>
                  </w:tcBorders>
                  <w:textDirection w:val="btLr"/>
                  <w:hideMark/>
                </w:tcPr>
                <w:p w:rsidR="0084703A" w:rsidRPr="003119FD" w:rsidRDefault="0084703A" w:rsidP="0084703A">
                  <w:pPr>
                    <w:pStyle w:val="a6"/>
                    <w:tabs>
                      <w:tab w:val="left" w:pos="1134"/>
                    </w:tabs>
                    <w:ind w:left="113" w:right="113"/>
                    <w:jc w:val="center"/>
                    <w:rPr>
                      <w:rFonts w:ascii="KZ Times New Roman" w:hAnsi="KZ Times New Roman" w:cs="Times New Roman"/>
                      <w:color w:val="000000" w:themeColor="text1"/>
                      <w:sz w:val="16"/>
                      <w:szCs w:val="16"/>
                    </w:rPr>
                  </w:pPr>
                  <w:r w:rsidRPr="003119FD">
                    <w:rPr>
                      <w:color w:val="000000" w:themeColor="text1"/>
                      <w:sz w:val="16"/>
                      <w:szCs w:val="16"/>
                      <w:lang w:val="en"/>
                    </w:rPr>
                    <w:t>Direction of cooperation</w:t>
                  </w:r>
                </w:p>
              </w:tc>
              <w:tc>
                <w:tcPr>
                  <w:tcW w:w="567" w:type="dxa"/>
                  <w:tcBorders>
                    <w:top w:val="single" w:sz="4" w:space="0" w:color="auto"/>
                    <w:left w:val="single" w:sz="4" w:space="0" w:color="auto"/>
                    <w:bottom w:val="single" w:sz="4" w:space="0" w:color="auto"/>
                    <w:right w:val="single" w:sz="4" w:space="0" w:color="auto"/>
                  </w:tcBorders>
                  <w:textDirection w:val="btLr"/>
                  <w:hideMark/>
                </w:tcPr>
                <w:p w:rsidR="0084703A" w:rsidRPr="003119FD" w:rsidRDefault="0084703A" w:rsidP="0084703A">
                  <w:pPr>
                    <w:pStyle w:val="a6"/>
                    <w:tabs>
                      <w:tab w:val="left" w:pos="1134"/>
                    </w:tabs>
                    <w:ind w:left="113" w:right="113"/>
                    <w:jc w:val="center"/>
                    <w:rPr>
                      <w:rFonts w:ascii="KZ Times New Roman" w:hAnsi="KZ Times New Roman" w:cs="Times New Roman"/>
                      <w:color w:val="000000" w:themeColor="text1"/>
                      <w:sz w:val="16"/>
                      <w:szCs w:val="16"/>
                    </w:rPr>
                  </w:pPr>
                  <w:r w:rsidRPr="003119FD">
                    <w:rPr>
                      <w:color w:val="000000" w:themeColor="text1"/>
                      <w:sz w:val="16"/>
                      <w:szCs w:val="16"/>
                      <w:lang w:val="en"/>
                    </w:rPr>
                    <w:t>Results of cooperation</w:t>
                  </w:r>
                </w:p>
              </w:tc>
              <w:tc>
                <w:tcPr>
                  <w:tcW w:w="567" w:type="dxa"/>
                  <w:tcBorders>
                    <w:top w:val="single" w:sz="4" w:space="0" w:color="auto"/>
                    <w:left w:val="single" w:sz="4" w:space="0" w:color="auto"/>
                    <w:bottom w:val="single" w:sz="4" w:space="0" w:color="auto"/>
                    <w:right w:val="single" w:sz="4" w:space="0" w:color="auto"/>
                  </w:tcBorders>
                  <w:textDirection w:val="btLr"/>
                  <w:hideMark/>
                </w:tcPr>
                <w:p w:rsidR="0084703A" w:rsidRPr="003119FD" w:rsidRDefault="0084703A" w:rsidP="0084703A">
                  <w:pPr>
                    <w:pStyle w:val="a6"/>
                    <w:tabs>
                      <w:tab w:val="left" w:pos="1134"/>
                    </w:tabs>
                    <w:ind w:left="113" w:right="113"/>
                    <w:jc w:val="center"/>
                    <w:rPr>
                      <w:rFonts w:ascii="KZ Times New Roman" w:hAnsi="KZ Times New Roman" w:cs="Times New Roman"/>
                      <w:color w:val="000000" w:themeColor="text1"/>
                      <w:sz w:val="16"/>
                      <w:szCs w:val="16"/>
                    </w:rPr>
                  </w:pPr>
                  <w:r w:rsidRPr="003119FD">
                    <w:rPr>
                      <w:color w:val="000000" w:themeColor="text1"/>
                      <w:sz w:val="16"/>
                      <w:szCs w:val="16"/>
                      <w:lang w:val="en"/>
                    </w:rPr>
                    <w:t>Further possibilities</w:t>
                  </w:r>
                </w:p>
              </w:tc>
              <w:tc>
                <w:tcPr>
                  <w:tcW w:w="567" w:type="dxa"/>
                  <w:tcBorders>
                    <w:top w:val="single" w:sz="4" w:space="0" w:color="auto"/>
                    <w:left w:val="single" w:sz="4" w:space="0" w:color="auto"/>
                    <w:bottom w:val="single" w:sz="4" w:space="0" w:color="auto"/>
                    <w:right w:val="single" w:sz="4" w:space="0" w:color="auto"/>
                  </w:tcBorders>
                  <w:textDirection w:val="btLr"/>
                  <w:hideMark/>
                </w:tcPr>
                <w:p w:rsidR="0084703A" w:rsidRPr="003119FD" w:rsidRDefault="0084703A" w:rsidP="0084703A">
                  <w:pPr>
                    <w:pStyle w:val="a6"/>
                    <w:tabs>
                      <w:tab w:val="left" w:pos="1134"/>
                    </w:tabs>
                    <w:ind w:left="113" w:right="113"/>
                    <w:jc w:val="center"/>
                    <w:rPr>
                      <w:rFonts w:ascii="KZ Times New Roman" w:hAnsi="KZ Times New Roman" w:cs="Times New Roman"/>
                      <w:color w:val="000000" w:themeColor="text1"/>
                      <w:sz w:val="16"/>
                      <w:szCs w:val="16"/>
                      <w:lang w:val="ru-RU"/>
                    </w:rPr>
                  </w:pPr>
                  <w:r w:rsidRPr="003119FD">
                    <w:rPr>
                      <w:color w:val="000000" w:themeColor="text1"/>
                      <w:sz w:val="16"/>
                      <w:szCs w:val="16"/>
                      <w:lang w:val="en"/>
                    </w:rPr>
                    <w:t>Direction of cooperation</w:t>
                  </w:r>
                </w:p>
              </w:tc>
              <w:tc>
                <w:tcPr>
                  <w:tcW w:w="568" w:type="dxa"/>
                  <w:tcBorders>
                    <w:top w:val="single" w:sz="4" w:space="0" w:color="auto"/>
                    <w:left w:val="single" w:sz="4" w:space="0" w:color="auto"/>
                    <w:bottom w:val="single" w:sz="4" w:space="0" w:color="auto"/>
                    <w:right w:val="single" w:sz="4" w:space="0" w:color="auto"/>
                  </w:tcBorders>
                  <w:textDirection w:val="btLr"/>
                  <w:hideMark/>
                </w:tcPr>
                <w:p w:rsidR="0084703A" w:rsidRPr="003119FD" w:rsidRDefault="0084703A" w:rsidP="0084703A">
                  <w:pPr>
                    <w:pStyle w:val="a6"/>
                    <w:tabs>
                      <w:tab w:val="left" w:pos="1134"/>
                    </w:tabs>
                    <w:ind w:left="113" w:right="113"/>
                    <w:jc w:val="center"/>
                    <w:rPr>
                      <w:rFonts w:ascii="KZ Times New Roman" w:hAnsi="KZ Times New Roman" w:cs="Times New Roman"/>
                      <w:color w:val="000000" w:themeColor="text1"/>
                      <w:sz w:val="16"/>
                      <w:szCs w:val="16"/>
                    </w:rPr>
                  </w:pPr>
                  <w:r w:rsidRPr="003119FD">
                    <w:rPr>
                      <w:color w:val="000000" w:themeColor="text1"/>
                      <w:sz w:val="16"/>
                      <w:szCs w:val="16"/>
                      <w:lang w:val="en"/>
                    </w:rPr>
                    <w:t xml:space="preserve">Results </w:t>
                  </w:r>
                  <w:proofErr w:type="spellStart"/>
                  <w:r w:rsidRPr="003119FD">
                    <w:rPr>
                      <w:color w:val="000000" w:themeColor="text1"/>
                      <w:sz w:val="16"/>
                      <w:szCs w:val="16"/>
                      <w:lang w:val="en"/>
                    </w:rPr>
                    <w:t>fromhardship</w:t>
                  </w:r>
                  <w:proofErr w:type="spellEnd"/>
                </w:p>
              </w:tc>
              <w:tc>
                <w:tcPr>
                  <w:tcW w:w="426" w:type="dxa"/>
                  <w:tcBorders>
                    <w:top w:val="single" w:sz="4" w:space="0" w:color="auto"/>
                    <w:left w:val="single" w:sz="4" w:space="0" w:color="auto"/>
                    <w:bottom w:val="single" w:sz="4" w:space="0" w:color="auto"/>
                    <w:right w:val="single" w:sz="4" w:space="0" w:color="auto"/>
                  </w:tcBorders>
                  <w:textDirection w:val="btLr"/>
                  <w:hideMark/>
                </w:tcPr>
                <w:p w:rsidR="0084703A" w:rsidRPr="003119FD" w:rsidRDefault="0084703A" w:rsidP="0084703A">
                  <w:pPr>
                    <w:pStyle w:val="a6"/>
                    <w:tabs>
                      <w:tab w:val="left" w:pos="1134"/>
                    </w:tabs>
                    <w:ind w:left="113" w:right="113"/>
                    <w:jc w:val="center"/>
                    <w:rPr>
                      <w:rFonts w:ascii="KZ Times New Roman" w:hAnsi="KZ Times New Roman" w:cs="Times New Roman"/>
                      <w:color w:val="000000" w:themeColor="text1"/>
                      <w:sz w:val="16"/>
                      <w:szCs w:val="16"/>
                    </w:rPr>
                  </w:pPr>
                  <w:r w:rsidRPr="003119FD">
                    <w:rPr>
                      <w:color w:val="000000" w:themeColor="text1"/>
                      <w:sz w:val="16"/>
                      <w:szCs w:val="16"/>
                      <w:lang w:val="en"/>
                    </w:rPr>
                    <w:t>Further possibilities</w:t>
                  </w:r>
                </w:p>
              </w:tc>
              <w:tc>
                <w:tcPr>
                  <w:tcW w:w="424" w:type="dxa"/>
                  <w:textDirection w:val="btLr"/>
                </w:tcPr>
                <w:p w:rsidR="0084703A" w:rsidRPr="003119FD" w:rsidRDefault="0084703A" w:rsidP="0084703A">
                  <w:pPr>
                    <w:rPr>
                      <w:rFonts w:ascii="KZ Times New Roman" w:hAnsi="KZ Times New Roman"/>
                      <w:color w:val="000000" w:themeColor="text1"/>
                      <w:sz w:val="16"/>
                      <w:szCs w:val="16"/>
                    </w:rPr>
                  </w:pPr>
                  <w:r w:rsidRPr="003119FD">
                    <w:rPr>
                      <w:color w:val="000000" w:themeColor="text1"/>
                      <w:sz w:val="16"/>
                      <w:szCs w:val="16"/>
                      <w:lang w:val="en"/>
                    </w:rPr>
                    <w:t>Direction of cooperation</w:t>
                  </w:r>
                </w:p>
              </w:tc>
              <w:tc>
                <w:tcPr>
                  <w:tcW w:w="425" w:type="dxa"/>
                  <w:textDirection w:val="btLr"/>
                </w:tcPr>
                <w:p w:rsidR="0084703A" w:rsidRPr="003119FD" w:rsidRDefault="0084703A" w:rsidP="0084703A">
                  <w:pPr>
                    <w:rPr>
                      <w:rFonts w:ascii="KZ Times New Roman" w:hAnsi="KZ Times New Roman"/>
                      <w:color w:val="000000" w:themeColor="text1"/>
                      <w:sz w:val="16"/>
                      <w:szCs w:val="16"/>
                    </w:rPr>
                  </w:pPr>
                  <w:r w:rsidRPr="003119FD">
                    <w:rPr>
                      <w:color w:val="000000" w:themeColor="text1"/>
                      <w:sz w:val="16"/>
                      <w:szCs w:val="16"/>
                      <w:lang w:val="en"/>
                    </w:rPr>
                    <w:t xml:space="preserve">Results </w:t>
                  </w:r>
                  <w:proofErr w:type="spellStart"/>
                  <w:r w:rsidRPr="003119FD">
                    <w:rPr>
                      <w:color w:val="000000" w:themeColor="text1"/>
                      <w:sz w:val="16"/>
                      <w:szCs w:val="16"/>
                      <w:lang w:val="en"/>
                    </w:rPr>
                    <w:t>fromhardship</w:t>
                  </w:r>
                  <w:proofErr w:type="spellEnd"/>
                </w:p>
              </w:tc>
              <w:tc>
                <w:tcPr>
                  <w:tcW w:w="425" w:type="dxa"/>
                  <w:textDirection w:val="btLr"/>
                </w:tcPr>
                <w:p w:rsidR="0084703A" w:rsidRPr="003119FD" w:rsidRDefault="0084703A" w:rsidP="0084703A">
                  <w:pPr>
                    <w:rPr>
                      <w:rFonts w:ascii="KZ Times New Roman" w:hAnsi="KZ Times New Roman"/>
                      <w:color w:val="000000" w:themeColor="text1"/>
                      <w:sz w:val="16"/>
                      <w:szCs w:val="16"/>
                    </w:rPr>
                  </w:pPr>
                  <w:r w:rsidRPr="003119FD">
                    <w:rPr>
                      <w:color w:val="000000" w:themeColor="text1"/>
                      <w:sz w:val="16"/>
                      <w:szCs w:val="16"/>
                      <w:lang w:val="en"/>
                    </w:rPr>
                    <w:t>Further possibilities</w:t>
                  </w:r>
                </w:p>
              </w:tc>
              <w:tc>
                <w:tcPr>
                  <w:tcW w:w="426" w:type="dxa"/>
                  <w:textDirection w:val="btLr"/>
                </w:tcPr>
                <w:p w:rsidR="0084703A" w:rsidRPr="003119FD" w:rsidRDefault="0084703A" w:rsidP="0084703A">
                  <w:pPr>
                    <w:rPr>
                      <w:rFonts w:ascii="KZ Times New Roman" w:hAnsi="KZ Times New Roman"/>
                      <w:color w:val="000000" w:themeColor="text1"/>
                      <w:sz w:val="16"/>
                      <w:szCs w:val="16"/>
                    </w:rPr>
                  </w:pPr>
                  <w:r w:rsidRPr="003119FD">
                    <w:rPr>
                      <w:color w:val="000000" w:themeColor="text1"/>
                      <w:sz w:val="16"/>
                      <w:szCs w:val="16"/>
                      <w:lang w:val="en"/>
                    </w:rPr>
                    <w:t>Direction of cooperation</w:t>
                  </w:r>
                </w:p>
              </w:tc>
              <w:tc>
                <w:tcPr>
                  <w:tcW w:w="425" w:type="dxa"/>
                  <w:textDirection w:val="btLr"/>
                </w:tcPr>
                <w:p w:rsidR="0084703A" w:rsidRPr="003119FD" w:rsidRDefault="0084703A" w:rsidP="0084703A">
                  <w:pPr>
                    <w:rPr>
                      <w:rFonts w:ascii="KZ Times New Roman" w:hAnsi="KZ Times New Roman"/>
                      <w:color w:val="000000" w:themeColor="text1"/>
                      <w:sz w:val="16"/>
                      <w:szCs w:val="16"/>
                    </w:rPr>
                  </w:pPr>
                  <w:r w:rsidRPr="003119FD">
                    <w:rPr>
                      <w:color w:val="000000" w:themeColor="text1"/>
                      <w:sz w:val="16"/>
                      <w:szCs w:val="16"/>
                      <w:lang w:val="en"/>
                    </w:rPr>
                    <w:t xml:space="preserve">Results </w:t>
                  </w:r>
                  <w:proofErr w:type="spellStart"/>
                  <w:r w:rsidRPr="003119FD">
                    <w:rPr>
                      <w:color w:val="000000" w:themeColor="text1"/>
                      <w:sz w:val="16"/>
                      <w:szCs w:val="16"/>
                      <w:lang w:val="en"/>
                    </w:rPr>
                    <w:t>fromhardship</w:t>
                  </w:r>
                  <w:proofErr w:type="spellEnd"/>
                </w:p>
              </w:tc>
              <w:tc>
                <w:tcPr>
                  <w:tcW w:w="567" w:type="dxa"/>
                  <w:textDirection w:val="btLr"/>
                </w:tcPr>
                <w:p w:rsidR="0084703A" w:rsidRPr="003119FD" w:rsidRDefault="0084703A" w:rsidP="0084703A">
                  <w:pPr>
                    <w:rPr>
                      <w:rFonts w:ascii="KZ Times New Roman" w:hAnsi="KZ Times New Roman"/>
                      <w:color w:val="000000" w:themeColor="text1"/>
                      <w:sz w:val="16"/>
                      <w:szCs w:val="16"/>
                    </w:rPr>
                  </w:pPr>
                  <w:r w:rsidRPr="003119FD">
                    <w:rPr>
                      <w:color w:val="000000" w:themeColor="text1"/>
                      <w:sz w:val="16"/>
                      <w:szCs w:val="16"/>
                      <w:lang w:val="en"/>
                    </w:rPr>
                    <w:t>Further possibilities</w:t>
                  </w:r>
                </w:p>
              </w:tc>
            </w:tr>
            <w:tr w:rsidR="003119FD" w:rsidRPr="003119FD" w:rsidTr="00231A54">
              <w:trPr>
                <w:cantSplit/>
                <w:trHeight w:val="1134"/>
              </w:trPr>
              <w:tc>
                <w:tcPr>
                  <w:tcW w:w="422" w:type="dxa"/>
                  <w:tcBorders>
                    <w:top w:val="single" w:sz="4" w:space="0" w:color="auto"/>
                    <w:left w:val="single" w:sz="4" w:space="0" w:color="auto"/>
                    <w:bottom w:val="single" w:sz="4" w:space="0" w:color="auto"/>
                    <w:right w:val="single" w:sz="4" w:space="0" w:color="auto"/>
                  </w:tcBorders>
                </w:tcPr>
                <w:p w:rsidR="0084703A" w:rsidRPr="003119FD" w:rsidRDefault="0084703A" w:rsidP="0084703A">
                  <w:pPr>
                    <w:pStyle w:val="a6"/>
                    <w:tabs>
                      <w:tab w:val="left" w:pos="1134"/>
                    </w:tabs>
                    <w:jc w:val="both"/>
                    <w:rPr>
                      <w:rFonts w:ascii="KZ Times New Roman" w:hAnsi="KZ Times New Roman" w:cs="Times New Roman"/>
                      <w:color w:val="000000" w:themeColor="text1"/>
                      <w:sz w:val="16"/>
                      <w:szCs w:val="16"/>
                      <w:lang w:val="ru-RU"/>
                    </w:rPr>
                  </w:pPr>
                  <w:r w:rsidRPr="003119FD">
                    <w:rPr>
                      <w:color w:val="000000" w:themeColor="text1"/>
                      <w:sz w:val="16"/>
                      <w:szCs w:val="16"/>
                      <w:lang w:val="en"/>
                    </w:rPr>
                    <w:t>1</w:t>
                  </w:r>
                </w:p>
              </w:tc>
              <w:tc>
                <w:tcPr>
                  <w:tcW w:w="991" w:type="dxa"/>
                  <w:tcBorders>
                    <w:top w:val="single" w:sz="4" w:space="0" w:color="auto"/>
                    <w:left w:val="single" w:sz="4" w:space="0" w:color="auto"/>
                    <w:bottom w:val="single" w:sz="4" w:space="0" w:color="auto"/>
                    <w:right w:val="single" w:sz="4" w:space="0" w:color="auto"/>
                  </w:tcBorders>
                </w:tcPr>
                <w:p w:rsidR="0084703A" w:rsidRPr="003119FD" w:rsidRDefault="0084703A" w:rsidP="0084703A">
                  <w:pPr>
                    <w:pStyle w:val="a6"/>
                    <w:tabs>
                      <w:tab w:val="left" w:pos="1134"/>
                    </w:tabs>
                    <w:rPr>
                      <w:rFonts w:ascii="KZ Times New Roman" w:hAnsi="KZ Times New Roman" w:cs="Times New Roman"/>
                      <w:color w:val="000000" w:themeColor="text1"/>
                      <w:sz w:val="16"/>
                      <w:szCs w:val="16"/>
                    </w:rPr>
                  </w:pPr>
                  <w:r w:rsidRPr="003119FD">
                    <w:rPr>
                      <w:color w:val="000000" w:themeColor="text1"/>
                      <w:sz w:val="16"/>
                      <w:szCs w:val="16"/>
                      <w:shd w:val="clear" w:color="auto" w:fill="FAFAFA"/>
                      <w:lang w:val="en"/>
                    </w:rPr>
                    <w:t>GKP on PVC "BOLASHAQSARAIY" at the UO of Akmola region</w:t>
                  </w:r>
                </w:p>
              </w:tc>
              <w:tc>
                <w:tcPr>
                  <w:tcW w:w="562" w:type="dxa"/>
                  <w:tcBorders>
                    <w:left w:val="single" w:sz="4" w:space="0" w:color="auto"/>
                    <w:right w:val="single" w:sz="4" w:space="0" w:color="auto"/>
                  </w:tcBorders>
                </w:tcPr>
                <w:p w:rsidR="0084703A" w:rsidRPr="003119FD" w:rsidRDefault="0084703A" w:rsidP="0084703A">
                  <w:pPr>
                    <w:pStyle w:val="a6"/>
                    <w:tabs>
                      <w:tab w:val="left" w:pos="1134"/>
                    </w:tabs>
                    <w:jc w:val="both"/>
                    <w:rPr>
                      <w:rFonts w:ascii="KZ Times New Roman" w:hAnsi="KZ Times New Roman" w:cs="Times New Roman"/>
                      <w:color w:val="000000" w:themeColor="text1"/>
                      <w:sz w:val="16"/>
                      <w:szCs w:val="16"/>
                    </w:rPr>
                  </w:pPr>
                </w:p>
              </w:tc>
              <w:tc>
                <w:tcPr>
                  <w:tcW w:w="567" w:type="dxa"/>
                  <w:tcBorders>
                    <w:left w:val="single" w:sz="4" w:space="0" w:color="auto"/>
                    <w:right w:val="single" w:sz="4" w:space="0" w:color="auto"/>
                  </w:tcBorders>
                </w:tcPr>
                <w:p w:rsidR="0084703A" w:rsidRPr="003119FD" w:rsidRDefault="0084703A" w:rsidP="0084703A">
                  <w:pPr>
                    <w:pStyle w:val="a6"/>
                    <w:tabs>
                      <w:tab w:val="left" w:pos="1134"/>
                    </w:tabs>
                    <w:jc w:val="both"/>
                    <w:rPr>
                      <w:rFonts w:ascii="KZ Times New Roman" w:hAnsi="KZ Times New Roman" w:cs="Times New Roman"/>
                      <w:color w:val="000000" w:themeColor="text1"/>
                      <w:sz w:val="16"/>
                      <w:szCs w:val="16"/>
                    </w:rPr>
                  </w:pPr>
                </w:p>
              </w:tc>
              <w:tc>
                <w:tcPr>
                  <w:tcW w:w="430" w:type="dxa"/>
                  <w:tcBorders>
                    <w:left w:val="single" w:sz="4" w:space="0" w:color="auto"/>
                    <w:right w:val="single" w:sz="4" w:space="0" w:color="auto"/>
                  </w:tcBorders>
                </w:tcPr>
                <w:p w:rsidR="0084703A" w:rsidRPr="003119FD" w:rsidRDefault="0084703A" w:rsidP="0084703A">
                  <w:pPr>
                    <w:pStyle w:val="a6"/>
                    <w:tabs>
                      <w:tab w:val="left" w:pos="1134"/>
                    </w:tabs>
                    <w:jc w:val="both"/>
                    <w:rPr>
                      <w:rFonts w:ascii="KZ Times New Roman" w:hAnsi="KZ Times New Roman" w:cs="Times New Roman"/>
                      <w:color w:val="000000" w:themeColor="text1"/>
                      <w:sz w:val="16"/>
                      <w:szCs w:val="16"/>
                    </w:rPr>
                  </w:pPr>
                </w:p>
              </w:tc>
              <w:tc>
                <w:tcPr>
                  <w:tcW w:w="567" w:type="dxa"/>
                  <w:tcBorders>
                    <w:left w:val="single" w:sz="4" w:space="0" w:color="auto"/>
                    <w:right w:val="single" w:sz="4" w:space="0" w:color="auto"/>
                  </w:tcBorders>
                </w:tcPr>
                <w:p w:rsidR="0084703A" w:rsidRPr="003119FD" w:rsidRDefault="0084703A" w:rsidP="0084703A">
                  <w:pPr>
                    <w:pStyle w:val="a6"/>
                    <w:tabs>
                      <w:tab w:val="left" w:pos="1134"/>
                    </w:tabs>
                    <w:jc w:val="both"/>
                    <w:rPr>
                      <w:rFonts w:ascii="KZ Times New Roman" w:hAnsi="KZ Times New Roman" w:cs="Times New Roman"/>
                      <w:color w:val="000000" w:themeColor="text1"/>
                      <w:sz w:val="16"/>
                      <w:szCs w:val="16"/>
                    </w:rPr>
                  </w:pPr>
                </w:p>
              </w:tc>
              <w:tc>
                <w:tcPr>
                  <w:tcW w:w="567" w:type="dxa"/>
                  <w:tcBorders>
                    <w:left w:val="single" w:sz="4" w:space="0" w:color="auto"/>
                    <w:right w:val="single" w:sz="4" w:space="0" w:color="auto"/>
                  </w:tcBorders>
                </w:tcPr>
                <w:p w:rsidR="0084703A" w:rsidRPr="003119FD" w:rsidRDefault="0084703A" w:rsidP="0084703A">
                  <w:pPr>
                    <w:pStyle w:val="a6"/>
                    <w:tabs>
                      <w:tab w:val="left" w:pos="1134"/>
                    </w:tabs>
                    <w:jc w:val="both"/>
                    <w:rPr>
                      <w:rFonts w:ascii="KZ Times New Roman" w:hAnsi="KZ Times New Roman" w:cs="Times New Roman"/>
                      <w:color w:val="000000" w:themeColor="text1"/>
                      <w:sz w:val="16"/>
                      <w:szCs w:val="16"/>
                    </w:rPr>
                  </w:pPr>
                </w:p>
              </w:tc>
              <w:tc>
                <w:tcPr>
                  <w:tcW w:w="567" w:type="dxa"/>
                  <w:tcBorders>
                    <w:left w:val="single" w:sz="4" w:space="0" w:color="auto"/>
                    <w:right w:val="single" w:sz="4" w:space="0" w:color="auto"/>
                  </w:tcBorders>
                </w:tcPr>
                <w:p w:rsidR="0084703A" w:rsidRPr="003119FD" w:rsidRDefault="0084703A" w:rsidP="0084703A">
                  <w:pPr>
                    <w:pStyle w:val="a6"/>
                    <w:tabs>
                      <w:tab w:val="left" w:pos="1134"/>
                    </w:tabs>
                    <w:jc w:val="both"/>
                    <w:rPr>
                      <w:rFonts w:ascii="KZ Times New Roman" w:hAnsi="KZ Times New Roman" w:cs="Times New Roman"/>
                      <w:color w:val="000000" w:themeColor="text1"/>
                      <w:sz w:val="16"/>
                      <w:szCs w:val="16"/>
                    </w:rPr>
                  </w:pPr>
                </w:p>
              </w:tc>
              <w:tc>
                <w:tcPr>
                  <w:tcW w:w="567" w:type="dxa"/>
                  <w:tcBorders>
                    <w:left w:val="single" w:sz="4" w:space="0" w:color="auto"/>
                    <w:right w:val="single" w:sz="4" w:space="0" w:color="auto"/>
                  </w:tcBorders>
                </w:tcPr>
                <w:p w:rsidR="0084703A" w:rsidRPr="003119FD" w:rsidRDefault="0084703A" w:rsidP="0084703A">
                  <w:pPr>
                    <w:pStyle w:val="a6"/>
                    <w:tabs>
                      <w:tab w:val="left" w:pos="1134"/>
                    </w:tabs>
                    <w:jc w:val="both"/>
                    <w:rPr>
                      <w:rFonts w:ascii="KZ Times New Roman" w:hAnsi="KZ Times New Roman" w:cs="Times New Roman"/>
                      <w:color w:val="000000" w:themeColor="text1"/>
                      <w:sz w:val="16"/>
                      <w:szCs w:val="16"/>
                    </w:rPr>
                  </w:pPr>
                </w:p>
              </w:tc>
              <w:tc>
                <w:tcPr>
                  <w:tcW w:w="568" w:type="dxa"/>
                  <w:tcBorders>
                    <w:left w:val="single" w:sz="4" w:space="0" w:color="auto"/>
                    <w:right w:val="single" w:sz="4" w:space="0" w:color="auto"/>
                  </w:tcBorders>
                </w:tcPr>
                <w:p w:rsidR="0084703A" w:rsidRPr="003119FD" w:rsidRDefault="0084703A" w:rsidP="0084703A">
                  <w:pPr>
                    <w:pStyle w:val="a6"/>
                    <w:tabs>
                      <w:tab w:val="left" w:pos="1134"/>
                    </w:tabs>
                    <w:jc w:val="both"/>
                    <w:rPr>
                      <w:rFonts w:ascii="KZ Times New Roman" w:hAnsi="KZ Times New Roman" w:cs="Times New Roman"/>
                      <w:color w:val="000000" w:themeColor="text1"/>
                      <w:sz w:val="16"/>
                      <w:szCs w:val="16"/>
                    </w:rPr>
                  </w:pPr>
                </w:p>
              </w:tc>
              <w:tc>
                <w:tcPr>
                  <w:tcW w:w="426" w:type="dxa"/>
                  <w:tcBorders>
                    <w:left w:val="single" w:sz="4" w:space="0" w:color="auto"/>
                    <w:right w:val="single" w:sz="4" w:space="0" w:color="auto"/>
                  </w:tcBorders>
                </w:tcPr>
                <w:p w:rsidR="0084703A" w:rsidRPr="003119FD" w:rsidRDefault="0084703A" w:rsidP="0084703A">
                  <w:pPr>
                    <w:pStyle w:val="a6"/>
                    <w:tabs>
                      <w:tab w:val="left" w:pos="1134"/>
                    </w:tabs>
                    <w:jc w:val="both"/>
                    <w:rPr>
                      <w:rFonts w:ascii="KZ Times New Roman" w:hAnsi="KZ Times New Roman" w:cs="Times New Roman"/>
                      <w:color w:val="000000" w:themeColor="text1"/>
                      <w:sz w:val="16"/>
                      <w:szCs w:val="16"/>
                    </w:rPr>
                  </w:pPr>
                </w:p>
              </w:tc>
              <w:tc>
                <w:tcPr>
                  <w:tcW w:w="424" w:type="dxa"/>
                </w:tcPr>
                <w:p w:rsidR="0084703A" w:rsidRPr="003119FD" w:rsidRDefault="0084703A" w:rsidP="0084703A">
                  <w:pPr>
                    <w:rPr>
                      <w:rFonts w:ascii="KZ Times New Roman" w:hAnsi="KZ Times New Roman"/>
                      <w:color w:val="000000" w:themeColor="text1"/>
                      <w:sz w:val="16"/>
                      <w:szCs w:val="16"/>
                    </w:rPr>
                  </w:pPr>
                </w:p>
              </w:tc>
              <w:tc>
                <w:tcPr>
                  <w:tcW w:w="425" w:type="dxa"/>
                </w:tcPr>
                <w:p w:rsidR="0084703A" w:rsidRPr="003119FD" w:rsidRDefault="0084703A" w:rsidP="0084703A">
                  <w:pPr>
                    <w:rPr>
                      <w:rFonts w:ascii="KZ Times New Roman" w:hAnsi="KZ Times New Roman"/>
                      <w:color w:val="000000" w:themeColor="text1"/>
                      <w:sz w:val="16"/>
                      <w:szCs w:val="16"/>
                    </w:rPr>
                  </w:pPr>
                </w:p>
              </w:tc>
              <w:tc>
                <w:tcPr>
                  <w:tcW w:w="425" w:type="dxa"/>
                </w:tcPr>
                <w:p w:rsidR="0084703A" w:rsidRPr="003119FD" w:rsidRDefault="0084703A" w:rsidP="0084703A">
                  <w:pPr>
                    <w:rPr>
                      <w:rFonts w:ascii="KZ Times New Roman" w:hAnsi="KZ Times New Roman"/>
                      <w:color w:val="000000" w:themeColor="text1"/>
                      <w:sz w:val="16"/>
                      <w:szCs w:val="16"/>
                    </w:rPr>
                  </w:pPr>
                </w:p>
              </w:tc>
              <w:tc>
                <w:tcPr>
                  <w:tcW w:w="426" w:type="dxa"/>
                  <w:textDirection w:val="btLr"/>
                </w:tcPr>
                <w:p w:rsidR="0084703A" w:rsidRPr="003119FD" w:rsidRDefault="0084703A" w:rsidP="00231A54">
                  <w:pPr>
                    <w:ind w:left="113" w:right="113"/>
                    <w:rPr>
                      <w:rFonts w:ascii="KZ Times New Roman" w:hAnsi="KZ Times New Roman"/>
                      <w:color w:val="000000" w:themeColor="text1"/>
                      <w:sz w:val="16"/>
                      <w:szCs w:val="16"/>
                    </w:rPr>
                  </w:pPr>
                  <w:r w:rsidRPr="003119FD">
                    <w:rPr>
                      <w:color w:val="000000" w:themeColor="text1"/>
                      <w:sz w:val="16"/>
                      <w:szCs w:val="16"/>
                      <w:lang w:val="en"/>
                    </w:rPr>
                    <w:t>Development of OP, WCU disciplines</w:t>
                  </w:r>
                </w:p>
              </w:tc>
              <w:tc>
                <w:tcPr>
                  <w:tcW w:w="425" w:type="dxa"/>
                  <w:textDirection w:val="btLr"/>
                </w:tcPr>
                <w:p w:rsidR="0084703A" w:rsidRPr="003119FD" w:rsidRDefault="0084703A" w:rsidP="00231A54">
                  <w:pPr>
                    <w:ind w:left="113" w:right="113"/>
                    <w:rPr>
                      <w:rFonts w:ascii="KZ Times New Roman" w:hAnsi="KZ Times New Roman"/>
                      <w:color w:val="000000" w:themeColor="text1"/>
                      <w:sz w:val="16"/>
                      <w:szCs w:val="16"/>
                      <w:lang w:val="ru-RU"/>
                    </w:rPr>
                  </w:pPr>
                  <w:r w:rsidRPr="003119FD">
                    <w:rPr>
                      <w:color w:val="000000" w:themeColor="text1"/>
                      <w:sz w:val="16"/>
                      <w:szCs w:val="16"/>
                      <w:lang w:val="en"/>
                    </w:rPr>
                    <w:t>Internship</w:t>
                  </w:r>
                </w:p>
              </w:tc>
              <w:tc>
                <w:tcPr>
                  <w:tcW w:w="567" w:type="dxa"/>
                  <w:textDirection w:val="btLr"/>
                </w:tcPr>
                <w:p w:rsidR="0084703A" w:rsidRPr="003119FD" w:rsidRDefault="0084703A" w:rsidP="00231A54">
                  <w:pPr>
                    <w:ind w:left="113" w:right="113"/>
                    <w:rPr>
                      <w:rFonts w:ascii="KZ Times New Roman" w:hAnsi="KZ Times New Roman"/>
                      <w:color w:val="000000" w:themeColor="text1"/>
                      <w:sz w:val="16"/>
                      <w:szCs w:val="16"/>
                      <w:lang w:val="ru-RU"/>
                    </w:rPr>
                  </w:pPr>
                  <w:r w:rsidRPr="003119FD">
                    <w:rPr>
                      <w:color w:val="000000" w:themeColor="text1"/>
                      <w:sz w:val="16"/>
                      <w:szCs w:val="16"/>
                      <w:lang w:val="en"/>
                    </w:rPr>
                    <w:t>Employment</w:t>
                  </w:r>
                </w:p>
              </w:tc>
            </w:tr>
            <w:tr w:rsidR="003119FD" w:rsidRPr="003119FD" w:rsidTr="00231A54">
              <w:trPr>
                <w:cantSplit/>
                <w:trHeight w:val="2659"/>
              </w:trPr>
              <w:tc>
                <w:tcPr>
                  <w:tcW w:w="422" w:type="dxa"/>
                  <w:tcBorders>
                    <w:top w:val="single" w:sz="4" w:space="0" w:color="auto"/>
                    <w:left w:val="single" w:sz="4" w:space="0" w:color="auto"/>
                    <w:bottom w:val="single" w:sz="4" w:space="0" w:color="auto"/>
                    <w:right w:val="single" w:sz="4" w:space="0" w:color="auto"/>
                  </w:tcBorders>
                </w:tcPr>
                <w:p w:rsidR="0084703A" w:rsidRPr="003119FD" w:rsidRDefault="0084703A" w:rsidP="0084703A">
                  <w:pPr>
                    <w:pStyle w:val="a6"/>
                    <w:tabs>
                      <w:tab w:val="left" w:pos="1134"/>
                    </w:tabs>
                    <w:jc w:val="both"/>
                    <w:rPr>
                      <w:rFonts w:ascii="KZ Times New Roman" w:hAnsi="KZ Times New Roman" w:cs="Times New Roman"/>
                      <w:color w:val="000000" w:themeColor="text1"/>
                      <w:sz w:val="16"/>
                      <w:szCs w:val="16"/>
                      <w:lang w:val="ru-RU"/>
                    </w:rPr>
                  </w:pPr>
                  <w:r w:rsidRPr="003119FD">
                    <w:rPr>
                      <w:color w:val="000000" w:themeColor="text1"/>
                      <w:sz w:val="16"/>
                      <w:szCs w:val="16"/>
                      <w:lang w:val="en"/>
                    </w:rPr>
                    <w:t>2</w:t>
                  </w:r>
                </w:p>
              </w:tc>
              <w:tc>
                <w:tcPr>
                  <w:tcW w:w="991" w:type="dxa"/>
                  <w:tcBorders>
                    <w:top w:val="single" w:sz="4" w:space="0" w:color="auto"/>
                    <w:left w:val="single" w:sz="4" w:space="0" w:color="auto"/>
                    <w:bottom w:val="single" w:sz="4" w:space="0" w:color="auto"/>
                    <w:right w:val="single" w:sz="4" w:space="0" w:color="auto"/>
                  </w:tcBorders>
                </w:tcPr>
                <w:p w:rsidR="0084703A" w:rsidRPr="003119FD" w:rsidRDefault="0084703A" w:rsidP="0084703A">
                  <w:pPr>
                    <w:pStyle w:val="a6"/>
                    <w:tabs>
                      <w:tab w:val="left" w:pos="1134"/>
                    </w:tabs>
                    <w:rPr>
                      <w:rFonts w:ascii="KZ Times New Roman" w:hAnsi="KZ Times New Roman" w:cs="Times New Roman"/>
                      <w:color w:val="000000" w:themeColor="text1"/>
                      <w:sz w:val="16"/>
                      <w:szCs w:val="16"/>
                    </w:rPr>
                  </w:pPr>
                  <w:r w:rsidRPr="003119FD">
                    <w:rPr>
                      <w:color w:val="000000" w:themeColor="text1"/>
                      <w:sz w:val="16"/>
                      <w:szCs w:val="16"/>
                      <w:lang w:val="en"/>
                    </w:rPr>
                    <w:t>Akan-Sera College of Culture</w:t>
                  </w:r>
                </w:p>
              </w:tc>
              <w:tc>
                <w:tcPr>
                  <w:tcW w:w="562" w:type="dxa"/>
                  <w:tcBorders>
                    <w:left w:val="single" w:sz="4" w:space="0" w:color="auto"/>
                    <w:right w:val="single" w:sz="4" w:space="0" w:color="auto"/>
                  </w:tcBorders>
                </w:tcPr>
                <w:p w:rsidR="0084703A" w:rsidRPr="003119FD" w:rsidRDefault="0084703A" w:rsidP="0084703A">
                  <w:pPr>
                    <w:pStyle w:val="a6"/>
                    <w:tabs>
                      <w:tab w:val="left" w:pos="1134"/>
                    </w:tabs>
                    <w:jc w:val="both"/>
                    <w:rPr>
                      <w:rFonts w:ascii="KZ Times New Roman" w:hAnsi="KZ Times New Roman" w:cs="Times New Roman"/>
                      <w:color w:val="000000" w:themeColor="text1"/>
                      <w:sz w:val="16"/>
                      <w:szCs w:val="16"/>
                    </w:rPr>
                  </w:pPr>
                </w:p>
              </w:tc>
              <w:tc>
                <w:tcPr>
                  <w:tcW w:w="567" w:type="dxa"/>
                  <w:tcBorders>
                    <w:left w:val="single" w:sz="4" w:space="0" w:color="auto"/>
                    <w:right w:val="single" w:sz="4" w:space="0" w:color="auto"/>
                  </w:tcBorders>
                </w:tcPr>
                <w:p w:rsidR="0084703A" w:rsidRPr="003119FD" w:rsidRDefault="0084703A" w:rsidP="0084703A">
                  <w:pPr>
                    <w:pStyle w:val="a6"/>
                    <w:tabs>
                      <w:tab w:val="left" w:pos="1134"/>
                    </w:tabs>
                    <w:jc w:val="both"/>
                    <w:rPr>
                      <w:rFonts w:ascii="KZ Times New Roman" w:hAnsi="KZ Times New Roman" w:cs="Times New Roman"/>
                      <w:color w:val="000000" w:themeColor="text1"/>
                      <w:sz w:val="16"/>
                      <w:szCs w:val="16"/>
                    </w:rPr>
                  </w:pPr>
                </w:p>
              </w:tc>
              <w:tc>
                <w:tcPr>
                  <w:tcW w:w="430" w:type="dxa"/>
                  <w:tcBorders>
                    <w:left w:val="single" w:sz="4" w:space="0" w:color="auto"/>
                    <w:right w:val="single" w:sz="4" w:space="0" w:color="auto"/>
                  </w:tcBorders>
                </w:tcPr>
                <w:p w:rsidR="0084703A" w:rsidRPr="003119FD" w:rsidRDefault="0084703A" w:rsidP="0084703A">
                  <w:pPr>
                    <w:pStyle w:val="a6"/>
                    <w:tabs>
                      <w:tab w:val="left" w:pos="1134"/>
                    </w:tabs>
                    <w:jc w:val="both"/>
                    <w:rPr>
                      <w:rFonts w:ascii="KZ Times New Roman" w:hAnsi="KZ Times New Roman" w:cs="Times New Roman"/>
                      <w:color w:val="000000" w:themeColor="text1"/>
                      <w:sz w:val="16"/>
                      <w:szCs w:val="16"/>
                    </w:rPr>
                  </w:pPr>
                </w:p>
              </w:tc>
              <w:tc>
                <w:tcPr>
                  <w:tcW w:w="567" w:type="dxa"/>
                  <w:tcBorders>
                    <w:left w:val="single" w:sz="4" w:space="0" w:color="auto"/>
                    <w:right w:val="single" w:sz="4" w:space="0" w:color="auto"/>
                  </w:tcBorders>
                </w:tcPr>
                <w:p w:rsidR="0084703A" w:rsidRPr="003119FD" w:rsidRDefault="0084703A" w:rsidP="0084703A">
                  <w:pPr>
                    <w:pStyle w:val="a6"/>
                    <w:tabs>
                      <w:tab w:val="left" w:pos="1134"/>
                    </w:tabs>
                    <w:jc w:val="both"/>
                    <w:rPr>
                      <w:rFonts w:ascii="KZ Times New Roman" w:hAnsi="KZ Times New Roman" w:cs="Times New Roman"/>
                      <w:color w:val="000000" w:themeColor="text1"/>
                      <w:sz w:val="16"/>
                      <w:szCs w:val="16"/>
                    </w:rPr>
                  </w:pPr>
                </w:p>
              </w:tc>
              <w:tc>
                <w:tcPr>
                  <w:tcW w:w="567" w:type="dxa"/>
                  <w:tcBorders>
                    <w:left w:val="single" w:sz="4" w:space="0" w:color="auto"/>
                    <w:right w:val="single" w:sz="4" w:space="0" w:color="auto"/>
                  </w:tcBorders>
                </w:tcPr>
                <w:p w:rsidR="0084703A" w:rsidRPr="003119FD" w:rsidRDefault="0084703A" w:rsidP="0084703A">
                  <w:pPr>
                    <w:pStyle w:val="a6"/>
                    <w:tabs>
                      <w:tab w:val="left" w:pos="1134"/>
                    </w:tabs>
                    <w:jc w:val="both"/>
                    <w:rPr>
                      <w:rFonts w:ascii="KZ Times New Roman" w:hAnsi="KZ Times New Roman" w:cs="Times New Roman"/>
                      <w:color w:val="000000" w:themeColor="text1"/>
                      <w:sz w:val="16"/>
                      <w:szCs w:val="16"/>
                    </w:rPr>
                  </w:pPr>
                </w:p>
              </w:tc>
              <w:tc>
                <w:tcPr>
                  <w:tcW w:w="567" w:type="dxa"/>
                  <w:tcBorders>
                    <w:left w:val="single" w:sz="4" w:space="0" w:color="auto"/>
                    <w:right w:val="single" w:sz="4" w:space="0" w:color="auto"/>
                  </w:tcBorders>
                </w:tcPr>
                <w:p w:rsidR="0084703A" w:rsidRPr="003119FD" w:rsidRDefault="0084703A" w:rsidP="0084703A">
                  <w:pPr>
                    <w:pStyle w:val="a6"/>
                    <w:tabs>
                      <w:tab w:val="left" w:pos="1134"/>
                    </w:tabs>
                    <w:jc w:val="both"/>
                    <w:rPr>
                      <w:rFonts w:ascii="KZ Times New Roman" w:hAnsi="KZ Times New Roman" w:cs="Times New Roman"/>
                      <w:color w:val="000000" w:themeColor="text1"/>
                      <w:sz w:val="16"/>
                      <w:szCs w:val="16"/>
                    </w:rPr>
                  </w:pPr>
                </w:p>
              </w:tc>
              <w:tc>
                <w:tcPr>
                  <w:tcW w:w="567" w:type="dxa"/>
                  <w:tcBorders>
                    <w:left w:val="single" w:sz="4" w:space="0" w:color="auto"/>
                    <w:right w:val="single" w:sz="4" w:space="0" w:color="auto"/>
                  </w:tcBorders>
                  <w:textDirection w:val="btLr"/>
                </w:tcPr>
                <w:p w:rsidR="0084703A" w:rsidRPr="003119FD" w:rsidRDefault="00231A54" w:rsidP="00272B3F">
                  <w:pPr>
                    <w:pStyle w:val="a6"/>
                    <w:tabs>
                      <w:tab w:val="left" w:pos="1134"/>
                    </w:tabs>
                    <w:ind w:left="113" w:right="113"/>
                    <w:rPr>
                      <w:rFonts w:ascii="KZ Times New Roman" w:hAnsi="KZ Times New Roman" w:cs="Times New Roman"/>
                      <w:color w:val="000000" w:themeColor="text1"/>
                      <w:sz w:val="18"/>
                      <w:szCs w:val="18"/>
                    </w:rPr>
                  </w:pPr>
                  <w:r w:rsidRPr="003119FD">
                    <w:rPr>
                      <w:color w:val="000000" w:themeColor="text1"/>
                      <w:sz w:val="18"/>
                      <w:szCs w:val="18"/>
                      <w:lang w:val="en"/>
                    </w:rPr>
                    <w:t xml:space="preserve">Development of OP Applied </w:t>
                  </w:r>
                  <w:proofErr w:type="spellStart"/>
                  <w:r w:rsidRPr="003119FD">
                    <w:rPr>
                      <w:color w:val="000000" w:themeColor="text1"/>
                      <w:sz w:val="18"/>
                      <w:szCs w:val="18"/>
                      <w:lang w:val="en"/>
                    </w:rPr>
                    <w:t>Bacolovriat</w:t>
                  </w:r>
                  <w:proofErr w:type="spellEnd"/>
                </w:p>
              </w:tc>
              <w:tc>
                <w:tcPr>
                  <w:tcW w:w="568" w:type="dxa"/>
                  <w:tcBorders>
                    <w:left w:val="single" w:sz="4" w:space="0" w:color="auto"/>
                    <w:right w:val="single" w:sz="4" w:space="0" w:color="auto"/>
                  </w:tcBorders>
                  <w:textDirection w:val="btLr"/>
                </w:tcPr>
                <w:p w:rsidR="0084703A" w:rsidRPr="003119FD" w:rsidRDefault="00231A54" w:rsidP="00231A54">
                  <w:pPr>
                    <w:pStyle w:val="a6"/>
                    <w:tabs>
                      <w:tab w:val="left" w:pos="1134"/>
                    </w:tabs>
                    <w:ind w:left="113" w:right="113"/>
                    <w:jc w:val="both"/>
                    <w:rPr>
                      <w:rFonts w:ascii="KZ Times New Roman" w:hAnsi="KZ Times New Roman" w:cs="Times New Roman"/>
                      <w:color w:val="000000" w:themeColor="text1"/>
                      <w:sz w:val="18"/>
                      <w:szCs w:val="18"/>
                    </w:rPr>
                  </w:pPr>
                  <w:r w:rsidRPr="003119FD">
                    <w:rPr>
                      <w:color w:val="000000" w:themeColor="text1"/>
                      <w:sz w:val="18"/>
                      <w:szCs w:val="18"/>
                      <w:lang w:val="en"/>
                    </w:rPr>
                    <w:t>Implementation in training</w:t>
                  </w:r>
                </w:p>
              </w:tc>
              <w:tc>
                <w:tcPr>
                  <w:tcW w:w="426" w:type="dxa"/>
                  <w:tcBorders>
                    <w:left w:val="single" w:sz="4" w:space="0" w:color="auto"/>
                    <w:right w:val="single" w:sz="4" w:space="0" w:color="auto"/>
                  </w:tcBorders>
                  <w:textDirection w:val="btLr"/>
                </w:tcPr>
                <w:p w:rsidR="0084703A" w:rsidRPr="003119FD" w:rsidRDefault="0084703A" w:rsidP="00231A54">
                  <w:pPr>
                    <w:pStyle w:val="a6"/>
                    <w:tabs>
                      <w:tab w:val="left" w:pos="1134"/>
                    </w:tabs>
                    <w:ind w:left="113" w:right="113"/>
                    <w:jc w:val="both"/>
                    <w:rPr>
                      <w:rFonts w:ascii="KZ Times New Roman" w:hAnsi="KZ Times New Roman" w:cs="Times New Roman"/>
                      <w:color w:val="000000" w:themeColor="text1"/>
                      <w:sz w:val="16"/>
                      <w:szCs w:val="16"/>
                    </w:rPr>
                  </w:pPr>
                </w:p>
              </w:tc>
              <w:tc>
                <w:tcPr>
                  <w:tcW w:w="424" w:type="dxa"/>
                  <w:textDirection w:val="btLr"/>
                </w:tcPr>
                <w:p w:rsidR="0084703A" w:rsidRPr="003119FD" w:rsidRDefault="0084703A" w:rsidP="00231A54">
                  <w:pPr>
                    <w:ind w:left="113" w:right="113"/>
                    <w:rPr>
                      <w:rFonts w:ascii="KZ Times New Roman" w:hAnsi="KZ Times New Roman"/>
                      <w:color w:val="000000" w:themeColor="text1"/>
                      <w:sz w:val="16"/>
                      <w:szCs w:val="16"/>
                    </w:rPr>
                  </w:pPr>
                </w:p>
              </w:tc>
              <w:tc>
                <w:tcPr>
                  <w:tcW w:w="425" w:type="dxa"/>
                </w:tcPr>
                <w:p w:rsidR="0084703A" w:rsidRPr="003119FD" w:rsidRDefault="0084703A" w:rsidP="0084703A">
                  <w:pPr>
                    <w:rPr>
                      <w:rFonts w:ascii="KZ Times New Roman" w:hAnsi="KZ Times New Roman"/>
                      <w:color w:val="000000" w:themeColor="text1"/>
                      <w:sz w:val="16"/>
                      <w:szCs w:val="16"/>
                    </w:rPr>
                  </w:pPr>
                </w:p>
              </w:tc>
              <w:tc>
                <w:tcPr>
                  <w:tcW w:w="425" w:type="dxa"/>
                </w:tcPr>
                <w:p w:rsidR="0084703A" w:rsidRPr="003119FD" w:rsidRDefault="0084703A" w:rsidP="0084703A">
                  <w:pPr>
                    <w:rPr>
                      <w:rFonts w:ascii="KZ Times New Roman" w:hAnsi="KZ Times New Roman"/>
                      <w:color w:val="000000" w:themeColor="text1"/>
                      <w:sz w:val="16"/>
                      <w:szCs w:val="16"/>
                    </w:rPr>
                  </w:pPr>
                </w:p>
              </w:tc>
              <w:tc>
                <w:tcPr>
                  <w:tcW w:w="426" w:type="dxa"/>
                </w:tcPr>
                <w:p w:rsidR="0084703A" w:rsidRPr="003119FD" w:rsidRDefault="0084703A" w:rsidP="0084703A">
                  <w:pPr>
                    <w:rPr>
                      <w:rFonts w:ascii="KZ Times New Roman" w:hAnsi="KZ Times New Roman"/>
                      <w:color w:val="000000" w:themeColor="text1"/>
                      <w:sz w:val="16"/>
                      <w:szCs w:val="16"/>
                    </w:rPr>
                  </w:pPr>
                </w:p>
              </w:tc>
              <w:tc>
                <w:tcPr>
                  <w:tcW w:w="425" w:type="dxa"/>
                </w:tcPr>
                <w:p w:rsidR="0084703A" w:rsidRPr="003119FD" w:rsidRDefault="0084703A" w:rsidP="0084703A">
                  <w:pPr>
                    <w:rPr>
                      <w:rFonts w:ascii="KZ Times New Roman" w:hAnsi="KZ Times New Roman"/>
                      <w:color w:val="000000" w:themeColor="text1"/>
                      <w:sz w:val="16"/>
                      <w:szCs w:val="16"/>
                    </w:rPr>
                  </w:pPr>
                </w:p>
              </w:tc>
              <w:tc>
                <w:tcPr>
                  <w:tcW w:w="567" w:type="dxa"/>
                </w:tcPr>
                <w:p w:rsidR="0084703A" w:rsidRPr="003119FD" w:rsidRDefault="0084703A" w:rsidP="0084703A">
                  <w:pPr>
                    <w:rPr>
                      <w:rFonts w:ascii="KZ Times New Roman" w:hAnsi="KZ Times New Roman"/>
                      <w:color w:val="000000" w:themeColor="text1"/>
                      <w:sz w:val="16"/>
                      <w:szCs w:val="16"/>
                    </w:rPr>
                  </w:pPr>
                </w:p>
              </w:tc>
            </w:tr>
          </w:tbl>
          <w:p w:rsidR="0084703A" w:rsidRPr="003119FD" w:rsidRDefault="0084703A" w:rsidP="0084703A">
            <w:pPr>
              <w:widowControl/>
              <w:tabs>
                <w:tab w:val="left" w:pos="851"/>
                <w:tab w:val="left" w:pos="993"/>
                <w:tab w:val="left" w:pos="1276"/>
              </w:tabs>
              <w:ind w:left="567"/>
              <w:contextualSpacing/>
              <w:jc w:val="both"/>
              <w:rPr>
                <w:rFonts w:ascii="KZ Times New Roman" w:hAnsi="KZ Times New Roman" w:cs="Times New Roman"/>
                <w:i/>
                <w:color w:val="000000" w:themeColor="text1"/>
                <w:sz w:val="24"/>
                <w:szCs w:val="24"/>
              </w:rPr>
            </w:pPr>
          </w:p>
          <w:p w:rsidR="0084703A" w:rsidRPr="003119FD" w:rsidRDefault="0084703A" w:rsidP="0084703A">
            <w:pPr>
              <w:widowControl/>
              <w:tabs>
                <w:tab w:val="left" w:pos="851"/>
                <w:tab w:val="left" w:pos="993"/>
                <w:tab w:val="left" w:pos="1276"/>
              </w:tabs>
              <w:ind w:left="567"/>
              <w:contextualSpacing/>
              <w:jc w:val="both"/>
              <w:rPr>
                <w:rFonts w:ascii="KZ Times New Roman" w:hAnsi="KZ Times New Roman" w:cs="Times New Roman"/>
                <w:color w:val="000000" w:themeColor="text1"/>
                <w:sz w:val="24"/>
                <w:szCs w:val="24"/>
              </w:rPr>
            </w:pPr>
            <w:r w:rsidRPr="003119FD">
              <w:rPr>
                <w:color w:val="000000" w:themeColor="text1"/>
                <w:sz w:val="24"/>
                <w:szCs w:val="24"/>
                <w:lang w:val="en"/>
              </w:rPr>
              <w:lastRenderedPageBreak/>
              <w:t>3. Project activities</w:t>
            </w:r>
          </w:p>
          <w:p w:rsidR="0084703A" w:rsidRPr="003119FD" w:rsidRDefault="0084703A" w:rsidP="0084703A">
            <w:pPr>
              <w:tabs>
                <w:tab w:val="left" w:pos="851"/>
                <w:tab w:val="left" w:pos="993"/>
                <w:tab w:val="left" w:pos="1276"/>
              </w:tabs>
              <w:ind w:firstLine="567"/>
              <w:jc w:val="both"/>
              <w:rPr>
                <w:rFonts w:ascii="KZ Times New Roman" w:hAnsi="KZ Times New Roman" w:cs="Times New Roman"/>
                <w:color w:val="000000" w:themeColor="text1"/>
                <w:sz w:val="24"/>
                <w:szCs w:val="24"/>
              </w:rPr>
            </w:pPr>
          </w:p>
          <w:p w:rsidR="0084703A" w:rsidRPr="003119FD" w:rsidRDefault="0084703A" w:rsidP="0084703A">
            <w:pPr>
              <w:widowControl/>
              <w:tabs>
                <w:tab w:val="left" w:pos="851"/>
                <w:tab w:val="left" w:pos="993"/>
                <w:tab w:val="left" w:pos="1276"/>
              </w:tabs>
              <w:ind w:left="469"/>
              <w:contextualSpacing/>
              <w:jc w:val="both"/>
              <w:rPr>
                <w:rFonts w:ascii="KZ Times New Roman" w:hAnsi="KZ Times New Roman" w:cs="Times New Roman"/>
                <w:i/>
                <w:color w:val="000000" w:themeColor="text1"/>
                <w:sz w:val="24"/>
                <w:szCs w:val="24"/>
              </w:rPr>
            </w:pPr>
            <w:r w:rsidRPr="003119FD">
              <w:rPr>
                <w:i/>
                <w:color w:val="000000" w:themeColor="text1"/>
                <w:sz w:val="24"/>
                <w:szCs w:val="24"/>
                <w:lang w:val="en"/>
              </w:rPr>
              <w:t>Table 3.1 Participation in regional projects (over the past 5 years, including the current one)</w:t>
            </w:r>
          </w:p>
          <w:tbl>
            <w:tblPr>
              <w:tblW w:w="89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1286"/>
              <w:gridCol w:w="804"/>
              <w:gridCol w:w="805"/>
              <w:gridCol w:w="788"/>
              <w:gridCol w:w="17"/>
              <w:gridCol w:w="805"/>
              <w:gridCol w:w="805"/>
              <w:gridCol w:w="783"/>
              <w:gridCol w:w="22"/>
              <w:gridCol w:w="805"/>
              <w:gridCol w:w="805"/>
              <w:gridCol w:w="778"/>
              <w:gridCol w:w="27"/>
            </w:tblGrid>
            <w:tr w:rsidR="003119FD" w:rsidRPr="003119FD" w:rsidTr="0084703A">
              <w:trPr>
                <w:gridAfter w:val="1"/>
                <w:wAfter w:w="27" w:type="dxa"/>
                <w:trHeight w:val="300"/>
              </w:trPr>
              <w:tc>
                <w:tcPr>
                  <w:tcW w:w="426" w:type="dxa"/>
                  <w:vMerge w:val="restart"/>
                  <w:tcBorders>
                    <w:top w:val="single" w:sz="4" w:space="0" w:color="auto"/>
                    <w:left w:val="single" w:sz="4" w:space="0" w:color="auto"/>
                    <w:bottom w:val="single" w:sz="4" w:space="0" w:color="auto"/>
                    <w:right w:val="single" w:sz="4" w:space="0" w:color="auto"/>
                  </w:tcBorders>
                  <w:vAlign w:val="center"/>
                  <w:hideMark/>
                </w:tcPr>
                <w:p w:rsidR="0084703A" w:rsidRPr="003119FD" w:rsidRDefault="0084703A" w:rsidP="0084703A">
                  <w:pPr>
                    <w:pStyle w:val="a6"/>
                    <w:tabs>
                      <w:tab w:val="left" w:pos="1134"/>
                    </w:tabs>
                    <w:jc w:val="both"/>
                    <w:rPr>
                      <w:rFonts w:ascii="KZ Times New Roman" w:hAnsi="KZ Times New Roman" w:cs="Times New Roman"/>
                      <w:color w:val="000000" w:themeColor="text1"/>
                      <w:sz w:val="20"/>
                      <w:szCs w:val="20"/>
                      <w:lang w:val="ru-RU"/>
                    </w:rPr>
                  </w:pPr>
                  <w:r w:rsidRPr="003119FD">
                    <w:rPr>
                      <w:color w:val="000000" w:themeColor="text1"/>
                      <w:sz w:val="20"/>
                      <w:szCs w:val="20"/>
                      <w:lang w:val="en"/>
                    </w:rPr>
                    <w:t>№</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84703A" w:rsidRPr="003119FD" w:rsidRDefault="0084703A" w:rsidP="0084703A">
                  <w:pPr>
                    <w:pStyle w:val="a6"/>
                    <w:tabs>
                      <w:tab w:val="left" w:pos="1134"/>
                    </w:tabs>
                    <w:jc w:val="both"/>
                    <w:rPr>
                      <w:rFonts w:ascii="KZ Times New Roman" w:hAnsi="KZ Times New Roman" w:cs="Times New Roman"/>
                      <w:color w:val="000000" w:themeColor="text1"/>
                      <w:sz w:val="20"/>
                      <w:szCs w:val="20"/>
                      <w:lang w:val="ru-RU"/>
                    </w:rPr>
                  </w:pPr>
                  <w:r w:rsidRPr="003119FD">
                    <w:rPr>
                      <w:color w:val="000000" w:themeColor="text1"/>
                      <w:sz w:val="20"/>
                      <w:szCs w:val="20"/>
                      <w:lang w:val="en"/>
                    </w:rPr>
                    <w:t>Name of the project</w:t>
                  </w:r>
                </w:p>
              </w:tc>
              <w:tc>
                <w:tcPr>
                  <w:tcW w:w="2398" w:type="dxa"/>
                  <w:gridSpan w:val="3"/>
                  <w:tcBorders>
                    <w:top w:val="single" w:sz="4" w:space="0" w:color="auto"/>
                    <w:left w:val="single" w:sz="4" w:space="0" w:color="auto"/>
                    <w:bottom w:val="single" w:sz="4" w:space="0" w:color="auto"/>
                    <w:right w:val="single" w:sz="4" w:space="0" w:color="auto"/>
                  </w:tcBorders>
                  <w:vAlign w:val="center"/>
                  <w:hideMark/>
                </w:tcPr>
                <w:p w:rsidR="0084703A" w:rsidRPr="003119FD" w:rsidRDefault="0084703A" w:rsidP="0084703A">
                  <w:pPr>
                    <w:pStyle w:val="a6"/>
                    <w:tabs>
                      <w:tab w:val="left" w:pos="1134"/>
                    </w:tabs>
                    <w:jc w:val="center"/>
                    <w:rPr>
                      <w:rFonts w:ascii="KZ Times New Roman" w:hAnsi="KZ Times New Roman" w:cs="Times New Roman"/>
                      <w:color w:val="000000" w:themeColor="text1"/>
                      <w:sz w:val="20"/>
                      <w:szCs w:val="20"/>
                      <w:lang w:val="ru-RU"/>
                    </w:rPr>
                  </w:pPr>
                  <w:r w:rsidRPr="003119FD">
                    <w:rPr>
                      <w:color w:val="000000" w:themeColor="text1"/>
                      <w:sz w:val="20"/>
                      <w:szCs w:val="20"/>
                      <w:lang w:val="en"/>
                    </w:rPr>
                    <w:t>20_17_ year</w:t>
                  </w:r>
                </w:p>
              </w:tc>
              <w:tc>
                <w:tcPr>
                  <w:tcW w:w="2410" w:type="dxa"/>
                  <w:gridSpan w:val="4"/>
                  <w:tcBorders>
                    <w:top w:val="single" w:sz="4" w:space="0" w:color="auto"/>
                    <w:left w:val="single" w:sz="4" w:space="0" w:color="auto"/>
                    <w:bottom w:val="single" w:sz="4" w:space="0" w:color="auto"/>
                    <w:right w:val="single" w:sz="4" w:space="0" w:color="auto"/>
                  </w:tcBorders>
                  <w:vAlign w:val="center"/>
                  <w:hideMark/>
                </w:tcPr>
                <w:p w:rsidR="0084703A" w:rsidRPr="003119FD" w:rsidRDefault="0084703A" w:rsidP="0084703A">
                  <w:pPr>
                    <w:pStyle w:val="a6"/>
                    <w:tabs>
                      <w:tab w:val="left" w:pos="1134"/>
                    </w:tabs>
                    <w:jc w:val="center"/>
                    <w:rPr>
                      <w:rFonts w:ascii="KZ Times New Roman" w:hAnsi="KZ Times New Roman" w:cs="Times New Roman"/>
                      <w:color w:val="000000" w:themeColor="text1"/>
                      <w:sz w:val="20"/>
                      <w:szCs w:val="20"/>
                      <w:lang w:val="ru-RU"/>
                    </w:rPr>
                  </w:pPr>
                  <w:r w:rsidRPr="003119FD">
                    <w:rPr>
                      <w:color w:val="000000" w:themeColor="text1"/>
                      <w:sz w:val="20"/>
                      <w:szCs w:val="20"/>
                      <w:lang w:val="en"/>
                    </w:rPr>
                    <w:t>2018__ year</w:t>
                  </w:r>
                </w:p>
              </w:tc>
              <w:tc>
                <w:tcPr>
                  <w:tcW w:w="2410" w:type="dxa"/>
                  <w:gridSpan w:val="4"/>
                  <w:tcBorders>
                    <w:top w:val="single" w:sz="4" w:space="0" w:color="auto"/>
                    <w:left w:val="single" w:sz="4" w:space="0" w:color="auto"/>
                    <w:bottom w:val="single" w:sz="4" w:space="0" w:color="auto"/>
                    <w:right w:val="single" w:sz="4" w:space="0" w:color="auto"/>
                  </w:tcBorders>
                  <w:vAlign w:val="center"/>
                  <w:hideMark/>
                </w:tcPr>
                <w:p w:rsidR="0084703A" w:rsidRPr="003119FD" w:rsidRDefault="0084703A" w:rsidP="0084703A">
                  <w:pPr>
                    <w:pStyle w:val="a6"/>
                    <w:tabs>
                      <w:tab w:val="left" w:pos="1134"/>
                    </w:tabs>
                    <w:jc w:val="center"/>
                    <w:rPr>
                      <w:rFonts w:ascii="KZ Times New Roman" w:hAnsi="KZ Times New Roman" w:cs="Times New Roman"/>
                      <w:color w:val="000000" w:themeColor="text1"/>
                      <w:sz w:val="20"/>
                      <w:szCs w:val="20"/>
                      <w:lang w:val="ru-RU"/>
                    </w:rPr>
                  </w:pPr>
                  <w:r w:rsidRPr="003119FD">
                    <w:rPr>
                      <w:color w:val="000000" w:themeColor="text1"/>
                      <w:sz w:val="20"/>
                      <w:szCs w:val="20"/>
                      <w:lang w:val="en"/>
                    </w:rPr>
                    <w:t>2019__ year</w:t>
                  </w:r>
                </w:p>
              </w:tc>
            </w:tr>
            <w:tr w:rsidR="003119FD" w:rsidRPr="003119FD" w:rsidTr="0084703A">
              <w:trPr>
                <w:trHeight w:val="300"/>
              </w:trPr>
              <w:tc>
                <w:tcPr>
                  <w:tcW w:w="426" w:type="dxa"/>
                  <w:vMerge/>
                  <w:tcBorders>
                    <w:top w:val="single" w:sz="4" w:space="0" w:color="auto"/>
                    <w:left w:val="single" w:sz="4" w:space="0" w:color="auto"/>
                    <w:bottom w:val="single" w:sz="4" w:space="0" w:color="auto"/>
                    <w:right w:val="single" w:sz="4" w:space="0" w:color="auto"/>
                  </w:tcBorders>
                  <w:vAlign w:val="center"/>
                  <w:hideMark/>
                </w:tcPr>
                <w:p w:rsidR="0084703A" w:rsidRPr="003119FD" w:rsidRDefault="0084703A" w:rsidP="0084703A">
                  <w:pPr>
                    <w:widowControl/>
                    <w:rPr>
                      <w:rFonts w:ascii="KZ Times New Roman" w:hAnsi="KZ Times New Roman" w:cs="Times New Roman"/>
                      <w:color w:val="000000" w:themeColor="text1"/>
                      <w:sz w:val="20"/>
                      <w:szCs w:val="20"/>
                      <w:lang w:val="ru-RU"/>
                    </w:rPr>
                  </w:pPr>
                </w:p>
              </w:tc>
              <w:tc>
                <w:tcPr>
                  <w:tcW w:w="1287" w:type="dxa"/>
                  <w:vMerge/>
                  <w:tcBorders>
                    <w:top w:val="single" w:sz="4" w:space="0" w:color="auto"/>
                    <w:left w:val="single" w:sz="4" w:space="0" w:color="auto"/>
                    <w:bottom w:val="single" w:sz="4" w:space="0" w:color="auto"/>
                    <w:right w:val="single" w:sz="4" w:space="0" w:color="auto"/>
                  </w:tcBorders>
                  <w:vAlign w:val="center"/>
                  <w:hideMark/>
                </w:tcPr>
                <w:p w:rsidR="0084703A" w:rsidRPr="003119FD" w:rsidRDefault="0084703A" w:rsidP="0084703A">
                  <w:pPr>
                    <w:widowControl/>
                    <w:rPr>
                      <w:rFonts w:ascii="KZ Times New Roman" w:hAnsi="KZ Times New Roman" w:cs="Times New Roman"/>
                      <w:color w:val="000000" w:themeColor="text1"/>
                      <w:sz w:val="20"/>
                      <w:szCs w:val="20"/>
                      <w:lang w:val="ru-RU"/>
                    </w:rPr>
                  </w:pPr>
                </w:p>
              </w:tc>
              <w:tc>
                <w:tcPr>
                  <w:tcW w:w="805" w:type="dxa"/>
                  <w:tcBorders>
                    <w:top w:val="single" w:sz="4" w:space="0" w:color="auto"/>
                    <w:left w:val="single" w:sz="4" w:space="0" w:color="auto"/>
                    <w:bottom w:val="single" w:sz="4" w:space="0" w:color="auto"/>
                    <w:right w:val="single" w:sz="4" w:space="0" w:color="auto"/>
                  </w:tcBorders>
                  <w:hideMark/>
                </w:tcPr>
                <w:p w:rsidR="0084703A" w:rsidRPr="003119FD" w:rsidRDefault="0084703A" w:rsidP="0084703A">
                  <w:pPr>
                    <w:pStyle w:val="a6"/>
                    <w:tabs>
                      <w:tab w:val="left" w:pos="1134"/>
                    </w:tabs>
                    <w:jc w:val="center"/>
                    <w:rPr>
                      <w:rFonts w:ascii="KZ Times New Roman" w:hAnsi="KZ Times New Roman" w:cs="Times New Roman"/>
                      <w:color w:val="000000" w:themeColor="text1"/>
                      <w:sz w:val="20"/>
                      <w:szCs w:val="20"/>
                      <w:lang w:val="ru-RU"/>
                    </w:rPr>
                  </w:pPr>
                  <w:r w:rsidRPr="003119FD">
                    <w:rPr>
                      <w:color w:val="000000" w:themeColor="text1"/>
                      <w:sz w:val="20"/>
                      <w:szCs w:val="20"/>
                      <w:lang w:val="en"/>
                    </w:rPr>
                    <w:t>Purpose of the project</w:t>
                  </w:r>
                </w:p>
              </w:tc>
              <w:tc>
                <w:tcPr>
                  <w:tcW w:w="805" w:type="dxa"/>
                  <w:tcBorders>
                    <w:top w:val="single" w:sz="4" w:space="0" w:color="auto"/>
                    <w:left w:val="single" w:sz="4" w:space="0" w:color="auto"/>
                    <w:bottom w:val="single" w:sz="4" w:space="0" w:color="auto"/>
                    <w:right w:val="single" w:sz="4" w:space="0" w:color="auto"/>
                  </w:tcBorders>
                  <w:hideMark/>
                </w:tcPr>
                <w:p w:rsidR="0084703A" w:rsidRPr="003119FD" w:rsidRDefault="0084703A" w:rsidP="0084703A">
                  <w:pPr>
                    <w:pStyle w:val="a6"/>
                    <w:tabs>
                      <w:tab w:val="left" w:pos="1134"/>
                    </w:tabs>
                    <w:jc w:val="center"/>
                    <w:rPr>
                      <w:rFonts w:ascii="KZ Times New Roman" w:hAnsi="KZ Times New Roman" w:cs="Times New Roman"/>
                      <w:color w:val="000000" w:themeColor="text1"/>
                      <w:sz w:val="20"/>
                      <w:szCs w:val="20"/>
                    </w:rPr>
                  </w:pPr>
                  <w:r w:rsidRPr="003119FD">
                    <w:rPr>
                      <w:color w:val="000000" w:themeColor="text1"/>
                      <w:sz w:val="20"/>
                      <w:szCs w:val="20"/>
                      <w:lang w:val="en"/>
                    </w:rPr>
                    <w:t>Role in the project</w:t>
                  </w:r>
                </w:p>
              </w:tc>
              <w:tc>
                <w:tcPr>
                  <w:tcW w:w="805" w:type="dxa"/>
                  <w:gridSpan w:val="2"/>
                  <w:tcBorders>
                    <w:top w:val="single" w:sz="4" w:space="0" w:color="auto"/>
                    <w:left w:val="single" w:sz="4" w:space="0" w:color="auto"/>
                    <w:bottom w:val="single" w:sz="4" w:space="0" w:color="auto"/>
                    <w:right w:val="single" w:sz="4" w:space="0" w:color="auto"/>
                  </w:tcBorders>
                  <w:hideMark/>
                </w:tcPr>
                <w:p w:rsidR="0084703A" w:rsidRPr="003119FD" w:rsidRDefault="0084703A" w:rsidP="0084703A">
                  <w:pPr>
                    <w:pStyle w:val="a6"/>
                    <w:tabs>
                      <w:tab w:val="left" w:pos="1134"/>
                    </w:tabs>
                    <w:jc w:val="center"/>
                    <w:rPr>
                      <w:rFonts w:ascii="KZ Times New Roman" w:hAnsi="KZ Times New Roman" w:cs="Times New Roman"/>
                      <w:color w:val="000000" w:themeColor="text1"/>
                      <w:sz w:val="20"/>
                      <w:szCs w:val="20"/>
                    </w:rPr>
                  </w:pPr>
                  <w:r w:rsidRPr="003119FD">
                    <w:rPr>
                      <w:color w:val="000000" w:themeColor="text1"/>
                      <w:sz w:val="20"/>
                      <w:szCs w:val="20"/>
                      <w:lang w:val="en"/>
                    </w:rPr>
                    <w:t>The result of the project</w:t>
                  </w:r>
                </w:p>
              </w:tc>
              <w:tc>
                <w:tcPr>
                  <w:tcW w:w="805" w:type="dxa"/>
                  <w:tcBorders>
                    <w:top w:val="single" w:sz="4" w:space="0" w:color="auto"/>
                    <w:left w:val="single" w:sz="4" w:space="0" w:color="auto"/>
                    <w:bottom w:val="single" w:sz="4" w:space="0" w:color="auto"/>
                    <w:right w:val="single" w:sz="4" w:space="0" w:color="auto"/>
                  </w:tcBorders>
                  <w:hideMark/>
                </w:tcPr>
                <w:p w:rsidR="0084703A" w:rsidRPr="003119FD" w:rsidRDefault="0084703A" w:rsidP="0084703A">
                  <w:pPr>
                    <w:pStyle w:val="a6"/>
                    <w:tabs>
                      <w:tab w:val="left" w:pos="1134"/>
                    </w:tabs>
                    <w:jc w:val="center"/>
                    <w:rPr>
                      <w:rFonts w:ascii="KZ Times New Roman" w:hAnsi="KZ Times New Roman" w:cs="Times New Roman"/>
                      <w:color w:val="000000" w:themeColor="text1"/>
                      <w:sz w:val="20"/>
                      <w:szCs w:val="20"/>
                      <w:lang w:val="ru-RU"/>
                    </w:rPr>
                  </w:pPr>
                  <w:r w:rsidRPr="003119FD">
                    <w:rPr>
                      <w:color w:val="000000" w:themeColor="text1"/>
                      <w:sz w:val="20"/>
                      <w:szCs w:val="20"/>
                      <w:lang w:val="en"/>
                    </w:rPr>
                    <w:t>Purpose of the project</w:t>
                  </w:r>
                </w:p>
              </w:tc>
              <w:tc>
                <w:tcPr>
                  <w:tcW w:w="805" w:type="dxa"/>
                  <w:tcBorders>
                    <w:top w:val="single" w:sz="4" w:space="0" w:color="auto"/>
                    <w:left w:val="single" w:sz="4" w:space="0" w:color="auto"/>
                    <w:bottom w:val="single" w:sz="4" w:space="0" w:color="auto"/>
                    <w:right w:val="single" w:sz="4" w:space="0" w:color="auto"/>
                  </w:tcBorders>
                  <w:hideMark/>
                </w:tcPr>
                <w:p w:rsidR="0084703A" w:rsidRPr="003119FD" w:rsidRDefault="0084703A" w:rsidP="0084703A">
                  <w:pPr>
                    <w:pStyle w:val="a6"/>
                    <w:tabs>
                      <w:tab w:val="left" w:pos="1134"/>
                    </w:tabs>
                    <w:jc w:val="center"/>
                    <w:rPr>
                      <w:rFonts w:ascii="KZ Times New Roman" w:hAnsi="KZ Times New Roman" w:cs="Times New Roman"/>
                      <w:color w:val="000000" w:themeColor="text1"/>
                      <w:sz w:val="20"/>
                      <w:szCs w:val="20"/>
                    </w:rPr>
                  </w:pPr>
                  <w:r w:rsidRPr="003119FD">
                    <w:rPr>
                      <w:color w:val="000000" w:themeColor="text1"/>
                      <w:sz w:val="20"/>
                      <w:szCs w:val="20"/>
                      <w:lang w:val="en"/>
                    </w:rPr>
                    <w:t>Role in the project</w:t>
                  </w:r>
                </w:p>
              </w:tc>
              <w:tc>
                <w:tcPr>
                  <w:tcW w:w="805" w:type="dxa"/>
                  <w:gridSpan w:val="2"/>
                  <w:tcBorders>
                    <w:top w:val="single" w:sz="4" w:space="0" w:color="auto"/>
                    <w:left w:val="single" w:sz="4" w:space="0" w:color="auto"/>
                    <w:bottom w:val="single" w:sz="4" w:space="0" w:color="auto"/>
                    <w:right w:val="single" w:sz="4" w:space="0" w:color="auto"/>
                  </w:tcBorders>
                  <w:hideMark/>
                </w:tcPr>
                <w:p w:rsidR="0084703A" w:rsidRPr="003119FD" w:rsidRDefault="0084703A" w:rsidP="0084703A">
                  <w:pPr>
                    <w:pStyle w:val="a6"/>
                    <w:tabs>
                      <w:tab w:val="left" w:pos="1134"/>
                    </w:tabs>
                    <w:jc w:val="center"/>
                    <w:rPr>
                      <w:rFonts w:ascii="KZ Times New Roman" w:hAnsi="KZ Times New Roman" w:cs="Times New Roman"/>
                      <w:color w:val="000000" w:themeColor="text1"/>
                      <w:sz w:val="20"/>
                      <w:szCs w:val="20"/>
                    </w:rPr>
                  </w:pPr>
                  <w:r w:rsidRPr="003119FD">
                    <w:rPr>
                      <w:color w:val="000000" w:themeColor="text1"/>
                      <w:sz w:val="20"/>
                      <w:szCs w:val="20"/>
                      <w:lang w:val="en"/>
                    </w:rPr>
                    <w:t>The result of the project</w:t>
                  </w:r>
                </w:p>
              </w:tc>
              <w:tc>
                <w:tcPr>
                  <w:tcW w:w="805" w:type="dxa"/>
                  <w:tcBorders>
                    <w:top w:val="single" w:sz="4" w:space="0" w:color="auto"/>
                    <w:left w:val="single" w:sz="4" w:space="0" w:color="auto"/>
                    <w:bottom w:val="single" w:sz="4" w:space="0" w:color="auto"/>
                    <w:right w:val="single" w:sz="4" w:space="0" w:color="auto"/>
                  </w:tcBorders>
                  <w:hideMark/>
                </w:tcPr>
                <w:p w:rsidR="0084703A" w:rsidRPr="003119FD" w:rsidRDefault="0084703A" w:rsidP="0084703A">
                  <w:pPr>
                    <w:pStyle w:val="a6"/>
                    <w:tabs>
                      <w:tab w:val="left" w:pos="1134"/>
                    </w:tabs>
                    <w:jc w:val="center"/>
                    <w:rPr>
                      <w:rFonts w:ascii="KZ Times New Roman" w:hAnsi="KZ Times New Roman" w:cs="Times New Roman"/>
                      <w:color w:val="000000" w:themeColor="text1"/>
                      <w:sz w:val="20"/>
                      <w:szCs w:val="20"/>
                      <w:lang w:val="ru-RU"/>
                    </w:rPr>
                  </w:pPr>
                  <w:r w:rsidRPr="003119FD">
                    <w:rPr>
                      <w:color w:val="000000" w:themeColor="text1"/>
                      <w:sz w:val="20"/>
                      <w:szCs w:val="20"/>
                      <w:lang w:val="en"/>
                    </w:rPr>
                    <w:t>Purpose of the project</w:t>
                  </w:r>
                </w:p>
              </w:tc>
              <w:tc>
                <w:tcPr>
                  <w:tcW w:w="805" w:type="dxa"/>
                  <w:tcBorders>
                    <w:top w:val="single" w:sz="4" w:space="0" w:color="auto"/>
                    <w:left w:val="single" w:sz="4" w:space="0" w:color="auto"/>
                    <w:bottom w:val="single" w:sz="4" w:space="0" w:color="auto"/>
                    <w:right w:val="single" w:sz="4" w:space="0" w:color="auto"/>
                  </w:tcBorders>
                  <w:hideMark/>
                </w:tcPr>
                <w:p w:rsidR="0084703A" w:rsidRPr="003119FD" w:rsidRDefault="0084703A" w:rsidP="0084703A">
                  <w:pPr>
                    <w:pStyle w:val="a6"/>
                    <w:tabs>
                      <w:tab w:val="left" w:pos="1134"/>
                    </w:tabs>
                    <w:jc w:val="center"/>
                    <w:rPr>
                      <w:rFonts w:ascii="KZ Times New Roman" w:hAnsi="KZ Times New Roman" w:cs="Times New Roman"/>
                      <w:color w:val="000000" w:themeColor="text1"/>
                      <w:sz w:val="20"/>
                      <w:szCs w:val="20"/>
                    </w:rPr>
                  </w:pPr>
                  <w:r w:rsidRPr="003119FD">
                    <w:rPr>
                      <w:color w:val="000000" w:themeColor="text1"/>
                      <w:sz w:val="20"/>
                      <w:szCs w:val="20"/>
                      <w:lang w:val="en"/>
                    </w:rPr>
                    <w:t>Role in the project</w:t>
                  </w:r>
                </w:p>
              </w:tc>
              <w:tc>
                <w:tcPr>
                  <w:tcW w:w="805" w:type="dxa"/>
                  <w:gridSpan w:val="2"/>
                  <w:tcBorders>
                    <w:top w:val="single" w:sz="4" w:space="0" w:color="auto"/>
                    <w:left w:val="single" w:sz="4" w:space="0" w:color="auto"/>
                    <w:bottom w:val="single" w:sz="4" w:space="0" w:color="auto"/>
                    <w:right w:val="single" w:sz="4" w:space="0" w:color="auto"/>
                  </w:tcBorders>
                  <w:hideMark/>
                </w:tcPr>
                <w:p w:rsidR="0084703A" w:rsidRPr="003119FD" w:rsidRDefault="0084703A" w:rsidP="0084703A">
                  <w:pPr>
                    <w:pStyle w:val="a6"/>
                    <w:tabs>
                      <w:tab w:val="left" w:pos="1134"/>
                    </w:tabs>
                    <w:jc w:val="center"/>
                    <w:rPr>
                      <w:rFonts w:ascii="KZ Times New Roman" w:hAnsi="KZ Times New Roman" w:cs="Times New Roman"/>
                      <w:color w:val="000000" w:themeColor="text1"/>
                      <w:sz w:val="20"/>
                      <w:szCs w:val="20"/>
                    </w:rPr>
                  </w:pPr>
                  <w:r w:rsidRPr="003119FD">
                    <w:rPr>
                      <w:color w:val="000000" w:themeColor="text1"/>
                      <w:sz w:val="20"/>
                      <w:szCs w:val="20"/>
                      <w:lang w:val="en"/>
                    </w:rPr>
                    <w:t>The result of the project</w:t>
                  </w:r>
                </w:p>
              </w:tc>
            </w:tr>
            <w:tr w:rsidR="003119FD" w:rsidRPr="003119FD" w:rsidTr="0084703A">
              <w:tc>
                <w:tcPr>
                  <w:tcW w:w="426" w:type="dxa"/>
                  <w:tcBorders>
                    <w:top w:val="single" w:sz="4" w:space="0" w:color="auto"/>
                    <w:left w:val="single" w:sz="4" w:space="0" w:color="auto"/>
                    <w:bottom w:val="single" w:sz="4" w:space="0" w:color="auto"/>
                    <w:right w:val="single" w:sz="4" w:space="0" w:color="auto"/>
                  </w:tcBorders>
                  <w:hideMark/>
                </w:tcPr>
                <w:p w:rsidR="0084703A" w:rsidRPr="003119FD" w:rsidRDefault="0084703A" w:rsidP="0084703A">
                  <w:pPr>
                    <w:pStyle w:val="a6"/>
                    <w:tabs>
                      <w:tab w:val="left" w:pos="1134"/>
                    </w:tabs>
                    <w:jc w:val="both"/>
                    <w:rPr>
                      <w:rFonts w:ascii="KZ Times New Roman" w:hAnsi="KZ Times New Roman" w:cs="Times New Roman"/>
                      <w:color w:val="000000" w:themeColor="text1"/>
                      <w:sz w:val="20"/>
                      <w:szCs w:val="20"/>
                    </w:rPr>
                  </w:pPr>
                  <w:r w:rsidRPr="003119FD">
                    <w:rPr>
                      <w:color w:val="000000" w:themeColor="text1"/>
                      <w:sz w:val="20"/>
                      <w:szCs w:val="20"/>
                      <w:lang w:val="en"/>
                    </w:rPr>
                    <w:t>1</w:t>
                  </w:r>
                </w:p>
              </w:tc>
              <w:tc>
                <w:tcPr>
                  <w:tcW w:w="1287" w:type="dxa"/>
                  <w:tcBorders>
                    <w:top w:val="single" w:sz="4" w:space="0" w:color="auto"/>
                    <w:left w:val="single" w:sz="4" w:space="0" w:color="auto"/>
                    <w:bottom w:val="single" w:sz="4" w:space="0" w:color="auto"/>
                    <w:right w:val="single" w:sz="4" w:space="0" w:color="auto"/>
                  </w:tcBorders>
                  <w:hideMark/>
                </w:tcPr>
                <w:p w:rsidR="0084703A" w:rsidRPr="003119FD" w:rsidRDefault="0084703A" w:rsidP="005F5F78">
                  <w:pPr>
                    <w:pStyle w:val="a6"/>
                    <w:tabs>
                      <w:tab w:val="left" w:pos="1134"/>
                    </w:tabs>
                    <w:jc w:val="both"/>
                    <w:rPr>
                      <w:rFonts w:ascii="KZ Times New Roman" w:hAnsi="KZ Times New Roman" w:cs="Times New Roman"/>
                      <w:color w:val="000000" w:themeColor="text1"/>
                      <w:sz w:val="20"/>
                      <w:szCs w:val="20"/>
                    </w:rPr>
                  </w:pPr>
                  <w:r w:rsidRPr="003119FD">
                    <w:rPr>
                      <w:color w:val="000000" w:themeColor="text1"/>
                      <w:sz w:val="20"/>
                      <w:szCs w:val="20"/>
                      <w:lang w:val="en"/>
                    </w:rPr>
                    <w:t xml:space="preserve">Development of the logo of </w:t>
                  </w:r>
                  <w:r w:rsidR="005F5F78" w:rsidRPr="003119FD">
                    <w:rPr>
                      <w:color w:val="000000" w:themeColor="text1"/>
                      <w:sz w:val="20"/>
                      <w:szCs w:val="20"/>
                      <w:lang w:val="en"/>
                    </w:rPr>
                    <w:t>K</w:t>
                  </w:r>
                  <w:r w:rsidRPr="003119FD">
                    <w:rPr>
                      <w:color w:val="000000" w:themeColor="text1"/>
                      <w:sz w:val="20"/>
                      <w:szCs w:val="20"/>
                      <w:lang w:val="en"/>
                    </w:rPr>
                    <w:t xml:space="preserve">U named after Sh. </w:t>
                  </w:r>
                  <w:proofErr w:type="spellStart"/>
                  <w:r w:rsidRPr="003119FD">
                    <w:rPr>
                      <w:color w:val="000000" w:themeColor="text1"/>
                      <w:sz w:val="20"/>
                      <w:szCs w:val="20"/>
                      <w:lang w:val="en"/>
                    </w:rPr>
                    <w:t>Ualikhanov</w:t>
                  </w:r>
                  <w:proofErr w:type="spellEnd"/>
                </w:p>
              </w:tc>
              <w:tc>
                <w:tcPr>
                  <w:tcW w:w="805" w:type="dxa"/>
                  <w:tcBorders>
                    <w:top w:val="single" w:sz="4" w:space="0" w:color="auto"/>
                    <w:left w:val="single" w:sz="4" w:space="0" w:color="auto"/>
                    <w:bottom w:val="single" w:sz="4" w:space="0" w:color="auto"/>
                    <w:right w:val="single" w:sz="4" w:space="0" w:color="auto"/>
                  </w:tcBorders>
                </w:tcPr>
                <w:p w:rsidR="0084703A" w:rsidRPr="003119FD" w:rsidRDefault="0084703A" w:rsidP="0084703A">
                  <w:pPr>
                    <w:pStyle w:val="a6"/>
                    <w:tabs>
                      <w:tab w:val="left" w:pos="1134"/>
                    </w:tabs>
                    <w:jc w:val="both"/>
                    <w:rPr>
                      <w:rFonts w:ascii="KZ Times New Roman" w:hAnsi="KZ Times New Roman" w:cs="Times New Roman"/>
                      <w:color w:val="000000" w:themeColor="text1"/>
                      <w:sz w:val="20"/>
                      <w:szCs w:val="20"/>
                    </w:rPr>
                  </w:pPr>
                </w:p>
              </w:tc>
              <w:tc>
                <w:tcPr>
                  <w:tcW w:w="805" w:type="dxa"/>
                  <w:tcBorders>
                    <w:top w:val="single" w:sz="4" w:space="0" w:color="auto"/>
                    <w:left w:val="single" w:sz="4" w:space="0" w:color="auto"/>
                    <w:bottom w:val="single" w:sz="4" w:space="0" w:color="auto"/>
                    <w:right w:val="single" w:sz="4" w:space="0" w:color="auto"/>
                  </w:tcBorders>
                </w:tcPr>
                <w:p w:rsidR="0084703A" w:rsidRPr="003119FD" w:rsidRDefault="0084703A" w:rsidP="0084703A">
                  <w:pPr>
                    <w:pStyle w:val="a6"/>
                    <w:tabs>
                      <w:tab w:val="left" w:pos="1134"/>
                    </w:tabs>
                    <w:jc w:val="both"/>
                    <w:rPr>
                      <w:rFonts w:ascii="KZ Times New Roman" w:hAnsi="KZ Times New Roman" w:cs="Times New Roman"/>
                      <w:color w:val="000000" w:themeColor="text1"/>
                      <w:sz w:val="20"/>
                      <w:szCs w:val="20"/>
                    </w:rPr>
                  </w:pPr>
                </w:p>
              </w:tc>
              <w:tc>
                <w:tcPr>
                  <w:tcW w:w="805" w:type="dxa"/>
                  <w:gridSpan w:val="2"/>
                  <w:tcBorders>
                    <w:top w:val="single" w:sz="4" w:space="0" w:color="auto"/>
                    <w:left w:val="single" w:sz="4" w:space="0" w:color="auto"/>
                    <w:bottom w:val="single" w:sz="4" w:space="0" w:color="auto"/>
                    <w:right w:val="single" w:sz="4" w:space="0" w:color="auto"/>
                  </w:tcBorders>
                </w:tcPr>
                <w:p w:rsidR="0084703A" w:rsidRPr="003119FD" w:rsidRDefault="0084703A" w:rsidP="0084703A">
                  <w:pPr>
                    <w:pStyle w:val="a6"/>
                    <w:tabs>
                      <w:tab w:val="left" w:pos="1134"/>
                    </w:tabs>
                    <w:jc w:val="both"/>
                    <w:rPr>
                      <w:rFonts w:ascii="KZ Times New Roman" w:hAnsi="KZ Times New Roman" w:cs="Times New Roman"/>
                      <w:color w:val="000000" w:themeColor="text1"/>
                      <w:sz w:val="20"/>
                      <w:szCs w:val="20"/>
                    </w:rPr>
                  </w:pPr>
                </w:p>
              </w:tc>
              <w:tc>
                <w:tcPr>
                  <w:tcW w:w="805" w:type="dxa"/>
                  <w:tcBorders>
                    <w:top w:val="single" w:sz="4" w:space="0" w:color="auto"/>
                    <w:left w:val="single" w:sz="4" w:space="0" w:color="auto"/>
                    <w:bottom w:val="single" w:sz="4" w:space="0" w:color="auto"/>
                    <w:right w:val="single" w:sz="4" w:space="0" w:color="auto"/>
                  </w:tcBorders>
                  <w:hideMark/>
                </w:tcPr>
                <w:p w:rsidR="0084703A" w:rsidRPr="003119FD" w:rsidRDefault="0084703A" w:rsidP="0084703A">
                  <w:pPr>
                    <w:pStyle w:val="a6"/>
                    <w:tabs>
                      <w:tab w:val="left" w:pos="1134"/>
                    </w:tabs>
                    <w:jc w:val="both"/>
                    <w:rPr>
                      <w:rFonts w:ascii="KZ Times New Roman" w:hAnsi="KZ Times New Roman" w:cs="Times New Roman"/>
                      <w:color w:val="000000" w:themeColor="text1"/>
                      <w:sz w:val="20"/>
                      <w:szCs w:val="20"/>
                    </w:rPr>
                  </w:pPr>
                  <w:r w:rsidRPr="003119FD">
                    <w:rPr>
                      <w:color w:val="000000" w:themeColor="text1"/>
                      <w:sz w:val="20"/>
                      <w:szCs w:val="20"/>
                      <w:lang w:val="en"/>
                    </w:rPr>
                    <w:t>Rebranding</w:t>
                  </w:r>
                </w:p>
              </w:tc>
              <w:tc>
                <w:tcPr>
                  <w:tcW w:w="805" w:type="dxa"/>
                  <w:tcBorders>
                    <w:top w:val="single" w:sz="4" w:space="0" w:color="auto"/>
                    <w:left w:val="single" w:sz="4" w:space="0" w:color="auto"/>
                    <w:bottom w:val="single" w:sz="4" w:space="0" w:color="auto"/>
                    <w:right w:val="single" w:sz="4" w:space="0" w:color="auto"/>
                  </w:tcBorders>
                  <w:hideMark/>
                </w:tcPr>
                <w:p w:rsidR="0084703A" w:rsidRPr="003119FD" w:rsidRDefault="0084703A" w:rsidP="0084703A">
                  <w:pPr>
                    <w:pStyle w:val="a6"/>
                    <w:tabs>
                      <w:tab w:val="left" w:pos="1134"/>
                    </w:tabs>
                    <w:jc w:val="both"/>
                    <w:rPr>
                      <w:rFonts w:ascii="KZ Times New Roman" w:hAnsi="KZ Times New Roman" w:cs="Times New Roman"/>
                      <w:color w:val="000000" w:themeColor="text1"/>
                      <w:sz w:val="20"/>
                      <w:szCs w:val="20"/>
                    </w:rPr>
                  </w:pPr>
                  <w:r w:rsidRPr="003119FD">
                    <w:rPr>
                      <w:color w:val="000000" w:themeColor="text1"/>
                      <w:sz w:val="20"/>
                      <w:szCs w:val="20"/>
                      <w:lang w:val="en"/>
                    </w:rPr>
                    <w:t>developer</w:t>
                  </w:r>
                </w:p>
              </w:tc>
              <w:tc>
                <w:tcPr>
                  <w:tcW w:w="805" w:type="dxa"/>
                  <w:gridSpan w:val="2"/>
                  <w:tcBorders>
                    <w:top w:val="single" w:sz="4" w:space="0" w:color="auto"/>
                    <w:left w:val="single" w:sz="4" w:space="0" w:color="auto"/>
                    <w:bottom w:val="single" w:sz="4" w:space="0" w:color="auto"/>
                    <w:right w:val="single" w:sz="4" w:space="0" w:color="auto"/>
                  </w:tcBorders>
                  <w:hideMark/>
                </w:tcPr>
                <w:p w:rsidR="0084703A" w:rsidRPr="003119FD" w:rsidRDefault="0084703A" w:rsidP="0084703A">
                  <w:pPr>
                    <w:pStyle w:val="a6"/>
                    <w:tabs>
                      <w:tab w:val="left" w:pos="1134"/>
                    </w:tabs>
                    <w:jc w:val="both"/>
                    <w:rPr>
                      <w:rFonts w:ascii="KZ Times New Roman" w:hAnsi="KZ Times New Roman" w:cs="Times New Roman"/>
                      <w:color w:val="000000" w:themeColor="text1"/>
                      <w:sz w:val="20"/>
                      <w:szCs w:val="20"/>
                    </w:rPr>
                  </w:pPr>
                  <w:r w:rsidRPr="003119FD">
                    <w:rPr>
                      <w:color w:val="000000" w:themeColor="text1"/>
                      <w:sz w:val="20"/>
                      <w:szCs w:val="20"/>
                      <w:lang w:val="en"/>
                    </w:rPr>
                    <w:t xml:space="preserve">Introduction </w:t>
                  </w:r>
                </w:p>
              </w:tc>
              <w:tc>
                <w:tcPr>
                  <w:tcW w:w="805" w:type="dxa"/>
                  <w:tcBorders>
                    <w:top w:val="single" w:sz="4" w:space="0" w:color="auto"/>
                    <w:left w:val="single" w:sz="4" w:space="0" w:color="auto"/>
                    <w:bottom w:val="single" w:sz="4" w:space="0" w:color="auto"/>
                    <w:right w:val="single" w:sz="4" w:space="0" w:color="auto"/>
                  </w:tcBorders>
                </w:tcPr>
                <w:p w:rsidR="0084703A" w:rsidRPr="003119FD" w:rsidRDefault="0084703A" w:rsidP="0084703A">
                  <w:pPr>
                    <w:pStyle w:val="a6"/>
                    <w:tabs>
                      <w:tab w:val="left" w:pos="1134"/>
                    </w:tabs>
                    <w:jc w:val="both"/>
                    <w:rPr>
                      <w:rFonts w:ascii="KZ Times New Roman" w:hAnsi="KZ Times New Roman" w:cs="Times New Roman"/>
                      <w:color w:val="000000" w:themeColor="text1"/>
                      <w:sz w:val="20"/>
                      <w:szCs w:val="20"/>
                    </w:rPr>
                  </w:pPr>
                </w:p>
              </w:tc>
              <w:tc>
                <w:tcPr>
                  <w:tcW w:w="805" w:type="dxa"/>
                  <w:tcBorders>
                    <w:top w:val="single" w:sz="4" w:space="0" w:color="auto"/>
                    <w:left w:val="single" w:sz="4" w:space="0" w:color="auto"/>
                    <w:bottom w:val="single" w:sz="4" w:space="0" w:color="auto"/>
                    <w:right w:val="single" w:sz="4" w:space="0" w:color="auto"/>
                  </w:tcBorders>
                </w:tcPr>
                <w:p w:rsidR="0084703A" w:rsidRPr="003119FD" w:rsidRDefault="0084703A" w:rsidP="0084703A">
                  <w:pPr>
                    <w:pStyle w:val="a6"/>
                    <w:tabs>
                      <w:tab w:val="left" w:pos="1134"/>
                    </w:tabs>
                    <w:jc w:val="both"/>
                    <w:rPr>
                      <w:rFonts w:ascii="KZ Times New Roman" w:hAnsi="KZ Times New Roman" w:cs="Times New Roman"/>
                      <w:color w:val="000000" w:themeColor="text1"/>
                      <w:sz w:val="20"/>
                      <w:szCs w:val="20"/>
                    </w:rPr>
                  </w:pPr>
                </w:p>
              </w:tc>
              <w:tc>
                <w:tcPr>
                  <w:tcW w:w="805" w:type="dxa"/>
                  <w:gridSpan w:val="2"/>
                  <w:tcBorders>
                    <w:top w:val="single" w:sz="4" w:space="0" w:color="auto"/>
                    <w:left w:val="single" w:sz="4" w:space="0" w:color="auto"/>
                    <w:bottom w:val="single" w:sz="4" w:space="0" w:color="auto"/>
                    <w:right w:val="single" w:sz="4" w:space="0" w:color="auto"/>
                  </w:tcBorders>
                </w:tcPr>
                <w:p w:rsidR="0084703A" w:rsidRPr="003119FD" w:rsidRDefault="0084703A" w:rsidP="0084703A">
                  <w:pPr>
                    <w:pStyle w:val="a6"/>
                    <w:tabs>
                      <w:tab w:val="left" w:pos="1134"/>
                    </w:tabs>
                    <w:jc w:val="both"/>
                    <w:rPr>
                      <w:rFonts w:ascii="KZ Times New Roman" w:hAnsi="KZ Times New Roman" w:cs="Times New Roman"/>
                      <w:color w:val="000000" w:themeColor="text1"/>
                      <w:sz w:val="20"/>
                      <w:szCs w:val="20"/>
                    </w:rPr>
                  </w:pPr>
                </w:p>
              </w:tc>
            </w:tr>
            <w:tr w:rsidR="003119FD" w:rsidRPr="003119FD" w:rsidTr="0084703A">
              <w:tc>
                <w:tcPr>
                  <w:tcW w:w="426" w:type="dxa"/>
                  <w:tcBorders>
                    <w:top w:val="single" w:sz="4" w:space="0" w:color="auto"/>
                    <w:left w:val="single" w:sz="4" w:space="0" w:color="auto"/>
                    <w:bottom w:val="single" w:sz="4" w:space="0" w:color="auto"/>
                    <w:right w:val="single" w:sz="4" w:space="0" w:color="auto"/>
                  </w:tcBorders>
                  <w:hideMark/>
                </w:tcPr>
                <w:p w:rsidR="0084703A" w:rsidRPr="003119FD" w:rsidRDefault="0084703A" w:rsidP="0084703A">
                  <w:pPr>
                    <w:pStyle w:val="a6"/>
                    <w:tabs>
                      <w:tab w:val="left" w:pos="1134"/>
                    </w:tabs>
                    <w:jc w:val="both"/>
                    <w:rPr>
                      <w:rFonts w:ascii="KZ Times New Roman" w:hAnsi="KZ Times New Roman" w:cs="Times New Roman"/>
                      <w:color w:val="000000" w:themeColor="text1"/>
                      <w:sz w:val="20"/>
                      <w:szCs w:val="20"/>
                    </w:rPr>
                  </w:pPr>
                  <w:r w:rsidRPr="003119FD">
                    <w:rPr>
                      <w:color w:val="000000" w:themeColor="text1"/>
                      <w:sz w:val="20"/>
                      <w:szCs w:val="20"/>
                      <w:lang w:val="en"/>
                    </w:rPr>
                    <w:t>2</w:t>
                  </w:r>
                </w:p>
              </w:tc>
              <w:tc>
                <w:tcPr>
                  <w:tcW w:w="1287" w:type="dxa"/>
                  <w:tcBorders>
                    <w:top w:val="single" w:sz="4" w:space="0" w:color="auto"/>
                    <w:left w:val="single" w:sz="4" w:space="0" w:color="auto"/>
                    <w:bottom w:val="single" w:sz="4" w:space="0" w:color="auto"/>
                    <w:right w:val="single" w:sz="4" w:space="0" w:color="auto"/>
                  </w:tcBorders>
                </w:tcPr>
                <w:p w:rsidR="0084703A" w:rsidRPr="003119FD" w:rsidRDefault="0084703A" w:rsidP="0084703A">
                  <w:pPr>
                    <w:pStyle w:val="a6"/>
                    <w:tabs>
                      <w:tab w:val="left" w:pos="1134"/>
                    </w:tabs>
                    <w:jc w:val="both"/>
                    <w:rPr>
                      <w:rFonts w:ascii="KZ Times New Roman" w:hAnsi="KZ Times New Roman" w:cs="Times New Roman"/>
                      <w:color w:val="000000" w:themeColor="text1"/>
                      <w:sz w:val="20"/>
                      <w:szCs w:val="20"/>
                    </w:rPr>
                  </w:pPr>
                </w:p>
              </w:tc>
              <w:tc>
                <w:tcPr>
                  <w:tcW w:w="805" w:type="dxa"/>
                  <w:tcBorders>
                    <w:top w:val="single" w:sz="4" w:space="0" w:color="auto"/>
                    <w:left w:val="single" w:sz="4" w:space="0" w:color="auto"/>
                    <w:bottom w:val="single" w:sz="4" w:space="0" w:color="auto"/>
                    <w:right w:val="single" w:sz="4" w:space="0" w:color="auto"/>
                  </w:tcBorders>
                </w:tcPr>
                <w:p w:rsidR="0084703A" w:rsidRPr="003119FD" w:rsidRDefault="0084703A" w:rsidP="0084703A">
                  <w:pPr>
                    <w:pStyle w:val="a6"/>
                    <w:tabs>
                      <w:tab w:val="left" w:pos="1134"/>
                    </w:tabs>
                    <w:jc w:val="both"/>
                    <w:rPr>
                      <w:rFonts w:ascii="KZ Times New Roman" w:hAnsi="KZ Times New Roman" w:cs="Times New Roman"/>
                      <w:color w:val="000000" w:themeColor="text1"/>
                      <w:sz w:val="20"/>
                      <w:szCs w:val="20"/>
                    </w:rPr>
                  </w:pPr>
                </w:p>
              </w:tc>
              <w:tc>
                <w:tcPr>
                  <w:tcW w:w="805" w:type="dxa"/>
                  <w:tcBorders>
                    <w:top w:val="single" w:sz="4" w:space="0" w:color="auto"/>
                    <w:left w:val="single" w:sz="4" w:space="0" w:color="auto"/>
                    <w:bottom w:val="single" w:sz="4" w:space="0" w:color="auto"/>
                    <w:right w:val="single" w:sz="4" w:space="0" w:color="auto"/>
                  </w:tcBorders>
                </w:tcPr>
                <w:p w:rsidR="0084703A" w:rsidRPr="003119FD" w:rsidRDefault="0084703A" w:rsidP="0084703A">
                  <w:pPr>
                    <w:pStyle w:val="a6"/>
                    <w:tabs>
                      <w:tab w:val="left" w:pos="1134"/>
                    </w:tabs>
                    <w:jc w:val="both"/>
                    <w:rPr>
                      <w:rFonts w:ascii="KZ Times New Roman" w:hAnsi="KZ Times New Roman" w:cs="Times New Roman"/>
                      <w:color w:val="000000" w:themeColor="text1"/>
                      <w:sz w:val="20"/>
                      <w:szCs w:val="20"/>
                    </w:rPr>
                  </w:pPr>
                </w:p>
              </w:tc>
              <w:tc>
                <w:tcPr>
                  <w:tcW w:w="805" w:type="dxa"/>
                  <w:gridSpan w:val="2"/>
                  <w:tcBorders>
                    <w:top w:val="single" w:sz="4" w:space="0" w:color="auto"/>
                    <w:left w:val="single" w:sz="4" w:space="0" w:color="auto"/>
                    <w:bottom w:val="single" w:sz="4" w:space="0" w:color="auto"/>
                    <w:right w:val="single" w:sz="4" w:space="0" w:color="auto"/>
                  </w:tcBorders>
                </w:tcPr>
                <w:p w:rsidR="0084703A" w:rsidRPr="003119FD" w:rsidRDefault="0084703A" w:rsidP="0084703A">
                  <w:pPr>
                    <w:pStyle w:val="a6"/>
                    <w:tabs>
                      <w:tab w:val="left" w:pos="1134"/>
                    </w:tabs>
                    <w:jc w:val="both"/>
                    <w:rPr>
                      <w:rFonts w:ascii="KZ Times New Roman" w:hAnsi="KZ Times New Roman" w:cs="Times New Roman"/>
                      <w:color w:val="000000" w:themeColor="text1"/>
                      <w:sz w:val="20"/>
                      <w:szCs w:val="20"/>
                    </w:rPr>
                  </w:pPr>
                </w:p>
              </w:tc>
              <w:tc>
                <w:tcPr>
                  <w:tcW w:w="805" w:type="dxa"/>
                  <w:tcBorders>
                    <w:top w:val="single" w:sz="4" w:space="0" w:color="auto"/>
                    <w:left w:val="single" w:sz="4" w:space="0" w:color="auto"/>
                    <w:bottom w:val="single" w:sz="4" w:space="0" w:color="auto"/>
                    <w:right w:val="single" w:sz="4" w:space="0" w:color="auto"/>
                  </w:tcBorders>
                </w:tcPr>
                <w:p w:rsidR="0084703A" w:rsidRPr="003119FD" w:rsidRDefault="0084703A" w:rsidP="0084703A">
                  <w:pPr>
                    <w:pStyle w:val="a6"/>
                    <w:tabs>
                      <w:tab w:val="left" w:pos="1134"/>
                    </w:tabs>
                    <w:jc w:val="both"/>
                    <w:rPr>
                      <w:rFonts w:ascii="KZ Times New Roman" w:hAnsi="KZ Times New Roman" w:cs="Times New Roman"/>
                      <w:color w:val="000000" w:themeColor="text1"/>
                      <w:sz w:val="20"/>
                      <w:szCs w:val="20"/>
                    </w:rPr>
                  </w:pPr>
                </w:p>
              </w:tc>
              <w:tc>
                <w:tcPr>
                  <w:tcW w:w="805" w:type="dxa"/>
                  <w:tcBorders>
                    <w:top w:val="single" w:sz="4" w:space="0" w:color="auto"/>
                    <w:left w:val="single" w:sz="4" w:space="0" w:color="auto"/>
                    <w:bottom w:val="single" w:sz="4" w:space="0" w:color="auto"/>
                    <w:right w:val="single" w:sz="4" w:space="0" w:color="auto"/>
                  </w:tcBorders>
                </w:tcPr>
                <w:p w:rsidR="0084703A" w:rsidRPr="003119FD" w:rsidRDefault="0084703A" w:rsidP="0084703A">
                  <w:pPr>
                    <w:pStyle w:val="a6"/>
                    <w:tabs>
                      <w:tab w:val="left" w:pos="1134"/>
                    </w:tabs>
                    <w:jc w:val="both"/>
                    <w:rPr>
                      <w:rFonts w:ascii="KZ Times New Roman" w:hAnsi="KZ Times New Roman" w:cs="Times New Roman"/>
                      <w:color w:val="000000" w:themeColor="text1"/>
                      <w:sz w:val="20"/>
                      <w:szCs w:val="20"/>
                    </w:rPr>
                  </w:pPr>
                </w:p>
              </w:tc>
              <w:tc>
                <w:tcPr>
                  <w:tcW w:w="805" w:type="dxa"/>
                  <w:gridSpan w:val="2"/>
                  <w:tcBorders>
                    <w:top w:val="single" w:sz="4" w:space="0" w:color="auto"/>
                    <w:left w:val="single" w:sz="4" w:space="0" w:color="auto"/>
                    <w:bottom w:val="single" w:sz="4" w:space="0" w:color="auto"/>
                    <w:right w:val="single" w:sz="4" w:space="0" w:color="auto"/>
                  </w:tcBorders>
                </w:tcPr>
                <w:p w:rsidR="0084703A" w:rsidRPr="003119FD" w:rsidRDefault="0084703A" w:rsidP="0084703A">
                  <w:pPr>
                    <w:pStyle w:val="a6"/>
                    <w:tabs>
                      <w:tab w:val="left" w:pos="1134"/>
                    </w:tabs>
                    <w:jc w:val="both"/>
                    <w:rPr>
                      <w:rFonts w:ascii="KZ Times New Roman" w:hAnsi="KZ Times New Roman" w:cs="Times New Roman"/>
                      <w:color w:val="000000" w:themeColor="text1"/>
                      <w:sz w:val="20"/>
                      <w:szCs w:val="20"/>
                    </w:rPr>
                  </w:pPr>
                </w:p>
              </w:tc>
              <w:tc>
                <w:tcPr>
                  <w:tcW w:w="805" w:type="dxa"/>
                  <w:tcBorders>
                    <w:top w:val="single" w:sz="4" w:space="0" w:color="auto"/>
                    <w:left w:val="single" w:sz="4" w:space="0" w:color="auto"/>
                    <w:bottom w:val="single" w:sz="4" w:space="0" w:color="auto"/>
                    <w:right w:val="single" w:sz="4" w:space="0" w:color="auto"/>
                  </w:tcBorders>
                </w:tcPr>
                <w:p w:rsidR="0084703A" w:rsidRPr="003119FD" w:rsidRDefault="0084703A" w:rsidP="0084703A">
                  <w:pPr>
                    <w:pStyle w:val="a6"/>
                    <w:tabs>
                      <w:tab w:val="left" w:pos="1134"/>
                    </w:tabs>
                    <w:jc w:val="both"/>
                    <w:rPr>
                      <w:rFonts w:ascii="KZ Times New Roman" w:hAnsi="KZ Times New Roman" w:cs="Times New Roman"/>
                      <w:color w:val="000000" w:themeColor="text1"/>
                      <w:sz w:val="20"/>
                      <w:szCs w:val="20"/>
                    </w:rPr>
                  </w:pPr>
                </w:p>
              </w:tc>
              <w:tc>
                <w:tcPr>
                  <w:tcW w:w="805" w:type="dxa"/>
                  <w:tcBorders>
                    <w:top w:val="single" w:sz="4" w:space="0" w:color="auto"/>
                    <w:left w:val="single" w:sz="4" w:space="0" w:color="auto"/>
                    <w:bottom w:val="single" w:sz="4" w:space="0" w:color="auto"/>
                    <w:right w:val="single" w:sz="4" w:space="0" w:color="auto"/>
                  </w:tcBorders>
                </w:tcPr>
                <w:p w:rsidR="0084703A" w:rsidRPr="003119FD" w:rsidRDefault="0084703A" w:rsidP="0084703A">
                  <w:pPr>
                    <w:pStyle w:val="a6"/>
                    <w:tabs>
                      <w:tab w:val="left" w:pos="1134"/>
                    </w:tabs>
                    <w:jc w:val="both"/>
                    <w:rPr>
                      <w:rFonts w:ascii="KZ Times New Roman" w:hAnsi="KZ Times New Roman" w:cs="Times New Roman"/>
                      <w:color w:val="000000" w:themeColor="text1"/>
                      <w:sz w:val="20"/>
                      <w:szCs w:val="20"/>
                    </w:rPr>
                  </w:pPr>
                </w:p>
              </w:tc>
              <w:tc>
                <w:tcPr>
                  <w:tcW w:w="805" w:type="dxa"/>
                  <w:gridSpan w:val="2"/>
                  <w:tcBorders>
                    <w:top w:val="single" w:sz="4" w:space="0" w:color="auto"/>
                    <w:left w:val="single" w:sz="4" w:space="0" w:color="auto"/>
                    <w:bottom w:val="single" w:sz="4" w:space="0" w:color="auto"/>
                    <w:right w:val="single" w:sz="4" w:space="0" w:color="auto"/>
                  </w:tcBorders>
                </w:tcPr>
                <w:p w:rsidR="0084703A" w:rsidRPr="003119FD" w:rsidRDefault="0084703A" w:rsidP="0084703A">
                  <w:pPr>
                    <w:pStyle w:val="a6"/>
                    <w:tabs>
                      <w:tab w:val="left" w:pos="1134"/>
                    </w:tabs>
                    <w:jc w:val="both"/>
                    <w:rPr>
                      <w:rFonts w:ascii="KZ Times New Roman" w:hAnsi="KZ Times New Roman" w:cs="Times New Roman"/>
                      <w:color w:val="000000" w:themeColor="text1"/>
                      <w:sz w:val="20"/>
                      <w:szCs w:val="20"/>
                    </w:rPr>
                  </w:pPr>
                </w:p>
              </w:tc>
            </w:tr>
            <w:tr w:rsidR="003119FD" w:rsidRPr="003119FD" w:rsidTr="0084703A">
              <w:tc>
                <w:tcPr>
                  <w:tcW w:w="426" w:type="dxa"/>
                  <w:tcBorders>
                    <w:top w:val="single" w:sz="4" w:space="0" w:color="auto"/>
                    <w:left w:val="single" w:sz="4" w:space="0" w:color="auto"/>
                    <w:bottom w:val="single" w:sz="4" w:space="0" w:color="auto"/>
                    <w:right w:val="single" w:sz="4" w:space="0" w:color="auto"/>
                  </w:tcBorders>
                  <w:hideMark/>
                </w:tcPr>
                <w:p w:rsidR="0084703A" w:rsidRPr="003119FD" w:rsidRDefault="0084703A" w:rsidP="0084703A">
                  <w:pPr>
                    <w:pStyle w:val="a6"/>
                    <w:tabs>
                      <w:tab w:val="left" w:pos="1134"/>
                    </w:tabs>
                    <w:jc w:val="both"/>
                    <w:rPr>
                      <w:rFonts w:ascii="KZ Times New Roman" w:hAnsi="KZ Times New Roman" w:cs="Times New Roman"/>
                      <w:color w:val="000000" w:themeColor="text1"/>
                      <w:sz w:val="20"/>
                      <w:szCs w:val="20"/>
                    </w:rPr>
                  </w:pPr>
                  <w:r w:rsidRPr="003119FD">
                    <w:rPr>
                      <w:color w:val="000000" w:themeColor="text1"/>
                      <w:sz w:val="20"/>
                      <w:szCs w:val="20"/>
                      <w:lang w:val="en"/>
                    </w:rPr>
                    <w:t>3</w:t>
                  </w:r>
                </w:p>
              </w:tc>
              <w:tc>
                <w:tcPr>
                  <w:tcW w:w="1287" w:type="dxa"/>
                  <w:tcBorders>
                    <w:top w:val="single" w:sz="4" w:space="0" w:color="auto"/>
                    <w:left w:val="single" w:sz="4" w:space="0" w:color="auto"/>
                    <w:bottom w:val="single" w:sz="4" w:space="0" w:color="auto"/>
                    <w:right w:val="single" w:sz="4" w:space="0" w:color="auto"/>
                  </w:tcBorders>
                </w:tcPr>
                <w:p w:rsidR="0084703A" w:rsidRPr="003119FD" w:rsidRDefault="0084703A" w:rsidP="0084703A">
                  <w:pPr>
                    <w:pStyle w:val="a6"/>
                    <w:tabs>
                      <w:tab w:val="left" w:pos="1134"/>
                    </w:tabs>
                    <w:jc w:val="both"/>
                    <w:rPr>
                      <w:rFonts w:ascii="KZ Times New Roman" w:hAnsi="KZ Times New Roman" w:cs="Times New Roman"/>
                      <w:color w:val="000000" w:themeColor="text1"/>
                      <w:sz w:val="20"/>
                      <w:szCs w:val="20"/>
                    </w:rPr>
                  </w:pPr>
                </w:p>
              </w:tc>
              <w:tc>
                <w:tcPr>
                  <w:tcW w:w="805" w:type="dxa"/>
                  <w:tcBorders>
                    <w:top w:val="single" w:sz="4" w:space="0" w:color="auto"/>
                    <w:left w:val="single" w:sz="4" w:space="0" w:color="auto"/>
                    <w:bottom w:val="single" w:sz="4" w:space="0" w:color="auto"/>
                    <w:right w:val="single" w:sz="4" w:space="0" w:color="auto"/>
                  </w:tcBorders>
                </w:tcPr>
                <w:p w:rsidR="0084703A" w:rsidRPr="003119FD" w:rsidRDefault="0084703A" w:rsidP="0084703A">
                  <w:pPr>
                    <w:pStyle w:val="a6"/>
                    <w:tabs>
                      <w:tab w:val="left" w:pos="1134"/>
                    </w:tabs>
                    <w:jc w:val="both"/>
                    <w:rPr>
                      <w:rFonts w:ascii="KZ Times New Roman" w:hAnsi="KZ Times New Roman" w:cs="Times New Roman"/>
                      <w:color w:val="000000" w:themeColor="text1"/>
                      <w:sz w:val="20"/>
                      <w:szCs w:val="20"/>
                    </w:rPr>
                  </w:pPr>
                </w:p>
              </w:tc>
              <w:tc>
                <w:tcPr>
                  <w:tcW w:w="805" w:type="dxa"/>
                  <w:tcBorders>
                    <w:top w:val="single" w:sz="4" w:space="0" w:color="auto"/>
                    <w:left w:val="single" w:sz="4" w:space="0" w:color="auto"/>
                    <w:bottom w:val="single" w:sz="4" w:space="0" w:color="auto"/>
                    <w:right w:val="single" w:sz="4" w:space="0" w:color="auto"/>
                  </w:tcBorders>
                </w:tcPr>
                <w:p w:rsidR="0084703A" w:rsidRPr="003119FD" w:rsidRDefault="0084703A" w:rsidP="0084703A">
                  <w:pPr>
                    <w:pStyle w:val="a6"/>
                    <w:tabs>
                      <w:tab w:val="left" w:pos="1134"/>
                    </w:tabs>
                    <w:jc w:val="both"/>
                    <w:rPr>
                      <w:rFonts w:ascii="KZ Times New Roman" w:hAnsi="KZ Times New Roman" w:cs="Times New Roman"/>
                      <w:color w:val="000000" w:themeColor="text1"/>
                      <w:sz w:val="20"/>
                      <w:szCs w:val="20"/>
                    </w:rPr>
                  </w:pPr>
                </w:p>
              </w:tc>
              <w:tc>
                <w:tcPr>
                  <w:tcW w:w="805" w:type="dxa"/>
                  <w:gridSpan w:val="2"/>
                  <w:tcBorders>
                    <w:top w:val="single" w:sz="4" w:space="0" w:color="auto"/>
                    <w:left w:val="single" w:sz="4" w:space="0" w:color="auto"/>
                    <w:bottom w:val="single" w:sz="4" w:space="0" w:color="auto"/>
                    <w:right w:val="single" w:sz="4" w:space="0" w:color="auto"/>
                  </w:tcBorders>
                </w:tcPr>
                <w:p w:rsidR="0084703A" w:rsidRPr="003119FD" w:rsidRDefault="0084703A" w:rsidP="0084703A">
                  <w:pPr>
                    <w:pStyle w:val="a6"/>
                    <w:tabs>
                      <w:tab w:val="left" w:pos="1134"/>
                    </w:tabs>
                    <w:jc w:val="both"/>
                    <w:rPr>
                      <w:rFonts w:ascii="KZ Times New Roman" w:hAnsi="KZ Times New Roman" w:cs="Times New Roman"/>
                      <w:color w:val="000000" w:themeColor="text1"/>
                      <w:sz w:val="20"/>
                      <w:szCs w:val="20"/>
                    </w:rPr>
                  </w:pPr>
                </w:p>
              </w:tc>
              <w:tc>
                <w:tcPr>
                  <w:tcW w:w="805" w:type="dxa"/>
                  <w:tcBorders>
                    <w:top w:val="single" w:sz="4" w:space="0" w:color="auto"/>
                    <w:left w:val="single" w:sz="4" w:space="0" w:color="auto"/>
                    <w:bottom w:val="single" w:sz="4" w:space="0" w:color="auto"/>
                    <w:right w:val="single" w:sz="4" w:space="0" w:color="auto"/>
                  </w:tcBorders>
                </w:tcPr>
                <w:p w:rsidR="0084703A" w:rsidRPr="003119FD" w:rsidRDefault="0084703A" w:rsidP="0084703A">
                  <w:pPr>
                    <w:pStyle w:val="a6"/>
                    <w:tabs>
                      <w:tab w:val="left" w:pos="1134"/>
                    </w:tabs>
                    <w:jc w:val="both"/>
                    <w:rPr>
                      <w:rFonts w:ascii="KZ Times New Roman" w:hAnsi="KZ Times New Roman" w:cs="Times New Roman"/>
                      <w:color w:val="000000" w:themeColor="text1"/>
                      <w:sz w:val="20"/>
                      <w:szCs w:val="20"/>
                    </w:rPr>
                  </w:pPr>
                </w:p>
              </w:tc>
              <w:tc>
                <w:tcPr>
                  <w:tcW w:w="805" w:type="dxa"/>
                  <w:tcBorders>
                    <w:top w:val="single" w:sz="4" w:space="0" w:color="auto"/>
                    <w:left w:val="single" w:sz="4" w:space="0" w:color="auto"/>
                    <w:bottom w:val="single" w:sz="4" w:space="0" w:color="auto"/>
                    <w:right w:val="single" w:sz="4" w:space="0" w:color="auto"/>
                  </w:tcBorders>
                </w:tcPr>
                <w:p w:rsidR="0084703A" w:rsidRPr="003119FD" w:rsidRDefault="0084703A" w:rsidP="0084703A">
                  <w:pPr>
                    <w:pStyle w:val="a6"/>
                    <w:tabs>
                      <w:tab w:val="left" w:pos="1134"/>
                    </w:tabs>
                    <w:jc w:val="both"/>
                    <w:rPr>
                      <w:rFonts w:ascii="KZ Times New Roman" w:hAnsi="KZ Times New Roman" w:cs="Times New Roman"/>
                      <w:color w:val="000000" w:themeColor="text1"/>
                      <w:sz w:val="20"/>
                      <w:szCs w:val="20"/>
                    </w:rPr>
                  </w:pPr>
                </w:p>
              </w:tc>
              <w:tc>
                <w:tcPr>
                  <w:tcW w:w="805" w:type="dxa"/>
                  <w:gridSpan w:val="2"/>
                  <w:tcBorders>
                    <w:top w:val="single" w:sz="4" w:space="0" w:color="auto"/>
                    <w:left w:val="single" w:sz="4" w:space="0" w:color="auto"/>
                    <w:bottom w:val="single" w:sz="4" w:space="0" w:color="auto"/>
                    <w:right w:val="single" w:sz="4" w:space="0" w:color="auto"/>
                  </w:tcBorders>
                </w:tcPr>
                <w:p w:rsidR="0084703A" w:rsidRPr="003119FD" w:rsidRDefault="0084703A" w:rsidP="0084703A">
                  <w:pPr>
                    <w:pStyle w:val="a6"/>
                    <w:tabs>
                      <w:tab w:val="left" w:pos="1134"/>
                    </w:tabs>
                    <w:jc w:val="both"/>
                    <w:rPr>
                      <w:rFonts w:ascii="KZ Times New Roman" w:hAnsi="KZ Times New Roman" w:cs="Times New Roman"/>
                      <w:color w:val="000000" w:themeColor="text1"/>
                      <w:sz w:val="20"/>
                      <w:szCs w:val="20"/>
                    </w:rPr>
                  </w:pPr>
                </w:p>
              </w:tc>
              <w:tc>
                <w:tcPr>
                  <w:tcW w:w="805" w:type="dxa"/>
                  <w:tcBorders>
                    <w:top w:val="single" w:sz="4" w:space="0" w:color="auto"/>
                    <w:left w:val="single" w:sz="4" w:space="0" w:color="auto"/>
                    <w:bottom w:val="single" w:sz="4" w:space="0" w:color="auto"/>
                    <w:right w:val="single" w:sz="4" w:space="0" w:color="auto"/>
                  </w:tcBorders>
                </w:tcPr>
                <w:p w:rsidR="0084703A" w:rsidRPr="003119FD" w:rsidRDefault="0084703A" w:rsidP="0084703A">
                  <w:pPr>
                    <w:pStyle w:val="a6"/>
                    <w:tabs>
                      <w:tab w:val="left" w:pos="1134"/>
                    </w:tabs>
                    <w:jc w:val="both"/>
                    <w:rPr>
                      <w:rFonts w:ascii="KZ Times New Roman" w:hAnsi="KZ Times New Roman" w:cs="Times New Roman"/>
                      <w:color w:val="000000" w:themeColor="text1"/>
                      <w:sz w:val="20"/>
                      <w:szCs w:val="20"/>
                    </w:rPr>
                  </w:pPr>
                </w:p>
              </w:tc>
              <w:tc>
                <w:tcPr>
                  <w:tcW w:w="805" w:type="dxa"/>
                  <w:tcBorders>
                    <w:top w:val="single" w:sz="4" w:space="0" w:color="auto"/>
                    <w:left w:val="single" w:sz="4" w:space="0" w:color="auto"/>
                    <w:bottom w:val="single" w:sz="4" w:space="0" w:color="auto"/>
                    <w:right w:val="single" w:sz="4" w:space="0" w:color="auto"/>
                  </w:tcBorders>
                </w:tcPr>
                <w:p w:rsidR="0084703A" w:rsidRPr="003119FD" w:rsidRDefault="0084703A" w:rsidP="0084703A">
                  <w:pPr>
                    <w:pStyle w:val="a6"/>
                    <w:tabs>
                      <w:tab w:val="left" w:pos="1134"/>
                    </w:tabs>
                    <w:jc w:val="both"/>
                    <w:rPr>
                      <w:rFonts w:ascii="KZ Times New Roman" w:hAnsi="KZ Times New Roman" w:cs="Times New Roman"/>
                      <w:color w:val="000000" w:themeColor="text1"/>
                      <w:sz w:val="20"/>
                      <w:szCs w:val="20"/>
                    </w:rPr>
                  </w:pPr>
                </w:p>
              </w:tc>
              <w:tc>
                <w:tcPr>
                  <w:tcW w:w="805" w:type="dxa"/>
                  <w:gridSpan w:val="2"/>
                  <w:tcBorders>
                    <w:top w:val="single" w:sz="4" w:space="0" w:color="auto"/>
                    <w:left w:val="single" w:sz="4" w:space="0" w:color="auto"/>
                    <w:bottom w:val="single" w:sz="4" w:space="0" w:color="auto"/>
                    <w:right w:val="single" w:sz="4" w:space="0" w:color="auto"/>
                  </w:tcBorders>
                </w:tcPr>
                <w:p w:rsidR="0084703A" w:rsidRPr="003119FD" w:rsidRDefault="0084703A" w:rsidP="0084703A">
                  <w:pPr>
                    <w:pStyle w:val="a6"/>
                    <w:tabs>
                      <w:tab w:val="left" w:pos="1134"/>
                    </w:tabs>
                    <w:jc w:val="both"/>
                    <w:rPr>
                      <w:rFonts w:ascii="KZ Times New Roman" w:hAnsi="KZ Times New Roman" w:cs="Times New Roman"/>
                      <w:color w:val="000000" w:themeColor="text1"/>
                      <w:sz w:val="20"/>
                      <w:szCs w:val="20"/>
                    </w:rPr>
                  </w:pPr>
                </w:p>
              </w:tc>
            </w:tr>
            <w:tr w:rsidR="003119FD" w:rsidRPr="003119FD" w:rsidTr="0084703A">
              <w:tc>
                <w:tcPr>
                  <w:tcW w:w="426" w:type="dxa"/>
                  <w:tcBorders>
                    <w:top w:val="single" w:sz="4" w:space="0" w:color="auto"/>
                    <w:left w:val="single" w:sz="4" w:space="0" w:color="auto"/>
                    <w:bottom w:val="single" w:sz="4" w:space="0" w:color="auto"/>
                    <w:right w:val="single" w:sz="4" w:space="0" w:color="auto"/>
                  </w:tcBorders>
                  <w:hideMark/>
                </w:tcPr>
                <w:p w:rsidR="0084703A" w:rsidRPr="003119FD" w:rsidRDefault="0084703A" w:rsidP="0084703A">
                  <w:pPr>
                    <w:pStyle w:val="a6"/>
                    <w:tabs>
                      <w:tab w:val="left" w:pos="1134"/>
                    </w:tabs>
                    <w:jc w:val="both"/>
                    <w:rPr>
                      <w:rFonts w:ascii="KZ Times New Roman" w:hAnsi="KZ Times New Roman" w:cs="Times New Roman"/>
                      <w:color w:val="000000" w:themeColor="text1"/>
                      <w:sz w:val="20"/>
                      <w:szCs w:val="20"/>
                    </w:rPr>
                  </w:pPr>
                  <w:r w:rsidRPr="003119FD">
                    <w:rPr>
                      <w:color w:val="000000" w:themeColor="text1"/>
                      <w:sz w:val="20"/>
                      <w:szCs w:val="20"/>
                      <w:lang w:val="en"/>
                    </w:rPr>
                    <w:t>4</w:t>
                  </w:r>
                </w:p>
              </w:tc>
              <w:tc>
                <w:tcPr>
                  <w:tcW w:w="1287" w:type="dxa"/>
                  <w:tcBorders>
                    <w:top w:val="single" w:sz="4" w:space="0" w:color="auto"/>
                    <w:left w:val="single" w:sz="4" w:space="0" w:color="auto"/>
                    <w:bottom w:val="single" w:sz="4" w:space="0" w:color="auto"/>
                    <w:right w:val="single" w:sz="4" w:space="0" w:color="auto"/>
                  </w:tcBorders>
                </w:tcPr>
                <w:p w:rsidR="0084703A" w:rsidRPr="003119FD" w:rsidRDefault="0084703A" w:rsidP="0084703A">
                  <w:pPr>
                    <w:pStyle w:val="a6"/>
                    <w:tabs>
                      <w:tab w:val="left" w:pos="1134"/>
                    </w:tabs>
                    <w:jc w:val="both"/>
                    <w:rPr>
                      <w:rFonts w:ascii="KZ Times New Roman" w:hAnsi="KZ Times New Roman" w:cs="Times New Roman"/>
                      <w:color w:val="000000" w:themeColor="text1"/>
                      <w:sz w:val="20"/>
                      <w:szCs w:val="20"/>
                    </w:rPr>
                  </w:pPr>
                </w:p>
              </w:tc>
              <w:tc>
                <w:tcPr>
                  <w:tcW w:w="805" w:type="dxa"/>
                  <w:tcBorders>
                    <w:top w:val="single" w:sz="4" w:space="0" w:color="auto"/>
                    <w:left w:val="single" w:sz="4" w:space="0" w:color="auto"/>
                    <w:bottom w:val="single" w:sz="4" w:space="0" w:color="auto"/>
                    <w:right w:val="single" w:sz="4" w:space="0" w:color="auto"/>
                  </w:tcBorders>
                </w:tcPr>
                <w:p w:rsidR="0084703A" w:rsidRPr="003119FD" w:rsidRDefault="0084703A" w:rsidP="0084703A">
                  <w:pPr>
                    <w:pStyle w:val="a6"/>
                    <w:tabs>
                      <w:tab w:val="left" w:pos="1134"/>
                    </w:tabs>
                    <w:jc w:val="both"/>
                    <w:rPr>
                      <w:rFonts w:ascii="KZ Times New Roman" w:hAnsi="KZ Times New Roman" w:cs="Times New Roman"/>
                      <w:color w:val="000000" w:themeColor="text1"/>
                      <w:sz w:val="20"/>
                      <w:szCs w:val="20"/>
                    </w:rPr>
                  </w:pPr>
                </w:p>
              </w:tc>
              <w:tc>
                <w:tcPr>
                  <w:tcW w:w="805" w:type="dxa"/>
                  <w:tcBorders>
                    <w:top w:val="single" w:sz="4" w:space="0" w:color="auto"/>
                    <w:left w:val="single" w:sz="4" w:space="0" w:color="auto"/>
                    <w:bottom w:val="single" w:sz="4" w:space="0" w:color="auto"/>
                    <w:right w:val="single" w:sz="4" w:space="0" w:color="auto"/>
                  </w:tcBorders>
                </w:tcPr>
                <w:p w:rsidR="0084703A" w:rsidRPr="003119FD" w:rsidRDefault="0084703A" w:rsidP="0084703A">
                  <w:pPr>
                    <w:pStyle w:val="a6"/>
                    <w:tabs>
                      <w:tab w:val="left" w:pos="1134"/>
                    </w:tabs>
                    <w:jc w:val="both"/>
                    <w:rPr>
                      <w:rFonts w:ascii="KZ Times New Roman" w:hAnsi="KZ Times New Roman" w:cs="Times New Roman"/>
                      <w:color w:val="000000" w:themeColor="text1"/>
                      <w:sz w:val="20"/>
                      <w:szCs w:val="20"/>
                    </w:rPr>
                  </w:pPr>
                </w:p>
              </w:tc>
              <w:tc>
                <w:tcPr>
                  <w:tcW w:w="805" w:type="dxa"/>
                  <w:gridSpan w:val="2"/>
                  <w:tcBorders>
                    <w:top w:val="single" w:sz="4" w:space="0" w:color="auto"/>
                    <w:left w:val="single" w:sz="4" w:space="0" w:color="auto"/>
                    <w:bottom w:val="single" w:sz="4" w:space="0" w:color="auto"/>
                    <w:right w:val="single" w:sz="4" w:space="0" w:color="auto"/>
                  </w:tcBorders>
                </w:tcPr>
                <w:p w:rsidR="0084703A" w:rsidRPr="003119FD" w:rsidRDefault="0084703A" w:rsidP="0084703A">
                  <w:pPr>
                    <w:pStyle w:val="a6"/>
                    <w:tabs>
                      <w:tab w:val="left" w:pos="1134"/>
                    </w:tabs>
                    <w:jc w:val="both"/>
                    <w:rPr>
                      <w:rFonts w:ascii="KZ Times New Roman" w:hAnsi="KZ Times New Roman" w:cs="Times New Roman"/>
                      <w:color w:val="000000" w:themeColor="text1"/>
                      <w:sz w:val="20"/>
                      <w:szCs w:val="20"/>
                    </w:rPr>
                  </w:pPr>
                </w:p>
              </w:tc>
              <w:tc>
                <w:tcPr>
                  <w:tcW w:w="805" w:type="dxa"/>
                  <w:tcBorders>
                    <w:top w:val="single" w:sz="4" w:space="0" w:color="auto"/>
                    <w:left w:val="single" w:sz="4" w:space="0" w:color="auto"/>
                    <w:bottom w:val="single" w:sz="4" w:space="0" w:color="auto"/>
                    <w:right w:val="single" w:sz="4" w:space="0" w:color="auto"/>
                  </w:tcBorders>
                </w:tcPr>
                <w:p w:rsidR="0084703A" w:rsidRPr="003119FD" w:rsidRDefault="0084703A" w:rsidP="0084703A">
                  <w:pPr>
                    <w:pStyle w:val="a6"/>
                    <w:tabs>
                      <w:tab w:val="left" w:pos="1134"/>
                    </w:tabs>
                    <w:jc w:val="both"/>
                    <w:rPr>
                      <w:rFonts w:ascii="KZ Times New Roman" w:hAnsi="KZ Times New Roman" w:cs="Times New Roman"/>
                      <w:color w:val="000000" w:themeColor="text1"/>
                      <w:sz w:val="20"/>
                      <w:szCs w:val="20"/>
                    </w:rPr>
                  </w:pPr>
                </w:p>
              </w:tc>
              <w:tc>
                <w:tcPr>
                  <w:tcW w:w="805" w:type="dxa"/>
                  <w:tcBorders>
                    <w:top w:val="single" w:sz="4" w:space="0" w:color="auto"/>
                    <w:left w:val="single" w:sz="4" w:space="0" w:color="auto"/>
                    <w:bottom w:val="single" w:sz="4" w:space="0" w:color="auto"/>
                    <w:right w:val="single" w:sz="4" w:space="0" w:color="auto"/>
                  </w:tcBorders>
                </w:tcPr>
                <w:p w:rsidR="0084703A" w:rsidRPr="003119FD" w:rsidRDefault="0084703A" w:rsidP="0084703A">
                  <w:pPr>
                    <w:pStyle w:val="a6"/>
                    <w:tabs>
                      <w:tab w:val="left" w:pos="1134"/>
                    </w:tabs>
                    <w:jc w:val="both"/>
                    <w:rPr>
                      <w:rFonts w:ascii="KZ Times New Roman" w:hAnsi="KZ Times New Roman" w:cs="Times New Roman"/>
                      <w:color w:val="000000" w:themeColor="text1"/>
                      <w:sz w:val="20"/>
                      <w:szCs w:val="20"/>
                    </w:rPr>
                  </w:pPr>
                </w:p>
              </w:tc>
              <w:tc>
                <w:tcPr>
                  <w:tcW w:w="805" w:type="dxa"/>
                  <w:gridSpan w:val="2"/>
                  <w:tcBorders>
                    <w:top w:val="single" w:sz="4" w:space="0" w:color="auto"/>
                    <w:left w:val="single" w:sz="4" w:space="0" w:color="auto"/>
                    <w:bottom w:val="single" w:sz="4" w:space="0" w:color="auto"/>
                    <w:right w:val="single" w:sz="4" w:space="0" w:color="auto"/>
                  </w:tcBorders>
                </w:tcPr>
                <w:p w:rsidR="0084703A" w:rsidRPr="003119FD" w:rsidRDefault="0084703A" w:rsidP="0084703A">
                  <w:pPr>
                    <w:pStyle w:val="a6"/>
                    <w:tabs>
                      <w:tab w:val="left" w:pos="1134"/>
                    </w:tabs>
                    <w:jc w:val="both"/>
                    <w:rPr>
                      <w:rFonts w:ascii="KZ Times New Roman" w:hAnsi="KZ Times New Roman" w:cs="Times New Roman"/>
                      <w:color w:val="000000" w:themeColor="text1"/>
                      <w:sz w:val="20"/>
                      <w:szCs w:val="20"/>
                    </w:rPr>
                  </w:pPr>
                </w:p>
              </w:tc>
              <w:tc>
                <w:tcPr>
                  <w:tcW w:w="805" w:type="dxa"/>
                  <w:tcBorders>
                    <w:top w:val="single" w:sz="4" w:space="0" w:color="auto"/>
                    <w:left w:val="single" w:sz="4" w:space="0" w:color="auto"/>
                    <w:bottom w:val="single" w:sz="4" w:space="0" w:color="auto"/>
                    <w:right w:val="single" w:sz="4" w:space="0" w:color="auto"/>
                  </w:tcBorders>
                </w:tcPr>
                <w:p w:rsidR="0084703A" w:rsidRPr="003119FD" w:rsidRDefault="0084703A" w:rsidP="0084703A">
                  <w:pPr>
                    <w:pStyle w:val="a6"/>
                    <w:tabs>
                      <w:tab w:val="left" w:pos="1134"/>
                    </w:tabs>
                    <w:jc w:val="both"/>
                    <w:rPr>
                      <w:rFonts w:ascii="KZ Times New Roman" w:hAnsi="KZ Times New Roman" w:cs="Times New Roman"/>
                      <w:color w:val="000000" w:themeColor="text1"/>
                      <w:sz w:val="20"/>
                      <w:szCs w:val="20"/>
                    </w:rPr>
                  </w:pPr>
                </w:p>
              </w:tc>
              <w:tc>
                <w:tcPr>
                  <w:tcW w:w="805" w:type="dxa"/>
                  <w:tcBorders>
                    <w:top w:val="single" w:sz="4" w:space="0" w:color="auto"/>
                    <w:left w:val="single" w:sz="4" w:space="0" w:color="auto"/>
                    <w:bottom w:val="single" w:sz="4" w:space="0" w:color="auto"/>
                    <w:right w:val="single" w:sz="4" w:space="0" w:color="auto"/>
                  </w:tcBorders>
                </w:tcPr>
                <w:p w:rsidR="0084703A" w:rsidRPr="003119FD" w:rsidRDefault="0084703A" w:rsidP="0084703A">
                  <w:pPr>
                    <w:pStyle w:val="a6"/>
                    <w:tabs>
                      <w:tab w:val="left" w:pos="1134"/>
                    </w:tabs>
                    <w:jc w:val="both"/>
                    <w:rPr>
                      <w:rFonts w:ascii="KZ Times New Roman" w:hAnsi="KZ Times New Roman" w:cs="Times New Roman"/>
                      <w:color w:val="000000" w:themeColor="text1"/>
                      <w:sz w:val="20"/>
                      <w:szCs w:val="20"/>
                    </w:rPr>
                  </w:pPr>
                </w:p>
              </w:tc>
              <w:tc>
                <w:tcPr>
                  <w:tcW w:w="805" w:type="dxa"/>
                  <w:gridSpan w:val="2"/>
                  <w:tcBorders>
                    <w:top w:val="single" w:sz="4" w:space="0" w:color="auto"/>
                    <w:left w:val="single" w:sz="4" w:space="0" w:color="auto"/>
                    <w:bottom w:val="single" w:sz="4" w:space="0" w:color="auto"/>
                    <w:right w:val="single" w:sz="4" w:space="0" w:color="auto"/>
                  </w:tcBorders>
                </w:tcPr>
                <w:p w:rsidR="0084703A" w:rsidRPr="003119FD" w:rsidRDefault="0084703A" w:rsidP="0084703A">
                  <w:pPr>
                    <w:pStyle w:val="a6"/>
                    <w:tabs>
                      <w:tab w:val="left" w:pos="1134"/>
                    </w:tabs>
                    <w:jc w:val="both"/>
                    <w:rPr>
                      <w:rFonts w:ascii="KZ Times New Roman" w:hAnsi="KZ Times New Roman" w:cs="Times New Roman"/>
                      <w:color w:val="000000" w:themeColor="text1"/>
                      <w:sz w:val="20"/>
                      <w:szCs w:val="20"/>
                    </w:rPr>
                  </w:pPr>
                </w:p>
              </w:tc>
            </w:tr>
            <w:tr w:rsidR="003119FD" w:rsidRPr="003119FD" w:rsidTr="0084703A">
              <w:tc>
                <w:tcPr>
                  <w:tcW w:w="426" w:type="dxa"/>
                  <w:tcBorders>
                    <w:top w:val="single" w:sz="4" w:space="0" w:color="auto"/>
                    <w:left w:val="single" w:sz="4" w:space="0" w:color="auto"/>
                    <w:bottom w:val="single" w:sz="4" w:space="0" w:color="auto"/>
                    <w:right w:val="single" w:sz="4" w:space="0" w:color="auto"/>
                  </w:tcBorders>
                </w:tcPr>
                <w:p w:rsidR="0084703A" w:rsidRPr="003119FD" w:rsidRDefault="0084703A" w:rsidP="0084703A">
                  <w:pPr>
                    <w:pStyle w:val="a6"/>
                    <w:tabs>
                      <w:tab w:val="left" w:pos="1134"/>
                    </w:tabs>
                    <w:jc w:val="both"/>
                    <w:rPr>
                      <w:rFonts w:ascii="KZ Times New Roman" w:hAnsi="KZ Times New Roman" w:cs="Times New Roman"/>
                      <w:color w:val="000000" w:themeColor="text1"/>
                      <w:sz w:val="20"/>
                      <w:szCs w:val="20"/>
                    </w:rPr>
                  </w:pPr>
                </w:p>
              </w:tc>
              <w:tc>
                <w:tcPr>
                  <w:tcW w:w="1287" w:type="dxa"/>
                  <w:tcBorders>
                    <w:top w:val="single" w:sz="4" w:space="0" w:color="auto"/>
                    <w:left w:val="single" w:sz="4" w:space="0" w:color="auto"/>
                    <w:bottom w:val="single" w:sz="4" w:space="0" w:color="auto"/>
                    <w:right w:val="single" w:sz="4" w:space="0" w:color="auto"/>
                  </w:tcBorders>
                  <w:hideMark/>
                </w:tcPr>
                <w:p w:rsidR="0084703A" w:rsidRPr="003119FD" w:rsidRDefault="0084703A" w:rsidP="0084703A">
                  <w:pPr>
                    <w:pStyle w:val="a6"/>
                    <w:tabs>
                      <w:tab w:val="left" w:pos="1134"/>
                    </w:tabs>
                    <w:jc w:val="both"/>
                    <w:rPr>
                      <w:rFonts w:ascii="KZ Times New Roman" w:hAnsi="KZ Times New Roman" w:cs="Times New Roman"/>
                      <w:color w:val="000000" w:themeColor="text1"/>
                      <w:sz w:val="20"/>
                      <w:szCs w:val="20"/>
                    </w:rPr>
                  </w:pPr>
                  <w:r w:rsidRPr="003119FD">
                    <w:rPr>
                      <w:color w:val="000000" w:themeColor="text1"/>
                      <w:sz w:val="20"/>
                      <w:szCs w:val="20"/>
                      <w:lang w:val="en"/>
                    </w:rPr>
                    <w:t>---</w:t>
                  </w:r>
                </w:p>
              </w:tc>
              <w:tc>
                <w:tcPr>
                  <w:tcW w:w="805" w:type="dxa"/>
                  <w:tcBorders>
                    <w:top w:val="single" w:sz="4" w:space="0" w:color="auto"/>
                    <w:left w:val="single" w:sz="4" w:space="0" w:color="auto"/>
                    <w:bottom w:val="single" w:sz="4" w:space="0" w:color="auto"/>
                    <w:right w:val="single" w:sz="4" w:space="0" w:color="auto"/>
                  </w:tcBorders>
                </w:tcPr>
                <w:p w:rsidR="0084703A" w:rsidRPr="003119FD" w:rsidRDefault="0084703A" w:rsidP="0084703A">
                  <w:pPr>
                    <w:pStyle w:val="a6"/>
                    <w:tabs>
                      <w:tab w:val="left" w:pos="1134"/>
                    </w:tabs>
                    <w:jc w:val="both"/>
                    <w:rPr>
                      <w:rFonts w:ascii="KZ Times New Roman" w:hAnsi="KZ Times New Roman" w:cs="Times New Roman"/>
                      <w:color w:val="000000" w:themeColor="text1"/>
                      <w:sz w:val="20"/>
                      <w:szCs w:val="20"/>
                    </w:rPr>
                  </w:pPr>
                </w:p>
              </w:tc>
              <w:tc>
                <w:tcPr>
                  <w:tcW w:w="805" w:type="dxa"/>
                  <w:tcBorders>
                    <w:top w:val="single" w:sz="4" w:space="0" w:color="auto"/>
                    <w:left w:val="single" w:sz="4" w:space="0" w:color="auto"/>
                    <w:bottom w:val="single" w:sz="4" w:space="0" w:color="auto"/>
                    <w:right w:val="single" w:sz="4" w:space="0" w:color="auto"/>
                  </w:tcBorders>
                </w:tcPr>
                <w:p w:rsidR="0084703A" w:rsidRPr="003119FD" w:rsidRDefault="0084703A" w:rsidP="0084703A">
                  <w:pPr>
                    <w:pStyle w:val="a6"/>
                    <w:tabs>
                      <w:tab w:val="left" w:pos="1134"/>
                    </w:tabs>
                    <w:jc w:val="both"/>
                    <w:rPr>
                      <w:rFonts w:ascii="KZ Times New Roman" w:hAnsi="KZ Times New Roman" w:cs="Times New Roman"/>
                      <w:color w:val="000000" w:themeColor="text1"/>
                      <w:sz w:val="20"/>
                      <w:szCs w:val="20"/>
                    </w:rPr>
                  </w:pPr>
                </w:p>
              </w:tc>
              <w:tc>
                <w:tcPr>
                  <w:tcW w:w="805" w:type="dxa"/>
                  <w:gridSpan w:val="2"/>
                  <w:tcBorders>
                    <w:top w:val="single" w:sz="4" w:space="0" w:color="auto"/>
                    <w:left w:val="single" w:sz="4" w:space="0" w:color="auto"/>
                    <w:bottom w:val="single" w:sz="4" w:space="0" w:color="auto"/>
                    <w:right w:val="single" w:sz="4" w:space="0" w:color="auto"/>
                  </w:tcBorders>
                </w:tcPr>
                <w:p w:rsidR="0084703A" w:rsidRPr="003119FD" w:rsidRDefault="0084703A" w:rsidP="0084703A">
                  <w:pPr>
                    <w:pStyle w:val="a6"/>
                    <w:tabs>
                      <w:tab w:val="left" w:pos="1134"/>
                    </w:tabs>
                    <w:jc w:val="both"/>
                    <w:rPr>
                      <w:rFonts w:ascii="KZ Times New Roman" w:hAnsi="KZ Times New Roman" w:cs="Times New Roman"/>
                      <w:color w:val="000000" w:themeColor="text1"/>
                      <w:sz w:val="20"/>
                      <w:szCs w:val="20"/>
                    </w:rPr>
                  </w:pPr>
                </w:p>
              </w:tc>
              <w:tc>
                <w:tcPr>
                  <w:tcW w:w="805" w:type="dxa"/>
                  <w:tcBorders>
                    <w:top w:val="single" w:sz="4" w:space="0" w:color="auto"/>
                    <w:left w:val="single" w:sz="4" w:space="0" w:color="auto"/>
                    <w:bottom w:val="single" w:sz="4" w:space="0" w:color="auto"/>
                    <w:right w:val="single" w:sz="4" w:space="0" w:color="auto"/>
                  </w:tcBorders>
                </w:tcPr>
                <w:p w:rsidR="0084703A" w:rsidRPr="003119FD" w:rsidRDefault="0084703A" w:rsidP="0084703A">
                  <w:pPr>
                    <w:pStyle w:val="a6"/>
                    <w:tabs>
                      <w:tab w:val="left" w:pos="1134"/>
                    </w:tabs>
                    <w:jc w:val="both"/>
                    <w:rPr>
                      <w:rFonts w:ascii="KZ Times New Roman" w:hAnsi="KZ Times New Roman" w:cs="Times New Roman"/>
                      <w:color w:val="000000" w:themeColor="text1"/>
                      <w:sz w:val="20"/>
                      <w:szCs w:val="20"/>
                    </w:rPr>
                  </w:pPr>
                </w:p>
              </w:tc>
              <w:tc>
                <w:tcPr>
                  <w:tcW w:w="805" w:type="dxa"/>
                  <w:tcBorders>
                    <w:top w:val="single" w:sz="4" w:space="0" w:color="auto"/>
                    <w:left w:val="single" w:sz="4" w:space="0" w:color="auto"/>
                    <w:bottom w:val="single" w:sz="4" w:space="0" w:color="auto"/>
                    <w:right w:val="single" w:sz="4" w:space="0" w:color="auto"/>
                  </w:tcBorders>
                </w:tcPr>
                <w:p w:rsidR="0084703A" w:rsidRPr="003119FD" w:rsidRDefault="0084703A" w:rsidP="0084703A">
                  <w:pPr>
                    <w:pStyle w:val="a6"/>
                    <w:tabs>
                      <w:tab w:val="left" w:pos="1134"/>
                    </w:tabs>
                    <w:jc w:val="both"/>
                    <w:rPr>
                      <w:rFonts w:ascii="KZ Times New Roman" w:hAnsi="KZ Times New Roman" w:cs="Times New Roman"/>
                      <w:color w:val="000000" w:themeColor="text1"/>
                      <w:sz w:val="20"/>
                      <w:szCs w:val="20"/>
                    </w:rPr>
                  </w:pPr>
                </w:p>
              </w:tc>
              <w:tc>
                <w:tcPr>
                  <w:tcW w:w="805" w:type="dxa"/>
                  <w:gridSpan w:val="2"/>
                  <w:tcBorders>
                    <w:top w:val="single" w:sz="4" w:space="0" w:color="auto"/>
                    <w:left w:val="single" w:sz="4" w:space="0" w:color="auto"/>
                    <w:bottom w:val="single" w:sz="4" w:space="0" w:color="auto"/>
                    <w:right w:val="single" w:sz="4" w:space="0" w:color="auto"/>
                  </w:tcBorders>
                </w:tcPr>
                <w:p w:rsidR="0084703A" w:rsidRPr="003119FD" w:rsidRDefault="0084703A" w:rsidP="0084703A">
                  <w:pPr>
                    <w:pStyle w:val="a6"/>
                    <w:tabs>
                      <w:tab w:val="left" w:pos="1134"/>
                    </w:tabs>
                    <w:jc w:val="both"/>
                    <w:rPr>
                      <w:rFonts w:ascii="KZ Times New Roman" w:hAnsi="KZ Times New Roman" w:cs="Times New Roman"/>
                      <w:color w:val="000000" w:themeColor="text1"/>
                      <w:sz w:val="20"/>
                      <w:szCs w:val="20"/>
                    </w:rPr>
                  </w:pPr>
                </w:p>
              </w:tc>
              <w:tc>
                <w:tcPr>
                  <w:tcW w:w="805" w:type="dxa"/>
                  <w:tcBorders>
                    <w:top w:val="single" w:sz="4" w:space="0" w:color="auto"/>
                    <w:left w:val="single" w:sz="4" w:space="0" w:color="auto"/>
                    <w:bottom w:val="single" w:sz="4" w:space="0" w:color="auto"/>
                    <w:right w:val="single" w:sz="4" w:space="0" w:color="auto"/>
                  </w:tcBorders>
                </w:tcPr>
                <w:p w:rsidR="0084703A" w:rsidRPr="003119FD" w:rsidRDefault="0084703A" w:rsidP="0084703A">
                  <w:pPr>
                    <w:pStyle w:val="a6"/>
                    <w:tabs>
                      <w:tab w:val="left" w:pos="1134"/>
                    </w:tabs>
                    <w:jc w:val="both"/>
                    <w:rPr>
                      <w:rFonts w:ascii="KZ Times New Roman" w:hAnsi="KZ Times New Roman" w:cs="Times New Roman"/>
                      <w:color w:val="000000" w:themeColor="text1"/>
                      <w:sz w:val="20"/>
                      <w:szCs w:val="20"/>
                    </w:rPr>
                  </w:pPr>
                </w:p>
              </w:tc>
              <w:tc>
                <w:tcPr>
                  <w:tcW w:w="805" w:type="dxa"/>
                  <w:tcBorders>
                    <w:top w:val="single" w:sz="4" w:space="0" w:color="auto"/>
                    <w:left w:val="single" w:sz="4" w:space="0" w:color="auto"/>
                    <w:bottom w:val="single" w:sz="4" w:space="0" w:color="auto"/>
                    <w:right w:val="single" w:sz="4" w:space="0" w:color="auto"/>
                  </w:tcBorders>
                </w:tcPr>
                <w:p w:rsidR="0084703A" w:rsidRPr="003119FD" w:rsidRDefault="0084703A" w:rsidP="0084703A">
                  <w:pPr>
                    <w:pStyle w:val="a6"/>
                    <w:tabs>
                      <w:tab w:val="left" w:pos="1134"/>
                    </w:tabs>
                    <w:jc w:val="both"/>
                    <w:rPr>
                      <w:rFonts w:ascii="KZ Times New Roman" w:hAnsi="KZ Times New Roman" w:cs="Times New Roman"/>
                      <w:color w:val="000000" w:themeColor="text1"/>
                      <w:sz w:val="20"/>
                      <w:szCs w:val="20"/>
                    </w:rPr>
                  </w:pPr>
                </w:p>
              </w:tc>
              <w:tc>
                <w:tcPr>
                  <w:tcW w:w="805" w:type="dxa"/>
                  <w:gridSpan w:val="2"/>
                  <w:tcBorders>
                    <w:top w:val="single" w:sz="4" w:space="0" w:color="auto"/>
                    <w:left w:val="single" w:sz="4" w:space="0" w:color="auto"/>
                    <w:bottom w:val="single" w:sz="4" w:space="0" w:color="auto"/>
                    <w:right w:val="single" w:sz="4" w:space="0" w:color="auto"/>
                  </w:tcBorders>
                </w:tcPr>
                <w:p w:rsidR="0084703A" w:rsidRPr="003119FD" w:rsidRDefault="0084703A" w:rsidP="0084703A">
                  <w:pPr>
                    <w:pStyle w:val="a6"/>
                    <w:tabs>
                      <w:tab w:val="left" w:pos="1134"/>
                    </w:tabs>
                    <w:jc w:val="both"/>
                    <w:rPr>
                      <w:rFonts w:ascii="KZ Times New Roman" w:hAnsi="KZ Times New Roman" w:cs="Times New Roman"/>
                      <w:color w:val="000000" w:themeColor="text1"/>
                      <w:sz w:val="20"/>
                      <w:szCs w:val="20"/>
                    </w:rPr>
                  </w:pPr>
                </w:p>
              </w:tc>
            </w:tr>
          </w:tbl>
          <w:p w:rsidR="0084703A" w:rsidRPr="003119FD" w:rsidRDefault="0084703A" w:rsidP="0084703A">
            <w:pPr>
              <w:pStyle w:val="a6"/>
              <w:tabs>
                <w:tab w:val="left" w:pos="851"/>
                <w:tab w:val="left" w:pos="1276"/>
              </w:tabs>
              <w:ind w:left="426"/>
              <w:jc w:val="both"/>
              <w:rPr>
                <w:rFonts w:ascii="KZ Times New Roman" w:hAnsi="KZ Times New Roman" w:cs="Times New Roman"/>
                <w:i/>
                <w:color w:val="000000" w:themeColor="text1"/>
                <w:sz w:val="24"/>
                <w:szCs w:val="24"/>
                <w:u w:val="single"/>
              </w:rPr>
            </w:pPr>
          </w:p>
          <w:p w:rsidR="0084703A" w:rsidRPr="003119FD" w:rsidRDefault="0084703A" w:rsidP="0084703A">
            <w:pPr>
              <w:widowControl/>
              <w:tabs>
                <w:tab w:val="left" w:pos="851"/>
                <w:tab w:val="left" w:pos="993"/>
                <w:tab w:val="left" w:pos="1276"/>
              </w:tabs>
              <w:ind w:left="567"/>
              <w:contextualSpacing/>
              <w:jc w:val="both"/>
              <w:rPr>
                <w:rFonts w:ascii="KZ Times New Roman" w:hAnsi="KZ Times New Roman" w:cs="Times New Roman"/>
                <w:i/>
                <w:color w:val="000000" w:themeColor="text1"/>
                <w:sz w:val="24"/>
                <w:szCs w:val="24"/>
              </w:rPr>
            </w:pPr>
            <w:r w:rsidRPr="003119FD">
              <w:rPr>
                <w:i/>
                <w:color w:val="000000" w:themeColor="text1"/>
                <w:sz w:val="24"/>
                <w:szCs w:val="24"/>
                <w:lang w:val="en"/>
              </w:rPr>
              <w:t>Continuation of the table</w:t>
            </w:r>
          </w:p>
          <w:tbl>
            <w:tblPr>
              <w:tblW w:w="4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805"/>
              <w:gridCol w:w="805"/>
              <w:gridCol w:w="805"/>
              <w:gridCol w:w="805"/>
              <w:gridCol w:w="797"/>
              <w:gridCol w:w="8"/>
            </w:tblGrid>
            <w:tr w:rsidR="003119FD" w:rsidRPr="003119FD" w:rsidTr="0084703A">
              <w:trPr>
                <w:gridAfter w:val="1"/>
                <w:wAfter w:w="8" w:type="dxa"/>
                <w:trHeight w:val="300"/>
              </w:trPr>
              <w:tc>
                <w:tcPr>
                  <w:tcW w:w="2413" w:type="dxa"/>
                  <w:gridSpan w:val="3"/>
                  <w:tcBorders>
                    <w:top w:val="single" w:sz="4" w:space="0" w:color="auto"/>
                    <w:left w:val="single" w:sz="4" w:space="0" w:color="auto"/>
                    <w:bottom w:val="single" w:sz="4" w:space="0" w:color="auto"/>
                    <w:right w:val="single" w:sz="4" w:space="0" w:color="auto"/>
                  </w:tcBorders>
                  <w:vAlign w:val="center"/>
                  <w:hideMark/>
                </w:tcPr>
                <w:p w:rsidR="0084703A" w:rsidRPr="003119FD" w:rsidRDefault="0084703A" w:rsidP="0084703A">
                  <w:pPr>
                    <w:pStyle w:val="a6"/>
                    <w:tabs>
                      <w:tab w:val="left" w:pos="1134"/>
                    </w:tabs>
                    <w:jc w:val="center"/>
                    <w:rPr>
                      <w:rFonts w:ascii="KZ Times New Roman" w:hAnsi="KZ Times New Roman" w:cs="Times New Roman"/>
                      <w:color w:val="000000" w:themeColor="text1"/>
                      <w:sz w:val="20"/>
                      <w:szCs w:val="20"/>
                      <w:lang w:val="ru-RU"/>
                    </w:rPr>
                  </w:pPr>
                  <w:r w:rsidRPr="003119FD">
                    <w:rPr>
                      <w:color w:val="000000" w:themeColor="text1"/>
                      <w:sz w:val="20"/>
                      <w:szCs w:val="20"/>
                      <w:lang w:val="en"/>
                    </w:rPr>
                    <w:t>2020__ year</w:t>
                  </w:r>
                </w:p>
              </w:tc>
              <w:tc>
                <w:tcPr>
                  <w:tcW w:w="2407" w:type="dxa"/>
                  <w:gridSpan w:val="3"/>
                  <w:tcBorders>
                    <w:top w:val="single" w:sz="4" w:space="0" w:color="auto"/>
                    <w:left w:val="single" w:sz="4" w:space="0" w:color="auto"/>
                    <w:bottom w:val="single" w:sz="4" w:space="0" w:color="auto"/>
                    <w:right w:val="single" w:sz="4" w:space="0" w:color="auto"/>
                  </w:tcBorders>
                  <w:vAlign w:val="center"/>
                  <w:hideMark/>
                </w:tcPr>
                <w:p w:rsidR="0084703A" w:rsidRPr="003119FD" w:rsidRDefault="0084703A" w:rsidP="0084703A">
                  <w:pPr>
                    <w:pStyle w:val="a6"/>
                    <w:tabs>
                      <w:tab w:val="left" w:pos="1134"/>
                    </w:tabs>
                    <w:jc w:val="center"/>
                    <w:rPr>
                      <w:rFonts w:ascii="KZ Times New Roman" w:hAnsi="KZ Times New Roman" w:cs="Times New Roman"/>
                      <w:color w:val="000000" w:themeColor="text1"/>
                      <w:sz w:val="20"/>
                      <w:szCs w:val="20"/>
                      <w:lang w:val="ru-RU"/>
                    </w:rPr>
                  </w:pPr>
                  <w:r w:rsidRPr="003119FD">
                    <w:rPr>
                      <w:color w:val="000000" w:themeColor="text1"/>
                      <w:sz w:val="20"/>
                      <w:szCs w:val="20"/>
                      <w:lang w:val="en"/>
                    </w:rPr>
                    <w:t>2021__ year</w:t>
                  </w:r>
                </w:p>
              </w:tc>
            </w:tr>
            <w:tr w:rsidR="003119FD" w:rsidRPr="003119FD" w:rsidTr="0084703A">
              <w:trPr>
                <w:trHeight w:val="300"/>
              </w:trPr>
              <w:tc>
                <w:tcPr>
                  <w:tcW w:w="804" w:type="dxa"/>
                  <w:tcBorders>
                    <w:top w:val="single" w:sz="4" w:space="0" w:color="auto"/>
                    <w:left w:val="single" w:sz="4" w:space="0" w:color="auto"/>
                    <w:bottom w:val="single" w:sz="4" w:space="0" w:color="auto"/>
                    <w:right w:val="single" w:sz="4" w:space="0" w:color="auto"/>
                  </w:tcBorders>
                  <w:hideMark/>
                </w:tcPr>
                <w:p w:rsidR="0084703A" w:rsidRPr="003119FD" w:rsidRDefault="0084703A" w:rsidP="0084703A">
                  <w:pPr>
                    <w:pStyle w:val="a6"/>
                    <w:tabs>
                      <w:tab w:val="left" w:pos="1134"/>
                    </w:tabs>
                    <w:jc w:val="center"/>
                    <w:rPr>
                      <w:rFonts w:ascii="KZ Times New Roman" w:hAnsi="KZ Times New Roman" w:cs="Times New Roman"/>
                      <w:color w:val="000000" w:themeColor="text1"/>
                      <w:sz w:val="20"/>
                      <w:szCs w:val="20"/>
                      <w:lang w:val="ru-RU"/>
                    </w:rPr>
                  </w:pPr>
                  <w:r w:rsidRPr="003119FD">
                    <w:rPr>
                      <w:color w:val="000000" w:themeColor="text1"/>
                      <w:sz w:val="20"/>
                      <w:szCs w:val="20"/>
                      <w:lang w:val="en"/>
                    </w:rPr>
                    <w:t>Purpose of the project</w:t>
                  </w:r>
                </w:p>
              </w:tc>
              <w:tc>
                <w:tcPr>
                  <w:tcW w:w="804" w:type="dxa"/>
                  <w:tcBorders>
                    <w:top w:val="single" w:sz="4" w:space="0" w:color="auto"/>
                    <w:left w:val="single" w:sz="4" w:space="0" w:color="auto"/>
                    <w:bottom w:val="single" w:sz="4" w:space="0" w:color="auto"/>
                    <w:right w:val="single" w:sz="4" w:space="0" w:color="auto"/>
                  </w:tcBorders>
                  <w:hideMark/>
                </w:tcPr>
                <w:p w:rsidR="0084703A" w:rsidRPr="003119FD" w:rsidRDefault="0084703A" w:rsidP="0084703A">
                  <w:pPr>
                    <w:pStyle w:val="a6"/>
                    <w:tabs>
                      <w:tab w:val="left" w:pos="1134"/>
                    </w:tabs>
                    <w:jc w:val="center"/>
                    <w:rPr>
                      <w:rFonts w:ascii="KZ Times New Roman" w:hAnsi="KZ Times New Roman" w:cs="Times New Roman"/>
                      <w:color w:val="000000" w:themeColor="text1"/>
                      <w:sz w:val="20"/>
                      <w:szCs w:val="20"/>
                    </w:rPr>
                  </w:pPr>
                  <w:r w:rsidRPr="003119FD">
                    <w:rPr>
                      <w:color w:val="000000" w:themeColor="text1"/>
                      <w:sz w:val="20"/>
                      <w:szCs w:val="20"/>
                      <w:lang w:val="en"/>
                    </w:rPr>
                    <w:t>Role in the project</w:t>
                  </w:r>
                </w:p>
              </w:tc>
              <w:tc>
                <w:tcPr>
                  <w:tcW w:w="805" w:type="dxa"/>
                  <w:tcBorders>
                    <w:top w:val="single" w:sz="4" w:space="0" w:color="auto"/>
                    <w:left w:val="single" w:sz="4" w:space="0" w:color="auto"/>
                    <w:bottom w:val="single" w:sz="4" w:space="0" w:color="auto"/>
                    <w:right w:val="single" w:sz="4" w:space="0" w:color="auto"/>
                  </w:tcBorders>
                  <w:hideMark/>
                </w:tcPr>
                <w:p w:rsidR="0084703A" w:rsidRPr="003119FD" w:rsidRDefault="0084703A" w:rsidP="0084703A">
                  <w:pPr>
                    <w:pStyle w:val="a6"/>
                    <w:tabs>
                      <w:tab w:val="left" w:pos="1134"/>
                    </w:tabs>
                    <w:jc w:val="center"/>
                    <w:rPr>
                      <w:rFonts w:ascii="KZ Times New Roman" w:hAnsi="KZ Times New Roman" w:cs="Times New Roman"/>
                      <w:color w:val="000000" w:themeColor="text1"/>
                      <w:sz w:val="20"/>
                      <w:szCs w:val="20"/>
                    </w:rPr>
                  </w:pPr>
                  <w:r w:rsidRPr="003119FD">
                    <w:rPr>
                      <w:color w:val="000000" w:themeColor="text1"/>
                      <w:sz w:val="20"/>
                      <w:szCs w:val="20"/>
                      <w:lang w:val="en"/>
                    </w:rPr>
                    <w:t>The result of the project</w:t>
                  </w:r>
                </w:p>
              </w:tc>
              <w:tc>
                <w:tcPr>
                  <w:tcW w:w="805" w:type="dxa"/>
                  <w:tcBorders>
                    <w:top w:val="single" w:sz="4" w:space="0" w:color="auto"/>
                    <w:left w:val="single" w:sz="4" w:space="0" w:color="auto"/>
                    <w:bottom w:val="single" w:sz="4" w:space="0" w:color="auto"/>
                    <w:right w:val="single" w:sz="4" w:space="0" w:color="auto"/>
                  </w:tcBorders>
                  <w:hideMark/>
                </w:tcPr>
                <w:p w:rsidR="0084703A" w:rsidRPr="003119FD" w:rsidRDefault="0084703A" w:rsidP="0084703A">
                  <w:pPr>
                    <w:pStyle w:val="a6"/>
                    <w:tabs>
                      <w:tab w:val="left" w:pos="1134"/>
                    </w:tabs>
                    <w:jc w:val="center"/>
                    <w:rPr>
                      <w:rFonts w:ascii="KZ Times New Roman" w:hAnsi="KZ Times New Roman" w:cs="Times New Roman"/>
                      <w:color w:val="000000" w:themeColor="text1"/>
                      <w:sz w:val="20"/>
                      <w:szCs w:val="20"/>
                      <w:lang w:val="ru-RU"/>
                    </w:rPr>
                  </w:pPr>
                  <w:r w:rsidRPr="003119FD">
                    <w:rPr>
                      <w:color w:val="000000" w:themeColor="text1"/>
                      <w:sz w:val="20"/>
                      <w:szCs w:val="20"/>
                      <w:lang w:val="en"/>
                    </w:rPr>
                    <w:t>Purpose of the project</w:t>
                  </w:r>
                </w:p>
              </w:tc>
              <w:tc>
                <w:tcPr>
                  <w:tcW w:w="805" w:type="dxa"/>
                  <w:tcBorders>
                    <w:top w:val="single" w:sz="4" w:space="0" w:color="auto"/>
                    <w:left w:val="single" w:sz="4" w:space="0" w:color="auto"/>
                    <w:bottom w:val="single" w:sz="4" w:space="0" w:color="auto"/>
                    <w:right w:val="single" w:sz="4" w:space="0" w:color="auto"/>
                  </w:tcBorders>
                  <w:hideMark/>
                </w:tcPr>
                <w:p w:rsidR="0084703A" w:rsidRPr="003119FD" w:rsidRDefault="0084703A" w:rsidP="0084703A">
                  <w:pPr>
                    <w:pStyle w:val="a6"/>
                    <w:tabs>
                      <w:tab w:val="left" w:pos="1134"/>
                    </w:tabs>
                    <w:jc w:val="center"/>
                    <w:rPr>
                      <w:rFonts w:ascii="KZ Times New Roman" w:hAnsi="KZ Times New Roman" w:cs="Times New Roman"/>
                      <w:color w:val="000000" w:themeColor="text1"/>
                      <w:sz w:val="20"/>
                      <w:szCs w:val="20"/>
                    </w:rPr>
                  </w:pPr>
                  <w:r w:rsidRPr="003119FD">
                    <w:rPr>
                      <w:color w:val="000000" w:themeColor="text1"/>
                      <w:sz w:val="20"/>
                      <w:szCs w:val="20"/>
                      <w:lang w:val="en"/>
                    </w:rPr>
                    <w:t>Role in the project</w:t>
                  </w:r>
                </w:p>
              </w:tc>
              <w:tc>
                <w:tcPr>
                  <w:tcW w:w="805" w:type="dxa"/>
                  <w:gridSpan w:val="2"/>
                  <w:tcBorders>
                    <w:top w:val="single" w:sz="4" w:space="0" w:color="auto"/>
                    <w:left w:val="single" w:sz="4" w:space="0" w:color="auto"/>
                    <w:bottom w:val="single" w:sz="4" w:space="0" w:color="auto"/>
                    <w:right w:val="single" w:sz="4" w:space="0" w:color="auto"/>
                  </w:tcBorders>
                  <w:hideMark/>
                </w:tcPr>
                <w:p w:rsidR="0084703A" w:rsidRPr="003119FD" w:rsidRDefault="0084703A" w:rsidP="0084703A">
                  <w:pPr>
                    <w:pStyle w:val="a6"/>
                    <w:tabs>
                      <w:tab w:val="left" w:pos="1134"/>
                    </w:tabs>
                    <w:jc w:val="center"/>
                    <w:rPr>
                      <w:rFonts w:ascii="KZ Times New Roman" w:hAnsi="KZ Times New Roman" w:cs="Times New Roman"/>
                      <w:color w:val="000000" w:themeColor="text1"/>
                      <w:sz w:val="20"/>
                      <w:szCs w:val="20"/>
                    </w:rPr>
                  </w:pPr>
                  <w:r w:rsidRPr="003119FD">
                    <w:rPr>
                      <w:color w:val="000000" w:themeColor="text1"/>
                      <w:sz w:val="20"/>
                      <w:szCs w:val="20"/>
                      <w:lang w:val="en"/>
                    </w:rPr>
                    <w:t>The result of the project</w:t>
                  </w:r>
                </w:p>
              </w:tc>
            </w:tr>
            <w:tr w:rsidR="003119FD" w:rsidRPr="003119FD" w:rsidTr="0084703A">
              <w:tc>
                <w:tcPr>
                  <w:tcW w:w="804" w:type="dxa"/>
                  <w:tcBorders>
                    <w:top w:val="single" w:sz="4" w:space="0" w:color="auto"/>
                    <w:left w:val="single" w:sz="4" w:space="0" w:color="auto"/>
                    <w:bottom w:val="single" w:sz="4" w:space="0" w:color="auto"/>
                    <w:right w:val="single" w:sz="4" w:space="0" w:color="auto"/>
                  </w:tcBorders>
                </w:tcPr>
                <w:p w:rsidR="0084703A" w:rsidRPr="003119FD" w:rsidRDefault="0084703A" w:rsidP="0084703A">
                  <w:pPr>
                    <w:pStyle w:val="a6"/>
                    <w:tabs>
                      <w:tab w:val="left" w:pos="1134"/>
                    </w:tabs>
                    <w:jc w:val="both"/>
                    <w:rPr>
                      <w:rFonts w:ascii="KZ Times New Roman" w:hAnsi="KZ Times New Roman" w:cs="Times New Roman"/>
                      <w:color w:val="000000" w:themeColor="text1"/>
                      <w:sz w:val="20"/>
                      <w:szCs w:val="20"/>
                    </w:rPr>
                  </w:pPr>
                </w:p>
              </w:tc>
              <w:tc>
                <w:tcPr>
                  <w:tcW w:w="804" w:type="dxa"/>
                  <w:tcBorders>
                    <w:top w:val="single" w:sz="4" w:space="0" w:color="auto"/>
                    <w:left w:val="single" w:sz="4" w:space="0" w:color="auto"/>
                    <w:bottom w:val="single" w:sz="4" w:space="0" w:color="auto"/>
                    <w:right w:val="single" w:sz="4" w:space="0" w:color="auto"/>
                  </w:tcBorders>
                </w:tcPr>
                <w:p w:rsidR="0084703A" w:rsidRPr="003119FD" w:rsidRDefault="0084703A" w:rsidP="0084703A">
                  <w:pPr>
                    <w:pStyle w:val="a6"/>
                    <w:tabs>
                      <w:tab w:val="left" w:pos="1134"/>
                    </w:tabs>
                    <w:jc w:val="both"/>
                    <w:rPr>
                      <w:rFonts w:ascii="KZ Times New Roman" w:hAnsi="KZ Times New Roman" w:cs="Times New Roman"/>
                      <w:color w:val="000000" w:themeColor="text1"/>
                      <w:sz w:val="20"/>
                      <w:szCs w:val="20"/>
                    </w:rPr>
                  </w:pPr>
                </w:p>
              </w:tc>
              <w:tc>
                <w:tcPr>
                  <w:tcW w:w="805" w:type="dxa"/>
                  <w:tcBorders>
                    <w:top w:val="single" w:sz="4" w:space="0" w:color="auto"/>
                    <w:left w:val="single" w:sz="4" w:space="0" w:color="auto"/>
                    <w:bottom w:val="single" w:sz="4" w:space="0" w:color="auto"/>
                    <w:right w:val="single" w:sz="4" w:space="0" w:color="auto"/>
                  </w:tcBorders>
                </w:tcPr>
                <w:p w:rsidR="0084703A" w:rsidRPr="003119FD" w:rsidRDefault="0084703A" w:rsidP="0084703A">
                  <w:pPr>
                    <w:pStyle w:val="a6"/>
                    <w:tabs>
                      <w:tab w:val="left" w:pos="1134"/>
                    </w:tabs>
                    <w:jc w:val="both"/>
                    <w:rPr>
                      <w:rFonts w:ascii="KZ Times New Roman" w:hAnsi="KZ Times New Roman" w:cs="Times New Roman"/>
                      <w:color w:val="000000" w:themeColor="text1"/>
                      <w:sz w:val="20"/>
                      <w:szCs w:val="20"/>
                    </w:rPr>
                  </w:pPr>
                </w:p>
              </w:tc>
              <w:tc>
                <w:tcPr>
                  <w:tcW w:w="805" w:type="dxa"/>
                  <w:tcBorders>
                    <w:top w:val="single" w:sz="4" w:space="0" w:color="auto"/>
                    <w:left w:val="single" w:sz="4" w:space="0" w:color="auto"/>
                    <w:bottom w:val="single" w:sz="4" w:space="0" w:color="auto"/>
                    <w:right w:val="single" w:sz="4" w:space="0" w:color="auto"/>
                  </w:tcBorders>
                </w:tcPr>
                <w:p w:rsidR="0084703A" w:rsidRPr="003119FD" w:rsidRDefault="0084703A" w:rsidP="0084703A">
                  <w:pPr>
                    <w:pStyle w:val="a6"/>
                    <w:tabs>
                      <w:tab w:val="left" w:pos="1134"/>
                    </w:tabs>
                    <w:jc w:val="both"/>
                    <w:rPr>
                      <w:rFonts w:ascii="KZ Times New Roman" w:hAnsi="KZ Times New Roman" w:cs="Times New Roman"/>
                      <w:color w:val="000000" w:themeColor="text1"/>
                      <w:sz w:val="20"/>
                      <w:szCs w:val="20"/>
                    </w:rPr>
                  </w:pPr>
                </w:p>
              </w:tc>
              <w:tc>
                <w:tcPr>
                  <w:tcW w:w="805" w:type="dxa"/>
                  <w:tcBorders>
                    <w:top w:val="single" w:sz="4" w:space="0" w:color="auto"/>
                    <w:left w:val="single" w:sz="4" w:space="0" w:color="auto"/>
                    <w:bottom w:val="single" w:sz="4" w:space="0" w:color="auto"/>
                    <w:right w:val="single" w:sz="4" w:space="0" w:color="auto"/>
                  </w:tcBorders>
                </w:tcPr>
                <w:p w:rsidR="0084703A" w:rsidRPr="003119FD" w:rsidRDefault="0084703A" w:rsidP="0084703A">
                  <w:pPr>
                    <w:pStyle w:val="a6"/>
                    <w:tabs>
                      <w:tab w:val="left" w:pos="1134"/>
                    </w:tabs>
                    <w:jc w:val="both"/>
                    <w:rPr>
                      <w:rFonts w:ascii="KZ Times New Roman" w:hAnsi="KZ Times New Roman" w:cs="Times New Roman"/>
                      <w:color w:val="000000" w:themeColor="text1"/>
                      <w:sz w:val="20"/>
                      <w:szCs w:val="20"/>
                    </w:rPr>
                  </w:pPr>
                </w:p>
              </w:tc>
              <w:tc>
                <w:tcPr>
                  <w:tcW w:w="805" w:type="dxa"/>
                  <w:gridSpan w:val="2"/>
                  <w:tcBorders>
                    <w:top w:val="single" w:sz="4" w:space="0" w:color="auto"/>
                    <w:left w:val="single" w:sz="4" w:space="0" w:color="auto"/>
                    <w:bottom w:val="single" w:sz="4" w:space="0" w:color="auto"/>
                    <w:right w:val="single" w:sz="4" w:space="0" w:color="auto"/>
                  </w:tcBorders>
                </w:tcPr>
                <w:p w:rsidR="0084703A" w:rsidRPr="003119FD" w:rsidRDefault="0084703A" w:rsidP="0084703A">
                  <w:pPr>
                    <w:pStyle w:val="a6"/>
                    <w:tabs>
                      <w:tab w:val="left" w:pos="1134"/>
                    </w:tabs>
                    <w:jc w:val="both"/>
                    <w:rPr>
                      <w:rFonts w:ascii="KZ Times New Roman" w:hAnsi="KZ Times New Roman" w:cs="Times New Roman"/>
                      <w:color w:val="000000" w:themeColor="text1"/>
                      <w:sz w:val="20"/>
                      <w:szCs w:val="20"/>
                    </w:rPr>
                  </w:pPr>
                </w:p>
              </w:tc>
            </w:tr>
            <w:tr w:rsidR="003119FD" w:rsidRPr="003119FD" w:rsidTr="0084703A">
              <w:tc>
                <w:tcPr>
                  <w:tcW w:w="804" w:type="dxa"/>
                  <w:tcBorders>
                    <w:top w:val="single" w:sz="4" w:space="0" w:color="auto"/>
                    <w:left w:val="single" w:sz="4" w:space="0" w:color="auto"/>
                    <w:bottom w:val="single" w:sz="4" w:space="0" w:color="auto"/>
                    <w:right w:val="single" w:sz="4" w:space="0" w:color="auto"/>
                  </w:tcBorders>
                </w:tcPr>
                <w:p w:rsidR="0084703A" w:rsidRPr="003119FD" w:rsidRDefault="0084703A" w:rsidP="0084703A">
                  <w:pPr>
                    <w:pStyle w:val="a6"/>
                    <w:tabs>
                      <w:tab w:val="left" w:pos="1134"/>
                    </w:tabs>
                    <w:jc w:val="both"/>
                    <w:rPr>
                      <w:rFonts w:ascii="KZ Times New Roman" w:hAnsi="KZ Times New Roman" w:cs="Times New Roman"/>
                      <w:color w:val="000000" w:themeColor="text1"/>
                      <w:sz w:val="20"/>
                      <w:szCs w:val="20"/>
                    </w:rPr>
                  </w:pPr>
                </w:p>
              </w:tc>
              <w:tc>
                <w:tcPr>
                  <w:tcW w:w="804" w:type="dxa"/>
                  <w:tcBorders>
                    <w:top w:val="single" w:sz="4" w:space="0" w:color="auto"/>
                    <w:left w:val="single" w:sz="4" w:space="0" w:color="auto"/>
                    <w:bottom w:val="single" w:sz="4" w:space="0" w:color="auto"/>
                    <w:right w:val="single" w:sz="4" w:space="0" w:color="auto"/>
                  </w:tcBorders>
                </w:tcPr>
                <w:p w:rsidR="0084703A" w:rsidRPr="003119FD" w:rsidRDefault="0084703A" w:rsidP="0084703A">
                  <w:pPr>
                    <w:pStyle w:val="a6"/>
                    <w:tabs>
                      <w:tab w:val="left" w:pos="1134"/>
                    </w:tabs>
                    <w:jc w:val="both"/>
                    <w:rPr>
                      <w:rFonts w:ascii="KZ Times New Roman" w:hAnsi="KZ Times New Roman" w:cs="Times New Roman"/>
                      <w:color w:val="000000" w:themeColor="text1"/>
                      <w:sz w:val="20"/>
                      <w:szCs w:val="20"/>
                    </w:rPr>
                  </w:pPr>
                </w:p>
              </w:tc>
              <w:tc>
                <w:tcPr>
                  <w:tcW w:w="805" w:type="dxa"/>
                  <w:tcBorders>
                    <w:top w:val="single" w:sz="4" w:space="0" w:color="auto"/>
                    <w:left w:val="single" w:sz="4" w:space="0" w:color="auto"/>
                    <w:bottom w:val="single" w:sz="4" w:space="0" w:color="auto"/>
                    <w:right w:val="single" w:sz="4" w:space="0" w:color="auto"/>
                  </w:tcBorders>
                </w:tcPr>
                <w:p w:rsidR="0084703A" w:rsidRPr="003119FD" w:rsidRDefault="0084703A" w:rsidP="0084703A">
                  <w:pPr>
                    <w:pStyle w:val="a6"/>
                    <w:tabs>
                      <w:tab w:val="left" w:pos="1134"/>
                    </w:tabs>
                    <w:jc w:val="both"/>
                    <w:rPr>
                      <w:rFonts w:ascii="KZ Times New Roman" w:hAnsi="KZ Times New Roman" w:cs="Times New Roman"/>
                      <w:color w:val="000000" w:themeColor="text1"/>
                      <w:sz w:val="20"/>
                      <w:szCs w:val="20"/>
                    </w:rPr>
                  </w:pPr>
                </w:p>
              </w:tc>
              <w:tc>
                <w:tcPr>
                  <w:tcW w:w="805" w:type="dxa"/>
                  <w:tcBorders>
                    <w:top w:val="single" w:sz="4" w:space="0" w:color="auto"/>
                    <w:left w:val="single" w:sz="4" w:space="0" w:color="auto"/>
                    <w:bottom w:val="single" w:sz="4" w:space="0" w:color="auto"/>
                    <w:right w:val="single" w:sz="4" w:space="0" w:color="auto"/>
                  </w:tcBorders>
                </w:tcPr>
                <w:p w:rsidR="0084703A" w:rsidRPr="003119FD" w:rsidRDefault="0084703A" w:rsidP="0084703A">
                  <w:pPr>
                    <w:pStyle w:val="a6"/>
                    <w:tabs>
                      <w:tab w:val="left" w:pos="1134"/>
                    </w:tabs>
                    <w:jc w:val="both"/>
                    <w:rPr>
                      <w:rFonts w:ascii="KZ Times New Roman" w:hAnsi="KZ Times New Roman" w:cs="Times New Roman"/>
                      <w:color w:val="000000" w:themeColor="text1"/>
                      <w:sz w:val="20"/>
                      <w:szCs w:val="20"/>
                    </w:rPr>
                  </w:pPr>
                </w:p>
              </w:tc>
              <w:tc>
                <w:tcPr>
                  <w:tcW w:w="805" w:type="dxa"/>
                  <w:tcBorders>
                    <w:top w:val="single" w:sz="4" w:space="0" w:color="auto"/>
                    <w:left w:val="single" w:sz="4" w:space="0" w:color="auto"/>
                    <w:bottom w:val="single" w:sz="4" w:space="0" w:color="auto"/>
                    <w:right w:val="single" w:sz="4" w:space="0" w:color="auto"/>
                  </w:tcBorders>
                </w:tcPr>
                <w:p w:rsidR="0084703A" w:rsidRPr="003119FD" w:rsidRDefault="0084703A" w:rsidP="0084703A">
                  <w:pPr>
                    <w:pStyle w:val="a6"/>
                    <w:tabs>
                      <w:tab w:val="left" w:pos="1134"/>
                    </w:tabs>
                    <w:jc w:val="both"/>
                    <w:rPr>
                      <w:rFonts w:ascii="KZ Times New Roman" w:hAnsi="KZ Times New Roman" w:cs="Times New Roman"/>
                      <w:color w:val="000000" w:themeColor="text1"/>
                      <w:sz w:val="20"/>
                      <w:szCs w:val="20"/>
                    </w:rPr>
                  </w:pPr>
                </w:p>
              </w:tc>
              <w:tc>
                <w:tcPr>
                  <w:tcW w:w="805" w:type="dxa"/>
                  <w:gridSpan w:val="2"/>
                  <w:tcBorders>
                    <w:top w:val="single" w:sz="4" w:space="0" w:color="auto"/>
                    <w:left w:val="single" w:sz="4" w:space="0" w:color="auto"/>
                    <w:bottom w:val="single" w:sz="4" w:space="0" w:color="auto"/>
                    <w:right w:val="single" w:sz="4" w:space="0" w:color="auto"/>
                  </w:tcBorders>
                </w:tcPr>
                <w:p w:rsidR="0084703A" w:rsidRPr="003119FD" w:rsidRDefault="0084703A" w:rsidP="0084703A">
                  <w:pPr>
                    <w:pStyle w:val="a6"/>
                    <w:tabs>
                      <w:tab w:val="left" w:pos="1134"/>
                    </w:tabs>
                    <w:jc w:val="both"/>
                    <w:rPr>
                      <w:rFonts w:ascii="KZ Times New Roman" w:hAnsi="KZ Times New Roman" w:cs="Times New Roman"/>
                      <w:color w:val="000000" w:themeColor="text1"/>
                      <w:sz w:val="20"/>
                      <w:szCs w:val="20"/>
                    </w:rPr>
                  </w:pPr>
                </w:p>
              </w:tc>
            </w:tr>
            <w:tr w:rsidR="003119FD" w:rsidRPr="003119FD" w:rsidTr="0084703A">
              <w:tc>
                <w:tcPr>
                  <w:tcW w:w="804" w:type="dxa"/>
                  <w:tcBorders>
                    <w:top w:val="single" w:sz="4" w:space="0" w:color="auto"/>
                    <w:left w:val="single" w:sz="4" w:space="0" w:color="auto"/>
                    <w:bottom w:val="single" w:sz="4" w:space="0" w:color="auto"/>
                    <w:right w:val="single" w:sz="4" w:space="0" w:color="auto"/>
                  </w:tcBorders>
                </w:tcPr>
                <w:p w:rsidR="0084703A" w:rsidRPr="003119FD" w:rsidRDefault="0084703A" w:rsidP="0084703A">
                  <w:pPr>
                    <w:pStyle w:val="a6"/>
                    <w:tabs>
                      <w:tab w:val="left" w:pos="1134"/>
                    </w:tabs>
                    <w:jc w:val="both"/>
                    <w:rPr>
                      <w:rFonts w:ascii="KZ Times New Roman" w:hAnsi="KZ Times New Roman" w:cs="Times New Roman"/>
                      <w:color w:val="000000" w:themeColor="text1"/>
                      <w:sz w:val="20"/>
                      <w:szCs w:val="20"/>
                    </w:rPr>
                  </w:pPr>
                </w:p>
              </w:tc>
              <w:tc>
                <w:tcPr>
                  <w:tcW w:w="804" w:type="dxa"/>
                  <w:tcBorders>
                    <w:top w:val="single" w:sz="4" w:space="0" w:color="auto"/>
                    <w:left w:val="single" w:sz="4" w:space="0" w:color="auto"/>
                    <w:bottom w:val="single" w:sz="4" w:space="0" w:color="auto"/>
                    <w:right w:val="single" w:sz="4" w:space="0" w:color="auto"/>
                  </w:tcBorders>
                </w:tcPr>
                <w:p w:rsidR="0084703A" w:rsidRPr="003119FD" w:rsidRDefault="0084703A" w:rsidP="0084703A">
                  <w:pPr>
                    <w:pStyle w:val="a6"/>
                    <w:tabs>
                      <w:tab w:val="left" w:pos="1134"/>
                    </w:tabs>
                    <w:jc w:val="both"/>
                    <w:rPr>
                      <w:rFonts w:ascii="KZ Times New Roman" w:hAnsi="KZ Times New Roman" w:cs="Times New Roman"/>
                      <w:color w:val="000000" w:themeColor="text1"/>
                      <w:sz w:val="20"/>
                      <w:szCs w:val="20"/>
                    </w:rPr>
                  </w:pPr>
                </w:p>
              </w:tc>
              <w:tc>
                <w:tcPr>
                  <w:tcW w:w="805" w:type="dxa"/>
                  <w:tcBorders>
                    <w:top w:val="single" w:sz="4" w:space="0" w:color="auto"/>
                    <w:left w:val="single" w:sz="4" w:space="0" w:color="auto"/>
                    <w:bottom w:val="single" w:sz="4" w:space="0" w:color="auto"/>
                    <w:right w:val="single" w:sz="4" w:space="0" w:color="auto"/>
                  </w:tcBorders>
                </w:tcPr>
                <w:p w:rsidR="0084703A" w:rsidRPr="003119FD" w:rsidRDefault="0084703A" w:rsidP="0084703A">
                  <w:pPr>
                    <w:pStyle w:val="a6"/>
                    <w:tabs>
                      <w:tab w:val="left" w:pos="1134"/>
                    </w:tabs>
                    <w:jc w:val="both"/>
                    <w:rPr>
                      <w:rFonts w:ascii="KZ Times New Roman" w:hAnsi="KZ Times New Roman" w:cs="Times New Roman"/>
                      <w:color w:val="000000" w:themeColor="text1"/>
                      <w:sz w:val="20"/>
                      <w:szCs w:val="20"/>
                    </w:rPr>
                  </w:pPr>
                </w:p>
              </w:tc>
              <w:tc>
                <w:tcPr>
                  <w:tcW w:w="805" w:type="dxa"/>
                  <w:tcBorders>
                    <w:top w:val="single" w:sz="4" w:space="0" w:color="auto"/>
                    <w:left w:val="single" w:sz="4" w:space="0" w:color="auto"/>
                    <w:bottom w:val="single" w:sz="4" w:space="0" w:color="auto"/>
                    <w:right w:val="single" w:sz="4" w:space="0" w:color="auto"/>
                  </w:tcBorders>
                </w:tcPr>
                <w:p w:rsidR="0084703A" w:rsidRPr="003119FD" w:rsidRDefault="0084703A" w:rsidP="0084703A">
                  <w:pPr>
                    <w:pStyle w:val="a6"/>
                    <w:tabs>
                      <w:tab w:val="left" w:pos="1134"/>
                    </w:tabs>
                    <w:jc w:val="both"/>
                    <w:rPr>
                      <w:rFonts w:ascii="KZ Times New Roman" w:hAnsi="KZ Times New Roman" w:cs="Times New Roman"/>
                      <w:color w:val="000000" w:themeColor="text1"/>
                      <w:sz w:val="20"/>
                      <w:szCs w:val="20"/>
                    </w:rPr>
                  </w:pPr>
                </w:p>
              </w:tc>
              <w:tc>
                <w:tcPr>
                  <w:tcW w:w="805" w:type="dxa"/>
                  <w:tcBorders>
                    <w:top w:val="single" w:sz="4" w:space="0" w:color="auto"/>
                    <w:left w:val="single" w:sz="4" w:space="0" w:color="auto"/>
                    <w:bottom w:val="single" w:sz="4" w:space="0" w:color="auto"/>
                    <w:right w:val="single" w:sz="4" w:space="0" w:color="auto"/>
                  </w:tcBorders>
                </w:tcPr>
                <w:p w:rsidR="0084703A" w:rsidRPr="003119FD" w:rsidRDefault="0084703A" w:rsidP="0084703A">
                  <w:pPr>
                    <w:pStyle w:val="a6"/>
                    <w:tabs>
                      <w:tab w:val="left" w:pos="1134"/>
                    </w:tabs>
                    <w:jc w:val="both"/>
                    <w:rPr>
                      <w:rFonts w:ascii="KZ Times New Roman" w:hAnsi="KZ Times New Roman" w:cs="Times New Roman"/>
                      <w:color w:val="000000" w:themeColor="text1"/>
                      <w:sz w:val="20"/>
                      <w:szCs w:val="20"/>
                    </w:rPr>
                  </w:pPr>
                </w:p>
              </w:tc>
              <w:tc>
                <w:tcPr>
                  <w:tcW w:w="805" w:type="dxa"/>
                  <w:gridSpan w:val="2"/>
                  <w:tcBorders>
                    <w:top w:val="single" w:sz="4" w:space="0" w:color="auto"/>
                    <w:left w:val="single" w:sz="4" w:space="0" w:color="auto"/>
                    <w:bottom w:val="single" w:sz="4" w:space="0" w:color="auto"/>
                    <w:right w:val="single" w:sz="4" w:space="0" w:color="auto"/>
                  </w:tcBorders>
                </w:tcPr>
                <w:p w:rsidR="0084703A" w:rsidRPr="003119FD" w:rsidRDefault="0084703A" w:rsidP="0084703A">
                  <w:pPr>
                    <w:pStyle w:val="a6"/>
                    <w:tabs>
                      <w:tab w:val="left" w:pos="1134"/>
                    </w:tabs>
                    <w:jc w:val="both"/>
                    <w:rPr>
                      <w:rFonts w:ascii="KZ Times New Roman" w:hAnsi="KZ Times New Roman" w:cs="Times New Roman"/>
                      <w:color w:val="000000" w:themeColor="text1"/>
                      <w:sz w:val="20"/>
                      <w:szCs w:val="20"/>
                    </w:rPr>
                  </w:pPr>
                </w:p>
              </w:tc>
            </w:tr>
            <w:tr w:rsidR="003119FD" w:rsidRPr="003119FD" w:rsidTr="0084703A">
              <w:tc>
                <w:tcPr>
                  <w:tcW w:w="804" w:type="dxa"/>
                  <w:tcBorders>
                    <w:top w:val="single" w:sz="4" w:space="0" w:color="auto"/>
                    <w:left w:val="single" w:sz="4" w:space="0" w:color="auto"/>
                    <w:bottom w:val="single" w:sz="4" w:space="0" w:color="auto"/>
                    <w:right w:val="single" w:sz="4" w:space="0" w:color="auto"/>
                  </w:tcBorders>
                </w:tcPr>
                <w:p w:rsidR="0084703A" w:rsidRPr="003119FD" w:rsidRDefault="0084703A" w:rsidP="0084703A">
                  <w:pPr>
                    <w:pStyle w:val="a6"/>
                    <w:tabs>
                      <w:tab w:val="left" w:pos="1134"/>
                    </w:tabs>
                    <w:jc w:val="both"/>
                    <w:rPr>
                      <w:rFonts w:ascii="KZ Times New Roman" w:hAnsi="KZ Times New Roman" w:cs="Times New Roman"/>
                      <w:color w:val="000000" w:themeColor="text1"/>
                      <w:sz w:val="20"/>
                      <w:szCs w:val="20"/>
                    </w:rPr>
                  </w:pPr>
                </w:p>
              </w:tc>
              <w:tc>
                <w:tcPr>
                  <w:tcW w:w="804" w:type="dxa"/>
                  <w:tcBorders>
                    <w:top w:val="single" w:sz="4" w:space="0" w:color="auto"/>
                    <w:left w:val="single" w:sz="4" w:space="0" w:color="auto"/>
                    <w:bottom w:val="single" w:sz="4" w:space="0" w:color="auto"/>
                    <w:right w:val="single" w:sz="4" w:space="0" w:color="auto"/>
                  </w:tcBorders>
                </w:tcPr>
                <w:p w:rsidR="0084703A" w:rsidRPr="003119FD" w:rsidRDefault="0084703A" w:rsidP="0084703A">
                  <w:pPr>
                    <w:pStyle w:val="a6"/>
                    <w:tabs>
                      <w:tab w:val="left" w:pos="1134"/>
                    </w:tabs>
                    <w:jc w:val="both"/>
                    <w:rPr>
                      <w:rFonts w:ascii="KZ Times New Roman" w:hAnsi="KZ Times New Roman" w:cs="Times New Roman"/>
                      <w:color w:val="000000" w:themeColor="text1"/>
                      <w:sz w:val="20"/>
                      <w:szCs w:val="20"/>
                    </w:rPr>
                  </w:pPr>
                </w:p>
              </w:tc>
              <w:tc>
                <w:tcPr>
                  <w:tcW w:w="805" w:type="dxa"/>
                  <w:tcBorders>
                    <w:top w:val="single" w:sz="4" w:space="0" w:color="auto"/>
                    <w:left w:val="single" w:sz="4" w:space="0" w:color="auto"/>
                    <w:bottom w:val="single" w:sz="4" w:space="0" w:color="auto"/>
                    <w:right w:val="single" w:sz="4" w:space="0" w:color="auto"/>
                  </w:tcBorders>
                </w:tcPr>
                <w:p w:rsidR="0084703A" w:rsidRPr="003119FD" w:rsidRDefault="0084703A" w:rsidP="0084703A">
                  <w:pPr>
                    <w:pStyle w:val="a6"/>
                    <w:tabs>
                      <w:tab w:val="left" w:pos="1134"/>
                    </w:tabs>
                    <w:jc w:val="both"/>
                    <w:rPr>
                      <w:rFonts w:ascii="KZ Times New Roman" w:hAnsi="KZ Times New Roman" w:cs="Times New Roman"/>
                      <w:color w:val="000000" w:themeColor="text1"/>
                      <w:sz w:val="20"/>
                      <w:szCs w:val="20"/>
                    </w:rPr>
                  </w:pPr>
                </w:p>
              </w:tc>
              <w:tc>
                <w:tcPr>
                  <w:tcW w:w="805" w:type="dxa"/>
                  <w:tcBorders>
                    <w:top w:val="single" w:sz="4" w:space="0" w:color="auto"/>
                    <w:left w:val="single" w:sz="4" w:space="0" w:color="auto"/>
                    <w:bottom w:val="single" w:sz="4" w:space="0" w:color="auto"/>
                    <w:right w:val="single" w:sz="4" w:space="0" w:color="auto"/>
                  </w:tcBorders>
                </w:tcPr>
                <w:p w:rsidR="0084703A" w:rsidRPr="003119FD" w:rsidRDefault="0084703A" w:rsidP="0084703A">
                  <w:pPr>
                    <w:pStyle w:val="a6"/>
                    <w:tabs>
                      <w:tab w:val="left" w:pos="1134"/>
                    </w:tabs>
                    <w:jc w:val="both"/>
                    <w:rPr>
                      <w:rFonts w:ascii="KZ Times New Roman" w:hAnsi="KZ Times New Roman" w:cs="Times New Roman"/>
                      <w:color w:val="000000" w:themeColor="text1"/>
                      <w:sz w:val="20"/>
                      <w:szCs w:val="20"/>
                    </w:rPr>
                  </w:pPr>
                </w:p>
              </w:tc>
              <w:tc>
                <w:tcPr>
                  <w:tcW w:w="805" w:type="dxa"/>
                  <w:tcBorders>
                    <w:top w:val="single" w:sz="4" w:space="0" w:color="auto"/>
                    <w:left w:val="single" w:sz="4" w:space="0" w:color="auto"/>
                    <w:bottom w:val="single" w:sz="4" w:space="0" w:color="auto"/>
                    <w:right w:val="single" w:sz="4" w:space="0" w:color="auto"/>
                  </w:tcBorders>
                </w:tcPr>
                <w:p w:rsidR="0084703A" w:rsidRPr="003119FD" w:rsidRDefault="0084703A" w:rsidP="0084703A">
                  <w:pPr>
                    <w:pStyle w:val="a6"/>
                    <w:tabs>
                      <w:tab w:val="left" w:pos="1134"/>
                    </w:tabs>
                    <w:jc w:val="both"/>
                    <w:rPr>
                      <w:rFonts w:ascii="KZ Times New Roman" w:hAnsi="KZ Times New Roman" w:cs="Times New Roman"/>
                      <w:color w:val="000000" w:themeColor="text1"/>
                      <w:sz w:val="20"/>
                      <w:szCs w:val="20"/>
                    </w:rPr>
                  </w:pPr>
                </w:p>
              </w:tc>
              <w:tc>
                <w:tcPr>
                  <w:tcW w:w="805" w:type="dxa"/>
                  <w:gridSpan w:val="2"/>
                  <w:tcBorders>
                    <w:top w:val="single" w:sz="4" w:space="0" w:color="auto"/>
                    <w:left w:val="single" w:sz="4" w:space="0" w:color="auto"/>
                    <w:bottom w:val="single" w:sz="4" w:space="0" w:color="auto"/>
                    <w:right w:val="single" w:sz="4" w:space="0" w:color="auto"/>
                  </w:tcBorders>
                </w:tcPr>
                <w:p w:rsidR="0084703A" w:rsidRPr="003119FD" w:rsidRDefault="0084703A" w:rsidP="0084703A">
                  <w:pPr>
                    <w:pStyle w:val="a6"/>
                    <w:tabs>
                      <w:tab w:val="left" w:pos="1134"/>
                    </w:tabs>
                    <w:jc w:val="both"/>
                    <w:rPr>
                      <w:rFonts w:ascii="KZ Times New Roman" w:hAnsi="KZ Times New Roman" w:cs="Times New Roman"/>
                      <w:color w:val="000000" w:themeColor="text1"/>
                      <w:sz w:val="20"/>
                      <w:szCs w:val="20"/>
                    </w:rPr>
                  </w:pPr>
                </w:p>
              </w:tc>
            </w:tr>
            <w:tr w:rsidR="003119FD" w:rsidRPr="003119FD" w:rsidTr="0084703A">
              <w:tc>
                <w:tcPr>
                  <w:tcW w:w="804" w:type="dxa"/>
                  <w:tcBorders>
                    <w:top w:val="single" w:sz="4" w:space="0" w:color="auto"/>
                    <w:left w:val="single" w:sz="4" w:space="0" w:color="auto"/>
                    <w:bottom w:val="single" w:sz="4" w:space="0" w:color="auto"/>
                    <w:right w:val="single" w:sz="4" w:space="0" w:color="auto"/>
                  </w:tcBorders>
                </w:tcPr>
                <w:p w:rsidR="0084703A" w:rsidRPr="003119FD" w:rsidRDefault="0084703A" w:rsidP="0084703A">
                  <w:pPr>
                    <w:pStyle w:val="a6"/>
                    <w:tabs>
                      <w:tab w:val="left" w:pos="1134"/>
                    </w:tabs>
                    <w:jc w:val="both"/>
                    <w:rPr>
                      <w:rFonts w:ascii="KZ Times New Roman" w:hAnsi="KZ Times New Roman" w:cs="Times New Roman"/>
                      <w:color w:val="000000" w:themeColor="text1"/>
                      <w:sz w:val="20"/>
                      <w:szCs w:val="20"/>
                    </w:rPr>
                  </w:pPr>
                </w:p>
              </w:tc>
              <w:tc>
                <w:tcPr>
                  <w:tcW w:w="804" w:type="dxa"/>
                  <w:tcBorders>
                    <w:top w:val="single" w:sz="4" w:space="0" w:color="auto"/>
                    <w:left w:val="single" w:sz="4" w:space="0" w:color="auto"/>
                    <w:bottom w:val="single" w:sz="4" w:space="0" w:color="auto"/>
                    <w:right w:val="single" w:sz="4" w:space="0" w:color="auto"/>
                  </w:tcBorders>
                </w:tcPr>
                <w:p w:rsidR="0084703A" w:rsidRPr="003119FD" w:rsidRDefault="0084703A" w:rsidP="0084703A">
                  <w:pPr>
                    <w:pStyle w:val="a6"/>
                    <w:tabs>
                      <w:tab w:val="left" w:pos="1134"/>
                    </w:tabs>
                    <w:jc w:val="both"/>
                    <w:rPr>
                      <w:rFonts w:ascii="KZ Times New Roman" w:hAnsi="KZ Times New Roman" w:cs="Times New Roman"/>
                      <w:color w:val="000000" w:themeColor="text1"/>
                      <w:sz w:val="20"/>
                      <w:szCs w:val="20"/>
                    </w:rPr>
                  </w:pPr>
                </w:p>
              </w:tc>
              <w:tc>
                <w:tcPr>
                  <w:tcW w:w="805" w:type="dxa"/>
                  <w:tcBorders>
                    <w:top w:val="single" w:sz="4" w:space="0" w:color="auto"/>
                    <w:left w:val="single" w:sz="4" w:space="0" w:color="auto"/>
                    <w:bottom w:val="single" w:sz="4" w:space="0" w:color="auto"/>
                    <w:right w:val="single" w:sz="4" w:space="0" w:color="auto"/>
                  </w:tcBorders>
                </w:tcPr>
                <w:p w:rsidR="0084703A" w:rsidRPr="003119FD" w:rsidRDefault="0084703A" w:rsidP="0084703A">
                  <w:pPr>
                    <w:pStyle w:val="a6"/>
                    <w:tabs>
                      <w:tab w:val="left" w:pos="1134"/>
                    </w:tabs>
                    <w:jc w:val="both"/>
                    <w:rPr>
                      <w:rFonts w:ascii="KZ Times New Roman" w:hAnsi="KZ Times New Roman" w:cs="Times New Roman"/>
                      <w:color w:val="000000" w:themeColor="text1"/>
                      <w:sz w:val="20"/>
                      <w:szCs w:val="20"/>
                    </w:rPr>
                  </w:pPr>
                </w:p>
              </w:tc>
              <w:tc>
                <w:tcPr>
                  <w:tcW w:w="805" w:type="dxa"/>
                  <w:tcBorders>
                    <w:top w:val="single" w:sz="4" w:space="0" w:color="auto"/>
                    <w:left w:val="single" w:sz="4" w:space="0" w:color="auto"/>
                    <w:bottom w:val="single" w:sz="4" w:space="0" w:color="auto"/>
                    <w:right w:val="single" w:sz="4" w:space="0" w:color="auto"/>
                  </w:tcBorders>
                </w:tcPr>
                <w:p w:rsidR="0084703A" w:rsidRPr="003119FD" w:rsidRDefault="0084703A" w:rsidP="0084703A">
                  <w:pPr>
                    <w:pStyle w:val="a6"/>
                    <w:tabs>
                      <w:tab w:val="left" w:pos="1134"/>
                    </w:tabs>
                    <w:jc w:val="both"/>
                    <w:rPr>
                      <w:rFonts w:ascii="KZ Times New Roman" w:hAnsi="KZ Times New Roman" w:cs="Times New Roman"/>
                      <w:color w:val="000000" w:themeColor="text1"/>
                      <w:sz w:val="20"/>
                      <w:szCs w:val="20"/>
                    </w:rPr>
                  </w:pPr>
                </w:p>
              </w:tc>
              <w:tc>
                <w:tcPr>
                  <w:tcW w:w="805" w:type="dxa"/>
                  <w:tcBorders>
                    <w:top w:val="single" w:sz="4" w:space="0" w:color="auto"/>
                    <w:left w:val="single" w:sz="4" w:space="0" w:color="auto"/>
                    <w:bottom w:val="single" w:sz="4" w:space="0" w:color="auto"/>
                    <w:right w:val="single" w:sz="4" w:space="0" w:color="auto"/>
                  </w:tcBorders>
                </w:tcPr>
                <w:p w:rsidR="0084703A" w:rsidRPr="003119FD" w:rsidRDefault="0084703A" w:rsidP="0084703A">
                  <w:pPr>
                    <w:pStyle w:val="a6"/>
                    <w:tabs>
                      <w:tab w:val="left" w:pos="1134"/>
                    </w:tabs>
                    <w:jc w:val="both"/>
                    <w:rPr>
                      <w:rFonts w:ascii="KZ Times New Roman" w:hAnsi="KZ Times New Roman" w:cs="Times New Roman"/>
                      <w:color w:val="000000" w:themeColor="text1"/>
                      <w:sz w:val="20"/>
                      <w:szCs w:val="20"/>
                    </w:rPr>
                  </w:pPr>
                </w:p>
              </w:tc>
              <w:tc>
                <w:tcPr>
                  <w:tcW w:w="805" w:type="dxa"/>
                  <w:gridSpan w:val="2"/>
                  <w:tcBorders>
                    <w:top w:val="single" w:sz="4" w:space="0" w:color="auto"/>
                    <w:left w:val="single" w:sz="4" w:space="0" w:color="auto"/>
                    <w:bottom w:val="single" w:sz="4" w:space="0" w:color="auto"/>
                    <w:right w:val="single" w:sz="4" w:space="0" w:color="auto"/>
                  </w:tcBorders>
                </w:tcPr>
                <w:p w:rsidR="0084703A" w:rsidRPr="003119FD" w:rsidRDefault="0084703A" w:rsidP="0084703A">
                  <w:pPr>
                    <w:pStyle w:val="a6"/>
                    <w:tabs>
                      <w:tab w:val="left" w:pos="1134"/>
                    </w:tabs>
                    <w:jc w:val="both"/>
                    <w:rPr>
                      <w:rFonts w:ascii="KZ Times New Roman" w:hAnsi="KZ Times New Roman" w:cs="Times New Roman"/>
                      <w:color w:val="000000" w:themeColor="text1"/>
                      <w:sz w:val="20"/>
                      <w:szCs w:val="20"/>
                    </w:rPr>
                  </w:pPr>
                </w:p>
              </w:tc>
            </w:tr>
          </w:tbl>
          <w:p w:rsidR="0084703A" w:rsidRPr="003119FD" w:rsidRDefault="0084703A" w:rsidP="0084703A">
            <w:pPr>
              <w:pStyle w:val="ae"/>
              <w:spacing w:line="242" w:lineRule="auto"/>
              <w:ind w:left="424" w:right="-7"/>
              <w:rPr>
                <w:rFonts w:ascii="KZ Times New Roman" w:hAnsi="KZ Times New Roman"/>
                <w:color w:val="000000" w:themeColor="text1"/>
                <w:szCs w:val="24"/>
                <w:lang w:val="en-US"/>
              </w:rPr>
            </w:pPr>
          </w:p>
          <w:p w:rsidR="0084703A" w:rsidRPr="003119FD" w:rsidRDefault="0084703A" w:rsidP="0084703A">
            <w:pPr>
              <w:pStyle w:val="ae"/>
              <w:spacing w:line="242" w:lineRule="auto"/>
              <w:ind w:left="424" w:right="-7"/>
              <w:rPr>
                <w:rFonts w:ascii="KZ Times New Roman" w:hAnsi="KZ Times New Roman"/>
                <w:color w:val="000000" w:themeColor="text1"/>
                <w:szCs w:val="24"/>
                <w:lang w:val="en-US"/>
              </w:rPr>
            </w:pPr>
          </w:p>
          <w:p w:rsidR="0084703A" w:rsidRPr="003119FD" w:rsidRDefault="0084703A" w:rsidP="0084703A">
            <w:pPr>
              <w:pStyle w:val="ae"/>
              <w:spacing w:line="242" w:lineRule="auto"/>
              <w:ind w:left="424" w:right="-7"/>
              <w:rPr>
                <w:rFonts w:ascii="KZ Times New Roman" w:hAnsi="KZ Times New Roman"/>
                <w:color w:val="000000" w:themeColor="text1"/>
                <w:szCs w:val="24"/>
                <w:lang w:val="en-US"/>
              </w:rPr>
            </w:pPr>
          </w:p>
          <w:p w:rsidR="0084703A" w:rsidRPr="003119FD" w:rsidRDefault="0084703A" w:rsidP="0084703A">
            <w:pPr>
              <w:pStyle w:val="ae"/>
              <w:spacing w:line="242" w:lineRule="auto"/>
              <w:ind w:left="424" w:right="-7"/>
              <w:rPr>
                <w:rFonts w:ascii="KZ Times New Roman" w:hAnsi="KZ Times New Roman"/>
                <w:color w:val="000000" w:themeColor="text1"/>
                <w:szCs w:val="24"/>
                <w:lang w:val="en-US"/>
              </w:rPr>
            </w:pPr>
          </w:p>
          <w:p w:rsidR="0084703A" w:rsidRPr="003119FD" w:rsidRDefault="0084703A" w:rsidP="0084703A">
            <w:pPr>
              <w:pStyle w:val="ae"/>
              <w:spacing w:line="242" w:lineRule="auto"/>
              <w:ind w:left="424" w:right="-7"/>
              <w:rPr>
                <w:rFonts w:ascii="KZ Times New Roman" w:hAnsi="KZ Times New Roman"/>
                <w:color w:val="000000" w:themeColor="text1"/>
                <w:szCs w:val="24"/>
                <w:lang w:val="en-US"/>
              </w:rPr>
            </w:pPr>
          </w:p>
          <w:p w:rsidR="0084703A" w:rsidRPr="003119FD" w:rsidRDefault="0084703A" w:rsidP="0084703A">
            <w:pPr>
              <w:pStyle w:val="ae"/>
              <w:spacing w:line="242" w:lineRule="auto"/>
              <w:ind w:left="424" w:right="-7"/>
              <w:rPr>
                <w:rFonts w:ascii="KZ Times New Roman" w:hAnsi="KZ Times New Roman"/>
                <w:color w:val="000000" w:themeColor="text1"/>
                <w:szCs w:val="24"/>
                <w:lang w:val="en-US"/>
              </w:rPr>
            </w:pPr>
          </w:p>
          <w:p w:rsidR="0084703A" w:rsidRPr="003119FD" w:rsidRDefault="0084703A" w:rsidP="008A41E6">
            <w:pPr>
              <w:rPr>
                <w:rFonts w:ascii="KZ Times New Roman" w:hAnsi="KZ Times New Roman" w:cs="Times New Roman"/>
                <w:b/>
                <w:color w:val="000000" w:themeColor="text1"/>
                <w:sz w:val="24"/>
                <w:szCs w:val="24"/>
              </w:rPr>
            </w:pPr>
          </w:p>
          <w:p w:rsidR="0084703A" w:rsidRPr="003119FD" w:rsidRDefault="0084703A" w:rsidP="008A41E6">
            <w:pPr>
              <w:rPr>
                <w:rFonts w:ascii="KZ Times New Roman" w:hAnsi="KZ Times New Roman" w:cs="Times New Roman"/>
                <w:b/>
                <w:color w:val="000000" w:themeColor="text1"/>
                <w:sz w:val="24"/>
                <w:szCs w:val="24"/>
              </w:rPr>
            </w:pPr>
          </w:p>
          <w:p w:rsidR="0084703A" w:rsidRPr="003119FD" w:rsidRDefault="0084703A" w:rsidP="008A41E6">
            <w:pPr>
              <w:rPr>
                <w:rFonts w:ascii="KZ Times New Roman" w:hAnsi="KZ Times New Roman" w:cs="Times New Roman"/>
                <w:b/>
                <w:color w:val="000000" w:themeColor="text1"/>
                <w:sz w:val="24"/>
                <w:szCs w:val="24"/>
              </w:rPr>
            </w:pPr>
          </w:p>
        </w:tc>
        <w:tc>
          <w:tcPr>
            <w:tcW w:w="992" w:type="dxa"/>
            <w:shd w:val="clear" w:color="auto" w:fill="auto"/>
          </w:tcPr>
          <w:p w:rsidR="00FB5ABB" w:rsidRPr="003119FD" w:rsidRDefault="00FB5ABB" w:rsidP="008A41E6">
            <w:pPr>
              <w:jc w:val="both"/>
              <w:rPr>
                <w:rFonts w:ascii="KZ Times New Roman" w:hAnsi="KZ Times New Roman" w:cs="Times New Roman"/>
                <w:b/>
                <w:color w:val="000000" w:themeColor="text1"/>
                <w:sz w:val="24"/>
                <w:szCs w:val="24"/>
              </w:rPr>
            </w:pPr>
          </w:p>
        </w:tc>
      </w:tr>
      <w:tr w:rsidR="003119FD" w:rsidRPr="003119FD" w:rsidTr="0084703A">
        <w:trPr>
          <w:gridAfter w:val="2"/>
          <w:wAfter w:w="1134" w:type="dxa"/>
        </w:trPr>
        <w:tc>
          <w:tcPr>
            <w:tcW w:w="9464" w:type="dxa"/>
            <w:shd w:val="clear" w:color="auto" w:fill="auto"/>
          </w:tcPr>
          <w:p w:rsidR="00FB5ABB" w:rsidRPr="003119FD" w:rsidRDefault="00FB5ABB" w:rsidP="008A41E6">
            <w:pPr>
              <w:rPr>
                <w:rFonts w:ascii="KZ Times New Roman" w:hAnsi="KZ Times New Roman" w:cs="Times New Roman"/>
                <w:b/>
                <w:color w:val="000000" w:themeColor="text1"/>
                <w:sz w:val="24"/>
                <w:szCs w:val="24"/>
              </w:rPr>
            </w:pPr>
          </w:p>
        </w:tc>
        <w:tc>
          <w:tcPr>
            <w:tcW w:w="992" w:type="dxa"/>
            <w:shd w:val="clear" w:color="auto" w:fill="auto"/>
          </w:tcPr>
          <w:p w:rsidR="00FB5ABB" w:rsidRPr="003119FD" w:rsidRDefault="00FB5ABB" w:rsidP="008A41E6">
            <w:pPr>
              <w:jc w:val="both"/>
              <w:rPr>
                <w:rFonts w:ascii="KZ Times New Roman" w:hAnsi="KZ Times New Roman" w:cs="Times New Roman"/>
                <w:b/>
                <w:color w:val="000000" w:themeColor="text1"/>
                <w:sz w:val="24"/>
                <w:szCs w:val="24"/>
              </w:rPr>
            </w:pPr>
          </w:p>
        </w:tc>
      </w:tr>
      <w:tr w:rsidR="00FB5ABB" w:rsidRPr="003119FD" w:rsidTr="00CF7514">
        <w:trPr>
          <w:gridAfter w:val="2"/>
          <w:wAfter w:w="1134" w:type="dxa"/>
          <w:trHeight w:val="69"/>
        </w:trPr>
        <w:tc>
          <w:tcPr>
            <w:tcW w:w="9464" w:type="dxa"/>
            <w:shd w:val="clear" w:color="auto" w:fill="auto"/>
          </w:tcPr>
          <w:p w:rsidR="00FB5ABB" w:rsidRPr="003119FD" w:rsidRDefault="00FB5ABB" w:rsidP="008A41E6">
            <w:pPr>
              <w:rPr>
                <w:rFonts w:ascii="KZ Times New Roman" w:hAnsi="KZ Times New Roman" w:cs="Times New Roman"/>
                <w:b/>
                <w:color w:val="000000" w:themeColor="text1"/>
                <w:sz w:val="24"/>
                <w:szCs w:val="24"/>
              </w:rPr>
            </w:pPr>
          </w:p>
        </w:tc>
        <w:tc>
          <w:tcPr>
            <w:tcW w:w="992" w:type="dxa"/>
            <w:shd w:val="clear" w:color="auto" w:fill="auto"/>
          </w:tcPr>
          <w:p w:rsidR="00FB5ABB" w:rsidRPr="003119FD" w:rsidRDefault="00FB5ABB" w:rsidP="008A41E6">
            <w:pPr>
              <w:jc w:val="both"/>
              <w:rPr>
                <w:rFonts w:ascii="KZ Times New Roman" w:hAnsi="KZ Times New Roman" w:cs="Times New Roman"/>
                <w:b/>
                <w:color w:val="000000" w:themeColor="text1"/>
                <w:sz w:val="24"/>
                <w:szCs w:val="24"/>
              </w:rPr>
            </w:pPr>
          </w:p>
        </w:tc>
      </w:tr>
    </w:tbl>
    <w:p w:rsidR="00B2227D" w:rsidRPr="003119FD" w:rsidRDefault="00B2227D" w:rsidP="008A41E6">
      <w:pPr>
        <w:rPr>
          <w:rFonts w:ascii="KZ Times New Roman" w:hAnsi="KZ Times New Roman" w:cs="Times New Roman"/>
          <w:color w:val="000000" w:themeColor="text1"/>
          <w:sz w:val="24"/>
          <w:szCs w:val="24"/>
        </w:rPr>
      </w:pPr>
    </w:p>
    <w:sectPr w:rsidR="00B2227D" w:rsidRPr="003119FD" w:rsidSect="00A3252F">
      <w:pgSz w:w="11906" w:h="16838"/>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notTrueType/>
    <w:pitch w:val="variable"/>
    <w:sig w:usb0="00000001" w:usb1="080E0000" w:usb2="00000010" w:usb3="00000000" w:csb0="00040000" w:csb1="00000000"/>
  </w:font>
  <w:font w:name="Andale Sans UI">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Lucida Sans Unicode">
    <w:panose1 w:val="020B0602030504020204"/>
    <w:charset w:val="CC"/>
    <w:family w:val="swiss"/>
    <w:pitch w:val="variable"/>
    <w:sig w:usb0="80000AFF" w:usb1="0000396B" w:usb2="00000000" w:usb3="00000000" w:csb0="000000BF" w:csb1="00000000"/>
  </w:font>
  <w:font w:name="KZ Times New Roman">
    <w:panose1 w:val="02020603050405020304"/>
    <w:charset w:val="CC"/>
    <w:family w:val="roman"/>
    <w:pitch w:val="variable"/>
    <w:sig w:usb0="00000287" w:usb1="00000000" w:usb2="00000000" w:usb3="00000000" w:csb0="0000009F" w:csb1="00000000"/>
  </w:font>
  <w:font w:name="Roboto">
    <w:altName w:val="Times New Roman"/>
    <w:panose1 w:val="02000000000000000000"/>
    <w:charset w:val="CC"/>
    <w:family w:val="auto"/>
    <w:pitch w:val="variable"/>
    <w:sig w:usb0="E00002FF" w:usb1="5000205B" w:usb2="0000002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C"/>
    <w:multiLevelType w:val="singleLevel"/>
    <w:tmpl w:val="0000000C"/>
    <w:name w:val="WW8Num12"/>
    <w:lvl w:ilvl="0">
      <w:numFmt w:val="bullet"/>
      <w:lvlText w:val="-"/>
      <w:lvlJc w:val="left"/>
      <w:pPr>
        <w:tabs>
          <w:tab w:val="num" w:pos="0"/>
        </w:tabs>
        <w:ind w:left="0" w:firstLine="0"/>
      </w:pPr>
      <w:rPr>
        <w:rFonts w:ascii="Times New Roman" w:hAnsi="Times New Roman"/>
        <w:b w:val="0"/>
      </w:rPr>
    </w:lvl>
  </w:abstractNum>
  <w:abstractNum w:abstractNumId="1">
    <w:nsid w:val="04FD7BF9"/>
    <w:multiLevelType w:val="hybridMultilevel"/>
    <w:tmpl w:val="831C4188"/>
    <w:lvl w:ilvl="0" w:tplc="7EF03D9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06C448D7"/>
    <w:multiLevelType w:val="hybridMultilevel"/>
    <w:tmpl w:val="E8825E2A"/>
    <w:lvl w:ilvl="0" w:tplc="47AE6E0A">
      <w:start w:val="1"/>
      <w:numFmt w:val="decimal"/>
      <w:lvlText w:val="%1)"/>
      <w:lvlJc w:val="left"/>
      <w:pPr>
        <w:ind w:left="1128" w:hanging="360"/>
      </w:pPr>
      <w:rPr>
        <w:rFonts w:hint="default"/>
      </w:rPr>
    </w:lvl>
    <w:lvl w:ilvl="1" w:tplc="04190019" w:tentative="1">
      <w:start w:val="1"/>
      <w:numFmt w:val="lowerLetter"/>
      <w:lvlText w:val="%2."/>
      <w:lvlJc w:val="left"/>
      <w:pPr>
        <w:ind w:left="1848" w:hanging="360"/>
      </w:pPr>
    </w:lvl>
    <w:lvl w:ilvl="2" w:tplc="0419001B" w:tentative="1">
      <w:start w:val="1"/>
      <w:numFmt w:val="lowerRoman"/>
      <w:lvlText w:val="%3."/>
      <w:lvlJc w:val="right"/>
      <w:pPr>
        <w:ind w:left="2568" w:hanging="180"/>
      </w:pPr>
    </w:lvl>
    <w:lvl w:ilvl="3" w:tplc="0419000F" w:tentative="1">
      <w:start w:val="1"/>
      <w:numFmt w:val="decimal"/>
      <w:lvlText w:val="%4."/>
      <w:lvlJc w:val="left"/>
      <w:pPr>
        <w:ind w:left="3288" w:hanging="360"/>
      </w:pPr>
    </w:lvl>
    <w:lvl w:ilvl="4" w:tplc="04190019" w:tentative="1">
      <w:start w:val="1"/>
      <w:numFmt w:val="lowerLetter"/>
      <w:lvlText w:val="%5."/>
      <w:lvlJc w:val="left"/>
      <w:pPr>
        <w:ind w:left="4008" w:hanging="360"/>
      </w:pPr>
    </w:lvl>
    <w:lvl w:ilvl="5" w:tplc="0419001B" w:tentative="1">
      <w:start w:val="1"/>
      <w:numFmt w:val="lowerRoman"/>
      <w:lvlText w:val="%6."/>
      <w:lvlJc w:val="right"/>
      <w:pPr>
        <w:ind w:left="4728" w:hanging="180"/>
      </w:pPr>
    </w:lvl>
    <w:lvl w:ilvl="6" w:tplc="0419000F" w:tentative="1">
      <w:start w:val="1"/>
      <w:numFmt w:val="decimal"/>
      <w:lvlText w:val="%7."/>
      <w:lvlJc w:val="left"/>
      <w:pPr>
        <w:ind w:left="5448" w:hanging="360"/>
      </w:pPr>
    </w:lvl>
    <w:lvl w:ilvl="7" w:tplc="04190019" w:tentative="1">
      <w:start w:val="1"/>
      <w:numFmt w:val="lowerLetter"/>
      <w:lvlText w:val="%8."/>
      <w:lvlJc w:val="left"/>
      <w:pPr>
        <w:ind w:left="6168" w:hanging="360"/>
      </w:pPr>
    </w:lvl>
    <w:lvl w:ilvl="8" w:tplc="0419001B" w:tentative="1">
      <w:start w:val="1"/>
      <w:numFmt w:val="lowerRoman"/>
      <w:lvlText w:val="%9."/>
      <w:lvlJc w:val="right"/>
      <w:pPr>
        <w:ind w:left="6888" w:hanging="180"/>
      </w:pPr>
    </w:lvl>
  </w:abstractNum>
  <w:abstractNum w:abstractNumId="3">
    <w:nsid w:val="087D4159"/>
    <w:multiLevelType w:val="hybridMultilevel"/>
    <w:tmpl w:val="72BE85EA"/>
    <w:lvl w:ilvl="0" w:tplc="A97803FC">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0AC71AC7"/>
    <w:multiLevelType w:val="hybridMultilevel"/>
    <w:tmpl w:val="63C4C212"/>
    <w:lvl w:ilvl="0" w:tplc="A97803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D00609D"/>
    <w:multiLevelType w:val="hybridMultilevel"/>
    <w:tmpl w:val="A7D64958"/>
    <w:lvl w:ilvl="0" w:tplc="A97803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0825AB4"/>
    <w:multiLevelType w:val="hybridMultilevel"/>
    <w:tmpl w:val="E396A4BA"/>
    <w:lvl w:ilvl="0" w:tplc="FFFFFFFF">
      <w:start w:val="1"/>
      <w:numFmt w:val="bullet"/>
      <w:pStyle w:val="1"/>
      <w:lvlText w:val=""/>
      <w:lvlJc w:val="left"/>
      <w:pPr>
        <w:tabs>
          <w:tab w:val="num" w:pos="1571"/>
        </w:tabs>
        <w:ind w:left="1571" w:hanging="360"/>
      </w:pPr>
      <w:rPr>
        <w:rFonts w:ascii="Symbol" w:hAnsi="Symbol" w:hint="default"/>
      </w:rPr>
    </w:lvl>
    <w:lvl w:ilvl="1" w:tplc="FFFFFFFF">
      <w:start w:val="1"/>
      <w:numFmt w:val="bullet"/>
      <w:lvlText w:val=""/>
      <w:lvlJc w:val="left"/>
      <w:pPr>
        <w:tabs>
          <w:tab w:val="num" w:pos="2291"/>
        </w:tabs>
        <w:ind w:left="2291" w:hanging="360"/>
      </w:pPr>
      <w:rPr>
        <w:rFonts w:ascii="Symbol" w:hAnsi="Symbol" w:hint="default"/>
      </w:rPr>
    </w:lvl>
    <w:lvl w:ilvl="2" w:tplc="FFFFFFFF" w:tentative="1">
      <w:start w:val="1"/>
      <w:numFmt w:val="bullet"/>
      <w:lvlText w:val=""/>
      <w:lvlJc w:val="left"/>
      <w:pPr>
        <w:tabs>
          <w:tab w:val="num" w:pos="3011"/>
        </w:tabs>
        <w:ind w:left="3011" w:hanging="360"/>
      </w:pPr>
      <w:rPr>
        <w:rFonts w:ascii="Wingdings" w:hAnsi="Wingdings" w:hint="default"/>
      </w:rPr>
    </w:lvl>
    <w:lvl w:ilvl="3" w:tplc="FFFFFFFF" w:tentative="1">
      <w:start w:val="1"/>
      <w:numFmt w:val="bullet"/>
      <w:lvlText w:val=""/>
      <w:lvlJc w:val="left"/>
      <w:pPr>
        <w:tabs>
          <w:tab w:val="num" w:pos="3731"/>
        </w:tabs>
        <w:ind w:left="3731" w:hanging="360"/>
      </w:pPr>
      <w:rPr>
        <w:rFonts w:ascii="Symbol" w:hAnsi="Symbol" w:hint="default"/>
      </w:rPr>
    </w:lvl>
    <w:lvl w:ilvl="4" w:tplc="FFFFFFFF" w:tentative="1">
      <w:start w:val="1"/>
      <w:numFmt w:val="bullet"/>
      <w:lvlText w:val="o"/>
      <w:lvlJc w:val="left"/>
      <w:pPr>
        <w:tabs>
          <w:tab w:val="num" w:pos="4451"/>
        </w:tabs>
        <w:ind w:left="4451" w:hanging="360"/>
      </w:pPr>
      <w:rPr>
        <w:rFonts w:ascii="Courier New" w:hAnsi="Courier New" w:hint="default"/>
      </w:rPr>
    </w:lvl>
    <w:lvl w:ilvl="5" w:tplc="FFFFFFFF" w:tentative="1">
      <w:start w:val="1"/>
      <w:numFmt w:val="bullet"/>
      <w:lvlText w:val=""/>
      <w:lvlJc w:val="left"/>
      <w:pPr>
        <w:tabs>
          <w:tab w:val="num" w:pos="5171"/>
        </w:tabs>
        <w:ind w:left="5171" w:hanging="360"/>
      </w:pPr>
      <w:rPr>
        <w:rFonts w:ascii="Wingdings" w:hAnsi="Wingdings" w:hint="default"/>
      </w:rPr>
    </w:lvl>
    <w:lvl w:ilvl="6" w:tplc="FFFFFFFF" w:tentative="1">
      <w:start w:val="1"/>
      <w:numFmt w:val="bullet"/>
      <w:lvlText w:val=""/>
      <w:lvlJc w:val="left"/>
      <w:pPr>
        <w:tabs>
          <w:tab w:val="num" w:pos="5891"/>
        </w:tabs>
        <w:ind w:left="5891" w:hanging="360"/>
      </w:pPr>
      <w:rPr>
        <w:rFonts w:ascii="Symbol" w:hAnsi="Symbol" w:hint="default"/>
      </w:rPr>
    </w:lvl>
    <w:lvl w:ilvl="7" w:tplc="FFFFFFFF" w:tentative="1">
      <w:start w:val="1"/>
      <w:numFmt w:val="bullet"/>
      <w:lvlText w:val="o"/>
      <w:lvlJc w:val="left"/>
      <w:pPr>
        <w:tabs>
          <w:tab w:val="num" w:pos="6611"/>
        </w:tabs>
        <w:ind w:left="6611" w:hanging="360"/>
      </w:pPr>
      <w:rPr>
        <w:rFonts w:ascii="Courier New" w:hAnsi="Courier New" w:hint="default"/>
      </w:rPr>
    </w:lvl>
    <w:lvl w:ilvl="8" w:tplc="FFFFFFFF" w:tentative="1">
      <w:start w:val="1"/>
      <w:numFmt w:val="bullet"/>
      <w:lvlText w:val=""/>
      <w:lvlJc w:val="left"/>
      <w:pPr>
        <w:tabs>
          <w:tab w:val="num" w:pos="7331"/>
        </w:tabs>
        <w:ind w:left="7331" w:hanging="360"/>
      </w:pPr>
      <w:rPr>
        <w:rFonts w:ascii="Wingdings" w:hAnsi="Wingdings" w:hint="default"/>
      </w:rPr>
    </w:lvl>
  </w:abstractNum>
  <w:abstractNum w:abstractNumId="7">
    <w:nsid w:val="252665F6"/>
    <w:multiLevelType w:val="hybridMultilevel"/>
    <w:tmpl w:val="CDE8FD7E"/>
    <w:lvl w:ilvl="0" w:tplc="A97803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33C399A"/>
    <w:multiLevelType w:val="hybridMultilevel"/>
    <w:tmpl w:val="45FAE398"/>
    <w:lvl w:ilvl="0" w:tplc="DE1C69B2">
      <w:start w:val="1"/>
      <w:numFmt w:val="decimal"/>
      <w:lvlText w:val="%1)"/>
      <w:lvlJc w:val="left"/>
      <w:pPr>
        <w:ind w:left="1744" w:hanging="10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33BB57A1"/>
    <w:multiLevelType w:val="hybridMultilevel"/>
    <w:tmpl w:val="1672852C"/>
    <w:lvl w:ilvl="0" w:tplc="AC48B6AA">
      <w:numFmt w:val="bullet"/>
      <w:lvlText w:val="-"/>
      <w:lvlJc w:val="left"/>
      <w:pPr>
        <w:ind w:left="360" w:hanging="360"/>
      </w:pPr>
      <w:rPr>
        <w:rFonts w:ascii="Times New Roman" w:eastAsia="Times New Roman" w:hAnsi="Times New Roman" w:hint="default"/>
        <w:w w:val="99"/>
        <w:sz w:val="24"/>
      </w:rPr>
    </w:lvl>
    <w:lvl w:ilvl="1" w:tplc="04190003" w:tentative="1">
      <w:start w:val="1"/>
      <w:numFmt w:val="bullet"/>
      <w:lvlText w:val="o"/>
      <w:lvlJc w:val="left"/>
      <w:pPr>
        <w:ind w:left="1300" w:hanging="360"/>
      </w:pPr>
      <w:rPr>
        <w:rFonts w:ascii="Courier New" w:hAnsi="Courier New" w:hint="default"/>
      </w:rPr>
    </w:lvl>
    <w:lvl w:ilvl="2" w:tplc="04190005" w:tentative="1">
      <w:start w:val="1"/>
      <w:numFmt w:val="bullet"/>
      <w:lvlText w:val=""/>
      <w:lvlJc w:val="left"/>
      <w:pPr>
        <w:ind w:left="2020" w:hanging="360"/>
      </w:pPr>
      <w:rPr>
        <w:rFonts w:ascii="Wingdings" w:hAnsi="Wingdings" w:hint="default"/>
      </w:rPr>
    </w:lvl>
    <w:lvl w:ilvl="3" w:tplc="04190001" w:tentative="1">
      <w:start w:val="1"/>
      <w:numFmt w:val="bullet"/>
      <w:lvlText w:val=""/>
      <w:lvlJc w:val="left"/>
      <w:pPr>
        <w:ind w:left="2740" w:hanging="360"/>
      </w:pPr>
      <w:rPr>
        <w:rFonts w:ascii="Symbol" w:hAnsi="Symbol" w:hint="default"/>
      </w:rPr>
    </w:lvl>
    <w:lvl w:ilvl="4" w:tplc="04190003" w:tentative="1">
      <w:start w:val="1"/>
      <w:numFmt w:val="bullet"/>
      <w:lvlText w:val="o"/>
      <w:lvlJc w:val="left"/>
      <w:pPr>
        <w:ind w:left="3460" w:hanging="360"/>
      </w:pPr>
      <w:rPr>
        <w:rFonts w:ascii="Courier New" w:hAnsi="Courier New" w:hint="default"/>
      </w:rPr>
    </w:lvl>
    <w:lvl w:ilvl="5" w:tplc="04190005" w:tentative="1">
      <w:start w:val="1"/>
      <w:numFmt w:val="bullet"/>
      <w:lvlText w:val=""/>
      <w:lvlJc w:val="left"/>
      <w:pPr>
        <w:ind w:left="4180" w:hanging="360"/>
      </w:pPr>
      <w:rPr>
        <w:rFonts w:ascii="Wingdings" w:hAnsi="Wingdings" w:hint="default"/>
      </w:rPr>
    </w:lvl>
    <w:lvl w:ilvl="6" w:tplc="04190001" w:tentative="1">
      <w:start w:val="1"/>
      <w:numFmt w:val="bullet"/>
      <w:lvlText w:val=""/>
      <w:lvlJc w:val="left"/>
      <w:pPr>
        <w:ind w:left="4900" w:hanging="360"/>
      </w:pPr>
      <w:rPr>
        <w:rFonts w:ascii="Symbol" w:hAnsi="Symbol" w:hint="default"/>
      </w:rPr>
    </w:lvl>
    <w:lvl w:ilvl="7" w:tplc="04190003" w:tentative="1">
      <w:start w:val="1"/>
      <w:numFmt w:val="bullet"/>
      <w:lvlText w:val="o"/>
      <w:lvlJc w:val="left"/>
      <w:pPr>
        <w:ind w:left="5620" w:hanging="360"/>
      </w:pPr>
      <w:rPr>
        <w:rFonts w:ascii="Courier New" w:hAnsi="Courier New" w:hint="default"/>
      </w:rPr>
    </w:lvl>
    <w:lvl w:ilvl="8" w:tplc="04190005" w:tentative="1">
      <w:start w:val="1"/>
      <w:numFmt w:val="bullet"/>
      <w:lvlText w:val=""/>
      <w:lvlJc w:val="left"/>
      <w:pPr>
        <w:ind w:left="6340" w:hanging="360"/>
      </w:pPr>
      <w:rPr>
        <w:rFonts w:ascii="Wingdings" w:hAnsi="Wingdings" w:hint="default"/>
      </w:rPr>
    </w:lvl>
  </w:abstractNum>
  <w:abstractNum w:abstractNumId="10">
    <w:nsid w:val="345D2307"/>
    <w:multiLevelType w:val="hybridMultilevel"/>
    <w:tmpl w:val="DA2EA7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D256F3A"/>
    <w:multiLevelType w:val="hybridMultilevel"/>
    <w:tmpl w:val="D2B053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F7D6EA3"/>
    <w:multiLevelType w:val="hybridMultilevel"/>
    <w:tmpl w:val="63564FB4"/>
    <w:lvl w:ilvl="0" w:tplc="A97803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40030290"/>
    <w:multiLevelType w:val="hybridMultilevel"/>
    <w:tmpl w:val="D88E5F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400B21A6"/>
    <w:multiLevelType w:val="hybridMultilevel"/>
    <w:tmpl w:val="19063EA2"/>
    <w:lvl w:ilvl="0" w:tplc="4A0ACA92">
      <w:start w:val="1"/>
      <w:numFmt w:val="bullet"/>
      <w:lvlText w:val=""/>
      <w:lvlJc w:val="left"/>
      <w:pPr>
        <w:tabs>
          <w:tab w:val="num" w:pos="720"/>
        </w:tabs>
        <w:ind w:left="720" w:hanging="360"/>
      </w:pPr>
      <w:rPr>
        <w:rFonts w:ascii="Wingdings" w:hAnsi="Wingdings" w:hint="default"/>
      </w:rPr>
    </w:lvl>
    <w:lvl w:ilvl="1" w:tplc="D06C7980" w:tentative="1">
      <w:start w:val="1"/>
      <w:numFmt w:val="bullet"/>
      <w:lvlText w:val=""/>
      <w:lvlJc w:val="left"/>
      <w:pPr>
        <w:tabs>
          <w:tab w:val="num" w:pos="1440"/>
        </w:tabs>
        <w:ind w:left="1440" w:hanging="360"/>
      </w:pPr>
      <w:rPr>
        <w:rFonts w:ascii="Wingdings" w:hAnsi="Wingdings" w:hint="default"/>
      </w:rPr>
    </w:lvl>
    <w:lvl w:ilvl="2" w:tplc="ABB0001A" w:tentative="1">
      <w:start w:val="1"/>
      <w:numFmt w:val="bullet"/>
      <w:lvlText w:val=""/>
      <w:lvlJc w:val="left"/>
      <w:pPr>
        <w:tabs>
          <w:tab w:val="num" w:pos="2160"/>
        </w:tabs>
        <w:ind w:left="2160" w:hanging="360"/>
      </w:pPr>
      <w:rPr>
        <w:rFonts w:ascii="Wingdings" w:hAnsi="Wingdings" w:hint="default"/>
      </w:rPr>
    </w:lvl>
    <w:lvl w:ilvl="3" w:tplc="5FEECA16" w:tentative="1">
      <w:start w:val="1"/>
      <w:numFmt w:val="bullet"/>
      <w:lvlText w:val=""/>
      <w:lvlJc w:val="left"/>
      <w:pPr>
        <w:tabs>
          <w:tab w:val="num" w:pos="2880"/>
        </w:tabs>
        <w:ind w:left="2880" w:hanging="360"/>
      </w:pPr>
      <w:rPr>
        <w:rFonts w:ascii="Wingdings" w:hAnsi="Wingdings" w:hint="default"/>
      </w:rPr>
    </w:lvl>
    <w:lvl w:ilvl="4" w:tplc="50FE7198" w:tentative="1">
      <w:start w:val="1"/>
      <w:numFmt w:val="bullet"/>
      <w:lvlText w:val=""/>
      <w:lvlJc w:val="left"/>
      <w:pPr>
        <w:tabs>
          <w:tab w:val="num" w:pos="3600"/>
        </w:tabs>
        <w:ind w:left="3600" w:hanging="360"/>
      </w:pPr>
      <w:rPr>
        <w:rFonts w:ascii="Wingdings" w:hAnsi="Wingdings" w:hint="default"/>
      </w:rPr>
    </w:lvl>
    <w:lvl w:ilvl="5" w:tplc="5ED8F1B4" w:tentative="1">
      <w:start w:val="1"/>
      <w:numFmt w:val="bullet"/>
      <w:lvlText w:val=""/>
      <w:lvlJc w:val="left"/>
      <w:pPr>
        <w:tabs>
          <w:tab w:val="num" w:pos="4320"/>
        </w:tabs>
        <w:ind w:left="4320" w:hanging="360"/>
      </w:pPr>
      <w:rPr>
        <w:rFonts w:ascii="Wingdings" w:hAnsi="Wingdings" w:hint="default"/>
      </w:rPr>
    </w:lvl>
    <w:lvl w:ilvl="6" w:tplc="227692F8" w:tentative="1">
      <w:start w:val="1"/>
      <w:numFmt w:val="bullet"/>
      <w:lvlText w:val=""/>
      <w:lvlJc w:val="left"/>
      <w:pPr>
        <w:tabs>
          <w:tab w:val="num" w:pos="5040"/>
        </w:tabs>
        <w:ind w:left="5040" w:hanging="360"/>
      </w:pPr>
      <w:rPr>
        <w:rFonts w:ascii="Wingdings" w:hAnsi="Wingdings" w:hint="default"/>
      </w:rPr>
    </w:lvl>
    <w:lvl w:ilvl="7" w:tplc="CC962C52" w:tentative="1">
      <w:start w:val="1"/>
      <w:numFmt w:val="bullet"/>
      <w:lvlText w:val=""/>
      <w:lvlJc w:val="left"/>
      <w:pPr>
        <w:tabs>
          <w:tab w:val="num" w:pos="5760"/>
        </w:tabs>
        <w:ind w:left="5760" w:hanging="360"/>
      </w:pPr>
      <w:rPr>
        <w:rFonts w:ascii="Wingdings" w:hAnsi="Wingdings" w:hint="default"/>
      </w:rPr>
    </w:lvl>
    <w:lvl w:ilvl="8" w:tplc="ADB471B6" w:tentative="1">
      <w:start w:val="1"/>
      <w:numFmt w:val="bullet"/>
      <w:lvlText w:val=""/>
      <w:lvlJc w:val="left"/>
      <w:pPr>
        <w:tabs>
          <w:tab w:val="num" w:pos="6480"/>
        </w:tabs>
        <w:ind w:left="6480" w:hanging="360"/>
      </w:pPr>
      <w:rPr>
        <w:rFonts w:ascii="Wingdings" w:hAnsi="Wingdings" w:hint="default"/>
      </w:rPr>
    </w:lvl>
  </w:abstractNum>
  <w:abstractNum w:abstractNumId="15">
    <w:nsid w:val="42BF526D"/>
    <w:multiLevelType w:val="hybridMultilevel"/>
    <w:tmpl w:val="D6B436CC"/>
    <w:lvl w:ilvl="0" w:tplc="A9A807F2">
      <w:start w:val="1"/>
      <w:numFmt w:val="bullet"/>
      <w:lvlText w:val=""/>
      <w:lvlJc w:val="left"/>
      <w:pPr>
        <w:tabs>
          <w:tab w:val="num" w:pos="720"/>
        </w:tabs>
        <w:ind w:left="720" w:hanging="360"/>
      </w:pPr>
      <w:rPr>
        <w:rFonts w:ascii="Wingdings" w:hAnsi="Wingdings" w:hint="default"/>
      </w:rPr>
    </w:lvl>
    <w:lvl w:ilvl="1" w:tplc="4ACE42BE" w:tentative="1">
      <w:start w:val="1"/>
      <w:numFmt w:val="bullet"/>
      <w:lvlText w:val=""/>
      <w:lvlJc w:val="left"/>
      <w:pPr>
        <w:tabs>
          <w:tab w:val="num" w:pos="1440"/>
        </w:tabs>
        <w:ind w:left="1440" w:hanging="360"/>
      </w:pPr>
      <w:rPr>
        <w:rFonts w:ascii="Wingdings" w:hAnsi="Wingdings" w:hint="default"/>
      </w:rPr>
    </w:lvl>
    <w:lvl w:ilvl="2" w:tplc="D67E19BE" w:tentative="1">
      <w:start w:val="1"/>
      <w:numFmt w:val="bullet"/>
      <w:lvlText w:val=""/>
      <w:lvlJc w:val="left"/>
      <w:pPr>
        <w:tabs>
          <w:tab w:val="num" w:pos="2160"/>
        </w:tabs>
        <w:ind w:left="2160" w:hanging="360"/>
      </w:pPr>
      <w:rPr>
        <w:rFonts w:ascii="Wingdings" w:hAnsi="Wingdings" w:hint="default"/>
      </w:rPr>
    </w:lvl>
    <w:lvl w:ilvl="3" w:tplc="0F686AD8" w:tentative="1">
      <w:start w:val="1"/>
      <w:numFmt w:val="bullet"/>
      <w:lvlText w:val=""/>
      <w:lvlJc w:val="left"/>
      <w:pPr>
        <w:tabs>
          <w:tab w:val="num" w:pos="2880"/>
        </w:tabs>
        <w:ind w:left="2880" w:hanging="360"/>
      </w:pPr>
      <w:rPr>
        <w:rFonts w:ascii="Wingdings" w:hAnsi="Wingdings" w:hint="default"/>
      </w:rPr>
    </w:lvl>
    <w:lvl w:ilvl="4" w:tplc="37CAB4FE" w:tentative="1">
      <w:start w:val="1"/>
      <w:numFmt w:val="bullet"/>
      <w:lvlText w:val=""/>
      <w:lvlJc w:val="left"/>
      <w:pPr>
        <w:tabs>
          <w:tab w:val="num" w:pos="3600"/>
        </w:tabs>
        <w:ind w:left="3600" w:hanging="360"/>
      </w:pPr>
      <w:rPr>
        <w:rFonts w:ascii="Wingdings" w:hAnsi="Wingdings" w:hint="default"/>
      </w:rPr>
    </w:lvl>
    <w:lvl w:ilvl="5" w:tplc="1F566940" w:tentative="1">
      <w:start w:val="1"/>
      <w:numFmt w:val="bullet"/>
      <w:lvlText w:val=""/>
      <w:lvlJc w:val="left"/>
      <w:pPr>
        <w:tabs>
          <w:tab w:val="num" w:pos="4320"/>
        </w:tabs>
        <w:ind w:left="4320" w:hanging="360"/>
      </w:pPr>
      <w:rPr>
        <w:rFonts w:ascii="Wingdings" w:hAnsi="Wingdings" w:hint="default"/>
      </w:rPr>
    </w:lvl>
    <w:lvl w:ilvl="6" w:tplc="149E30EA" w:tentative="1">
      <w:start w:val="1"/>
      <w:numFmt w:val="bullet"/>
      <w:lvlText w:val=""/>
      <w:lvlJc w:val="left"/>
      <w:pPr>
        <w:tabs>
          <w:tab w:val="num" w:pos="5040"/>
        </w:tabs>
        <w:ind w:left="5040" w:hanging="360"/>
      </w:pPr>
      <w:rPr>
        <w:rFonts w:ascii="Wingdings" w:hAnsi="Wingdings" w:hint="default"/>
      </w:rPr>
    </w:lvl>
    <w:lvl w:ilvl="7" w:tplc="FEE0844E" w:tentative="1">
      <w:start w:val="1"/>
      <w:numFmt w:val="bullet"/>
      <w:lvlText w:val=""/>
      <w:lvlJc w:val="left"/>
      <w:pPr>
        <w:tabs>
          <w:tab w:val="num" w:pos="5760"/>
        </w:tabs>
        <w:ind w:left="5760" w:hanging="360"/>
      </w:pPr>
      <w:rPr>
        <w:rFonts w:ascii="Wingdings" w:hAnsi="Wingdings" w:hint="default"/>
      </w:rPr>
    </w:lvl>
    <w:lvl w:ilvl="8" w:tplc="496C2BC6" w:tentative="1">
      <w:start w:val="1"/>
      <w:numFmt w:val="bullet"/>
      <w:lvlText w:val=""/>
      <w:lvlJc w:val="left"/>
      <w:pPr>
        <w:tabs>
          <w:tab w:val="num" w:pos="6480"/>
        </w:tabs>
        <w:ind w:left="6480" w:hanging="360"/>
      </w:pPr>
      <w:rPr>
        <w:rFonts w:ascii="Wingdings" w:hAnsi="Wingdings" w:hint="default"/>
      </w:rPr>
    </w:lvl>
  </w:abstractNum>
  <w:abstractNum w:abstractNumId="16">
    <w:nsid w:val="43D924C0"/>
    <w:multiLevelType w:val="hybridMultilevel"/>
    <w:tmpl w:val="2E2A7EF8"/>
    <w:lvl w:ilvl="0" w:tplc="AC48B6AA">
      <w:numFmt w:val="bullet"/>
      <w:lvlText w:val="-"/>
      <w:lvlJc w:val="left"/>
      <w:pPr>
        <w:ind w:left="1429" w:hanging="360"/>
      </w:pPr>
      <w:rPr>
        <w:rFonts w:ascii="Times New Roman" w:eastAsia="Times New Roman" w:hAnsi="Times New Roman" w:hint="default"/>
        <w:w w:val="99"/>
        <w:sz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4DC24DD1"/>
    <w:multiLevelType w:val="hybridMultilevel"/>
    <w:tmpl w:val="3D1E0E6E"/>
    <w:lvl w:ilvl="0" w:tplc="A97803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FCF722B"/>
    <w:multiLevelType w:val="hybridMultilevel"/>
    <w:tmpl w:val="1898ED9A"/>
    <w:lvl w:ilvl="0" w:tplc="04190001">
      <w:start w:val="1"/>
      <w:numFmt w:val="bullet"/>
      <w:lvlText w:val=""/>
      <w:lvlJc w:val="left"/>
      <w:pPr>
        <w:ind w:left="1184" w:hanging="360"/>
      </w:pPr>
      <w:rPr>
        <w:rFonts w:ascii="Symbol" w:hAnsi="Symbol" w:hint="default"/>
      </w:rPr>
    </w:lvl>
    <w:lvl w:ilvl="1" w:tplc="04190003" w:tentative="1">
      <w:start w:val="1"/>
      <w:numFmt w:val="bullet"/>
      <w:lvlText w:val="o"/>
      <w:lvlJc w:val="left"/>
      <w:pPr>
        <w:ind w:left="1904" w:hanging="360"/>
      </w:pPr>
      <w:rPr>
        <w:rFonts w:ascii="Courier New" w:hAnsi="Courier New" w:cs="Courier New" w:hint="default"/>
      </w:rPr>
    </w:lvl>
    <w:lvl w:ilvl="2" w:tplc="04190005" w:tentative="1">
      <w:start w:val="1"/>
      <w:numFmt w:val="bullet"/>
      <w:lvlText w:val=""/>
      <w:lvlJc w:val="left"/>
      <w:pPr>
        <w:ind w:left="2624" w:hanging="360"/>
      </w:pPr>
      <w:rPr>
        <w:rFonts w:ascii="Wingdings" w:hAnsi="Wingdings" w:hint="default"/>
      </w:rPr>
    </w:lvl>
    <w:lvl w:ilvl="3" w:tplc="04190001" w:tentative="1">
      <w:start w:val="1"/>
      <w:numFmt w:val="bullet"/>
      <w:lvlText w:val=""/>
      <w:lvlJc w:val="left"/>
      <w:pPr>
        <w:ind w:left="3344" w:hanging="360"/>
      </w:pPr>
      <w:rPr>
        <w:rFonts w:ascii="Symbol" w:hAnsi="Symbol" w:hint="default"/>
      </w:rPr>
    </w:lvl>
    <w:lvl w:ilvl="4" w:tplc="04190003" w:tentative="1">
      <w:start w:val="1"/>
      <w:numFmt w:val="bullet"/>
      <w:lvlText w:val="o"/>
      <w:lvlJc w:val="left"/>
      <w:pPr>
        <w:ind w:left="4064" w:hanging="360"/>
      </w:pPr>
      <w:rPr>
        <w:rFonts w:ascii="Courier New" w:hAnsi="Courier New" w:cs="Courier New" w:hint="default"/>
      </w:rPr>
    </w:lvl>
    <w:lvl w:ilvl="5" w:tplc="04190005" w:tentative="1">
      <w:start w:val="1"/>
      <w:numFmt w:val="bullet"/>
      <w:lvlText w:val=""/>
      <w:lvlJc w:val="left"/>
      <w:pPr>
        <w:ind w:left="4784" w:hanging="360"/>
      </w:pPr>
      <w:rPr>
        <w:rFonts w:ascii="Wingdings" w:hAnsi="Wingdings" w:hint="default"/>
      </w:rPr>
    </w:lvl>
    <w:lvl w:ilvl="6" w:tplc="04190001" w:tentative="1">
      <w:start w:val="1"/>
      <w:numFmt w:val="bullet"/>
      <w:lvlText w:val=""/>
      <w:lvlJc w:val="left"/>
      <w:pPr>
        <w:ind w:left="5504" w:hanging="360"/>
      </w:pPr>
      <w:rPr>
        <w:rFonts w:ascii="Symbol" w:hAnsi="Symbol" w:hint="default"/>
      </w:rPr>
    </w:lvl>
    <w:lvl w:ilvl="7" w:tplc="04190003" w:tentative="1">
      <w:start w:val="1"/>
      <w:numFmt w:val="bullet"/>
      <w:lvlText w:val="o"/>
      <w:lvlJc w:val="left"/>
      <w:pPr>
        <w:ind w:left="6224" w:hanging="360"/>
      </w:pPr>
      <w:rPr>
        <w:rFonts w:ascii="Courier New" w:hAnsi="Courier New" w:cs="Courier New" w:hint="default"/>
      </w:rPr>
    </w:lvl>
    <w:lvl w:ilvl="8" w:tplc="04190005" w:tentative="1">
      <w:start w:val="1"/>
      <w:numFmt w:val="bullet"/>
      <w:lvlText w:val=""/>
      <w:lvlJc w:val="left"/>
      <w:pPr>
        <w:ind w:left="6944" w:hanging="360"/>
      </w:pPr>
      <w:rPr>
        <w:rFonts w:ascii="Wingdings" w:hAnsi="Wingdings" w:hint="default"/>
      </w:rPr>
    </w:lvl>
  </w:abstractNum>
  <w:abstractNum w:abstractNumId="19">
    <w:nsid w:val="512826E5"/>
    <w:multiLevelType w:val="hybridMultilevel"/>
    <w:tmpl w:val="97C007AA"/>
    <w:lvl w:ilvl="0" w:tplc="AC48B6AA">
      <w:numFmt w:val="bullet"/>
      <w:lvlText w:val="-"/>
      <w:lvlJc w:val="left"/>
      <w:pPr>
        <w:ind w:left="1429" w:hanging="360"/>
      </w:pPr>
      <w:rPr>
        <w:rFonts w:ascii="Times New Roman" w:eastAsia="Times New Roman" w:hAnsi="Times New Roman" w:hint="default"/>
        <w:w w:val="99"/>
        <w:sz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54C006E7"/>
    <w:multiLevelType w:val="hybridMultilevel"/>
    <w:tmpl w:val="DFE28BC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1">
    <w:nsid w:val="5C8D4653"/>
    <w:multiLevelType w:val="hybridMultilevel"/>
    <w:tmpl w:val="3FA2A66C"/>
    <w:lvl w:ilvl="0" w:tplc="A97803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6517799E"/>
    <w:multiLevelType w:val="hybridMultilevel"/>
    <w:tmpl w:val="E6CE2350"/>
    <w:lvl w:ilvl="0" w:tplc="A97803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6A731CBF"/>
    <w:multiLevelType w:val="multilevel"/>
    <w:tmpl w:val="02B089E8"/>
    <w:lvl w:ilvl="0">
      <w:start w:val="1"/>
      <w:numFmt w:val="decimal"/>
      <w:lvlText w:val="%1."/>
      <w:lvlJc w:val="left"/>
      <w:pPr>
        <w:ind w:left="0" w:firstLine="284"/>
      </w:pPr>
      <w:rPr>
        <w:rFonts w:hint="default"/>
      </w:rPr>
    </w:lvl>
    <w:lvl w:ilvl="1">
      <w:start w:val="1"/>
      <w:numFmt w:val="lowerLetter"/>
      <w:lvlText w:val="%2)"/>
      <w:lvlJc w:val="left"/>
      <w:pPr>
        <w:tabs>
          <w:tab w:val="num" w:pos="1134"/>
        </w:tabs>
        <w:ind w:left="1418" w:hanging="284"/>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60" w:hanging="360"/>
      </w:pPr>
      <w:rPr>
        <w:rFonts w:hint="default"/>
        <w:b w:val="0"/>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nsid w:val="6F6D041E"/>
    <w:multiLevelType w:val="hybridMultilevel"/>
    <w:tmpl w:val="368AB6F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5">
    <w:nsid w:val="70DA21AE"/>
    <w:multiLevelType w:val="hybridMultilevel"/>
    <w:tmpl w:val="B66C03E8"/>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25E5B1C"/>
    <w:multiLevelType w:val="multilevel"/>
    <w:tmpl w:val="F386238A"/>
    <w:lvl w:ilvl="0">
      <w:start w:val="1"/>
      <w:numFmt w:val="bullet"/>
      <w:lvlText w:val=""/>
      <w:lvlJc w:val="left"/>
      <w:pPr>
        <w:ind w:left="720" w:hanging="360"/>
      </w:pPr>
      <w:rPr>
        <w:rFonts w:ascii="Symbol" w:hAnsi="Symbol"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nsid w:val="79EC3130"/>
    <w:multiLevelType w:val="hybridMultilevel"/>
    <w:tmpl w:val="6A022772"/>
    <w:lvl w:ilvl="0" w:tplc="A97803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7CF64BF8"/>
    <w:multiLevelType w:val="hybridMultilevel"/>
    <w:tmpl w:val="7242D474"/>
    <w:lvl w:ilvl="0" w:tplc="07F826A0">
      <w:start w:val="1"/>
      <w:numFmt w:val="bullet"/>
      <w:lvlText w:val=""/>
      <w:lvlJc w:val="left"/>
      <w:pPr>
        <w:tabs>
          <w:tab w:val="num" w:pos="720"/>
        </w:tabs>
        <w:ind w:left="720" w:hanging="360"/>
      </w:pPr>
      <w:rPr>
        <w:rFonts w:ascii="Wingdings" w:hAnsi="Wingdings" w:hint="default"/>
      </w:rPr>
    </w:lvl>
    <w:lvl w:ilvl="1" w:tplc="13702818" w:tentative="1">
      <w:start w:val="1"/>
      <w:numFmt w:val="bullet"/>
      <w:lvlText w:val=""/>
      <w:lvlJc w:val="left"/>
      <w:pPr>
        <w:tabs>
          <w:tab w:val="num" w:pos="1440"/>
        </w:tabs>
        <w:ind w:left="1440" w:hanging="360"/>
      </w:pPr>
      <w:rPr>
        <w:rFonts w:ascii="Wingdings" w:hAnsi="Wingdings" w:hint="default"/>
      </w:rPr>
    </w:lvl>
    <w:lvl w:ilvl="2" w:tplc="808C12EC" w:tentative="1">
      <w:start w:val="1"/>
      <w:numFmt w:val="bullet"/>
      <w:lvlText w:val=""/>
      <w:lvlJc w:val="left"/>
      <w:pPr>
        <w:tabs>
          <w:tab w:val="num" w:pos="2160"/>
        </w:tabs>
        <w:ind w:left="2160" w:hanging="360"/>
      </w:pPr>
      <w:rPr>
        <w:rFonts w:ascii="Wingdings" w:hAnsi="Wingdings" w:hint="default"/>
      </w:rPr>
    </w:lvl>
    <w:lvl w:ilvl="3" w:tplc="26E6CA90" w:tentative="1">
      <w:start w:val="1"/>
      <w:numFmt w:val="bullet"/>
      <w:lvlText w:val=""/>
      <w:lvlJc w:val="left"/>
      <w:pPr>
        <w:tabs>
          <w:tab w:val="num" w:pos="2880"/>
        </w:tabs>
        <w:ind w:left="2880" w:hanging="360"/>
      </w:pPr>
      <w:rPr>
        <w:rFonts w:ascii="Wingdings" w:hAnsi="Wingdings" w:hint="default"/>
      </w:rPr>
    </w:lvl>
    <w:lvl w:ilvl="4" w:tplc="AD8AF918" w:tentative="1">
      <w:start w:val="1"/>
      <w:numFmt w:val="bullet"/>
      <w:lvlText w:val=""/>
      <w:lvlJc w:val="left"/>
      <w:pPr>
        <w:tabs>
          <w:tab w:val="num" w:pos="3600"/>
        </w:tabs>
        <w:ind w:left="3600" w:hanging="360"/>
      </w:pPr>
      <w:rPr>
        <w:rFonts w:ascii="Wingdings" w:hAnsi="Wingdings" w:hint="default"/>
      </w:rPr>
    </w:lvl>
    <w:lvl w:ilvl="5" w:tplc="CB448E80" w:tentative="1">
      <w:start w:val="1"/>
      <w:numFmt w:val="bullet"/>
      <w:lvlText w:val=""/>
      <w:lvlJc w:val="left"/>
      <w:pPr>
        <w:tabs>
          <w:tab w:val="num" w:pos="4320"/>
        </w:tabs>
        <w:ind w:left="4320" w:hanging="360"/>
      </w:pPr>
      <w:rPr>
        <w:rFonts w:ascii="Wingdings" w:hAnsi="Wingdings" w:hint="default"/>
      </w:rPr>
    </w:lvl>
    <w:lvl w:ilvl="6" w:tplc="54E8A620" w:tentative="1">
      <w:start w:val="1"/>
      <w:numFmt w:val="bullet"/>
      <w:lvlText w:val=""/>
      <w:lvlJc w:val="left"/>
      <w:pPr>
        <w:tabs>
          <w:tab w:val="num" w:pos="5040"/>
        </w:tabs>
        <w:ind w:left="5040" w:hanging="360"/>
      </w:pPr>
      <w:rPr>
        <w:rFonts w:ascii="Wingdings" w:hAnsi="Wingdings" w:hint="default"/>
      </w:rPr>
    </w:lvl>
    <w:lvl w:ilvl="7" w:tplc="C7B2A2D2" w:tentative="1">
      <w:start w:val="1"/>
      <w:numFmt w:val="bullet"/>
      <w:lvlText w:val=""/>
      <w:lvlJc w:val="left"/>
      <w:pPr>
        <w:tabs>
          <w:tab w:val="num" w:pos="5760"/>
        </w:tabs>
        <w:ind w:left="5760" w:hanging="360"/>
      </w:pPr>
      <w:rPr>
        <w:rFonts w:ascii="Wingdings" w:hAnsi="Wingdings" w:hint="default"/>
      </w:rPr>
    </w:lvl>
    <w:lvl w:ilvl="8" w:tplc="D2D81FCA"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
  </w:num>
  <w:num w:numId="3">
    <w:abstractNumId w:val="9"/>
  </w:num>
  <w:num w:numId="4">
    <w:abstractNumId w:val="15"/>
  </w:num>
  <w:num w:numId="5">
    <w:abstractNumId w:val="28"/>
  </w:num>
  <w:num w:numId="6">
    <w:abstractNumId w:val="14"/>
  </w:num>
  <w:num w:numId="7">
    <w:abstractNumId w:val="26"/>
  </w:num>
  <w:num w:numId="8">
    <w:abstractNumId w:val="22"/>
  </w:num>
  <w:num w:numId="9">
    <w:abstractNumId w:val="17"/>
  </w:num>
  <w:num w:numId="10">
    <w:abstractNumId w:val="3"/>
  </w:num>
  <w:num w:numId="11">
    <w:abstractNumId w:val="7"/>
  </w:num>
  <w:num w:numId="12">
    <w:abstractNumId w:val="21"/>
  </w:num>
  <w:num w:numId="13">
    <w:abstractNumId w:val="27"/>
  </w:num>
  <w:num w:numId="14">
    <w:abstractNumId w:val="5"/>
  </w:num>
  <w:num w:numId="15">
    <w:abstractNumId w:val="4"/>
  </w:num>
  <w:num w:numId="16">
    <w:abstractNumId w:val="12"/>
  </w:num>
  <w:num w:numId="17">
    <w:abstractNumId w:val="2"/>
  </w:num>
  <w:num w:numId="18">
    <w:abstractNumId w:val="16"/>
  </w:num>
  <w:num w:numId="19">
    <w:abstractNumId w:val="19"/>
  </w:num>
  <w:num w:numId="20">
    <w:abstractNumId w:val="8"/>
  </w:num>
  <w:num w:numId="21">
    <w:abstractNumId w:val="18"/>
  </w:num>
  <w:num w:numId="22">
    <w:abstractNumId w:val="13"/>
  </w:num>
  <w:num w:numId="23">
    <w:abstractNumId w:val="23"/>
  </w:num>
  <w:num w:numId="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num>
  <w:num w:numId="26">
    <w:abstractNumId w:val="25"/>
  </w:num>
  <w:num w:numId="27">
    <w:abstractNumId w:val="10"/>
  </w:num>
  <w:num w:numId="28">
    <w:abstractNumId w:val="24"/>
  </w:num>
  <w:num w:numId="29">
    <w:abstractNumId w:val="2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4CF8"/>
    <w:rsid w:val="000007FE"/>
    <w:rsid w:val="000054C7"/>
    <w:rsid w:val="00010B1E"/>
    <w:rsid w:val="00014470"/>
    <w:rsid w:val="00015C35"/>
    <w:rsid w:val="00021206"/>
    <w:rsid w:val="00022D04"/>
    <w:rsid w:val="000233AC"/>
    <w:rsid w:val="00023520"/>
    <w:rsid w:val="000309E4"/>
    <w:rsid w:val="00032A5A"/>
    <w:rsid w:val="00033B80"/>
    <w:rsid w:val="0003581A"/>
    <w:rsid w:val="00040FB0"/>
    <w:rsid w:val="00042A4B"/>
    <w:rsid w:val="00050437"/>
    <w:rsid w:val="0005584A"/>
    <w:rsid w:val="000638A6"/>
    <w:rsid w:val="00092072"/>
    <w:rsid w:val="000A095A"/>
    <w:rsid w:val="000A16BB"/>
    <w:rsid w:val="000A1D9A"/>
    <w:rsid w:val="000A2BF5"/>
    <w:rsid w:val="000A7F28"/>
    <w:rsid w:val="000B1A26"/>
    <w:rsid w:val="000C1EBB"/>
    <w:rsid w:val="000C307C"/>
    <w:rsid w:val="000C7A75"/>
    <w:rsid w:val="000F69BB"/>
    <w:rsid w:val="00100529"/>
    <w:rsid w:val="0010333B"/>
    <w:rsid w:val="00104B6D"/>
    <w:rsid w:val="00105FE6"/>
    <w:rsid w:val="0011628E"/>
    <w:rsid w:val="00124F39"/>
    <w:rsid w:val="001332C8"/>
    <w:rsid w:val="001338D2"/>
    <w:rsid w:val="0013399A"/>
    <w:rsid w:val="00135498"/>
    <w:rsid w:val="001368E9"/>
    <w:rsid w:val="001464B9"/>
    <w:rsid w:val="00146BF2"/>
    <w:rsid w:val="0015086E"/>
    <w:rsid w:val="001576D5"/>
    <w:rsid w:val="00161455"/>
    <w:rsid w:val="00162430"/>
    <w:rsid w:val="00182257"/>
    <w:rsid w:val="00185634"/>
    <w:rsid w:val="00185D92"/>
    <w:rsid w:val="00187DD4"/>
    <w:rsid w:val="00195C1A"/>
    <w:rsid w:val="001A3818"/>
    <w:rsid w:val="001C0585"/>
    <w:rsid w:val="001C35C9"/>
    <w:rsid w:val="001D122C"/>
    <w:rsid w:val="001E08C6"/>
    <w:rsid w:val="001E2946"/>
    <w:rsid w:val="001E49C4"/>
    <w:rsid w:val="001E7D23"/>
    <w:rsid w:val="001F0059"/>
    <w:rsid w:val="001F117D"/>
    <w:rsid w:val="001F1FAA"/>
    <w:rsid w:val="0020323C"/>
    <w:rsid w:val="00207C89"/>
    <w:rsid w:val="00211928"/>
    <w:rsid w:val="00223E65"/>
    <w:rsid w:val="002278B8"/>
    <w:rsid w:val="00231A54"/>
    <w:rsid w:val="0025560B"/>
    <w:rsid w:val="002573C2"/>
    <w:rsid w:val="00270A83"/>
    <w:rsid w:val="00272B3F"/>
    <w:rsid w:val="00275574"/>
    <w:rsid w:val="00275AFD"/>
    <w:rsid w:val="00282BE6"/>
    <w:rsid w:val="00285339"/>
    <w:rsid w:val="00285BB9"/>
    <w:rsid w:val="00292D75"/>
    <w:rsid w:val="00294580"/>
    <w:rsid w:val="002B71C3"/>
    <w:rsid w:val="002C6800"/>
    <w:rsid w:val="002D04F1"/>
    <w:rsid w:val="002D0703"/>
    <w:rsid w:val="002D40D3"/>
    <w:rsid w:val="002E2040"/>
    <w:rsid w:val="002E46CD"/>
    <w:rsid w:val="002E6623"/>
    <w:rsid w:val="002E7AA5"/>
    <w:rsid w:val="002F0970"/>
    <w:rsid w:val="002F185B"/>
    <w:rsid w:val="002F25B2"/>
    <w:rsid w:val="002F356D"/>
    <w:rsid w:val="002F4AE5"/>
    <w:rsid w:val="00301C07"/>
    <w:rsid w:val="00305390"/>
    <w:rsid w:val="00306293"/>
    <w:rsid w:val="00307630"/>
    <w:rsid w:val="003119FD"/>
    <w:rsid w:val="00312684"/>
    <w:rsid w:val="00320F82"/>
    <w:rsid w:val="00321696"/>
    <w:rsid w:val="003225D5"/>
    <w:rsid w:val="00322978"/>
    <w:rsid w:val="00322C3A"/>
    <w:rsid w:val="00326940"/>
    <w:rsid w:val="00332AA7"/>
    <w:rsid w:val="00336CCB"/>
    <w:rsid w:val="00336DE6"/>
    <w:rsid w:val="00344103"/>
    <w:rsid w:val="00346D58"/>
    <w:rsid w:val="00350323"/>
    <w:rsid w:val="003576A3"/>
    <w:rsid w:val="0036060C"/>
    <w:rsid w:val="003653A3"/>
    <w:rsid w:val="003654B4"/>
    <w:rsid w:val="00373E48"/>
    <w:rsid w:val="0037749E"/>
    <w:rsid w:val="00387BF3"/>
    <w:rsid w:val="003951FC"/>
    <w:rsid w:val="00395C0C"/>
    <w:rsid w:val="00396FC4"/>
    <w:rsid w:val="003A42AB"/>
    <w:rsid w:val="003B3AF1"/>
    <w:rsid w:val="003B60C7"/>
    <w:rsid w:val="003B6472"/>
    <w:rsid w:val="003B7248"/>
    <w:rsid w:val="003C78DA"/>
    <w:rsid w:val="003D47DB"/>
    <w:rsid w:val="003F721A"/>
    <w:rsid w:val="004003E1"/>
    <w:rsid w:val="0040104E"/>
    <w:rsid w:val="00404B71"/>
    <w:rsid w:val="00406BFB"/>
    <w:rsid w:val="00411A69"/>
    <w:rsid w:val="004128E7"/>
    <w:rsid w:val="004138D0"/>
    <w:rsid w:val="00413945"/>
    <w:rsid w:val="0041395E"/>
    <w:rsid w:val="0042069F"/>
    <w:rsid w:val="00421FB4"/>
    <w:rsid w:val="0044133E"/>
    <w:rsid w:val="0044222E"/>
    <w:rsid w:val="004439BB"/>
    <w:rsid w:val="004462B6"/>
    <w:rsid w:val="00446EB8"/>
    <w:rsid w:val="0045003C"/>
    <w:rsid w:val="004524C2"/>
    <w:rsid w:val="00456F0F"/>
    <w:rsid w:val="004627D3"/>
    <w:rsid w:val="00462F5C"/>
    <w:rsid w:val="00465031"/>
    <w:rsid w:val="004668E8"/>
    <w:rsid w:val="00470EC1"/>
    <w:rsid w:val="00473F7F"/>
    <w:rsid w:val="004759D2"/>
    <w:rsid w:val="00475DC9"/>
    <w:rsid w:val="00476EAF"/>
    <w:rsid w:val="0048605A"/>
    <w:rsid w:val="004861E0"/>
    <w:rsid w:val="00493696"/>
    <w:rsid w:val="004A0F6E"/>
    <w:rsid w:val="004A1706"/>
    <w:rsid w:val="004A759B"/>
    <w:rsid w:val="004C1E28"/>
    <w:rsid w:val="004C7C50"/>
    <w:rsid w:val="004D1D96"/>
    <w:rsid w:val="004D650C"/>
    <w:rsid w:val="004E3CAC"/>
    <w:rsid w:val="004F0115"/>
    <w:rsid w:val="004F0A5C"/>
    <w:rsid w:val="004F1189"/>
    <w:rsid w:val="004F2FB9"/>
    <w:rsid w:val="004F7CBD"/>
    <w:rsid w:val="00503153"/>
    <w:rsid w:val="00507373"/>
    <w:rsid w:val="005074AC"/>
    <w:rsid w:val="005139CD"/>
    <w:rsid w:val="00513C5E"/>
    <w:rsid w:val="00514DD4"/>
    <w:rsid w:val="00517252"/>
    <w:rsid w:val="00532EBA"/>
    <w:rsid w:val="0053725E"/>
    <w:rsid w:val="00553A8C"/>
    <w:rsid w:val="005546B3"/>
    <w:rsid w:val="00562180"/>
    <w:rsid w:val="005631BA"/>
    <w:rsid w:val="00563479"/>
    <w:rsid w:val="0056516A"/>
    <w:rsid w:val="00566424"/>
    <w:rsid w:val="00572A65"/>
    <w:rsid w:val="00574C8F"/>
    <w:rsid w:val="00580C43"/>
    <w:rsid w:val="005905FF"/>
    <w:rsid w:val="00592352"/>
    <w:rsid w:val="00592414"/>
    <w:rsid w:val="00595E64"/>
    <w:rsid w:val="005A254B"/>
    <w:rsid w:val="005C3390"/>
    <w:rsid w:val="005D10DD"/>
    <w:rsid w:val="005D1120"/>
    <w:rsid w:val="005E2CCF"/>
    <w:rsid w:val="005E4485"/>
    <w:rsid w:val="005F5F78"/>
    <w:rsid w:val="00606C6A"/>
    <w:rsid w:val="00607001"/>
    <w:rsid w:val="00610D44"/>
    <w:rsid w:val="00613C5A"/>
    <w:rsid w:val="00616275"/>
    <w:rsid w:val="00617EAE"/>
    <w:rsid w:val="006434AD"/>
    <w:rsid w:val="00656D76"/>
    <w:rsid w:val="00676A5E"/>
    <w:rsid w:val="006806DF"/>
    <w:rsid w:val="0068218A"/>
    <w:rsid w:val="00682823"/>
    <w:rsid w:val="00686948"/>
    <w:rsid w:val="00697800"/>
    <w:rsid w:val="006A2EC8"/>
    <w:rsid w:val="006A5D0D"/>
    <w:rsid w:val="006A7793"/>
    <w:rsid w:val="006B0BCD"/>
    <w:rsid w:val="006B3BFB"/>
    <w:rsid w:val="006B5030"/>
    <w:rsid w:val="006C07A2"/>
    <w:rsid w:val="006C18DF"/>
    <w:rsid w:val="006C28EB"/>
    <w:rsid w:val="006C49E6"/>
    <w:rsid w:val="006D01E1"/>
    <w:rsid w:val="006D46F7"/>
    <w:rsid w:val="006E3868"/>
    <w:rsid w:val="006E5B88"/>
    <w:rsid w:val="006F5893"/>
    <w:rsid w:val="00701CDD"/>
    <w:rsid w:val="007027F0"/>
    <w:rsid w:val="00714D9E"/>
    <w:rsid w:val="00715038"/>
    <w:rsid w:val="00717013"/>
    <w:rsid w:val="00732FF3"/>
    <w:rsid w:val="007354E5"/>
    <w:rsid w:val="00735BCA"/>
    <w:rsid w:val="0074479B"/>
    <w:rsid w:val="00750F65"/>
    <w:rsid w:val="00755528"/>
    <w:rsid w:val="007573A7"/>
    <w:rsid w:val="0075770C"/>
    <w:rsid w:val="00775C62"/>
    <w:rsid w:val="007769D8"/>
    <w:rsid w:val="00782678"/>
    <w:rsid w:val="007828EF"/>
    <w:rsid w:val="007871F5"/>
    <w:rsid w:val="00794C91"/>
    <w:rsid w:val="007A2721"/>
    <w:rsid w:val="007A773C"/>
    <w:rsid w:val="007B0ABD"/>
    <w:rsid w:val="007B6636"/>
    <w:rsid w:val="007B71AF"/>
    <w:rsid w:val="007C2FDA"/>
    <w:rsid w:val="007C4B29"/>
    <w:rsid w:val="007D7EE3"/>
    <w:rsid w:val="007E1755"/>
    <w:rsid w:val="007E2E2E"/>
    <w:rsid w:val="007E53E9"/>
    <w:rsid w:val="007F3CB2"/>
    <w:rsid w:val="00806CC7"/>
    <w:rsid w:val="0081372A"/>
    <w:rsid w:val="00825D01"/>
    <w:rsid w:val="00826DD4"/>
    <w:rsid w:val="00827C08"/>
    <w:rsid w:val="00836897"/>
    <w:rsid w:val="00836D7B"/>
    <w:rsid w:val="0084084C"/>
    <w:rsid w:val="0084703A"/>
    <w:rsid w:val="00850E5E"/>
    <w:rsid w:val="008530B6"/>
    <w:rsid w:val="00866908"/>
    <w:rsid w:val="00875991"/>
    <w:rsid w:val="00892AE4"/>
    <w:rsid w:val="008A41E6"/>
    <w:rsid w:val="008A4642"/>
    <w:rsid w:val="008A5BC0"/>
    <w:rsid w:val="008B143B"/>
    <w:rsid w:val="008B4184"/>
    <w:rsid w:val="008B7ACD"/>
    <w:rsid w:val="008C183B"/>
    <w:rsid w:val="008D0CB8"/>
    <w:rsid w:val="008E2F18"/>
    <w:rsid w:val="008F1D4A"/>
    <w:rsid w:val="008F4331"/>
    <w:rsid w:val="008F7223"/>
    <w:rsid w:val="00905958"/>
    <w:rsid w:val="009061DC"/>
    <w:rsid w:val="00910678"/>
    <w:rsid w:val="0091343E"/>
    <w:rsid w:val="00914ABD"/>
    <w:rsid w:val="00915CDF"/>
    <w:rsid w:val="00924E2A"/>
    <w:rsid w:val="00931F8A"/>
    <w:rsid w:val="0093714E"/>
    <w:rsid w:val="0093781E"/>
    <w:rsid w:val="00944124"/>
    <w:rsid w:val="0094491E"/>
    <w:rsid w:val="00947AD6"/>
    <w:rsid w:val="00954B10"/>
    <w:rsid w:val="009560BB"/>
    <w:rsid w:val="00956615"/>
    <w:rsid w:val="009652AA"/>
    <w:rsid w:val="00972A09"/>
    <w:rsid w:val="009771C1"/>
    <w:rsid w:val="00984EC0"/>
    <w:rsid w:val="00986767"/>
    <w:rsid w:val="00990A5B"/>
    <w:rsid w:val="009919F6"/>
    <w:rsid w:val="00992348"/>
    <w:rsid w:val="00993643"/>
    <w:rsid w:val="00994CF8"/>
    <w:rsid w:val="00995649"/>
    <w:rsid w:val="009A33EC"/>
    <w:rsid w:val="009A3AE4"/>
    <w:rsid w:val="009C04E6"/>
    <w:rsid w:val="009C08FF"/>
    <w:rsid w:val="009C48D6"/>
    <w:rsid w:val="009C7258"/>
    <w:rsid w:val="009D7532"/>
    <w:rsid w:val="009D7882"/>
    <w:rsid w:val="009E110B"/>
    <w:rsid w:val="009E7170"/>
    <w:rsid w:val="00A06642"/>
    <w:rsid w:val="00A133C9"/>
    <w:rsid w:val="00A14980"/>
    <w:rsid w:val="00A14D27"/>
    <w:rsid w:val="00A157E0"/>
    <w:rsid w:val="00A15E44"/>
    <w:rsid w:val="00A217BD"/>
    <w:rsid w:val="00A23DFA"/>
    <w:rsid w:val="00A23F77"/>
    <w:rsid w:val="00A24D6A"/>
    <w:rsid w:val="00A27984"/>
    <w:rsid w:val="00A27AA1"/>
    <w:rsid w:val="00A3252F"/>
    <w:rsid w:val="00A34E1D"/>
    <w:rsid w:val="00A37878"/>
    <w:rsid w:val="00A423BC"/>
    <w:rsid w:val="00A45874"/>
    <w:rsid w:val="00A5108B"/>
    <w:rsid w:val="00A52698"/>
    <w:rsid w:val="00A53BD1"/>
    <w:rsid w:val="00A54CE0"/>
    <w:rsid w:val="00A637F4"/>
    <w:rsid w:val="00A6398B"/>
    <w:rsid w:val="00A644ED"/>
    <w:rsid w:val="00A7017F"/>
    <w:rsid w:val="00A70DF7"/>
    <w:rsid w:val="00A73BB4"/>
    <w:rsid w:val="00A76318"/>
    <w:rsid w:val="00A92B3C"/>
    <w:rsid w:val="00A92E00"/>
    <w:rsid w:val="00AA3797"/>
    <w:rsid w:val="00AA7EC3"/>
    <w:rsid w:val="00AB2A8D"/>
    <w:rsid w:val="00AB3549"/>
    <w:rsid w:val="00AC0C41"/>
    <w:rsid w:val="00AC12CD"/>
    <w:rsid w:val="00AC3AB3"/>
    <w:rsid w:val="00AC3F23"/>
    <w:rsid w:val="00AC47F4"/>
    <w:rsid w:val="00AD0589"/>
    <w:rsid w:val="00AD551C"/>
    <w:rsid w:val="00AD6571"/>
    <w:rsid w:val="00AE3652"/>
    <w:rsid w:val="00AE45DC"/>
    <w:rsid w:val="00AF4D55"/>
    <w:rsid w:val="00AF74D9"/>
    <w:rsid w:val="00AF75EC"/>
    <w:rsid w:val="00B046CA"/>
    <w:rsid w:val="00B052CB"/>
    <w:rsid w:val="00B12933"/>
    <w:rsid w:val="00B15CE5"/>
    <w:rsid w:val="00B16878"/>
    <w:rsid w:val="00B2227D"/>
    <w:rsid w:val="00B24636"/>
    <w:rsid w:val="00B332BB"/>
    <w:rsid w:val="00B36E6E"/>
    <w:rsid w:val="00B40DCE"/>
    <w:rsid w:val="00B47261"/>
    <w:rsid w:val="00B53AD6"/>
    <w:rsid w:val="00B642A6"/>
    <w:rsid w:val="00B8090C"/>
    <w:rsid w:val="00B84C3B"/>
    <w:rsid w:val="00B90313"/>
    <w:rsid w:val="00B91CF6"/>
    <w:rsid w:val="00B93907"/>
    <w:rsid w:val="00B94889"/>
    <w:rsid w:val="00B954BB"/>
    <w:rsid w:val="00BA3FCD"/>
    <w:rsid w:val="00BA734F"/>
    <w:rsid w:val="00BB3BF6"/>
    <w:rsid w:val="00BC4748"/>
    <w:rsid w:val="00BC5D7A"/>
    <w:rsid w:val="00BD2D28"/>
    <w:rsid w:val="00BE4D28"/>
    <w:rsid w:val="00BE6CD3"/>
    <w:rsid w:val="00C071DC"/>
    <w:rsid w:val="00C10892"/>
    <w:rsid w:val="00C11AC3"/>
    <w:rsid w:val="00C17A06"/>
    <w:rsid w:val="00C17E81"/>
    <w:rsid w:val="00C23744"/>
    <w:rsid w:val="00C3586D"/>
    <w:rsid w:val="00C35D18"/>
    <w:rsid w:val="00C36016"/>
    <w:rsid w:val="00C3686E"/>
    <w:rsid w:val="00C42283"/>
    <w:rsid w:val="00C42EE3"/>
    <w:rsid w:val="00C472D4"/>
    <w:rsid w:val="00C511C8"/>
    <w:rsid w:val="00C535BB"/>
    <w:rsid w:val="00C53C1A"/>
    <w:rsid w:val="00C556AE"/>
    <w:rsid w:val="00C656CE"/>
    <w:rsid w:val="00C6591F"/>
    <w:rsid w:val="00C65C21"/>
    <w:rsid w:val="00C763A3"/>
    <w:rsid w:val="00C97C92"/>
    <w:rsid w:val="00CA497A"/>
    <w:rsid w:val="00CA561F"/>
    <w:rsid w:val="00CD0829"/>
    <w:rsid w:val="00CD1BD6"/>
    <w:rsid w:val="00CD4C54"/>
    <w:rsid w:val="00CD4E04"/>
    <w:rsid w:val="00CF3007"/>
    <w:rsid w:val="00CF3A27"/>
    <w:rsid w:val="00CF6FB3"/>
    <w:rsid w:val="00CF7514"/>
    <w:rsid w:val="00D007BE"/>
    <w:rsid w:val="00D0296B"/>
    <w:rsid w:val="00D02E6A"/>
    <w:rsid w:val="00D13362"/>
    <w:rsid w:val="00D14F25"/>
    <w:rsid w:val="00D3490F"/>
    <w:rsid w:val="00D35A1D"/>
    <w:rsid w:val="00D46FA3"/>
    <w:rsid w:val="00D554EB"/>
    <w:rsid w:val="00D563DA"/>
    <w:rsid w:val="00D61D2E"/>
    <w:rsid w:val="00D73031"/>
    <w:rsid w:val="00D82CC9"/>
    <w:rsid w:val="00DB3A65"/>
    <w:rsid w:val="00DC155E"/>
    <w:rsid w:val="00DC551E"/>
    <w:rsid w:val="00DD6198"/>
    <w:rsid w:val="00DE6511"/>
    <w:rsid w:val="00DF2F5C"/>
    <w:rsid w:val="00DF46E4"/>
    <w:rsid w:val="00DF4876"/>
    <w:rsid w:val="00E04547"/>
    <w:rsid w:val="00E12453"/>
    <w:rsid w:val="00E164F2"/>
    <w:rsid w:val="00E21DB9"/>
    <w:rsid w:val="00E52CB6"/>
    <w:rsid w:val="00E52EA1"/>
    <w:rsid w:val="00E53B35"/>
    <w:rsid w:val="00E56CF5"/>
    <w:rsid w:val="00E60D69"/>
    <w:rsid w:val="00E66866"/>
    <w:rsid w:val="00E67984"/>
    <w:rsid w:val="00E7175E"/>
    <w:rsid w:val="00E76BDF"/>
    <w:rsid w:val="00E82D5F"/>
    <w:rsid w:val="00E831A1"/>
    <w:rsid w:val="00E84DE0"/>
    <w:rsid w:val="00E853C8"/>
    <w:rsid w:val="00E875A8"/>
    <w:rsid w:val="00E91435"/>
    <w:rsid w:val="00E91DC7"/>
    <w:rsid w:val="00EA347E"/>
    <w:rsid w:val="00EB0E2F"/>
    <w:rsid w:val="00EB3D04"/>
    <w:rsid w:val="00EC40B3"/>
    <w:rsid w:val="00EC6A70"/>
    <w:rsid w:val="00EC7D51"/>
    <w:rsid w:val="00EE16ED"/>
    <w:rsid w:val="00EE22B7"/>
    <w:rsid w:val="00EE6518"/>
    <w:rsid w:val="00EE6E1F"/>
    <w:rsid w:val="00EF46C9"/>
    <w:rsid w:val="00EF48DE"/>
    <w:rsid w:val="00F01417"/>
    <w:rsid w:val="00F02EEF"/>
    <w:rsid w:val="00F0418C"/>
    <w:rsid w:val="00F220D4"/>
    <w:rsid w:val="00F22D1D"/>
    <w:rsid w:val="00F25D15"/>
    <w:rsid w:val="00F269EA"/>
    <w:rsid w:val="00F336F1"/>
    <w:rsid w:val="00F51769"/>
    <w:rsid w:val="00F52750"/>
    <w:rsid w:val="00F6311A"/>
    <w:rsid w:val="00F632BA"/>
    <w:rsid w:val="00F63875"/>
    <w:rsid w:val="00F656ED"/>
    <w:rsid w:val="00F82028"/>
    <w:rsid w:val="00FA1D05"/>
    <w:rsid w:val="00FA26CF"/>
    <w:rsid w:val="00FA4FB6"/>
    <w:rsid w:val="00FA5F25"/>
    <w:rsid w:val="00FA63EE"/>
    <w:rsid w:val="00FB423F"/>
    <w:rsid w:val="00FB5ABB"/>
    <w:rsid w:val="00FB7275"/>
    <w:rsid w:val="00FC1AC1"/>
    <w:rsid w:val="00FC36D3"/>
    <w:rsid w:val="00FC7D1E"/>
    <w:rsid w:val="00FD339E"/>
    <w:rsid w:val="00FD748D"/>
    <w:rsid w:val="00FE4E8E"/>
    <w:rsid w:val="00FE702B"/>
    <w:rsid w:val="00FF0DB1"/>
    <w:rsid w:val="00FF294F"/>
    <w:rsid w:val="00FF420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8"/>
        <w:lang w:val="ru-RU" w:eastAsia="en-US" w:bidi="ar-SA"/>
      </w:rPr>
    </w:rPrDefault>
    <w:pPrDefault>
      <w:pPr>
        <w:ind w:firstLine="709"/>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Normal (Web)"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465031"/>
    <w:pPr>
      <w:widowControl w:val="0"/>
      <w:ind w:firstLine="0"/>
    </w:pPr>
    <w:rPr>
      <w:rFonts w:asciiTheme="minorHAnsi" w:hAnsiTheme="minorHAnsi" w:cstheme="minorBidi"/>
      <w:sz w:val="22"/>
      <w:szCs w:val="22"/>
      <w:lang w:val="en-US"/>
    </w:rPr>
  </w:style>
  <w:style w:type="paragraph" w:styleId="10">
    <w:name w:val="heading 1"/>
    <w:basedOn w:val="a"/>
    <w:next w:val="a"/>
    <w:link w:val="11"/>
    <w:uiPriority w:val="9"/>
    <w:qFormat/>
    <w:rsid w:val="00475DC9"/>
    <w:pPr>
      <w:keepNext/>
      <w:keepLines/>
      <w:widowControl/>
      <w:spacing w:before="480" w:line="276" w:lineRule="auto"/>
      <w:outlineLvl w:val="0"/>
    </w:pPr>
    <w:rPr>
      <w:rFonts w:ascii="Cambria" w:eastAsia="Times New Roman" w:hAnsi="Cambria" w:cs="Times New Roman"/>
      <w:b/>
      <w:bCs/>
      <w:color w:val="365F91"/>
      <w:sz w:val="28"/>
      <w:szCs w:val="28"/>
      <w:lang w:eastAsia="ru-RU"/>
    </w:rPr>
  </w:style>
  <w:style w:type="paragraph" w:styleId="2">
    <w:name w:val="heading 2"/>
    <w:aliases w:val=" Знак18,Знак18"/>
    <w:basedOn w:val="a"/>
    <w:next w:val="a"/>
    <w:link w:val="20"/>
    <w:uiPriority w:val="9"/>
    <w:qFormat/>
    <w:rsid w:val="00465031"/>
    <w:pPr>
      <w:keepNext/>
      <w:widowControl/>
      <w:spacing w:before="240" w:after="60"/>
      <w:outlineLvl w:val="1"/>
    </w:pPr>
    <w:rPr>
      <w:rFonts w:ascii="Arial" w:eastAsia="Times New Roman" w:hAnsi="Arial" w:cs="Arial"/>
      <w:b/>
      <w:bCs/>
      <w:i/>
      <w:iCs/>
      <w:sz w:val="28"/>
      <w:szCs w:val="28"/>
      <w:lang w:val="ru-RU" w:eastAsia="ru-RU"/>
    </w:rPr>
  </w:style>
  <w:style w:type="paragraph" w:styleId="3">
    <w:name w:val="heading 3"/>
    <w:basedOn w:val="a"/>
    <w:next w:val="a"/>
    <w:link w:val="30"/>
    <w:uiPriority w:val="99"/>
    <w:qFormat/>
    <w:rsid w:val="00475DC9"/>
    <w:pPr>
      <w:keepNext/>
      <w:tabs>
        <w:tab w:val="num" w:pos="2381"/>
      </w:tabs>
      <w:autoSpaceDE w:val="0"/>
      <w:autoSpaceDN w:val="0"/>
      <w:adjustRightInd w:val="0"/>
      <w:spacing w:before="240" w:after="60" w:line="360" w:lineRule="atLeast"/>
      <w:ind w:left="2381" w:right="567" w:hanging="360"/>
      <w:jc w:val="both"/>
      <w:textAlignment w:val="baseline"/>
      <w:outlineLvl w:val="2"/>
    </w:pPr>
    <w:rPr>
      <w:rFonts w:ascii="Arial" w:eastAsia="Times New Roman" w:hAnsi="Arial" w:cs="Times New Roman"/>
      <w:b/>
      <w:bCs/>
      <w:sz w:val="26"/>
      <w:szCs w:val="26"/>
    </w:rPr>
  </w:style>
  <w:style w:type="paragraph" w:styleId="4">
    <w:name w:val="heading 4"/>
    <w:basedOn w:val="a"/>
    <w:next w:val="a"/>
    <w:link w:val="40"/>
    <w:uiPriority w:val="9"/>
    <w:qFormat/>
    <w:rsid w:val="00475DC9"/>
    <w:pPr>
      <w:keepNext/>
      <w:widowControl/>
      <w:tabs>
        <w:tab w:val="num" w:pos="2381"/>
      </w:tabs>
      <w:autoSpaceDE w:val="0"/>
      <w:autoSpaceDN w:val="0"/>
      <w:adjustRightInd w:val="0"/>
      <w:spacing w:before="240" w:after="60"/>
      <w:ind w:left="2381" w:right="567" w:hanging="360"/>
      <w:jc w:val="both"/>
      <w:outlineLvl w:val="3"/>
    </w:pPr>
    <w:rPr>
      <w:rFonts w:ascii="Calibri" w:eastAsia="Times New Roman" w:hAnsi="Calibri" w:cs="Times New Roman"/>
      <w:b/>
      <w:bCs/>
      <w:strike/>
      <w:sz w:val="28"/>
      <w:szCs w:val="28"/>
    </w:rPr>
  </w:style>
  <w:style w:type="paragraph" w:styleId="5">
    <w:name w:val="heading 5"/>
    <w:basedOn w:val="a"/>
    <w:next w:val="a"/>
    <w:link w:val="50"/>
    <w:uiPriority w:val="9"/>
    <w:qFormat/>
    <w:rsid w:val="00475DC9"/>
    <w:pPr>
      <w:widowControl/>
      <w:spacing w:before="240" w:after="60"/>
      <w:outlineLvl w:val="4"/>
    </w:pPr>
    <w:rPr>
      <w:rFonts w:ascii="Calibri" w:eastAsia="Times New Roman" w:hAnsi="Calibri" w:cs="Times New Roman"/>
      <w:b/>
      <w:bCs/>
      <w:i/>
      <w:iCs/>
      <w:sz w:val="26"/>
      <w:szCs w:val="26"/>
      <w:lang w:eastAsia="ru-RU"/>
    </w:rPr>
  </w:style>
  <w:style w:type="paragraph" w:styleId="7">
    <w:name w:val="heading 7"/>
    <w:basedOn w:val="a"/>
    <w:next w:val="a"/>
    <w:link w:val="70"/>
    <w:uiPriority w:val="9"/>
    <w:qFormat/>
    <w:rsid w:val="00475DC9"/>
    <w:pPr>
      <w:keepNext/>
      <w:keepLines/>
      <w:spacing w:before="200"/>
      <w:outlineLvl w:val="6"/>
    </w:pPr>
    <w:rPr>
      <w:rFonts w:ascii="Cambria" w:eastAsia="Times New Roman" w:hAnsi="Cambria" w:cs="Times New Roman"/>
      <w:i/>
      <w:iCs/>
      <w:color w:val="404040"/>
      <w:sz w:val="20"/>
      <w:szCs w:val="20"/>
    </w:rPr>
  </w:style>
  <w:style w:type="paragraph" w:styleId="9">
    <w:name w:val="heading 9"/>
    <w:basedOn w:val="a"/>
    <w:next w:val="a"/>
    <w:link w:val="90"/>
    <w:uiPriority w:val="9"/>
    <w:qFormat/>
    <w:rsid w:val="00475DC9"/>
    <w:pPr>
      <w:widowControl/>
      <w:tabs>
        <w:tab w:val="num" w:pos="2381"/>
      </w:tabs>
      <w:autoSpaceDE w:val="0"/>
      <w:autoSpaceDN w:val="0"/>
      <w:adjustRightInd w:val="0"/>
      <w:spacing w:before="240" w:after="60"/>
      <w:ind w:left="2381" w:right="567" w:hanging="360"/>
      <w:jc w:val="both"/>
      <w:outlineLvl w:val="8"/>
    </w:pPr>
    <w:rPr>
      <w:rFonts w:ascii="Cambria" w:eastAsia="Times New Roman" w:hAnsi="Cambria" w:cs="Times New Roman"/>
      <w:strike/>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aliases w:val=" Знак18 Знак,Знак18 Знак"/>
    <w:basedOn w:val="a0"/>
    <w:link w:val="2"/>
    <w:uiPriority w:val="9"/>
    <w:rsid w:val="00465031"/>
    <w:rPr>
      <w:rFonts w:ascii="Arial" w:eastAsia="Times New Roman" w:hAnsi="Arial" w:cs="Arial"/>
      <w:b/>
      <w:bCs/>
      <w:i/>
      <w:iCs/>
      <w:lang w:eastAsia="ru-RU"/>
    </w:rPr>
  </w:style>
  <w:style w:type="table" w:styleId="a3">
    <w:name w:val="Table Grid"/>
    <w:aliases w:val="Сетка_таблицы"/>
    <w:basedOn w:val="a1"/>
    <w:rsid w:val="00465031"/>
    <w:pPr>
      <w:ind w:firstLine="0"/>
    </w:pPr>
    <w:rPr>
      <w:rFonts w:eastAsia="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rmal (Web)"/>
    <w:aliases w:val="Normal (Web) Char,Обычный (Web)1 Char,Обычный (Web) Char,Знак4 Char,Знак4 Знак Знак Char,Обычный (веб) Знак1 Char,Обычный (веб) Знак Знак1 Char,Знак Знак1 Знак Char,Обычный (веб) Знак Знак Знак Char,Знак Знак1 Знак Знак Char,Знак Знак Знак"/>
    <w:basedOn w:val="a"/>
    <w:link w:val="a5"/>
    <w:uiPriority w:val="99"/>
    <w:unhideWhenUsed/>
    <w:qFormat/>
    <w:rsid w:val="00465031"/>
    <w:pPr>
      <w:widowControl/>
      <w:spacing w:before="100" w:beforeAutospacing="1" w:after="100" w:afterAutospacing="1"/>
    </w:pPr>
    <w:rPr>
      <w:rFonts w:ascii="Times New Roman" w:eastAsia="Times New Roman" w:hAnsi="Times New Roman" w:cs="Times New Roman"/>
      <w:sz w:val="28"/>
      <w:szCs w:val="24"/>
      <w:lang w:val="ru-RU" w:eastAsia="ru-RU"/>
    </w:rPr>
  </w:style>
  <w:style w:type="character" w:customStyle="1" w:styleId="a5">
    <w:name w:val="Обычный (веб) Знак"/>
    <w:aliases w:val="Normal (Web) Char Знак,Обычный (Web)1 Char Знак,Обычный (Web) Char Знак,Знак4 Char Знак,Знак4 Знак Знак Char Знак,Обычный (веб) Знак1 Char Знак,Обычный (веб) Знак Знак1 Char Знак,Знак Знак1 Знак Char Знак,Знак Знак Знак Знак2"/>
    <w:link w:val="a4"/>
    <w:locked/>
    <w:rsid w:val="00465031"/>
    <w:rPr>
      <w:rFonts w:eastAsia="Times New Roman"/>
      <w:szCs w:val="24"/>
      <w:lang w:eastAsia="ru-RU"/>
    </w:rPr>
  </w:style>
  <w:style w:type="paragraph" w:styleId="a6">
    <w:name w:val="List Paragraph"/>
    <w:aliases w:val="без абзаца,List Paragraph1,Bullet List,FooterText,numbered,List Paragraph,Абзац списка2,Абзац с отступом,маркированный,Абзац списка4,Абзац списка8,Heading1,Colorful List - Accent 11,Раздел,References,NUMBERED PARAGRAPH,List Paragraph 1"/>
    <w:basedOn w:val="a"/>
    <w:link w:val="a7"/>
    <w:uiPriority w:val="34"/>
    <w:qFormat/>
    <w:rsid w:val="00465031"/>
  </w:style>
  <w:style w:type="character" w:customStyle="1" w:styleId="a7">
    <w:name w:val="Абзац списка Знак"/>
    <w:aliases w:val="без абзаца Знак,List Paragraph1 Знак,Bullet List Знак,FooterText Знак,numbered Знак,List Paragraph Знак,Абзац списка2 Знак,Абзац с отступом Знак,маркированный Знак,Абзац списка4 Знак,Абзац списка8 Знак,Heading1 Знак,Раздел Знак"/>
    <w:link w:val="a6"/>
    <w:uiPriority w:val="34"/>
    <w:rsid w:val="00465031"/>
    <w:rPr>
      <w:rFonts w:asciiTheme="minorHAnsi" w:hAnsiTheme="minorHAnsi" w:cstheme="minorBidi"/>
      <w:sz w:val="22"/>
      <w:szCs w:val="22"/>
      <w:lang w:val="en-US"/>
    </w:rPr>
  </w:style>
  <w:style w:type="paragraph" w:styleId="a8">
    <w:name w:val="Balloon Text"/>
    <w:basedOn w:val="a"/>
    <w:link w:val="a9"/>
    <w:uiPriority w:val="99"/>
    <w:semiHidden/>
    <w:unhideWhenUsed/>
    <w:rsid w:val="00465031"/>
    <w:rPr>
      <w:rFonts w:ascii="Tahoma" w:hAnsi="Tahoma" w:cs="Tahoma"/>
      <w:sz w:val="16"/>
      <w:szCs w:val="16"/>
    </w:rPr>
  </w:style>
  <w:style w:type="character" w:customStyle="1" w:styleId="a9">
    <w:name w:val="Текст выноски Знак"/>
    <w:basedOn w:val="a0"/>
    <w:link w:val="a8"/>
    <w:uiPriority w:val="99"/>
    <w:semiHidden/>
    <w:rsid w:val="00465031"/>
    <w:rPr>
      <w:rFonts w:ascii="Tahoma" w:hAnsi="Tahoma" w:cs="Tahoma"/>
      <w:sz w:val="16"/>
      <w:szCs w:val="16"/>
      <w:lang w:val="en-US"/>
    </w:rPr>
  </w:style>
  <w:style w:type="paragraph" w:customStyle="1" w:styleId="aa">
    <w:name w:val="Мой"/>
    <w:basedOn w:val="a"/>
    <w:rsid w:val="00465031"/>
    <w:pPr>
      <w:widowControl/>
      <w:ind w:firstLine="720"/>
    </w:pPr>
    <w:rPr>
      <w:rFonts w:ascii="Times New Roman" w:eastAsia="Batang" w:hAnsi="Times New Roman" w:cs="Times New Roman"/>
      <w:sz w:val="28"/>
      <w:szCs w:val="20"/>
      <w:lang w:val="ru-RU" w:eastAsia="ru-RU"/>
    </w:rPr>
  </w:style>
  <w:style w:type="paragraph" w:customStyle="1" w:styleId="31">
    <w:name w:val="Основной текст с отступом 31"/>
    <w:basedOn w:val="a"/>
    <w:rsid w:val="00465031"/>
    <w:pPr>
      <w:widowControl/>
      <w:ind w:firstLine="720"/>
      <w:jc w:val="both"/>
    </w:pPr>
    <w:rPr>
      <w:rFonts w:ascii="Times New Roman" w:eastAsia="Times New Roman" w:hAnsi="Times New Roman" w:cs="Times New Roman"/>
      <w:sz w:val="28"/>
      <w:szCs w:val="20"/>
      <w:lang w:val="ru-RU" w:eastAsia="ru-RU"/>
    </w:rPr>
  </w:style>
  <w:style w:type="character" w:styleId="ab">
    <w:name w:val="Strong"/>
    <w:uiPriority w:val="22"/>
    <w:qFormat/>
    <w:rsid w:val="00465031"/>
    <w:rPr>
      <w:b/>
      <w:bCs w:val="0"/>
    </w:rPr>
  </w:style>
  <w:style w:type="character" w:customStyle="1" w:styleId="ac">
    <w:name w:val="Название Знак"/>
    <w:aliases w:val="Знак Знак1"/>
    <w:link w:val="ad"/>
    <w:uiPriority w:val="10"/>
    <w:locked/>
    <w:rsid w:val="00465031"/>
    <w:rPr>
      <w:rFonts w:eastAsia="Calibri"/>
      <w:b/>
      <w:sz w:val="44"/>
      <w:szCs w:val="24"/>
      <w:lang w:eastAsia="ru-RU"/>
    </w:rPr>
  </w:style>
  <w:style w:type="paragraph" w:styleId="ad">
    <w:name w:val="Title"/>
    <w:aliases w:val="Знак"/>
    <w:basedOn w:val="a"/>
    <w:link w:val="ac"/>
    <w:uiPriority w:val="10"/>
    <w:qFormat/>
    <w:rsid w:val="00465031"/>
    <w:pPr>
      <w:widowControl/>
      <w:spacing w:after="160" w:line="240" w:lineRule="exact"/>
    </w:pPr>
    <w:rPr>
      <w:rFonts w:ascii="Times New Roman" w:eastAsia="Calibri" w:hAnsi="Times New Roman" w:cs="Times New Roman"/>
      <w:b/>
      <w:sz w:val="44"/>
      <w:szCs w:val="24"/>
      <w:lang w:val="ru-RU" w:eastAsia="ru-RU"/>
    </w:rPr>
  </w:style>
  <w:style w:type="character" w:customStyle="1" w:styleId="12">
    <w:name w:val="Название Знак1"/>
    <w:basedOn w:val="a0"/>
    <w:uiPriority w:val="10"/>
    <w:rsid w:val="00465031"/>
    <w:rPr>
      <w:rFonts w:asciiTheme="majorHAnsi" w:eastAsiaTheme="majorEastAsia" w:hAnsiTheme="majorHAnsi" w:cstheme="majorBidi"/>
      <w:color w:val="17365D" w:themeColor="text2" w:themeShade="BF"/>
      <w:spacing w:val="5"/>
      <w:kern w:val="28"/>
      <w:sz w:val="52"/>
      <w:szCs w:val="52"/>
      <w:lang w:val="en-US"/>
    </w:rPr>
  </w:style>
  <w:style w:type="paragraph" w:customStyle="1" w:styleId="13">
    <w:name w:val="Без интервала1"/>
    <w:aliases w:val="основа"/>
    <w:link w:val="NoSpacingChar"/>
    <w:qFormat/>
    <w:rsid w:val="00465031"/>
    <w:pPr>
      <w:ind w:firstLine="0"/>
    </w:pPr>
    <w:rPr>
      <w:rFonts w:ascii="Calibri" w:eastAsia="Calibri" w:hAnsi="Calibri"/>
      <w:sz w:val="22"/>
      <w:szCs w:val="22"/>
    </w:rPr>
  </w:style>
  <w:style w:type="paragraph" w:styleId="ae">
    <w:name w:val="Body Text"/>
    <w:basedOn w:val="a"/>
    <w:link w:val="af"/>
    <w:uiPriority w:val="99"/>
    <w:qFormat/>
    <w:rsid w:val="00465031"/>
    <w:pPr>
      <w:widowControl/>
    </w:pPr>
    <w:rPr>
      <w:rFonts w:ascii="Times New Roman" w:eastAsia="Times New Roman" w:hAnsi="Times New Roman" w:cs="Times New Roman"/>
      <w:sz w:val="24"/>
      <w:szCs w:val="20"/>
      <w:lang w:val="ru-RU" w:eastAsia="ru-RU"/>
    </w:rPr>
  </w:style>
  <w:style w:type="character" w:customStyle="1" w:styleId="af">
    <w:name w:val="Основной текст Знак"/>
    <w:basedOn w:val="a0"/>
    <w:link w:val="ae"/>
    <w:uiPriority w:val="99"/>
    <w:rsid w:val="00465031"/>
    <w:rPr>
      <w:rFonts w:eastAsia="Times New Roman"/>
      <w:sz w:val="24"/>
      <w:szCs w:val="20"/>
      <w:lang w:eastAsia="ru-RU"/>
    </w:rPr>
  </w:style>
  <w:style w:type="character" w:customStyle="1" w:styleId="s0">
    <w:name w:val="s0"/>
    <w:basedOn w:val="a0"/>
    <w:qFormat/>
    <w:rsid w:val="00465031"/>
    <w:rPr>
      <w:rFonts w:ascii="Times New Roman" w:hAnsi="Times New Roman" w:cs="Times New Roman"/>
      <w:b w:val="0"/>
      <w:bCs w:val="0"/>
      <w:i w:val="0"/>
      <w:iCs w:val="0"/>
      <w:strike w:val="0"/>
      <w:dstrike w:val="0"/>
      <w:color w:val="000000"/>
      <w:sz w:val="24"/>
      <w:szCs w:val="24"/>
      <w:u w:val="none"/>
    </w:rPr>
  </w:style>
  <w:style w:type="character" w:customStyle="1" w:styleId="apple-style-span">
    <w:name w:val="apple-style-span"/>
    <w:rsid w:val="00465031"/>
    <w:rPr>
      <w:rFonts w:ascii="Times New Roman" w:hAnsi="Times New Roman" w:cs="Times New Roman" w:hint="default"/>
    </w:rPr>
  </w:style>
  <w:style w:type="character" w:styleId="af0">
    <w:name w:val="Hyperlink"/>
    <w:uiPriority w:val="99"/>
    <w:rsid w:val="00465031"/>
    <w:rPr>
      <w:color w:val="0000FF"/>
      <w:u w:val="single"/>
    </w:rPr>
  </w:style>
  <w:style w:type="paragraph" w:styleId="HTML">
    <w:name w:val="HTML Preformatted"/>
    <w:basedOn w:val="a"/>
    <w:link w:val="HTML0"/>
    <w:uiPriority w:val="99"/>
    <w:unhideWhenUsed/>
    <w:rsid w:val="0046503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val="ru-RU" w:eastAsia="ru-RU"/>
    </w:rPr>
  </w:style>
  <w:style w:type="character" w:customStyle="1" w:styleId="HTML0">
    <w:name w:val="Стандартный HTML Знак"/>
    <w:basedOn w:val="a0"/>
    <w:link w:val="HTML"/>
    <w:uiPriority w:val="99"/>
    <w:rsid w:val="00465031"/>
    <w:rPr>
      <w:rFonts w:ascii="Courier New" w:eastAsia="Times New Roman" w:hAnsi="Courier New" w:cs="Courier New"/>
      <w:sz w:val="20"/>
      <w:szCs w:val="20"/>
      <w:lang w:eastAsia="ru-RU"/>
    </w:rPr>
  </w:style>
  <w:style w:type="paragraph" w:customStyle="1" w:styleId="af1">
    <w:name w:val="Для абзацев"/>
    <w:basedOn w:val="a"/>
    <w:rsid w:val="00465031"/>
    <w:pPr>
      <w:widowControl/>
      <w:spacing w:line="360" w:lineRule="auto"/>
      <w:ind w:firstLine="567"/>
      <w:jc w:val="both"/>
    </w:pPr>
    <w:rPr>
      <w:rFonts w:ascii="Arial" w:eastAsia="Calibri" w:hAnsi="Arial" w:cs="Arial"/>
      <w:sz w:val="28"/>
      <w:szCs w:val="28"/>
      <w:lang w:val="ru-RU" w:eastAsia="ru-RU"/>
    </w:rPr>
  </w:style>
  <w:style w:type="paragraph" w:customStyle="1" w:styleId="14">
    <w:name w:val="Знак Знак Знак Знак1"/>
    <w:basedOn w:val="a"/>
    <w:rsid w:val="00465031"/>
    <w:pPr>
      <w:widowControl/>
      <w:spacing w:after="160" w:line="240" w:lineRule="exact"/>
    </w:pPr>
    <w:rPr>
      <w:rFonts w:ascii="Tahoma" w:eastAsia="Times New Roman" w:hAnsi="Tahoma" w:cs="Tahoma"/>
      <w:sz w:val="20"/>
      <w:szCs w:val="20"/>
    </w:rPr>
  </w:style>
  <w:style w:type="paragraph" w:customStyle="1" w:styleId="21">
    <w:name w:val="Обычный2"/>
    <w:rsid w:val="00465031"/>
    <w:pPr>
      <w:widowControl w:val="0"/>
      <w:snapToGrid w:val="0"/>
      <w:spacing w:line="300" w:lineRule="auto"/>
      <w:ind w:firstLine="680"/>
      <w:jc w:val="both"/>
    </w:pPr>
    <w:rPr>
      <w:rFonts w:eastAsia="Times New Roman"/>
      <w:sz w:val="24"/>
      <w:szCs w:val="20"/>
      <w:lang w:eastAsia="ru-RU"/>
    </w:rPr>
  </w:style>
  <w:style w:type="paragraph" w:customStyle="1" w:styleId="110">
    <w:name w:val="Знак Знак Знак Знак11"/>
    <w:basedOn w:val="a"/>
    <w:rsid w:val="00465031"/>
    <w:pPr>
      <w:widowControl/>
      <w:spacing w:after="160" w:line="240" w:lineRule="exact"/>
    </w:pPr>
    <w:rPr>
      <w:rFonts w:ascii="Tahoma" w:eastAsia="Times New Roman" w:hAnsi="Tahoma" w:cs="Tahoma"/>
      <w:sz w:val="20"/>
      <w:szCs w:val="20"/>
    </w:rPr>
  </w:style>
  <w:style w:type="paragraph" w:customStyle="1" w:styleId="1">
    <w:name w:val="Список1"/>
    <w:basedOn w:val="a"/>
    <w:uiPriority w:val="99"/>
    <w:rsid w:val="00465031"/>
    <w:pPr>
      <w:widowControl/>
      <w:numPr>
        <w:numId w:val="1"/>
      </w:numPr>
      <w:tabs>
        <w:tab w:val="left" w:pos="851"/>
      </w:tabs>
      <w:spacing w:before="80"/>
      <w:jc w:val="both"/>
    </w:pPr>
    <w:rPr>
      <w:rFonts w:ascii="Arial" w:eastAsia="Times New Roman" w:hAnsi="Arial" w:cs="Times New Roman"/>
      <w:szCs w:val="24"/>
      <w:lang w:eastAsia="ru-RU"/>
    </w:rPr>
  </w:style>
  <w:style w:type="paragraph" w:customStyle="1" w:styleId="af2">
    <w:name w:val="Абзац"/>
    <w:basedOn w:val="a"/>
    <w:uiPriority w:val="99"/>
    <w:rsid w:val="00465031"/>
    <w:pPr>
      <w:widowControl/>
      <w:ind w:firstLine="851"/>
      <w:jc w:val="both"/>
    </w:pPr>
    <w:rPr>
      <w:rFonts w:ascii="Arial" w:eastAsia="Times New Roman" w:hAnsi="Arial" w:cs="Times New Roman"/>
      <w:sz w:val="28"/>
      <w:szCs w:val="24"/>
      <w:lang w:val="ru-RU" w:eastAsia="ru-RU"/>
    </w:rPr>
  </w:style>
  <w:style w:type="character" w:customStyle="1" w:styleId="0pt">
    <w:name w:val="Основной текст + Курсив;Интервал 0 pt"/>
    <w:rsid w:val="00465031"/>
    <w:rPr>
      <w:rFonts w:ascii="Times New Roman" w:eastAsia="Times New Roman" w:hAnsi="Times New Roman" w:cs="Times New Roman"/>
      <w:b w:val="0"/>
      <w:bCs w:val="0"/>
      <w:i/>
      <w:iCs/>
      <w:smallCaps w:val="0"/>
      <w:strike w:val="0"/>
      <w:color w:val="000000"/>
      <w:spacing w:val="-2"/>
      <w:w w:val="100"/>
      <w:position w:val="0"/>
      <w:sz w:val="21"/>
      <w:szCs w:val="21"/>
      <w:u w:val="none"/>
      <w:shd w:val="clear" w:color="auto" w:fill="FFFFFF"/>
      <w:lang w:val="ru-RU"/>
    </w:rPr>
  </w:style>
  <w:style w:type="paragraph" w:customStyle="1" w:styleId="Default">
    <w:name w:val="Default"/>
    <w:qFormat/>
    <w:rsid w:val="00465031"/>
    <w:pPr>
      <w:autoSpaceDE w:val="0"/>
      <w:autoSpaceDN w:val="0"/>
      <w:adjustRightInd w:val="0"/>
      <w:ind w:firstLine="0"/>
    </w:pPr>
    <w:rPr>
      <w:rFonts w:eastAsia="Calibri"/>
      <w:color w:val="000000"/>
      <w:sz w:val="24"/>
      <w:szCs w:val="24"/>
    </w:rPr>
  </w:style>
  <w:style w:type="character" w:customStyle="1" w:styleId="af3">
    <w:name w:val="Основной текст с отступом Знак"/>
    <w:aliases w:val="Body Text 2 Char Знак"/>
    <w:basedOn w:val="a0"/>
    <w:link w:val="af4"/>
    <w:uiPriority w:val="99"/>
    <w:rsid w:val="00465031"/>
    <w:rPr>
      <w:rFonts w:asciiTheme="minorHAnsi" w:hAnsiTheme="minorHAnsi" w:cstheme="minorBidi"/>
      <w:sz w:val="22"/>
      <w:szCs w:val="22"/>
      <w:lang w:val="en-US"/>
    </w:rPr>
  </w:style>
  <w:style w:type="paragraph" w:styleId="af4">
    <w:name w:val="Body Text Indent"/>
    <w:aliases w:val="Body Text 2 Char"/>
    <w:basedOn w:val="a"/>
    <w:link w:val="af3"/>
    <w:uiPriority w:val="99"/>
    <w:unhideWhenUsed/>
    <w:rsid w:val="00465031"/>
    <w:pPr>
      <w:spacing w:after="120"/>
      <w:ind w:left="283"/>
    </w:pPr>
  </w:style>
  <w:style w:type="paragraph" w:customStyle="1" w:styleId="15">
    <w:name w:val="Абзац списка1"/>
    <w:basedOn w:val="a"/>
    <w:link w:val="ListParagraphChar"/>
    <w:uiPriority w:val="34"/>
    <w:qFormat/>
    <w:rsid w:val="00465031"/>
    <w:pPr>
      <w:widowControl/>
      <w:ind w:left="720" w:firstLine="709"/>
      <w:jc w:val="both"/>
    </w:pPr>
    <w:rPr>
      <w:rFonts w:ascii="Times New Roman" w:eastAsia="Calibri" w:hAnsi="Times New Roman" w:cs="Times New Roman"/>
      <w:sz w:val="20"/>
      <w:szCs w:val="20"/>
      <w:lang w:val="ru-RU" w:eastAsia="ru-RU"/>
    </w:rPr>
  </w:style>
  <w:style w:type="character" w:customStyle="1" w:styleId="ListParagraphChar">
    <w:name w:val="List Paragraph Char"/>
    <w:link w:val="15"/>
    <w:locked/>
    <w:rsid w:val="00465031"/>
    <w:rPr>
      <w:rFonts w:eastAsia="Calibri"/>
      <w:sz w:val="20"/>
      <w:szCs w:val="20"/>
      <w:lang w:eastAsia="ru-RU"/>
    </w:rPr>
  </w:style>
  <w:style w:type="paragraph" w:customStyle="1" w:styleId="32">
    <w:name w:val="3Абзац"/>
    <w:basedOn w:val="a"/>
    <w:rsid w:val="00465031"/>
    <w:pPr>
      <w:widowControl/>
      <w:tabs>
        <w:tab w:val="left" w:pos="5580"/>
      </w:tabs>
      <w:spacing w:before="60" w:after="60"/>
      <w:ind w:firstLine="567"/>
      <w:jc w:val="both"/>
    </w:pPr>
    <w:rPr>
      <w:rFonts w:ascii="Times New Roman" w:eastAsia="Times New Roman" w:hAnsi="Times New Roman" w:cs="Times New Roman"/>
      <w:snapToGrid w:val="0"/>
      <w:sz w:val="24"/>
      <w:szCs w:val="24"/>
      <w:lang w:val="kk-KZ" w:eastAsia="ru-RU"/>
    </w:rPr>
  </w:style>
  <w:style w:type="character" w:customStyle="1" w:styleId="22">
    <w:name w:val="Основной текст с отступом 2 Знак"/>
    <w:basedOn w:val="a0"/>
    <w:link w:val="23"/>
    <w:locked/>
    <w:rsid w:val="00465031"/>
    <w:rPr>
      <w:sz w:val="24"/>
      <w:szCs w:val="24"/>
      <w:lang w:eastAsia="ru-RU"/>
    </w:rPr>
  </w:style>
  <w:style w:type="paragraph" w:styleId="23">
    <w:name w:val="Body Text Indent 2"/>
    <w:basedOn w:val="a"/>
    <w:link w:val="22"/>
    <w:rsid w:val="00465031"/>
    <w:pPr>
      <w:widowControl/>
      <w:spacing w:after="120" w:line="480" w:lineRule="auto"/>
      <w:ind w:left="283"/>
    </w:pPr>
    <w:rPr>
      <w:rFonts w:ascii="Times New Roman" w:hAnsi="Times New Roman" w:cs="Times New Roman"/>
      <w:sz w:val="24"/>
      <w:szCs w:val="24"/>
      <w:lang w:val="ru-RU" w:eastAsia="ru-RU"/>
    </w:rPr>
  </w:style>
  <w:style w:type="character" w:customStyle="1" w:styleId="210">
    <w:name w:val="Основной текст с отступом 2 Знак1"/>
    <w:basedOn w:val="a0"/>
    <w:uiPriority w:val="99"/>
    <w:semiHidden/>
    <w:rsid w:val="00465031"/>
    <w:rPr>
      <w:rFonts w:asciiTheme="minorHAnsi" w:hAnsiTheme="minorHAnsi" w:cstheme="minorBidi"/>
      <w:sz w:val="22"/>
      <w:szCs w:val="22"/>
      <w:lang w:val="en-US"/>
    </w:rPr>
  </w:style>
  <w:style w:type="character" w:styleId="af5">
    <w:name w:val="Emphasis"/>
    <w:basedOn w:val="a0"/>
    <w:uiPriority w:val="20"/>
    <w:qFormat/>
    <w:rsid w:val="00465031"/>
    <w:rPr>
      <w:i/>
      <w:iCs/>
    </w:rPr>
  </w:style>
  <w:style w:type="paragraph" w:customStyle="1" w:styleId="TableParagraph">
    <w:name w:val="Table Paragraph"/>
    <w:basedOn w:val="a"/>
    <w:uiPriority w:val="1"/>
    <w:qFormat/>
    <w:rsid w:val="00465031"/>
  </w:style>
  <w:style w:type="character" w:customStyle="1" w:styleId="af6">
    <w:name w:val="Без интервала Знак"/>
    <w:aliases w:val="Medium Grid 2 Знак,ARSH_N Знак,Таблицы Знак,Заголовки Знак,для писем Знак,для приказов Знак,мелкий Знак,мой рабочий Знак,Обя Знак,Интервалсыз Знак,1Без интервала Знак,норма Знак,Айгерим Знак,No Spacing1 Знак,Без интервала11 Знак"/>
    <w:link w:val="af7"/>
    <w:uiPriority w:val="1"/>
    <w:locked/>
    <w:rsid w:val="00465031"/>
    <w:rPr>
      <w:rFonts w:ascii="Calibri" w:hAnsi="Calibri"/>
      <w:lang w:eastAsia="ru-RU"/>
    </w:rPr>
  </w:style>
  <w:style w:type="paragraph" w:styleId="af7">
    <w:name w:val="No Spacing"/>
    <w:aliases w:val="Medium Grid 2,ARSH_N,Таблицы,Заголовки,для писем,для приказов,мелкий,мой рабочий,Обя,Интервалсыз,1Без интервала,норма,Айгерим,No Spacing1,Без интервала11,No Spacing,ТекстОтчета,Алия,Нумерация"/>
    <w:link w:val="af6"/>
    <w:uiPriority w:val="1"/>
    <w:qFormat/>
    <w:rsid w:val="00465031"/>
    <w:pPr>
      <w:jc w:val="both"/>
    </w:pPr>
    <w:rPr>
      <w:rFonts w:ascii="Calibri" w:hAnsi="Calibri"/>
      <w:lang w:eastAsia="ru-RU"/>
    </w:rPr>
  </w:style>
  <w:style w:type="character" w:customStyle="1" w:styleId="submenu-table">
    <w:name w:val="submenu-table"/>
    <w:basedOn w:val="a0"/>
    <w:rsid w:val="00465031"/>
  </w:style>
  <w:style w:type="character" w:customStyle="1" w:styleId="butback">
    <w:name w:val="butback"/>
    <w:basedOn w:val="a0"/>
    <w:rsid w:val="00465031"/>
  </w:style>
  <w:style w:type="paragraph" w:customStyle="1" w:styleId="6">
    <w:name w:val="Основной текст6"/>
    <w:basedOn w:val="a"/>
    <w:rsid w:val="00465031"/>
    <w:pPr>
      <w:widowControl/>
      <w:shd w:val="clear" w:color="auto" w:fill="FFFFFF"/>
      <w:spacing w:before="300" w:line="317" w:lineRule="exact"/>
      <w:ind w:hanging="1240"/>
      <w:jc w:val="both"/>
    </w:pPr>
    <w:rPr>
      <w:rFonts w:ascii="Times New Roman" w:eastAsia="Times New Roman" w:hAnsi="Times New Roman" w:cs="Times New Roman"/>
      <w:sz w:val="26"/>
      <w:szCs w:val="26"/>
      <w:lang w:val="ru-RU"/>
    </w:rPr>
  </w:style>
  <w:style w:type="paragraph" w:customStyle="1" w:styleId="msonospacingmailrucssattributepostfixmailrucssattributepostfix">
    <w:name w:val="msonospacing_mailru_css_attribute_postfix_mailru_css_attribute_postfix"/>
    <w:basedOn w:val="a"/>
    <w:rsid w:val="00465031"/>
    <w:pPr>
      <w:widowControl/>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af8">
    <w:name w:val="Знак Знак Знак Знак"/>
    <w:basedOn w:val="a"/>
    <w:autoRedefine/>
    <w:rsid w:val="00465031"/>
    <w:pPr>
      <w:widowControl/>
      <w:spacing w:after="160" w:line="240" w:lineRule="exact"/>
    </w:pPr>
    <w:rPr>
      <w:rFonts w:ascii="Times New Roman" w:eastAsia="SimSun" w:hAnsi="Times New Roman" w:cs="Times New Roman"/>
      <w:b/>
      <w:bCs/>
      <w:sz w:val="28"/>
      <w:szCs w:val="28"/>
    </w:rPr>
  </w:style>
  <w:style w:type="paragraph" w:customStyle="1" w:styleId="16">
    <w:name w:val="Обычный1"/>
    <w:qFormat/>
    <w:rsid w:val="00465031"/>
    <w:pPr>
      <w:ind w:firstLine="0"/>
    </w:pPr>
    <w:rPr>
      <w:rFonts w:eastAsia="Calibri"/>
      <w:sz w:val="20"/>
      <w:szCs w:val="20"/>
      <w:lang w:eastAsia="ru-RU"/>
    </w:rPr>
  </w:style>
  <w:style w:type="character" w:customStyle="1" w:styleId="FontStyle12">
    <w:name w:val="Font Style12"/>
    <w:rsid w:val="00465031"/>
    <w:rPr>
      <w:rFonts w:ascii="Times New Roman" w:hAnsi="Times New Roman" w:cs="Times New Roman" w:hint="default"/>
      <w:sz w:val="26"/>
    </w:rPr>
  </w:style>
  <w:style w:type="paragraph" w:customStyle="1" w:styleId="text">
    <w:name w:val="text"/>
    <w:basedOn w:val="a"/>
    <w:rsid w:val="00465031"/>
    <w:pPr>
      <w:widowControl/>
      <w:spacing w:before="343" w:after="100" w:afterAutospacing="1"/>
      <w:ind w:left="343" w:right="514"/>
      <w:jc w:val="both"/>
    </w:pPr>
    <w:rPr>
      <w:rFonts w:ascii="Arial" w:eastAsia="Times New Roman" w:hAnsi="Arial" w:cs="Arial"/>
      <w:color w:val="000000"/>
      <w:lang w:val="ru-RU" w:eastAsia="ru-RU"/>
    </w:rPr>
  </w:style>
  <w:style w:type="paragraph" w:customStyle="1" w:styleId="33">
    <w:name w:val="Без интервала3"/>
    <w:qFormat/>
    <w:rsid w:val="00465031"/>
    <w:pPr>
      <w:ind w:firstLine="0"/>
    </w:pPr>
    <w:rPr>
      <w:rFonts w:ascii="Calibri" w:eastAsia="Times New Roman" w:hAnsi="Calibri"/>
      <w:sz w:val="22"/>
      <w:szCs w:val="22"/>
    </w:rPr>
  </w:style>
  <w:style w:type="paragraph" w:customStyle="1" w:styleId="Style9">
    <w:name w:val="Style9"/>
    <w:basedOn w:val="a"/>
    <w:uiPriority w:val="99"/>
    <w:rsid w:val="00465031"/>
    <w:pPr>
      <w:autoSpaceDE w:val="0"/>
      <w:autoSpaceDN w:val="0"/>
      <w:adjustRightInd w:val="0"/>
    </w:pPr>
    <w:rPr>
      <w:rFonts w:ascii="Times New Roman" w:eastAsia="Times New Roman" w:hAnsi="Times New Roman" w:cs="Times New Roman"/>
      <w:sz w:val="24"/>
      <w:szCs w:val="24"/>
      <w:lang w:val="ru-RU" w:eastAsia="ru-RU"/>
    </w:rPr>
  </w:style>
  <w:style w:type="character" w:customStyle="1" w:styleId="FontStyle31">
    <w:name w:val="Font Style31"/>
    <w:uiPriority w:val="99"/>
    <w:rsid w:val="00465031"/>
    <w:rPr>
      <w:rFonts w:ascii="Times New Roman" w:hAnsi="Times New Roman" w:cs="Times New Roman"/>
      <w:b/>
      <w:bCs/>
      <w:sz w:val="22"/>
      <w:szCs w:val="22"/>
    </w:rPr>
  </w:style>
  <w:style w:type="paragraph" w:styleId="af9">
    <w:name w:val="header"/>
    <w:aliases w:val="Верхний колонтитул Знак1,Верхний колонтитул Знак Знак, Знак10 Знак Знак1,Знак10 Знак1 Знак,Верхний колонтитул Знак1 Знак Знак Знак,Верхний колонтитул Знак Знак Знак Знак Знак,Верхний колонтитул Знак Знак Знак Знак Знак Знак Знак, Знак"/>
    <w:basedOn w:val="a"/>
    <w:link w:val="afa"/>
    <w:rsid w:val="00465031"/>
    <w:pPr>
      <w:widowControl/>
      <w:tabs>
        <w:tab w:val="center" w:pos="4677"/>
        <w:tab w:val="right" w:pos="9355"/>
      </w:tabs>
    </w:pPr>
    <w:rPr>
      <w:rFonts w:ascii="Times New Roman" w:eastAsia="Times New Roman" w:hAnsi="Times New Roman" w:cs="Times New Roman"/>
      <w:sz w:val="24"/>
      <w:szCs w:val="24"/>
      <w:lang w:val="ru-RU" w:eastAsia="ru-RU"/>
    </w:rPr>
  </w:style>
  <w:style w:type="character" w:customStyle="1" w:styleId="afa">
    <w:name w:val="Верхний колонтитул Знак"/>
    <w:aliases w:val="Верхний колонтитул Знак1 Знак,Верхний колонтитул Знак Знак Знак, Знак10 Знак Знак1 Знак,Знак10 Знак1 Знак Знак,Верхний колонтитул Знак1 Знак Знак Знак Знак,Верхний колонтитул Знак Знак Знак Знак Знак Знак, Знак Знак"/>
    <w:basedOn w:val="a0"/>
    <w:link w:val="af9"/>
    <w:rsid w:val="00465031"/>
    <w:rPr>
      <w:rFonts w:eastAsia="Times New Roman"/>
      <w:sz w:val="24"/>
      <w:szCs w:val="24"/>
      <w:lang w:eastAsia="ru-RU"/>
    </w:rPr>
  </w:style>
  <w:style w:type="paragraph" w:customStyle="1" w:styleId="afb">
    <w:name w:val="Знак Знак"/>
    <w:basedOn w:val="a"/>
    <w:uiPriority w:val="99"/>
    <w:rsid w:val="00465031"/>
    <w:pPr>
      <w:widowControl/>
      <w:spacing w:after="160" w:line="240" w:lineRule="exact"/>
    </w:pPr>
    <w:rPr>
      <w:rFonts w:ascii="Tahoma" w:eastAsia="Times New Roman" w:hAnsi="Tahoma" w:cs="Tahoma"/>
      <w:sz w:val="20"/>
      <w:szCs w:val="20"/>
    </w:rPr>
  </w:style>
  <w:style w:type="paragraph" w:customStyle="1" w:styleId="msonormalmailrucssattributepostfix">
    <w:name w:val="msonormal_mailru_css_attribute_postfix"/>
    <w:basedOn w:val="a"/>
    <w:rsid w:val="00465031"/>
    <w:pPr>
      <w:widowControl/>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111">
    <w:name w:val="Заголовок 11"/>
    <w:basedOn w:val="a"/>
    <w:next w:val="a"/>
    <w:qFormat/>
    <w:rsid w:val="00EE6518"/>
    <w:pPr>
      <w:keepNext/>
      <w:snapToGrid w:val="0"/>
      <w:spacing w:before="340" w:line="360" w:lineRule="auto"/>
      <w:jc w:val="center"/>
      <w:outlineLvl w:val="0"/>
    </w:pPr>
    <w:rPr>
      <w:rFonts w:ascii="Arial" w:eastAsia="Times New Roman" w:hAnsi="Arial" w:cs="Times New Roman"/>
      <w:sz w:val="24"/>
      <w:szCs w:val="20"/>
      <w:lang w:val="ru-RU" w:eastAsia="ru-RU"/>
    </w:rPr>
  </w:style>
  <w:style w:type="paragraph" w:styleId="24">
    <w:name w:val="Body Text 2"/>
    <w:basedOn w:val="a"/>
    <w:link w:val="25"/>
    <w:unhideWhenUsed/>
    <w:rsid w:val="00475DC9"/>
    <w:pPr>
      <w:spacing w:after="120" w:line="480" w:lineRule="auto"/>
    </w:pPr>
  </w:style>
  <w:style w:type="character" w:customStyle="1" w:styleId="25">
    <w:name w:val="Основной текст 2 Знак"/>
    <w:basedOn w:val="a0"/>
    <w:link w:val="24"/>
    <w:rsid w:val="00475DC9"/>
    <w:rPr>
      <w:rFonts w:asciiTheme="minorHAnsi" w:hAnsiTheme="minorHAnsi" w:cstheme="minorBidi"/>
      <w:sz w:val="22"/>
      <w:szCs w:val="22"/>
      <w:lang w:val="en-US"/>
    </w:rPr>
  </w:style>
  <w:style w:type="character" w:customStyle="1" w:styleId="11">
    <w:name w:val="Заголовок 1 Знак"/>
    <w:basedOn w:val="a0"/>
    <w:link w:val="10"/>
    <w:uiPriority w:val="9"/>
    <w:rsid w:val="00475DC9"/>
    <w:rPr>
      <w:rFonts w:ascii="Cambria" w:eastAsia="Times New Roman" w:hAnsi="Cambria"/>
      <w:b/>
      <w:bCs/>
      <w:color w:val="365F91"/>
      <w:lang w:eastAsia="ru-RU"/>
    </w:rPr>
  </w:style>
  <w:style w:type="character" w:customStyle="1" w:styleId="30">
    <w:name w:val="Заголовок 3 Знак"/>
    <w:basedOn w:val="a0"/>
    <w:link w:val="3"/>
    <w:uiPriority w:val="99"/>
    <w:rsid w:val="00475DC9"/>
    <w:rPr>
      <w:rFonts w:ascii="Arial" w:eastAsia="Times New Roman" w:hAnsi="Arial"/>
      <w:b/>
      <w:bCs/>
      <w:sz w:val="26"/>
      <w:szCs w:val="26"/>
      <w:lang w:val="en-US"/>
    </w:rPr>
  </w:style>
  <w:style w:type="character" w:customStyle="1" w:styleId="40">
    <w:name w:val="Заголовок 4 Знак"/>
    <w:basedOn w:val="a0"/>
    <w:link w:val="4"/>
    <w:uiPriority w:val="9"/>
    <w:rsid w:val="00475DC9"/>
    <w:rPr>
      <w:rFonts w:ascii="Calibri" w:eastAsia="Times New Roman" w:hAnsi="Calibri"/>
      <w:b/>
      <w:bCs/>
      <w:strike/>
      <w:lang w:val="en-US"/>
    </w:rPr>
  </w:style>
  <w:style w:type="character" w:customStyle="1" w:styleId="50">
    <w:name w:val="Заголовок 5 Знак"/>
    <w:basedOn w:val="a0"/>
    <w:link w:val="5"/>
    <w:uiPriority w:val="9"/>
    <w:rsid w:val="00475DC9"/>
    <w:rPr>
      <w:rFonts w:ascii="Calibri" w:eastAsia="Times New Roman" w:hAnsi="Calibri"/>
      <w:b/>
      <w:bCs/>
      <w:i/>
      <w:iCs/>
      <w:sz w:val="26"/>
      <w:szCs w:val="26"/>
      <w:lang w:val="en-US" w:eastAsia="ru-RU"/>
    </w:rPr>
  </w:style>
  <w:style w:type="character" w:customStyle="1" w:styleId="70">
    <w:name w:val="Заголовок 7 Знак"/>
    <w:basedOn w:val="a0"/>
    <w:link w:val="7"/>
    <w:uiPriority w:val="9"/>
    <w:rsid w:val="00475DC9"/>
    <w:rPr>
      <w:rFonts w:ascii="Cambria" w:eastAsia="Times New Roman" w:hAnsi="Cambria"/>
      <w:i/>
      <w:iCs/>
      <w:color w:val="404040"/>
      <w:sz w:val="20"/>
      <w:szCs w:val="20"/>
      <w:lang w:val="en-US"/>
    </w:rPr>
  </w:style>
  <w:style w:type="character" w:customStyle="1" w:styleId="90">
    <w:name w:val="Заголовок 9 Знак"/>
    <w:basedOn w:val="a0"/>
    <w:link w:val="9"/>
    <w:uiPriority w:val="9"/>
    <w:rsid w:val="00475DC9"/>
    <w:rPr>
      <w:rFonts w:ascii="Cambria" w:eastAsia="Times New Roman" w:hAnsi="Cambria"/>
      <w:strike/>
      <w:sz w:val="20"/>
      <w:szCs w:val="20"/>
      <w:lang w:val="en-US"/>
    </w:rPr>
  </w:style>
  <w:style w:type="character" w:customStyle="1" w:styleId="NoSpacingChar">
    <w:name w:val="No Spacing Char"/>
    <w:link w:val="13"/>
    <w:locked/>
    <w:rsid w:val="00475DC9"/>
    <w:rPr>
      <w:rFonts w:ascii="Calibri" w:eastAsia="Calibri" w:hAnsi="Calibri"/>
      <w:sz w:val="22"/>
      <w:szCs w:val="22"/>
    </w:rPr>
  </w:style>
  <w:style w:type="character" w:customStyle="1" w:styleId="17">
    <w:name w:val="Основной текст с отступом Знак1"/>
    <w:uiPriority w:val="99"/>
    <w:semiHidden/>
    <w:rsid w:val="00475DC9"/>
    <w:rPr>
      <w:lang w:val="en-US"/>
    </w:rPr>
  </w:style>
  <w:style w:type="paragraph" w:styleId="afc">
    <w:name w:val="footer"/>
    <w:basedOn w:val="a"/>
    <w:link w:val="afd"/>
    <w:uiPriority w:val="99"/>
    <w:unhideWhenUsed/>
    <w:rsid w:val="00475DC9"/>
    <w:pPr>
      <w:tabs>
        <w:tab w:val="center" w:pos="4677"/>
        <w:tab w:val="right" w:pos="9355"/>
      </w:tabs>
    </w:pPr>
    <w:rPr>
      <w:rFonts w:ascii="Calibri" w:eastAsia="Calibri" w:hAnsi="Calibri" w:cs="Times New Roman"/>
      <w:sz w:val="20"/>
      <w:szCs w:val="20"/>
    </w:rPr>
  </w:style>
  <w:style w:type="character" w:customStyle="1" w:styleId="afd">
    <w:name w:val="Нижний колонтитул Знак"/>
    <w:basedOn w:val="a0"/>
    <w:link w:val="afc"/>
    <w:uiPriority w:val="99"/>
    <w:rsid w:val="00475DC9"/>
    <w:rPr>
      <w:rFonts w:ascii="Calibri" w:eastAsia="Calibri" w:hAnsi="Calibri"/>
      <w:sz w:val="20"/>
      <w:szCs w:val="20"/>
      <w:lang w:val="en-US"/>
    </w:rPr>
  </w:style>
  <w:style w:type="character" w:customStyle="1" w:styleId="A50">
    <w:name w:val="A5"/>
    <w:uiPriority w:val="99"/>
    <w:rsid w:val="00475DC9"/>
    <w:rPr>
      <w:rFonts w:cs="Calibri"/>
      <w:b/>
      <w:bCs/>
      <w:color w:val="000000"/>
      <w:sz w:val="20"/>
      <w:szCs w:val="20"/>
    </w:rPr>
  </w:style>
  <w:style w:type="character" w:customStyle="1" w:styleId="s00">
    <w:name w:val="s00"/>
    <w:rsid w:val="00475DC9"/>
    <w:rPr>
      <w:rFonts w:ascii="Times New Roman" w:hAnsi="Times New Roman" w:cs="Times New Roman" w:hint="default"/>
      <w:b w:val="0"/>
      <w:bCs w:val="0"/>
      <w:i w:val="0"/>
      <w:iCs w:val="0"/>
      <w:color w:val="000000"/>
    </w:rPr>
  </w:style>
  <w:style w:type="character" w:customStyle="1" w:styleId="apple-converted-space">
    <w:name w:val="apple-converted-space"/>
    <w:basedOn w:val="a0"/>
    <w:rsid w:val="00475DC9"/>
  </w:style>
  <w:style w:type="character" w:customStyle="1" w:styleId="previewtxt">
    <w:name w:val="previewtxt"/>
    <w:basedOn w:val="a0"/>
    <w:rsid w:val="00475DC9"/>
  </w:style>
  <w:style w:type="paragraph" w:customStyle="1" w:styleId="120">
    <w:name w:val="Заголовок 12"/>
    <w:basedOn w:val="a"/>
    <w:uiPriority w:val="1"/>
    <w:qFormat/>
    <w:rsid w:val="00475DC9"/>
    <w:pPr>
      <w:autoSpaceDE w:val="0"/>
      <w:autoSpaceDN w:val="0"/>
      <w:spacing w:before="73"/>
      <w:ind w:left="1010"/>
      <w:outlineLvl w:val="1"/>
    </w:pPr>
    <w:rPr>
      <w:rFonts w:ascii="Times New Roman" w:eastAsia="Times New Roman" w:hAnsi="Times New Roman" w:cs="Times New Roman"/>
      <w:b/>
      <w:bCs/>
      <w:sz w:val="24"/>
      <w:szCs w:val="24"/>
      <w:lang w:val="ru-RU" w:eastAsia="ru-RU" w:bidi="ru-RU"/>
    </w:rPr>
  </w:style>
  <w:style w:type="character" w:customStyle="1" w:styleId="hlfld-contribauthor">
    <w:name w:val="hlfld-contribauthor"/>
    <w:rsid w:val="00475DC9"/>
  </w:style>
  <w:style w:type="character" w:customStyle="1" w:styleId="rpwwt-post-title">
    <w:name w:val="rpwwt-post-title"/>
    <w:basedOn w:val="a0"/>
    <w:rsid w:val="00475DC9"/>
  </w:style>
  <w:style w:type="character" w:customStyle="1" w:styleId="20pt">
    <w:name w:val="Основной текст (2) + Интервал 0 pt"/>
    <w:rsid w:val="00475DC9"/>
    <w:rPr>
      <w:color w:val="000000"/>
      <w:spacing w:val="1"/>
      <w:w w:val="100"/>
      <w:position w:val="0"/>
      <w:sz w:val="18"/>
      <w:szCs w:val="18"/>
      <w:shd w:val="clear" w:color="auto" w:fill="FFFFFF"/>
      <w:lang w:val="ru-RU"/>
    </w:rPr>
  </w:style>
  <w:style w:type="paragraph" w:customStyle="1" w:styleId="Standard">
    <w:name w:val="Standard"/>
    <w:qFormat/>
    <w:rsid w:val="00475DC9"/>
    <w:pPr>
      <w:widowControl w:val="0"/>
      <w:suppressAutoHyphens/>
      <w:autoSpaceDN w:val="0"/>
      <w:ind w:firstLine="0"/>
      <w:textAlignment w:val="baseline"/>
    </w:pPr>
    <w:rPr>
      <w:rFonts w:eastAsia="Andale Sans UI" w:cs="Tahoma"/>
      <w:kern w:val="3"/>
      <w:sz w:val="24"/>
      <w:szCs w:val="24"/>
      <w:lang w:val="de-DE" w:eastAsia="ja-JP" w:bidi="fa-IR"/>
    </w:rPr>
  </w:style>
  <w:style w:type="paragraph" w:customStyle="1" w:styleId="18">
    <w:name w:val="Название1"/>
    <w:basedOn w:val="a"/>
    <w:rsid w:val="00475DC9"/>
    <w:pPr>
      <w:suppressLineNumbers/>
      <w:tabs>
        <w:tab w:val="num" w:pos="2381"/>
      </w:tabs>
      <w:suppressAutoHyphens/>
      <w:autoSpaceDE w:val="0"/>
      <w:autoSpaceDN w:val="0"/>
      <w:adjustRightInd w:val="0"/>
      <w:spacing w:before="120" w:after="120"/>
      <w:ind w:left="2381" w:right="567" w:firstLine="709"/>
      <w:jc w:val="both"/>
    </w:pPr>
    <w:rPr>
      <w:rFonts w:ascii="Times New Roman" w:eastAsia="Times New Roman" w:hAnsi="Times New Roman" w:cs="Arial Unicode MS"/>
      <w:i/>
      <w:iCs/>
      <w:strike/>
      <w:kern w:val="1"/>
      <w:sz w:val="24"/>
      <w:szCs w:val="24"/>
    </w:rPr>
  </w:style>
  <w:style w:type="paragraph" w:customStyle="1" w:styleId="Style14">
    <w:name w:val="Style14"/>
    <w:basedOn w:val="a"/>
    <w:uiPriority w:val="99"/>
    <w:rsid w:val="00475DC9"/>
    <w:pPr>
      <w:tabs>
        <w:tab w:val="num" w:pos="2345"/>
      </w:tabs>
      <w:autoSpaceDE w:val="0"/>
      <w:autoSpaceDN w:val="0"/>
      <w:adjustRightInd w:val="0"/>
      <w:spacing w:line="240" w:lineRule="exact"/>
      <w:ind w:firstLine="307"/>
      <w:jc w:val="both"/>
    </w:pPr>
    <w:rPr>
      <w:rFonts w:ascii="Arial Unicode MS" w:eastAsia="Times New Roman" w:hAnsi="Calibri" w:cs="Arial Unicode MS"/>
      <w:sz w:val="24"/>
      <w:szCs w:val="24"/>
      <w:lang w:val="ru-RU" w:eastAsia="ru-RU"/>
    </w:rPr>
  </w:style>
  <w:style w:type="paragraph" w:customStyle="1" w:styleId="Style17">
    <w:name w:val="Style17"/>
    <w:basedOn w:val="a"/>
    <w:uiPriority w:val="99"/>
    <w:rsid w:val="00475DC9"/>
    <w:pPr>
      <w:tabs>
        <w:tab w:val="num" w:pos="2345"/>
      </w:tabs>
      <w:autoSpaceDE w:val="0"/>
      <w:autoSpaceDN w:val="0"/>
      <w:adjustRightInd w:val="0"/>
      <w:spacing w:line="240" w:lineRule="exact"/>
      <w:ind w:firstLine="288"/>
      <w:jc w:val="both"/>
    </w:pPr>
    <w:rPr>
      <w:rFonts w:ascii="Arial Unicode MS" w:eastAsia="Times New Roman" w:hAnsi="Calibri" w:cs="Arial Unicode MS"/>
      <w:sz w:val="24"/>
      <w:szCs w:val="24"/>
      <w:lang w:val="ru-RU" w:eastAsia="ru-RU"/>
    </w:rPr>
  </w:style>
  <w:style w:type="character" w:customStyle="1" w:styleId="FontStyle32">
    <w:name w:val="Font Style32"/>
    <w:uiPriority w:val="99"/>
    <w:rsid w:val="00475DC9"/>
    <w:rPr>
      <w:rFonts w:ascii="Calibri" w:hAnsi="Calibri"/>
      <w:b/>
      <w:sz w:val="18"/>
    </w:rPr>
  </w:style>
  <w:style w:type="character" w:customStyle="1" w:styleId="FontStyle35">
    <w:name w:val="Font Style35"/>
    <w:uiPriority w:val="99"/>
    <w:rsid w:val="00475DC9"/>
    <w:rPr>
      <w:rFonts w:ascii="Calibri" w:hAnsi="Calibri"/>
      <w:sz w:val="18"/>
    </w:rPr>
  </w:style>
  <w:style w:type="character" w:customStyle="1" w:styleId="FontStyle116">
    <w:name w:val="Font Style116"/>
    <w:rsid w:val="00475DC9"/>
    <w:rPr>
      <w:rFonts w:ascii="Times New Roman" w:hAnsi="Times New Roman"/>
      <w:sz w:val="24"/>
    </w:rPr>
  </w:style>
  <w:style w:type="character" w:customStyle="1" w:styleId="310">
    <w:name w:val="Таблица простая 31"/>
    <w:uiPriority w:val="19"/>
    <w:qFormat/>
    <w:rsid w:val="00475DC9"/>
    <w:rPr>
      <w:i/>
      <w:iCs/>
      <w:color w:val="808080"/>
    </w:rPr>
  </w:style>
  <w:style w:type="character" w:customStyle="1" w:styleId="afe">
    <w:name w:val="Основной текст_"/>
    <w:link w:val="26"/>
    <w:locked/>
    <w:rsid w:val="00475DC9"/>
    <w:rPr>
      <w:rFonts w:ascii="Segoe UI" w:eastAsia="Segoe UI" w:hAnsi="Segoe UI" w:cs="Segoe UI"/>
      <w:color w:val="000000"/>
      <w:sz w:val="17"/>
      <w:szCs w:val="17"/>
      <w:shd w:val="clear" w:color="auto" w:fill="FFFFFF"/>
    </w:rPr>
  </w:style>
  <w:style w:type="paragraph" w:customStyle="1" w:styleId="26">
    <w:name w:val="Основной текст2"/>
    <w:basedOn w:val="a"/>
    <w:link w:val="afe"/>
    <w:qFormat/>
    <w:rsid w:val="00475DC9"/>
    <w:pPr>
      <w:shd w:val="clear" w:color="auto" w:fill="FFFFFF"/>
      <w:spacing w:line="240" w:lineRule="exact"/>
      <w:ind w:firstLine="567"/>
      <w:jc w:val="both"/>
    </w:pPr>
    <w:rPr>
      <w:rFonts w:ascii="Segoe UI" w:eastAsia="Segoe UI" w:hAnsi="Segoe UI" w:cs="Segoe UI"/>
      <w:color w:val="000000"/>
      <w:sz w:val="17"/>
      <w:szCs w:val="17"/>
      <w:lang w:val="ru-RU"/>
    </w:rPr>
  </w:style>
  <w:style w:type="character" w:customStyle="1" w:styleId="13pt">
    <w:name w:val="Основной текст + 13 pt;Полужирный"/>
    <w:rsid w:val="00475DC9"/>
    <w:rPr>
      <w:rFonts w:ascii="Times New Roman" w:eastAsia="Times New Roman" w:hAnsi="Times New Roman" w:cs="Times New Roman"/>
      <w:b/>
      <w:bCs/>
      <w:color w:val="000000"/>
      <w:spacing w:val="0"/>
      <w:w w:val="100"/>
      <w:position w:val="0"/>
      <w:sz w:val="26"/>
      <w:szCs w:val="26"/>
      <w:shd w:val="clear" w:color="auto" w:fill="FFFFFF"/>
      <w:lang w:val="ru-RU"/>
    </w:rPr>
  </w:style>
  <w:style w:type="paragraph" w:customStyle="1" w:styleId="211">
    <w:name w:val="Основной текст 21"/>
    <w:basedOn w:val="16"/>
    <w:rsid w:val="00475DC9"/>
    <w:rPr>
      <w:rFonts w:eastAsia="Times New Roman"/>
      <w:color w:val="000000"/>
      <w:sz w:val="28"/>
    </w:rPr>
  </w:style>
  <w:style w:type="paragraph" w:customStyle="1" w:styleId="220">
    <w:name w:val="Основной текст 22"/>
    <w:basedOn w:val="16"/>
    <w:rsid w:val="00475DC9"/>
    <w:pPr>
      <w:spacing w:line="360" w:lineRule="auto"/>
      <w:jc w:val="both"/>
    </w:pPr>
    <w:rPr>
      <w:rFonts w:eastAsia="Times New Roman"/>
      <w:sz w:val="24"/>
    </w:rPr>
  </w:style>
  <w:style w:type="paragraph" w:customStyle="1" w:styleId="Style10">
    <w:name w:val="Style10"/>
    <w:basedOn w:val="a"/>
    <w:rsid w:val="00475DC9"/>
    <w:pPr>
      <w:autoSpaceDE w:val="0"/>
      <w:autoSpaceDN w:val="0"/>
      <w:adjustRightInd w:val="0"/>
      <w:spacing w:line="631" w:lineRule="exact"/>
      <w:ind w:firstLine="646"/>
    </w:pPr>
    <w:rPr>
      <w:rFonts w:ascii="Times New Roman" w:eastAsia="Times New Roman" w:hAnsi="Times New Roman" w:cs="Times New Roman"/>
      <w:sz w:val="24"/>
      <w:szCs w:val="24"/>
      <w:lang w:val="ru-RU" w:eastAsia="ru-RU"/>
    </w:rPr>
  </w:style>
  <w:style w:type="character" w:customStyle="1" w:styleId="FontStyle36">
    <w:name w:val="Font Style36"/>
    <w:rsid w:val="00475DC9"/>
    <w:rPr>
      <w:rFonts w:ascii="Times New Roman" w:hAnsi="Times New Roman" w:cs="Times New Roman"/>
      <w:b/>
      <w:bCs/>
      <w:sz w:val="26"/>
      <w:szCs w:val="26"/>
    </w:rPr>
  </w:style>
  <w:style w:type="paragraph" w:customStyle="1" w:styleId="Style21">
    <w:name w:val="Style21"/>
    <w:basedOn w:val="a"/>
    <w:rsid w:val="00475DC9"/>
    <w:pPr>
      <w:autoSpaceDE w:val="0"/>
      <w:autoSpaceDN w:val="0"/>
      <w:adjustRightInd w:val="0"/>
      <w:spacing w:line="318" w:lineRule="exact"/>
      <w:ind w:firstLine="1032"/>
      <w:jc w:val="both"/>
    </w:pPr>
    <w:rPr>
      <w:rFonts w:ascii="Times New Roman" w:eastAsia="Times New Roman" w:hAnsi="Times New Roman" w:cs="Times New Roman"/>
      <w:sz w:val="24"/>
      <w:szCs w:val="24"/>
      <w:lang w:val="ru-RU" w:eastAsia="ru-RU"/>
    </w:rPr>
  </w:style>
  <w:style w:type="paragraph" w:customStyle="1" w:styleId="Style16">
    <w:name w:val="Style16"/>
    <w:basedOn w:val="a"/>
    <w:rsid w:val="00475DC9"/>
    <w:pPr>
      <w:autoSpaceDE w:val="0"/>
      <w:autoSpaceDN w:val="0"/>
      <w:adjustRightInd w:val="0"/>
      <w:spacing w:line="326" w:lineRule="exact"/>
      <w:ind w:firstLine="413"/>
      <w:jc w:val="both"/>
    </w:pPr>
    <w:rPr>
      <w:rFonts w:ascii="Times New Roman" w:eastAsia="Times New Roman" w:hAnsi="Times New Roman" w:cs="Times New Roman"/>
      <w:sz w:val="24"/>
      <w:szCs w:val="24"/>
      <w:lang w:val="ru-RU" w:eastAsia="ru-RU"/>
    </w:rPr>
  </w:style>
  <w:style w:type="paragraph" w:customStyle="1" w:styleId="Style12">
    <w:name w:val="Style12"/>
    <w:basedOn w:val="a"/>
    <w:uiPriority w:val="99"/>
    <w:rsid w:val="00475DC9"/>
    <w:pPr>
      <w:autoSpaceDE w:val="0"/>
      <w:autoSpaceDN w:val="0"/>
      <w:adjustRightInd w:val="0"/>
    </w:pPr>
    <w:rPr>
      <w:rFonts w:ascii="Times New Roman" w:eastAsia="Times New Roman" w:hAnsi="Times New Roman" w:cs="Times New Roman"/>
      <w:sz w:val="24"/>
      <w:szCs w:val="24"/>
      <w:lang w:val="ru-RU" w:eastAsia="ru-RU"/>
    </w:rPr>
  </w:style>
  <w:style w:type="character" w:customStyle="1" w:styleId="FontStyle25">
    <w:name w:val="Font Style25"/>
    <w:rsid w:val="00475DC9"/>
    <w:rPr>
      <w:rFonts w:ascii="Times New Roman" w:eastAsia="SimSun" w:hAnsi="Times New Roman" w:cs="Times New Roman" w:hint="default"/>
      <w:i/>
      <w:iCs/>
      <w:sz w:val="16"/>
      <w:szCs w:val="16"/>
      <w:lang w:val="kk-KZ" w:eastAsia="en-US" w:bidi="ar-SA"/>
    </w:rPr>
  </w:style>
  <w:style w:type="character" w:customStyle="1" w:styleId="FontStyle26">
    <w:name w:val="Font Style26"/>
    <w:rsid w:val="00475DC9"/>
    <w:rPr>
      <w:rFonts w:ascii="Times New Roman" w:hAnsi="Times New Roman" w:cs="Times New Roman"/>
      <w:b/>
      <w:bCs/>
      <w:sz w:val="26"/>
      <w:szCs w:val="26"/>
    </w:rPr>
  </w:style>
  <w:style w:type="paragraph" w:customStyle="1" w:styleId="Style13">
    <w:name w:val="Style13"/>
    <w:basedOn w:val="a"/>
    <w:uiPriority w:val="99"/>
    <w:rsid w:val="00475DC9"/>
    <w:pPr>
      <w:suppressAutoHyphens/>
      <w:autoSpaceDE w:val="0"/>
      <w:spacing w:line="312" w:lineRule="exact"/>
      <w:ind w:firstLine="660"/>
      <w:jc w:val="both"/>
    </w:pPr>
    <w:rPr>
      <w:rFonts w:ascii="Times New Roman" w:eastAsia="Times New Roman" w:hAnsi="Times New Roman" w:cs="Times New Roman"/>
      <w:sz w:val="24"/>
      <w:szCs w:val="24"/>
      <w:lang w:val="ru-RU" w:eastAsia="ar-SA"/>
    </w:rPr>
  </w:style>
  <w:style w:type="character" w:customStyle="1" w:styleId="FontStyle34">
    <w:name w:val="Font Style34"/>
    <w:rsid w:val="00475DC9"/>
    <w:rPr>
      <w:rFonts w:ascii="Times New Roman" w:hAnsi="Times New Roman" w:cs="Times New Roman"/>
      <w:i/>
      <w:iCs/>
      <w:sz w:val="26"/>
      <w:szCs w:val="26"/>
    </w:rPr>
  </w:style>
  <w:style w:type="character" w:customStyle="1" w:styleId="FontStyle87">
    <w:name w:val="Font Style87"/>
    <w:rsid w:val="00475DC9"/>
    <w:rPr>
      <w:rFonts w:ascii="Times New Roman" w:hAnsi="Times New Roman" w:cs="Times New Roman"/>
      <w:b/>
      <w:bCs/>
      <w:sz w:val="24"/>
      <w:szCs w:val="24"/>
    </w:rPr>
  </w:style>
  <w:style w:type="paragraph" w:customStyle="1" w:styleId="Style3">
    <w:name w:val="Style3"/>
    <w:basedOn w:val="a"/>
    <w:rsid w:val="00475DC9"/>
    <w:pPr>
      <w:autoSpaceDE w:val="0"/>
      <w:autoSpaceDN w:val="0"/>
      <w:adjustRightInd w:val="0"/>
      <w:spacing w:line="316" w:lineRule="exact"/>
      <w:ind w:firstLine="641"/>
      <w:jc w:val="both"/>
    </w:pPr>
    <w:rPr>
      <w:rFonts w:ascii="Times New Roman" w:eastAsia="Times New Roman" w:hAnsi="Times New Roman" w:cs="Times New Roman"/>
      <w:sz w:val="24"/>
      <w:szCs w:val="24"/>
      <w:lang w:val="ru-RU" w:eastAsia="ru-RU"/>
    </w:rPr>
  </w:style>
  <w:style w:type="character" w:customStyle="1" w:styleId="FontStyle19">
    <w:name w:val="Font Style19"/>
    <w:rsid w:val="00475DC9"/>
    <w:rPr>
      <w:rFonts w:ascii="Times New Roman" w:hAnsi="Times New Roman" w:cs="Times New Roman"/>
      <w:sz w:val="26"/>
      <w:szCs w:val="26"/>
    </w:rPr>
  </w:style>
  <w:style w:type="paragraph" w:styleId="34">
    <w:name w:val="Body Text Indent 3"/>
    <w:basedOn w:val="a"/>
    <w:link w:val="35"/>
    <w:uiPriority w:val="99"/>
    <w:unhideWhenUsed/>
    <w:rsid w:val="00475DC9"/>
    <w:pPr>
      <w:widowControl/>
      <w:spacing w:after="120" w:line="360" w:lineRule="auto"/>
      <w:ind w:left="283" w:firstLine="567"/>
      <w:jc w:val="both"/>
    </w:pPr>
    <w:rPr>
      <w:rFonts w:ascii="Calibri" w:eastAsia="Times New Roman" w:hAnsi="Calibri" w:cs="Times New Roman"/>
      <w:sz w:val="16"/>
      <w:szCs w:val="16"/>
      <w:lang w:eastAsia="ru-RU"/>
    </w:rPr>
  </w:style>
  <w:style w:type="character" w:customStyle="1" w:styleId="35">
    <w:name w:val="Основной текст с отступом 3 Знак"/>
    <w:basedOn w:val="a0"/>
    <w:link w:val="34"/>
    <w:uiPriority w:val="99"/>
    <w:rsid w:val="00475DC9"/>
    <w:rPr>
      <w:rFonts w:ascii="Calibri" w:eastAsia="Times New Roman" w:hAnsi="Calibri"/>
      <w:sz w:val="16"/>
      <w:szCs w:val="16"/>
      <w:lang w:eastAsia="ru-RU"/>
    </w:rPr>
  </w:style>
  <w:style w:type="character" w:customStyle="1" w:styleId="BodyTextIndentChar">
    <w:name w:val="Body Text Indent Char"/>
    <w:link w:val="19"/>
    <w:uiPriority w:val="99"/>
    <w:locked/>
    <w:rsid w:val="00475DC9"/>
    <w:rPr>
      <w:rFonts w:eastAsia="Calibri"/>
      <w:sz w:val="24"/>
      <w:szCs w:val="24"/>
    </w:rPr>
  </w:style>
  <w:style w:type="paragraph" w:customStyle="1" w:styleId="19">
    <w:name w:val="Основной текст с отступом1"/>
    <w:basedOn w:val="a"/>
    <w:link w:val="BodyTextIndentChar"/>
    <w:uiPriority w:val="99"/>
    <w:rsid w:val="00475DC9"/>
    <w:pPr>
      <w:autoSpaceDE w:val="0"/>
      <w:autoSpaceDN w:val="0"/>
      <w:adjustRightInd w:val="0"/>
      <w:spacing w:after="120"/>
      <w:ind w:left="283"/>
    </w:pPr>
    <w:rPr>
      <w:rFonts w:ascii="Times New Roman" w:eastAsia="Calibri" w:hAnsi="Times New Roman" w:cs="Times New Roman"/>
      <w:sz w:val="24"/>
      <w:szCs w:val="24"/>
      <w:lang w:val="ru-RU"/>
    </w:rPr>
  </w:style>
  <w:style w:type="character" w:customStyle="1" w:styleId="FontStyle16">
    <w:name w:val="Font Style16"/>
    <w:rsid w:val="00475DC9"/>
    <w:rPr>
      <w:rFonts w:ascii="Times New Roman" w:hAnsi="Times New Roman"/>
      <w:b/>
      <w:sz w:val="26"/>
    </w:rPr>
  </w:style>
  <w:style w:type="character" w:customStyle="1" w:styleId="1a">
    <w:name w:val="Обычный (веб) Знак1"/>
    <w:aliases w:val="Обычный (веб) Знак Знак,Обычный (веб) Знак1 Знак Знак,Обычный (веб) Знак Знак1 Знак Знак,Знак Знак1 Знак Знак1 Знак,Обычный (веб) Знак Знак Знак Знак1 Знак,Знак Знак1 Знак Знак Знак Знак,Обычный (веб) Знак Знак Знак Знак Знак Знак"/>
    <w:uiPriority w:val="99"/>
    <w:locked/>
    <w:rsid w:val="00475DC9"/>
    <w:rPr>
      <w:rFonts w:ascii="Times New Roman" w:eastAsia="Times New Roman" w:hAnsi="Times New Roman" w:cs="Times New Roman"/>
      <w:sz w:val="24"/>
      <w:szCs w:val="20"/>
    </w:rPr>
  </w:style>
  <w:style w:type="paragraph" w:customStyle="1" w:styleId="western">
    <w:name w:val="western"/>
    <w:basedOn w:val="a"/>
    <w:uiPriority w:val="99"/>
    <w:rsid w:val="00475DC9"/>
    <w:pPr>
      <w:widowControl/>
      <w:tabs>
        <w:tab w:val="num" w:pos="2345"/>
      </w:tabs>
      <w:spacing w:before="100" w:beforeAutospacing="1" w:after="100" w:afterAutospacing="1"/>
    </w:pPr>
    <w:rPr>
      <w:rFonts w:ascii="Times New Roman" w:eastAsia="Times New Roman" w:hAnsi="Times New Roman" w:cs="Arial Unicode MS"/>
      <w:sz w:val="24"/>
      <w:szCs w:val="24"/>
      <w:lang w:val="ru-RU" w:eastAsia="ru-RU"/>
    </w:rPr>
  </w:style>
  <w:style w:type="paragraph" w:customStyle="1" w:styleId="Pa14">
    <w:name w:val="Pa14"/>
    <w:basedOn w:val="a"/>
    <w:next w:val="a"/>
    <w:uiPriority w:val="99"/>
    <w:rsid w:val="00475DC9"/>
    <w:pPr>
      <w:widowControl/>
      <w:autoSpaceDE w:val="0"/>
      <w:autoSpaceDN w:val="0"/>
      <w:adjustRightInd w:val="0"/>
      <w:spacing w:line="201" w:lineRule="atLeast"/>
    </w:pPr>
    <w:rPr>
      <w:rFonts w:ascii="Calibri" w:eastAsia="Times New Roman" w:hAnsi="Calibri" w:cs="Arial Unicode MS"/>
      <w:sz w:val="24"/>
      <w:szCs w:val="24"/>
      <w:lang w:val="ru-RU"/>
    </w:rPr>
  </w:style>
  <w:style w:type="character" w:customStyle="1" w:styleId="spelle">
    <w:name w:val="spelle"/>
    <w:rsid w:val="00475DC9"/>
    <w:rPr>
      <w:rFonts w:cs="Times New Roman"/>
    </w:rPr>
  </w:style>
  <w:style w:type="character" w:customStyle="1" w:styleId="fontstyle27">
    <w:name w:val="fontstyle27"/>
    <w:rsid w:val="00475DC9"/>
    <w:rPr>
      <w:rFonts w:cs="Times New Roman"/>
    </w:rPr>
  </w:style>
  <w:style w:type="paragraph" w:customStyle="1" w:styleId="text-align-justify">
    <w:name w:val="text-align-justify"/>
    <w:basedOn w:val="a"/>
    <w:rsid w:val="00475DC9"/>
    <w:pPr>
      <w:widowControl/>
      <w:spacing w:before="100" w:beforeAutospacing="1" w:after="100" w:afterAutospacing="1"/>
    </w:pPr>
    <w:rPr>
      <w:rFonts w:ascii="Times New Roman" w:eastAsia="Times New Roman" w:hAnsi="Times New Roman" w:cs="Times New Roman"/>
      <w:sz w:val="24"/>
      <w:szCs w:val="24"/>
      <w:lang w:val="ru-RU" w:eastAsia="ru-RU"/>
    </w:rPr>
  </w:style>
  <w:style w:type="paragraph" w:styleId="36">
    <w:name w:val="Body Text 3"/>
    <w:basedOn w:val="a"/>
    <w:link w:val="37"/>
    <w:uiPriority w:val="99"/>
    <w:unhideWhenUsed/>
    <w:rsid w:val="00475DC9"/>
    <w:pPr>
      <w:widowControl/>
      <w:tabs>
        <w:tab w:val="num" w:pos="2381"/>
      </w:tabs>
      <w:autoSpaceDE w:val="0"/>
      <w:autoSpaceDN w:val="0"/>
      <w:adjustRightInd w:val="0"/>
      <w:spacing w:after="120"/>
      <w:ind w:left="2381" w:right="567" w:hanging="360"/>
      <w:jc w:val="both"/>
    </w:pPr>
    <w:rPr>
      <w:rFonts w:ascii="Times New Roman" w:eastAsia="Times New Roman" w:hAnsi="Times New Roman" w:cs="Times New Roman"/>
      <w:strike/>
      <w:sz w:val="16"/>
      <w:szCs w:val="16"/>
      <w:lang w:eastAsia="ru-RU"/>
    </w:rPr>
  </w:style>
  <w:style w:type="character" w:customStyle="1" w:styleId="37">
    <w:name w:val="Основной текст 3 Знак"/>
    <w:basedOn w:val="a0"/>
    <w:link w:val="36"/>
    <w:uiPriority w:val="99"/>
    <w:rsid w:val="00475DC9"/>
    <w:rPr>
      <w:rFonts w:eastAsia="Times New Roman"/>
      <w:strike/>
      <w:sz w:val="16"/>
      <w:szCs w:val="16"/>
      <w:lang w:eastAsia="ru-RU"/>
    </w:rPr>
  </w:style>
  <w:style w:type="paragraph" w:customStyle="1" w:styleId="aff">
    <w:name w:val="_Общий"/>
    <w:link w:val="aff0"/>
    <w:rsid w:val="00475DC9"/>
    <w:pPr>
      <w:widowControl w:val="0"/>
      <w:shd w:val="clear" w:color="auto" w:fill="FFFFFF"/>
      <w:jc w:val="both"/>
    </w:pPr>
    <w:rPr>
      <w:rFonts w:eastAsia="Times New Roman"/>
      <w:noProof/>
      <w:color w:val="000000"/>
      <w:szCs w:val="22"/>
      <w:lang w:val="kk-KZ" w:eastAsia="ru-RU"/>
    </w:rPr>
  </w:style>
  <w:style w:type="character" w:customStyle="1" w:styleId="aff0">
    <w:name w:val="_Общий Знак"/>
    <w:link w:val="aff"/>
    <w:locked/>
    <w:rsid w:val="00475DC9"/>
    <w:rPr>
      <w:rFonts w:eastAsia="Times New Roman"/>
      <w:noProof/>
      <w:color w:val="000000"/>
      <w:szCs w:val="22"/>
      <w:shd w:val="clear" w:color="auto" w:fill="FFFFFF"/>
      <w:lang w:val="kk-KZ" w:eastAsia="ru-RU"/>
    </w:rPr>
  </w:style>
  <w:style w:type="paragraph" w:styleId="aff1">
    <w:name w:val="footnote text"/>
    <w:basedOn w:val="a"/>
    <w:link w:val="aff2"/>
    <w:uiPriority w:val="99"/>
    <w:semiHidden/>
    <w:unhideWhenUsed/>
    <w:rsid w:val="00475DC9"/>
    <w:pPr>
      <w:widowControl/>
    </w:pPr>
    <w:rPr>
      <w:rFonts w:ascii="Calibri" w:eastAsia="Calibri" w:hAnsi="Calibri" w:cs="Times New Roman"/>
      <w:sz w:val="20"/>
      <w:szCs w:val="20"/>
    </w:rPr>
  </w:style>
  <w:style w:type="character" w:customStyle="1" w:styleId="aff2">
    <w:name w:val="Текст сноски Знак"/>
    <w:basedOn w:val="a0"/>
    <w:link w:val="aff1"/>
    <w:uiPriority w:val="99"/>
    <w:semiHidden/>
    <w:rsid w:val="00475DC9"/>
    <w:rPr>
      <w:rFonts w:ascii="Calibri" w:eastAsia="Calibri" w:hAnsi="Calibri"/>
      <w:sz w:val="20"/>
      <w:szCs w:val="20"/>
    </w:rPr>
  </w:style>
  <w:style w:type="character" w:customStyle="1" w:styleId="ei">
    <w:name w:val="ei"/>
    <w:uiPriority w:val="99"/>
    <w:rsid w:val="00475DC9"/>
    <w:rPr>
      <w:rFonts w:cs="Times New Roman"/>
    </w:rPr>
  </w:style>
  <w:style w:type="character" w:customStyle="1" w:styleId="mw-headline">
    <w:name w:val="mw-headline"/>
    <w:uiPriority w:val="99"/>
    <w:rsid w:val="00475DC9"/>
    <w:rPr>
      <w:rFonts w:cs="Times New Roman"/>
    </w:rPr>
  </w:style>
  <w:style w:type="paragraph" w:styleId="aff3">
    <w:name w:val="Plain Text"/>
    <w:basedOn w:val="a"/>
    <w:link w:val="aff4"/>
    <w:uiPriority w:val="99"/>
    <w:rsid w:val="00475DC9"/>
    <w:pPr>
      <w:widowControl/>
      <w:tabs>
        <w:tab w:val="num" w:pos="2381"/>
      </w:tabs>
      <w:autoSpaceDE w:val="0"/>
      <w:autoSpaceDN w:val="0"/>
      <w:adjustRightInd w:val="0"/>
      <w:ind w:left="2381" w:right="567" w:hanging="360"/>
      <w:jc w:val="both"/>
    </w:pPr>
    <w:rPr>
      <w:rFonts w:ascii="Courier New" w:eastAsia="Times New Roman" w:hAnsi="Courier New" w:cs="Times New Roman"/>
      <w:sz w:val="20"/>
      <w:szCs w:val="20"/>
    </w:rPr>
  </w:style>
  <w:style w:type="character" w:customStyle="1" w:styleId="aff4">
    <w:name w:val="Текст Знак"/>
    <w:basedOn w:val="a0"/>
    <w:link w:val="aff3"/>
    <w:uiPriority w:val="99"/>
    <w:rsid w:val="00475DC9"/>
    <w:rPr>
      <w:rFonts w:ascii="Courier New" w:eastAsia="Times New Roman" w:hAnsi="Courier New"/>
      <w:sz w:val="20"/>
      <w:szCs w:val="20"/>
      <w:lang w:val="en-US"/>
    </w:rPr>
  </w:style>
  <w:style w:type="paragraph" w:customStyle="1" w:styleId="aff5">
    <w:name w:val="Тексттабл"/>
    <w:basedOn w:val="ae"/>
    <w:autoRedefine/>
    <w:uiPriority w:val="99"/>
    <w:rsid w:val="00475DC9"/>
    <w:pPr>
      <w:autoSpaceDE w:val="0"/>
      <w:autoSpaceDN w:val="0"/>
      <w:adjustRightInd w:val="0"/>
      <w:ind w:left="720" w:right="567" w:hanging="360"/>
      <w:jc w:val="both"/>
    </w:pPr>
    <w:rPr>
      <w:i/>
      <w:iCs/>
      <w:strike/>
      <w:szCs w:val="24"/>
      <w:lang w:val="en-US" w:eastAsia="en-US"/>
    </w:rPr>
  </w:style>
  <w:style w:type="paragraph" w:customStyle="1" w:styleId="aff6">
    <w:name w:val="Таблица"/>
    <w:basedOn w:val="a"/>
    <w:autoRedefine/>
    <w:uiPriority w:val="99"/>
    <w:rsid w:val="00475DC9"/>
    <w:pPr>
      <w:widowControl/>
      <w:tabs>
        <w:tab w:val="num" w:pos="2381"/>
      </w:tabs>
      <w:autoSpaceDE w:val="0"/>
      <w:autoSpaceDN w:val="0"/>
      <w:adjustRightInd w:val="0"/>
      <w:ind w:left="720" w:right="567" w:hanging="360"/>
      <w:jc w:val="center"/>
    </w:pPr>
    <w:rPr>
      <w:rFonts w:ascii="Times New Roman" w:eastAsia="Times New Roman" w:hAnsi="Times New Roman" w:cs="Arial Unicode MS"/>
      <w:b/>
      <w:bCs/>
      <w:strike/>
      <w:color w:val="000000"/>
      <w:sz w:val="28"/>
      <w:szCs w:val="28"/>
      <w:lang w:val="ru-RU" w:eastAsia="ru-RU"/>
    </w:rPr>
  </w:style>
  <w:style w:type="paragraph" w:styleId="aff7">
    <w:name w:val="List"/>
    <w:aliases w:val="Список -"/>
    <w:basedOn w:val="a"/>
    <w:uiPriority w:val="99"/>
    <w:rsid w:val="00475DC9"/>
    <w:pPr>
      <w:widowControl/>
      <w:tabs>
        <w:tab w:val="num" w:pos="2381"/>
      </w:tabs>
      <w:autoSpaceDE w:val="0"/>
      <w:autoSpaceDN w:val="0"/>
      <w:adjustRightInd w:val="0"/>
      <w:ind w:left="720" w:right="567" w:hanging="360"/>
      <w:jc w:val="both"/>
    </w:pPr>
    <w:rPr>
      <w:rFonts w:ascii="Times New Roman" w:eastAsia="Times New Roman" w:hAnsi="Times New Roman" w:cs="Arial Unicode MS"/>
      <w:strike/>
      <w:sz w:val="28"/>
      <w:szCs w:val="28"/>
      <w:lang w:val="ru-RU" w:eastAsia="ru-RU"/>
    </w:rPr>
  </w:style>
  <w:style w:type="paragraph" w:customStyle="1" w:styleId="bodytext">
    <w:name w:val="bodytext"/>
    <w:basedOn w:val="a"/>
    <w:rsid w:val="00475DC9"/>
    <w:pPr>
      <w:widowControl/>
      <w:tabs>
        <w:tab w:val="num" w:pos="2381"/>
      </w:tabs>
      <w:autoSpaceDE w:val="0"/>
      <w:autoSpaceDN w:val="0"/>
      <w:adjustRightInd w:val="0"/>
      <w:ind w:left="2381" w:right="567" w:hanging="360"/>
      <w:jc w:val="both"/>
    </w:pPr>
    <w:rPr>
      <w:rFonts w:ascii="Arial" w:eastAsia="Times New Roman" w:hAnsi="Arial" w:cs="Arial"/>
      <w:strike/>
      <w:sz w:val="20"/>
      <w:szCs w:val="20"/>
      <w:lang w:val="ru-RU" w:eastAsia="ru-RU"/>
    </w:rPr>
  </w:style>
  <w:style w:type="character" w:customStyle="1" w:styleId="hps">
    <w:name w:val="hps"/>
    <w:rsid w:val="00475DC9"/>
  </w:style>
  <w:style w:type="character" w:customStyle="1" w:styleId="maincontent">
    <w:name w:val="maincontent"/>
    <w:rsid w:val="00475DC9"/>
    <w:rPr>
      <w:rFonts w:cs="Times New Roman"/>
    </w:rPr>
  </w:style>
  <w:style w:type="paragraph" w:customStyle="1" w:styleId="1b">
    <w:name w:val="Основной текст1"/>
    <w:basedOn w:val="a"/>
    <w:rsid w:val="00475DC9"/>
    <w:pPr>
      <w:shd w:val="clear" w:color="auto" w:fill="FFFFFF"/>
      <w:tabs>
        <w:tab w:val="num" w:pos="2345"/>
      </w:tabs>
      <w:spacing w:line="274" w:lineRule="exact"/>
      <w:ind w:firstLine="760"/>
      <w:jc w:val="both"/>
    </w:pPr>
    <w:rPr>
      <w:rFonts w:ascii="Times New Roman" w:eastAsia="Times New Roman" w:hAnsi="Times New Roman" w:cs="Times New Roman"/>
      <w:spacing w:val="11"/>
      <w:sz w:val="20"/>
      <w:szCs w:val="20"/>
    </w:rPr>
  </w:style>
  <w:style w:type="character" w:customStyle="1" w:styleId="0pt0">
    <w:name w:val="Основной текст + Интервал 0 pt"/>
    <w:rsid w:val="00475DC9"/>
    <w:rPr>
      <w:rFonts w:ascii="Times New Roman" w:hAnsi="Times New Roman"/>
      <w:spacing w:val="11"/>
      <w:shd w:val="clear" w:color="auto" w:fill="FFFFFF"/>
    </w:rPr>
  </w:style>
  <w:style w:type="character" w:customStyle="1" w:styleId="91">
    <w:name w:val="Основной текст + 9"/>
    <w:aliases w:val="5 pt,Интервал 0 pt"/>
    <w:rsid w:val="00475DC9"/>
    <w:rPr>
      <w:rFonts w:ascii="Times New Roman" w:hAnsi="Times New Roman"/>
      <w:spacing w:val="11"/>
      <w:shd w:val="clear" w:color="auto" w:fill="FFFFFF"/>
    </w:rPr>
  </w:style>
  <w:style w:type="character" w:customStyle="1" w:styleId="LucidaSansUnicode">
    <w:name w:val="Основной текст + Lucida Sans Unicode"/>
    <w:aliases w:val="9,5 pt7,Интервал 0 pt6"/>
    <w:rsid w:val="00475DC9"/>
    <w:rPr>
      <w:rFonts w:ascii="Lucida Sans Unicode" w:eastAsia="Times New Roman" w:hAnsi="Lucida Sans Unicode"/>
      <w:color w:val="000000"/>
      <w:spacing w:val="-3"/>
      <w:w w:val="100"/>
      <w:position w:val="0"/>
      <w:sz w:val="19"/>
      <w:u w:val="none"/>
      <w:shd w:val="clear" w:color="auto" w:fill="FFFFFF"/>
      <w:lang w:val="ru-RU"/>
    </w:rPr>
  </w:style>
  <w:style w:type="character" w:customStyle="1" w:styleId="92">
    <w:name w:val="Основной текст + 92"/>
    <w:aliases w:val="5 pt6,Интервал 0 pt5"/>
    <w:rsid w:val="00475DC9"/>
    <w:rPr>
      <w:rFonts w:ascii="Times New Roman" w:hAnsi="Times New Roman"/>
      <w:color w:val="000000"/>
      <w:spacing w:val="12"/>
      <w:w w:val="100"/>
      <w:position w:val="0"/>
      <w:sz w:val="19"/>
      <w:u w:val="none"/>
      <w:shd w:val="clear" w:color="auto" w:fill="FFFFFF"/>
      <w:lang w:val="ru-RU"/>
    </w:rPr>
  </w:style>
  <w:style w:type="character" w:customStyle="1" w:styleId="LucidaSansUnicode4">
    <w:name w:val="Основной текст + Lucida Sans Unicode4"/>
    <w:aliases w:val="5,5 pt5,Полужирный,Интервал 0 pt4"/>
    <w:rsid w:val="00475DC9"/>
    <w:rPr>
      <w:rFonts w:ascii="Lucida Sans Unicode" w:eastAsia="Times New Roman" w:hAnsi="Lucida Sans Unicode"/>
      <w:b/>
      <w:color w:val="000000"/>
      <w:spacing w:val="5"/>
      <w:w w:val="100"/>
      <w:position w:val="0"/>
      <w:sz w:val="11"/>
      <w:shd w:val="clear" w:color="auto" w:fill="FFFFFF"/>
      <w:lang w:val="ru-RU"/>
    </w:rPr>
  </w:style>
  <w:style w:type="character" w:customStyle="1" w:styleId="LucidaSansUnicode3">
    <w:name w:val="Основной текст + Lucida Sans Unicode3"/>
    <w:aliases w:val="5 pt4,Интервал 0 pt3"/>
    <w:rsid w:val="00475DC9"/>
    <w:rPr>
      <w:rFonts w:ascii="Lucida Sans Unicode" w:eastAsia="Times New Roman" w:hAnsi="Lucida Sans Unicode"/>
      <w:color w:val="000000"/>
      <w:spacing w:val="-7"/>
      <w:w w:val="100"/>
      <w:position w:val="0"/>
      <w:sz w:val="10"/>
      <w:shd w:val="clear" w:color="auto" w:fill="FFFFFF"/>
      <w:lang w:val="ru-RU"/>
    </w:rPr>
  </w:style>
  <w:style w:type="character" w:customStyle="1" w:styleId="LucidaSansUnicode2">
    <w:name w:val="Основной текст + Lucida Sans Unicode2"/>
    <w:aliases w:val="6,5 pt3,Интервал 0 pt2"/>
    <w:rsid w:val="00475DC9"/>
    <w:rPr>
      <w:rFonts w:ascii="Lucida Sans Unicode" w:eastAsia="Times New Roman" w:hAnsi="Lucida Sans Unicode"/>
      <w:color w:val="000000"/>
      <w:spacing w:val="-3"/>
      <w:w w:val="100"/>
      <w:position w:val="0"/>
      <w:sz w:val="13"/>
      <w:shd w:val="clear" w:color="auto" w:fill="FFFFFF"/>
      <w:lang w:val="ru-RU"/>
    </w:rPr>
  </w:style>
  <w:style w:type="character" w:customStyle="1" w:styleId="LucidaSansUnicode1">
    <w:name w:val="Основной текст + Lucida Sans Unicode1"/>
    <w:aliases w:val="7,5 pt2,Интервал 0 pt1"/>
    <w:rsid w:val="00475DC9"/>
    <w:rPr>
      <w:rFonts w:ascii="Lucida Sans Unicode" w:eastAsia="Times New Roman" w:hAnsi="Lucida Sans Unicode"/>
      <w:color w:val="000000"/>
      <w:w w:val="100"/>
      <w:position w:val="0"/>
      <w:sz w:val="15"/>
      <w:shd w:val="clear" w:color="auto" w:fill="FFFFFF"/>
      <w:lang w:val="ru-RU"/>
    </w:rPr>
  </w:style>
  <w:style w:type="character" w:customStyle="1" w:styleId="27">
    <w:name w:val="Основной текст (2)_"/>
    <w:link w:val="28"/>
    <w:locked/>
    <w:rsid w:val="00475DC9"/>
    <w:rPr>
      <w:b/>
      <w:spacing w:val="11"/>
      <w:shd w:val="clear" w:color="auto" w:fill="FFFFFF"/>
    </w:rPr>
  </w:style>
  <w:style w:type="paragraph" w:customStyle="1" w:styleId="28">
    <w:name w:val="Основной текст (2)"/>
    <w:basedOn w:val="a"/>
    <w:link w:val="27"/>
    <w:rsid w:val="00475DC9"/>
    <w:pPr>
      <w:shd w:val="clear" w:color="auto" w:fill="FFFFFF"/>
      <w:spacing w:after="300" w:line="240" w:lineRule="atLeast"/>
      <w:ind w:firstLine="760"/>
      <w:jc w:val="both"/>
    </w:pPr>
    <w:rPr>
      <w:rFonts w:ascii="Times New Roman" w:hAnsi="Times New Roman" w:cs="Times New Roman"/>
      <w:b/>
      <w:spacing w:val="11"/>
      <w:sz w:val="28"/>
      <w:szCs w:val="28"/>
      <w:lang w:val="ru-RU"/>
    </w:rPr>
  </w:style>
  <w:style w:type="character" w:customStyle="1" w:styleId="38">
    <w:name w:val="Основной текст (3)_"/>
    <w:link w:val="39"/>
    <w:locked/>
    <w:rsid w:val="00475DC9"/>
    <w:rPr>
      <w:rFonts w:eastAsia="Times New Roman"/>
      <w:spacing w:val="22"/>
      <w:sz w:val="30"/>
      <w:shd w:val="clear" w:color="auto" w:fill="FFFFFF"/>
    </w:rPr>
  </w:style>
  <w:style w:type="paragraph" w:customStyle="1" w:styleId="39">
    <w:name w:val="Основной текст (3)"/>
    <w:basedOn w:val="a"/>
    <w:link w:val="38"/>
    <w:rsid w:val="00475DC9"/>
    <w:pPr>
      <w:shd w:val="clear" w:color="auto" w:fill="FFFFFF"/>
      <w:spacing w:before="1980" w:line="418" w:lineRule="exact"/>
      <w:jc w:val="both"/>
    </w:pPr>
    <w:rPr>
      <w:rFonts w:ascii="Times New Roman" w:eastAsia="Times New Roman" w:hAnsi="Times New Roman" w:cs="Times New Roman"/>
      <w:spacing w:val="22"/>
      <w:sz w:val="30"/>
      <w:szCs w:val="28"/>
      <w:lang w:val="ru-RU"/>
    </w:rPr>
  </w:style>
  <w:style w:type="character" w:customStyle="1" w:styleId="31pt">
    <w:name w:val="Основной текст (3) + Интервал 1 pt"/>
    <w:rsid w:val="00475DC9"/>
    <w:rPr>
      <w:rFonts w:eastAsia="Times New Roman"/>
      <w:color w:val="000000"/>
      <w:spacing w:val="24"/>
      <w:w w:val="100"/>
      <w:position w:val="0"/>
      <w:sz w:val="30"/>
      <w:shd w:val="clear" w:color="auto" w:fill="FFFFFF"/>
      <w:lang w:val="ru-RU"/>
    </w:rPr>
  </w:style>
  <w:style w:type="character" w:customStyle="1" w:styleId="910">
    <w:name w:val="Основной текст + 91"/>
    <w:aliases w:val="5 pt1"/>
    <w:rsid w:val="00475DC9"/>
    <w:rPr>
      <w:rFonts w:ascii="Times New Roman" w:hAnsi="Times New Roman"/>
      <w:color w:val="000000"/>
      <w:spacing w:val="11"/>
      <w:w w:val="100"/>
      <w:position w:val="0"/>
      <w:sz w:val="19"/>
      <w:u w:val="none"/>
      <w:shd w:val="clear" w:color="auto" w:fill="FFFFFF"/>
      <w:lang w:val="ru-RU"/>
    </w:rPr>
  </w:style>
  <w:style w:type="character" w:customStyle="1" w:styleId="gogofoundword">
    <w:name w:val="gogofoundword"/>
    <w:rsid w:val="00475DC9"/>
    <w:rPr>
      <w:rFonts w:cs="Times New Roman"/>
    </w:rPr>
  </w:style>
  <w:style w:type="paragraph" w:customStyle="1" w:styleId="Style15">
    <w:name w:val="Style15"/>
    <w:basedOn w:val="a"/>
    <w:uiPriority w:val="99"/>
    <w:rsid w:val="00475DC9"/>
    <w:pPr>
      <w:autoSpaceDE w:val="0"/>
      <w:autoSpaceDN w:val="0"/>
      <w:adjustRightInd w:val="0"/>
    </w:pPr>
    <w:rPr>
      <w:rFonts w:ascii="Arial Unicode MS" w:eastAsia="Times New Roman" w:hAnsi="Calibri" w:cs="Arial Unicode MS"/>
      <w:sz w:val="24"/>
      <w:szCs w:val="24"/>
      <w:lang w:val="ru-RU" w:eastAsia="ru-RU"/>
    </w:rPr>
  </w:style>
  <w:style w:type="paragraph" w:customStyle="1" w:styleId="Style20">
    <w:name w:val="Style20"/>
    <w:basedOn w:val="a"/>
    <w:uiPriority w:val="99"/>
    <w:rsid w:val="00475DC9"/>
    <w:pPr>
      <w:autoSpaceDE w:val="0"/>
      <w:autoSpaceDN w:val="0"/>
      <w:adjustRightInd w:val="0"/>
      <w:spacing w:line="240" w:lineRule="exact"/>
      <w:ind w:firstLine="293"/>
      <w:jc w:val="both"/>
    </w:pPr>
    <w:rPr>
      <w:rFonts w:ascii="Arial Unicode MS" w:eastAsia="Times New Roman" w:hAnsi="Calibri" w:cs="Arial Unicode MS"/>
      <w:sz w:val="24"/>
      <w:szCs w:val="24"/>
      <w:lang w:val="ru-RU" w:eastAsia="ru-RU"/>
    </w:rPr>
  </w:style>
  <w:style w:type="paragraph" w:customStyle="1" w:styleId="3a">
    <w:name w:val="Основной текст3"/>
    <w:basedOn w:val="a"/>
    <w:rsid w:val="00475DC9"/>
    <w:pPr>
      <w:shd w:val="clear" w:color="auto" w:fill="FFFFFF"/>
      <w:spacing w:before="420" w:line="240" w:lineRule="atLeast"/>
    </w:pPr>
    <w:rPr>
      <w:rFonts w:ascii="Times New Roman" w:eastAsia="Times New Roman" w:hAnsi="Times New Roman" w:cs="Arial Unicode MS"/>
      <w:sz w:val="28"/>
      <w:szCs w:val="28"/>
      <w:lang w:val="ru-RU" w:eastAsia="ru-RU"/>
    </w:rPr>
  </w:style>
  <w:style w:type="paragraph" w:customStyle="1" w:styleId="aff8">
    <w:name w:val="Стиль"/>
    <w:rsid w:val="00475DC9"/>
    <w:pPr>
      <w:widowControl w:val="0"/>
      <w:autoSpaceDE w:val="0"/>
      <w:autoSpaceDN w:val="0"/>
      <w:adjustRightInd w:val="0"/>
      <w:spacing w:after="200" w:line="252" w:lineRule="auto"/>
      <w:ind w:firstLine="0"/>
    </w:pPr>
    <w:rPr>
      <w:rFonts w:eastAsia="Times New Roman" w:cs="Arial Unicode MS"/>
      <w:sz w:val="24"/>
      <w:szCs w:val="24"/>
      <w:lang w:eastAsia="ru-RU"/>
    </w:rPr>
  </w:style>
  <w:style w:type="paragraph" w:customStyle="1" w:styleId="29">
    <w:name w:val="Без интервала2"/>
    <w:uiPriority w:val="1"/>
    <w:qFormat/>
    <w:rsid w:val="00475DC9"/>
    <w:pPr>
      <w:ind w:firstLine="0"/>
    </w:pPr>
    <w:rPr>
      <w:rFonts w:ascii="Calibri" w:eastAsia="Times New Roman" w:hAnsi="Calibri"/>
      <w:sz w:val="22"/>
      <w:szCs w:val="22"/>
    </w:rPr>
  </w:style>
  <w:style w:type="paragraph" w:customStyle="1" w:styleId="Pa17">
    <w:name w:val="Pa17"/>
    <w:basedOn w:val="a"/>
    <w:next w:val="a"/>
    <w:uiPriority w:val="99"/>
    <w:rsid w:val="00475DC9"/>
    <w:pPr>
      <w:widowControl/>
      <w:autoSpaceDE w:val="0"/>
      <w:autoSpaceDN w:val="0"/>
      <w:adjustRightInd w:val="0"/>
      <w:spacing w:line="221" w:lineRule="atLeast"/>
    </w:pPr>
    <w:rPr>
      <w:rFonts w:ascii="Calibri" w:eastAsia="Times New Roman" w:hAnsi="Calibri" w:cs="Arial Unicode MS"/>
      <w:sz w:val="24"/>
      <w:szCs w:val="24"/>
      <w:lang w:val="ru-RU" w:eastAsia="ru-RU"/>
    </w:rPr>
  </w:style>
  <w:style w:type="paragraph" w:customStyle="1" w:styleId="Pa18">
    <w:name w:val="Pa18"/>
    <w:basedOn w:val="a"/>
    <w:next w:val="a"/>
    <w:uiPriority w:val="99"/>
    <w:rsid w:val="00475DC9"/>
    <w:pPr>
      <w:widowControl/>
      <w:autoSpaceDE w:val="0"/>
      <w:autoSpaceDN w:val="0"/>
      <w:adjustRightInd w:val="0"/>
      <w:spacing w:line="201" w:lineRule="atLeast"/>
    </w:pPr>
    <w:rPr>
      <w:rFonts w:ascii="Calibri" w:eastAsia="Times New Roman" w:hAnsi="Calibri" w:cs="Times New Roman"/>
      <w:sz w:val="24"/>
      <w:szCs w:val="24"/>
      <w:lang w:val="ru-RU"/>
    </w:rPr>
  </w:style>
  <w:style w:type="paragraph" w:customStyle="1" w:styleId="Pa22">
    <w:name w:val="Pa22"/>
    <w:basedOn w:val="a"/>
    <w:next w:val="a"/>
    <w:uiPriority w:val="99"/>
    <w:rsid w:val="00475DC9"/>
    <w:pPr>
      <w:widowControl/>
      <w:autoSpaceDE w:val="0"/>
      <w:autoSpaceDN w:val="0"/>
      <w:adjustRightInd w:val="0"/>
      <w:spacing w:line="281" w:lineRule="atLeast"/>
    </w:pPr>
    <w:rPr>
      <w:rFonts w:ascii="Calibri" w:eastAsia="Times New Roman" w:hAnsi="Calibri" w:cs="Times New Roman"/>
      <w:sz w:val="24"/>
      <w:szCs w:val="24"/>
      <w:lang w:val="ru-RU"/>
    </w:rPr>
  </w:style>
  <w:style w:type="paragraph" w:customStyle="1" w:styleId="Pa19">
    <w:name w:val="Pa19"/>
    <w:basedOn w:val="a"/>
    <w:next w:val="a"/>
    <w:uiPriority w:val="99"/>
    <w:rsid w:val="00475DC9"/>
    <w:pPr>
      <w:widowControl/>
      <w:autoSpaceDE w:val="0"/>
      <w:autoSpaceDN w:val="0"/>
      <w:adjustRightInd w:val="0"/>
      <w:spacing w:line="241" w:lineRule="atLeast"/>
    </w:pPr>
    <w:rPr>
      <w:rFonts w:ascii="Calibri" w:eastAsia="Times New Roman" w:hAnsi="Calibri" w:cs="Times New Roman"/>
      <w:sz w:val="24"/>
      <w:szCs w:val="24"/>
      <w:lang w:val="ru-RU"/>
    </w:rPr>
  </w:style>
  <w:style w:type="character" w:customStyle="1" w:styleId="s1">
    <w:name w:val="s1"/>
    <w:rsid w:val="00475DC9"/>
    <w:rPr>
      <w:rFonts w:ascii="Times New Roman" w:hAnsi="Times New Roman"/>
      <w:b/>
      <w:color w:val="000000"/>
      <w:sz w:val="20"/>
      <w:u w:val="none"/>
      <w:effect w:val="none"/>
    </w:rPr>
  </w:style>
  <w:style w:type="paragraph" w:customStyle="1" w:styleId="aff9">
    <w:name w:val="Знак Знак Знак Знак Знак Знак Знак Знак Знак"/>
    <w:basedOn w:val="a"/>
    <w:rsid w:val="00475DC9"/>
    <w:pPr>
      <w:widowControl/>
      <w:spacing w:after="160" w:line="240" w:lineRule="exact"/>
    </w:pPr>
    <w:rPr>
      <w:rFonts w:ascii="Tahoma" w:eastAsia="Times New Roman" w:hAnsi="Tahoma" w:cs="Tahoma"/>
      <w:sz w:val="20"/>
      <w:szCs w:val="20"/>
    </w:rPr>
  </w:style>
  <w:style w:type="paragraph" w:customStyle="1" w:styleId="1c">
    <w:name w:val="Знак Знак Знак Знак Знак Знак Знак1 Знак"/>
    <w:basedOn w:val="a"/>
    <w:autoRedefine/>
    <w:rsid w:val="00475DC9"/>
    <w:pPr>
      <w:widowControl/>
      <w:tabs>
        <w:tab w:val="num" w:pos="0"/>
      </w:tabs>
      <w:ind w:firstLine="720"/>
      <w:jc w:val="both"/>
    </w:pPr>
    <w:rPr>
      <w:rFonts w:ascii="Times New Roman" w:eastAsia="SimSun" w:hAnsi="Times New Roman" w:cs="Times New Roman"/>
      <w:sz w:val="28"/>
      <w:szCs w:val="28"/>
      <w:lang w:val="ru-RU"/>
    </w:rPr>
  </w:style>
  <w:style w:type="character" w:customStyle="1" w:styleId="FontStyle42">
    <w:name w:val="Font Style42"/>
    <w:rsid w:val="00475DC9"/>
    <w:rPr>
      <w:rFonts w:ascii="Times New Roman" w:hAnsi="Times New Roman" w:cs="Times New Roman"/>
      <w:b/>
      <w:bCs/>
      <w:i/>
      <w:iCs/>
      <w:sz w:val="26"/>
      <w:szCs w:val="26"/>
    </w:rPr>
  </w:style>
  <w:style w:type="paragraph" w:customStyle="1" w:styleId="3b">
    <w:name w:val="Обычный3"/>
    <w:rsid w:val="00475DC9"/>
    <w:pPr>
      <w:widowControl w:val="0"/>
      <w:tabs>
        <w:tab w:val="num" w:pos="360"/>
        <w:tab w:val="left" w:pos="7797"/>
      </w:tabs>
      <w:snapToGrid w:val="0"/>
      <w:ind w:left="360" w:hanging="360"/>
      <w:jc w:val="both"/>
    </w:pPr>
    <w:rPr>
      <w:rFonts w:eastAsia="Times New Roman"/>
      <w:sz w:val="24"/>
      <w:szCs w:val="20"/>
      <w:lang w:eastAsia="ru-RU"/>
    </w:rPr>
  </w:style>
  <w:style w:type="paragraph" w:customStyle="1" w:styleId="2a">
    <w:name w:val="Знак Знак Знак Знак Знак Знак Знак Знак Знак Знак Знак Знак2"/>
    <w:basedOn w:val="a"/>
    <w:rsid w:val="00475DC9"/>
    <w:pPr>
      <w:widowControl/>
      <w:spacing w:after="160" w:line="240" w:lineRule="exact"/>
    </w:pPr>
    <w:rPr>
      <w:rFonts w:ascii="Tahoma" w:eastAsia="Times New Roman" w:hAnsi="Tahoma" w:cs="Tahoma"/>
      <w:sz w:val="20"/>
      <w:szCs w:val="20"/>
    </w:rPr>
  </w:style>
  <w:style w:type="paragraph" w:customStyle="1" w:styleId="affa">
    <w:name w:val="Знак Знак Знак Знак Знак Знак"/>
    <w:basedOn w:val="a"/>
    <w:rsid w:val="00475DC9"/>
    <w:pPr>
      <w:widowControl/>
      <w:spacing w:after="160" w:line="240" w:lineRule="exact"/>
    </w:pPr>
    <w:rPr>
      <w:rFonts w:ascii="Tahoma" w:eastAsia="Times New Roman" w:hAnsi="Tahoma" w:cs="Tahoma"/>
      <w:sz w:val="20"/>
      <w:szCs w:val="20"/>
    </w:rPr>
  </w:style>
  <w:style w:type="character" w:customStyle="1" w:styleId="121">
    <w:name w:val="Основной текст (12)_"/>
    <w:link w:val="122"/>
    <w:rsid w:val="00475DC9"/>
    <w:rPr>
      <w:rFonts w:ascii="Tahoma" w:eastAsia="Tahoma" w:hAnsi="Tahoma"/>
      <w:sz w:val="15"/>
      <w:szCs w:val="15"/>
      <w:shd w:val="clear" w:color="auto" w:fill="FFFFFF"/>
    </w:rPr>
  </w:style>
  <w:style w:type="paragraph" w:customStyle="1" w:styleId="122">
    <w:name w:val="Основной текст (12)"/>
    <w:basedOn w:val="a"/>
    <w:link w:val="121"/>
    <w:rsid w:val="00475DC9"/>
    <w:pPr>
      <w:widowControl/>
      <w:shd w:val="clear" w:color="auto" w:fill="FFFFFF"/>
      <w:spacing w:line="0" w:lineRule="atLeast"/>
      <w:jc w:val="both"/>
    </w:pPr>
    <w:rPr>
      <w:rFonts w:ascii="Tahoma" w:eastAsia="Tahoma" w:hAnsi="Tahoma" w:cs="Times New Roman"/>
      <w:sz w:val="15"/>
      <w:szCs w:val="15"/>
      <w:lang w:val="ru-RU"/>
    </w:rPr>
  </w:style>
  <w:style w:type="paragraph" w:customStyle="1" w:styleId="Normal1">
    <w:name w:val="Normal1"/>
    <w:rsid w:val="00475DC9"/>
    <w:pPr>
      <w:ind w:firstLine="0"/>
    </w:pPr>
    <w:rPr>
      <w:rFonts w:eastAsia="Times New Roman"/>
      <w:sz w:val="20"/>
      <w:szCs w:val="20"/>
      <w:lang w:eastAsia="ru-RU"/>
    </w:rPr>
  </w:style>
  <w:style w:type="paragraph" w:customStyle="1" w:styleId="Heading11">
    <w:name w:val="Heading 11"/>
    <w:basedOn w:val="a"/>
    <w:next w:val="a"/>
    <w:rsid w:val="00475DC9"/>
    <w:pPr>
      <w:keepNext/>
      <w:suppressAutoHyphens/>
      <w:snapToGrid w:val="0"/>
      <w:spacing w:before="340" w:line="360" w:lineRule="auto"/>
      <w:jc w:val="center"/>
    </w:pPr>
    <w:rPr>
      <w:rFonts w:ascii="Arial" w:eastAsia="Times New Roman" w:hAnsi="Arial" w:cs="Arial"/>
      <w:sz w:val="24"/>
      <w:szCs w:val="24"/>
      <w:lang w:val="ru-RU" w:eastAsia="ar-SA"/>
    </w:rPr>
  </w:style>
  <w:style w:type="paragraph" w:customStyle="1" w:styleId="130">
    <w:name w:val="Заголовок 13"/>
    <w:basedOn w:val="a"/>
    <w:next w:val="a"/>
    <w:rsid w:val="00475DC9"/>
    <w:pPr>
      <w:keepNext/>
      <w:suppressAutoHyphens/>
      <w:snapToGrid w:val="0"/>
      <w:spacing w:before="340" w:line="360" w:lineRule="auto"/>
      <w:jc w:val="center"/>
    </w:pPr>
    <w:rPr>
      <w:rFonts w:ascii="Arial" w:eastAsia="Times New Roman" w:hAnsi="Arial" w:cs="Times New Roman"/>
      <w:sz w:val="24"/>
      <w:szCs w:val="20"/>
      <w:lang w:val="ru-RU" w:eastAsia="ar-SA"/>
    </w:rPr>
  </w:style>
  <w:style w:type="paragraph" w:customStyle="1" w:styleId="230">
    <w:name w:val="Основной текст 23"/>
    <w:basedOn w:val="a"/>
    <w:rsid w:val="00475DC9"/>
    <w:pPr>
      <w:widowControl/>
      <w:suppressAutoHyphens/>
      <w:spacing w:after="200" w:line="276" w:lineRule="auto"/>
    </w:pPr>
    <w:rPr>
      <w:rFonts w:ascii="Calibri" w:eastAsia="Times New Roman" w:hAnsi="Calibri" w:cs="Calibri"/>
      <w:lang w:val="ru-RU" w:eastAsia="ar-SA"/>
    </w:rPr>
  </w:style>
  <w:style w:type="paragraph" w:customStyle="1" w:styleId="1d">
    <w:name w:val="Знак Знак Знак Знак Знак Знак Знак1"/>
    <w:basedOn w:val="a"/>
    <w:autoRedefine/>
    <w:rsid w:val="00475DC9"/>
    <w:pPr>
      <w:widowControl/>
      <w:tabs>
        <w:tab w:val="num" w:pos="0"/>
      </w:tabs>
      <w:ind w:firstLine="720"/>
      <w:jc w:val="both"/>
    </w:pPr>
    <w:rPr>
      <w:rFonts w:ascii="Times New Roman" w:eastAsia="SimSun" w:hAnsi="Times New Roman" w:cs="Times New Roman"/>
      <w:sz w:val="28"/>
      <w:szCs w:val="28"/>
      <w:lang w:val="ru-RU"/>
    </w:rPr>
  </w:style>
  <w:style w:type="paragraph" w:customStyle="1" w:styleId="2TimesNewRoman">
    <w:name w:val="Стиль Заголовок 2 + Times New Roman не курсив по центру"/>
    <w:basedOn w:val="2"/>
    <w:autoRedefine/>
    <w:rsid w:val="00475DC9"/>
    <w:pPr>
      <w:keepNext w:val="0"/>
      <w:widowControl w:val="0"/>
      <w:tabs>
        <w:tab w:val="num" w:pos="0"/>
      </w:tabs>
      <w:spacing w:line="276" w:lineRule="auto"/>
      <w:jc w:val="center"/>
    </w:pPr>
    <w:rPr>
      <w:rFonts w:ascii="Times New Roman" w:hAnsi="Times New Roman" w:cs="Times New Roman"/>
      <w:i w:val="0"/>
      <w:iCs w:val="0"/>
      <w:szCs w:val="20"/>
      <w:lang w:val="en-US" w:eastAsia="ar-SA"/>
    </w:rPr>
  </w:style>
  <w:style w:type="paragraph" w:customStyle="1" w:styleId="1TimesNewRoman">
    <w:name w:val="Стиль Заголовок 1 + Times New Roman по центру"/>
    <w:basedOn w:val="10"/>
    <w:autoRedefine/>
    <w:rsid w:val="00475DC9"/>
    <w:pPr>
      <w:keepNext w:val="0"/>
      <w:keepLines w:val="0"/>
      <w:widowControl w:val="0"/>
      <w:tabs>
        <w:tab w:val="num" w:pos="0"/>
      </w:tabs>
      <w:spacing w:before="240" w:after="60" w:line="260" w:lineRule="exact"/>
      <w:jc w:val="center"/>
    </w:pPr>
    <w:rPr>
      <w:rFonts w:ascii="Times New Roman" w:hAnsi="Times New Roman"/>
      <w:color w:val="auto"/>
      <w:sz w:val="32"/>
      <w:szCs w:val="20"/>
      <w:lang w:eastAsia="ar-SA"/>
    </w:rPr>
  </w:style>
  <w:style w:type="character" w:customStyle="1" w:styleId="affb">
    <w:name w:val="Текст примечания Знак"/>
    <w:link w:val="affc"/>
    <w:uiPriority w:val="99"/>
    <w:semiHidden/>
    <w:rsid w:val="00475DC9"/>
    <w:rPr>
      <w:lang w:val="en-US"/>
    </w:rPr>
  </w:style>
  <w:style w:type="paragraph" w:styleId="affc">
    <w:name w:val="annotation text"/>
    <w:basedOn w:val="a"/>
    <w:link w:val="affb"/>
    <w:uiPriority w:val="99"/>
    <w:semiHidden/>
    <w:unhideWhenUsed/>
    <w:rsid w:val="00475DC9"/>
    <w:pPr>
      <w:widowControl/>
      <w:spacing w:after="200"/>
    </w:pPr>
    <w:rPr>
      <w:rFonts w:ascii="Times New Roman" w:hAnsi="Times New Roman" w:cs="Times New Roman"/>
      <w:sz w:val="28"/>
      <w:szCs w:val="28"/>
    </w:rPr>
  </w:style>
  <w:style w:type="character" w:customStyle="1" w:styleId="1e">
    <w:name w:val="Текст примечания Знак1"/>
    <w:basedOn w:val="a0"/>
    <w:uiPriority w:val="99"/>
    <w:semiHidden/>
    <w:rsid w:val="00475DC9"/>
    <w:rPr>
      <w:rFonts w:asciiTheme="minorHAnsi" w:hAnsiTheme="minorHAnsi" w:cstheme="minorBidi"/>
      <w:sz w:val="20"/>
      <w:szCs w:val="20"/>
      <w:lang w:val="en-US"/>
    </w:rPr>
  </w:style>
  <w:style w:type="paragraph" w:customStyle="1" w:styleId="font5">
    <w:name w:val="font5"/>
    <w:basedOn w:val="a"/>
    <w:rsid w:val="00475DC9"/>
    <w:pPr>
      <w:widowControl/>
      <w:spacing w:before="100" w:beforeAutospacing="1" w:after="100" w:afterAutospacing="1"/>
    </w:pPr>
    <w:rPr>
      <w:rFonts w:ascii="Times New Roman" w:eastAsia="Times New Roman" w:hAnsi="Times New Roman" w:cs="Times New Roman"/>
      <w:color w:val="000000"/>
      <w:sz w:val="24"/>
      <w:szCs w:val="24"/>
      <w:lang w:val="ru-RU" w:eastAsia="ru-RU"/>
    </w:rPr>
  </w:style>
  <w:style w:type="paragraph" w:customStyle="1" w:styleId="font6">
    <w:name w:val="font6"/>
    <w:basedOn w:val="a"/>
    <w:rsid w:val="00475DC9"/>
    <w:pPr>
      <w:widowControl/>
      <w:spacing w:before="100" w:beforeAutospacing="1" w:after="100" w:afterAutospacing="1"/>
    </w:pPr>
    <w:rPr>
      <w:rFonts w:ascii="Times New Roman" w:eastAsia="Times New Roman" w:hAnsi="Times New Roman" w:cs="Times New Roman"/>
      <w:color w:val="FF0000"/>
      <w:sz w:val="24"/>
      <w:szCs w:val="24"/>
      <w:lang w:val="ru-RU" w:eastAsia="ru-RU"/>
    </w:rPr>
  </w:style>
  <w:style w:type="paragraph" w:customStyle="1" w:styleId="font7">
    <w:name w:val="font7"/>
    <w:basedOn w:val="a"/>
    <w:rsid w:val="00475DC9"/>
    <w:pPr>
      <w:widowControl/>
      <w:spacing w:before="100" w:beforeAutospacing="1" w:after="100" w:afterAutospacing="1"/>
    </w:pPr>
    <w:rPr>
      <w:rFonts w:ascii="Times New Roman" w:eastAsia="Times New Roman" w:hAnsi="Times New Roman" w:cs="Times New Roman"/>
      <w:color w:val="000000"/>
      <w:sz w:val="24"/>
      <w:szCs w:val="24"/>
      <w:lang w:val="ru-RU" w:eastAsia="ru-RU"/>
    </w:rPr>
  </w:style>
  <w:style w:type="paragraph" w:customStyle="1" w:styleId="font8">
    <w:name w:val="font8"/>
    <w:basedOn w:val="a"/>
    <w:rsid w:val="00475DC9"/>
    <w:pPr>
      <w:widowControl/>
      <w:spacing w:before="100" w:beforeAutospacing="1" w:after="100" w:afterAutospacing="1"/>
    </w:pPr>
    <w:rPr>
      <w:rFonts w:ascii="Times New Roman" w:eastAsia="Times New Roman" w:hAnsi="Times New Roman" w:cs="Times New Roman"/>
      <w:b/>
      <w:bCs/>
      <w:i/>
      <w:iCs/>
      <w:color w:val="000000"/>
      <w:sz w:val="24"/>
      <w:szCs w:val="24"/>
      <w:lang w:val="ru-RU" w:eastAsia="ru-RU"/>
    </w:rPr>
  </w:style>
  <w:style w:type="paragraph" w:customStyle="1" w:styleId="xl65">
    <w:name w:val="xl65"/>
    <w:basedOn w:val="a"/>
    <w:rsid w:val="00475DC9"/>
    <w:pPr>
      <w:widowControl/>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24"/>
      <w:szCs w:val="24"/>
      <w:lang w:val="ru-RU" w:eastAsia="ru-RU"/>
    </w:rPr>
  </w:style>
  <w:style w:type="paragraph" w:customStyle="1" w:styleId="xl66">
    <w:name w:val="xl66"/>
    <w:basedOn w:val="a"/>
    <w:rsid w:val="00475DC9"/>
    <w:pPr>
      <w:widowControl/>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24"/>
      <w:szCs w:val="24"/>
      <w:lang w:val="ru-RU" w:eastAsia="ru-RU"/>
    </w:rPr>
  </w:style>
  <w:style w:type="paragraph" w:customStyle="1" w:styleId="xl67">
    <w:name w:val="xl67"/>
    <w:basedOn w:val="a"/>
    <w:rsid w:val="00475DC9"/>
    <w:pPr>
      <w:widowControl/>
      <w:spacing w:before="100" w:beforeAutospacing="1" w:after="100" w:afterAutospacing="1"/>
      <w:textAlignment w:val="center"/>
    </w:pPr>
    <w:rPr>
      <w:rFonts w:ascii="Times New Roman" w:eastAsia="Times New Roman" w:hAnsi="Times New Roman" w:cs="Times New Roman"/>
      <w:sz w:val="24"/>
      <w:szCs w:val="24"/>
      <w:lang w:val="ru-RU" w:eastAsia="ru-RU"/>
    </w:rPr>
  </w:style>
  <w:style w:type="paragraph" w:customStyle="1" w:styleId="xl68">
    <w:name w:val="xl68"/>
    <w:basedOn w:val="a"/>
    <w:rsid w:val="00475DC9"/>
    <w:pPr>
      <w:widowControl/>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24"/>
      <w:szCs w:val="24"/>
      <w:lang w:val="ru-RU" w:eastAsia="ru-RU"/>
    </w:rPr>
  </w:style>
  <w:style w:type="paragraph" w:customStyle="1" w:styleId="xl69">
    <w:name w:val="xl69"/>
    <w:basedOn w:val="a"/>
    <w:rsid w:val="00475DC9"/>
    <w:pPr>
      <w:widowControl/>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24"/>
      <w:szCs w:val="24"/>
      <w:lang w:val="ru-RU" w:eastAsia="ru-RU"/>
    </w:rPr>
  </w:style>
  <w:style w:type="paragraph" w:customStyle="1" w:styleId="xl70">
    <w:name w:val="xl70"/>
    <w:basedOn w:val="a"/>
    <w:rsid w:val="00475DC9"/>
    <w:pPr>
      <w:widowControl/>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b/>
      <w:bCs/>
      <w:sz w:val="24"/>
      <w:szCs w:val="24"/>
      <w:lang w:val="ru-RU" w:eastAsia="ru-RU"/>
    </w:rPr>
  </w:style>
  <w:style w:type="paragraph" w:customStyle="1" w:styleId="xl71">
    <w:name w:val="xl71"/>
    <w:basedOn w:val="a"/>
    <w:rsid w:val="00475DC9"/>
    <w:pPr>
      <w:widowControl/>
      <w:pBdr>
        <w:top w:val="single" w:sz="8" w:space="0" w:color="auto"/>
        <w:left w:val="single" w:sz="4" w:space="0" w:color="auto"/>
        <w:bottom w:val="single" w:sz="8" w:space="0" w:color="auto"/>
        <w:right w:val="single" w:sz="4" w:space="0" w:color="auto"/>
      </w:pBdr>
      <w:spacing w:before="100" w:beforeAutospacing="1" w:after="100" w:afterAutospacing="1"/>
      <w:textAlignment w:val="top"/>
    </w:pPr>
    <w:rPr>
      <w:rFonts w:ascii="Times New Roman" w:eastAsia="Times New Roman" w:hAnsi="Times New Roman" w:cs="Times New Roman"/>
      <w:b/>
      <w:bCs/>
      <w:sz w:val="24"/>
      <w:szCs w:val="24"/>
      <w:lang w:val="ru-RU" w:eastAsia="ru-RU"/>
    </w:rPr>
  </w:style>
  <w:style w:type="paragraph" w:customStyle="1" w:styleId="xl72">
    <w:name w:val="xl72"/>
    <w:basedOn w:val="a"/>
    <w:rsid w:val="00475DC9"/>
    <w:pPr>
      <w:widowControl/>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24"/>
      <w:szCs w:val="24"/>
      <w:lang w:val="ru-RU" w:eastAsia="ru-RU"/>
    </w:rPr>
  </w:style>
  <w:style w:type="paragraph" w:customStyle="1" w:styleId="xl73">
    <w:name w:val="xl73"/>
    <w:basedOn w:val="a"/>
    <w:rsid w:val="00475DC9"/>
    <w:pPr>
      <w:widowControl/>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24"/>
      <w:szCs w:val="24"/>
      <w:lang w:val="ru-RU" w:eastAsia="ru-RU"/>
    </w:rPr>
  </w:style>
  <w:style w:type="paragraph" w:customStyle="1" w:styleId="xl74">
    <w:name w:val="xl74"/>
    <w:basedOn w:val="a"/>
    <w:rsid w:val="00475DC9"/>
    <w:pPr>
      <w:widowControl/>
      <w:pBdr>
        <w:left w:val="single" w:sz="8"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sz w:val="24"/>
      <w:szCs w:val="24"/>
      <w:lang w:val="ru-RU" w:eastAsia="ru-RU"/>
    </w:rPr>
  </w:style>
  <w:style w:type="paragraph" w:customStyle="1" w:styleId="xl75">
    <w:name w:val="xl75"/>
    <w:basedOn w:val="a"/>
    <w:rsid w:val="00475DC9"/>
    <w:pPr>
      <w:widowControl/>
      <w:pBdr>
        <w:left w:val="single" w:sz="4" w:space="0" w:color="auto"/>
        <w:bottom w:val="single" w:sz="4" w:space="0" w:color="auto"/>
        <w:right w:val="single" w:sz="4" w:space="0" w:color="auto"/>
      </w:pBdr>
      <w:spacing w:before="100" w:beforeAutospacing="1" w:after="100" w:afterAutospacing="1"/>
      <w:jc w:val="both"/>
      <w:textAlignment w:val="top"/>
    </w:pPr>
    <w:rPr>
      <w:rFonts w:ascii="Times New Roman" w:eastAsia="Times New Roman" w:hAnsi="Times New Roman" w:cs="Times New Roman"/>
      <w:sz w:val="24"/>
      <w:szCs w:val="24"/>
      <w:lang w:val="ru-RU" w:eastAsia="ru-RU"/>
    </w:rPr>
  </w:style>
  <w:style w:type="paragraph" w:customStyle="1" w:styleId="xl76">
    <w:name w:val="xl76"/>
    <w:basedOn w:val="a"/>
    <w:rsid w:val="00475DC9"/>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24"/>
      <w:szCs w:val="24"/>
      <w:lang w:val="ru-RU" w:eastAsia="ru-RU"/>
    </w:rPr>
  </w:style>
  <w:style w:type="paragraph" w:customStyle="1" w:styleId="xl77">
    <w:name w:val="xl77"/>
    <w:basedOn w:val="a"/>
    <w:rsid w:val="00475DC9"/>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24"/>
      <w:szCs w:val="24"/>
      <w:lang w:val="ru-RU" w:eastAsia="ru-RU"/>
    </w:rPr>
  </w:style>
  <w:style w:type="paragraph" w:customStyle="1" w:styleId="xl78">
    <w:name w:val="xl78"/>
    <w:basedOn w:val="a"/>
    <w:rsid w:val="00475DC9"/>
    <w:pPr>
      <w:widowControl/>
      <w:pBdr>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24"/>
      <w:szCs w:val="24"/>
      <w:lang w:val="ru-RU" w:eastAsia="ru-RU"/>
    </w:rPr>
  </w:style>
  <w:style w:type="paragraph" w:customStyle="1" w:styleId="xl79">
    <w:name w:val="xl79"/>
    <w:basedOn w:val="a"/>
    <w:rsid w:val="00475DC9"/>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sz w:val="24"/>
      <w:szCs w:val="24"/>
      <w:lang w:val="ru-RU" w:eastAsia="ru-RU"/>
    </w:rPr>
  </w:style>
  <w:style w:type="paragraph" w:customStyle="1" w:styleId="xl80">
    <w:name w:val="xl80"/>
    <w:basedOn w:val="a"/>
    <w:rsid w:val="00475DC9"/>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Times New Roman" w:eastAsia="Times New Roman" w:hAnsi="Times New Roman" w:cs="Times New Roman"/>
      <w:sz w:val="24"/>
      <w:szCs w:val="24"/>
      <w:lang w:val="ru-RU" w:eastAsia="ru-RU"/>
    </w:rPr>
  </w:style>
  <w:style w:type="paragraph" w:customStyle="1" w:styleId="xl81">
    <w:name w:val="xl81"/>
    <w:basedOn w:val="a"/>
    <w:rsid w:val="00475DC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24"/>
      <w:szCs w:val="24"/>
      <w:lang w:val="ru-RU" w:eastAsia="ru-RU"/>
    </w:rPr>
  </w:style>
  <w:style w:type="paragraph" w:customStyle="1" w:styleId="xl82">
    <w:name w:val="xl82"/>
    <w:basedOn w:val="a"/>
    <w:rsid w:val="00475DC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24"/>
      <w:szCs w:val="24"/>
      <w:lang w:val="ru-RU" w:eastAsia="ru-RU"/>
    </w:rPr>
  </w:style>
  <w:style w:type="paragraph" w:customStyle="1" w:styleId="xl83">
    <w:name w:val="xl83"/>
    <w:basedOn w:val="a"/>
    <w:rsid w:val="00475DC9"/>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24"/>
      <w:szCs w:val="24"/>
      <w:lang w:val="ru-RU" w:eastAsia="ru-RU"/>
    </w:rPr>
  </w:style>
  <w:style w:type="paragraph" w:customStyle="1" w:styleId="xl84">
    <w:name w:val="xl84"/>
    <w:basedOn w:val="a"/>
    <w:rsid w:val="00475DC9"/>
    <w:pPr>
      <w:widowControl/>
      <w:pBdr>
        <w:top w:val="single" w:sz="4" w:space="0" w:color="auto"/>
        <w:left w:val="single" w:sz="8"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sz w:val="24"/>
      <w:szCs w:val="24"/>
      <w:lang w:val="ru-RU" w:eastAsia="ru-RU"/>
    </w:rPr>
  </w:style>
  <w:style w:type="paragraph" w:customStyle="1" w:styleId="xl85">
    <w:name w:val="xl85"/>
    <w:basedOn w:val="a"/>
    <w:rsid w:val="00475DC9"/>
    <w:pPr>
      <w:widowControl/>
      <w:pBdr>
        <w:top w:val="single" w:sz="4" w:space="0" w:color="auto"/>
        <w:left w:val="single" w:sz="4" w:space="0" w:color="auto"/>
        <w:right w:val="single" w:sz="4" w:space="0" w:color="auto"/>
      </w:pBdr>
      <w:spacing w:before="100" w:beforeAutospacing="1" w:after="100" w:afterAutospacing="1"/>
      <w:jc w:val="both"/>
      <w:textAlignment w:val="top"/>
    </w:pPr>
    <w:rPr>
      <w:rFonts w:ascii="Times New Roman" w:eastAsia="Times New Roman" w:hAnsi="Times New Roman" w:cs="Times New Roman"/>
      <w:sz w:val="24"/>
      <w:szCs w:val="24"/>
      <w:lang w:val="ru-RU" w:eastAsia="ru-RU"/>
    </w:rPr>
  </w:style>
  <w:style w:type="paragraph" w:customStyle="1" w:styleId="xl86">
    <w:name w:val="xl86"/>
    <w:basedOn w:val="a"/>
    <w:rsid w:val="00475DC9"/>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24"/>
      <w:szCs w:val="24"/>
      <w:lang w:val="ru-RU" w:eastAsia="ru-RU"/>
    </w:rPr>
  </w:style>
  <w:style w:type="paragraph" w:customStyle="1" w:styleId="xl87">
    <w:name w:val="xl87"/>
    <w:basedOn w:val="a"/>
    <w:rsid w:val="00475DC9"/>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24"/>
      <w:szCs w:val="24"/>
      <w:lang w:val="ru-RU" w:eastAsia="ru-RU"/>
    </w:rPr>
  </w:style>
  <w:style w:type="paragraph" w:customStyle="1" w:styleId="xl88">
    <w:name w:val="xl88"/>
    <w:basedOn w:val="a"/>
    <w:rsid w:val="00475DC9"/>
    <w:pPr>
      <w:widowControl/>
      <w:pBdr>
        <w:top w:val="single" w:sz="4" w:space="0" w:color="auto"/>
        <w:left w:val="single" w:sz="4"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24"/>
      <w:szCs w:val="24"/>
      <w:lang w:val="ru-RU" w:eastAsia="ru-RU"/>
    </w:rPr>
  </w:style>
  <w:style w:type="paragraph" w:customStyle="1" w:styleId="xl89">
    <w:name w:val="xl89"/>
    <w:basedOn w:val="a"/>
    <w:rsid w:val="00475DC9"/>
    <w:pPr>
      <w:widowControl/>
      <w:pBdr>
        <w:top w:val="single" w:sz="8" w:space="0" w:color="auto"/>
        <w:left w:val="single" w:sz="8" w:space="0" w:color="auto"/>
        <w:bottom w:val="single" w:sz="8" w:space="0" w:color="auto"/>
      </w:pBdr>
      <w:spacing w:before="100" w:beforeAutospacing="1" w:after="100" w:afterAutospacing="1"/>
      <w:jc w:val="center"/>
      <w:textAlignment w:val="top"/>
    </w:pPr>
    <w:rPr>
      <w:rFonts w:ascii="Times New Roman" w:eastAsia="Times New Roman" w:hAnsi="Times New Roman" w:cs="Times New Roman"/>
      <w:sz w:val="24"/>
      <w:szCs w:val="24"/>
      <w:lang w:val="ru-RU" w:eastAsia="ru-RU"/>
    </w:rPr>
  </w:style>
  <w:style w:type="paragraph" w:customStyle="1" w:styleId="xl90">
    <w:name w:val="xl90"/>
    <w:basedOn w:val="a"/>
    <w:rsid w:val="00475DC9"/>
    <w:pPr>
      <w:widowControl/>
      <w:pBdr>
        <w:top w:val="single" w:sz="8" w:space="0" w:color="auto"/>
        <w:left w:val="single" w:sz="4" w:space="0" w:color="auto"/>
        <w:bottom w:val="single" w:sz="8" w:space="0" w:color="auto"/>
        <w:right w:val="single" w:sz="4" w:space="0" w:color="auto"/>
      </w:pBdr>
      <w:spacing w:before="100" w:beforeAutospacing="1" w:after="100" w:afterAutospacing="1"/>
      <w:jc w:val="right"/>
      <w:textAlignment w:val="top"/>
    </w:pPr>
    <w:rPr>
      <w:rFonts w:ascii="Times New Roman" w:eastAsia="Times New Roman" w:hAnsi="Times New Roman" w:cs="Times New Roman"/>
      <w:b/>
      <w:bCs/>
      <w:sz w:val="24"/>
      <w:szCs w:val="24"/>
      <w:lang w:val="ru-RU" w:eastAsia="ru-RU"/>
    </w:rPr>
  </w:style>
  <w:style w:type="paragraph" w:customStyle="1" w:styleId="xl91">
    <w:name w:val="xl91"/>
    <w:basedOn w:val="a"/>
    <w:rsid w:val="00475DC9"/>
    <w:pPr>
      <w:widowControl/>
      <w:pBdr>
        <w:top w:val="single" w:sz="8" w:space="0" w:color="auto"/>
        <w:left w:val="single" w:sz="4" w:space="0" w:color="auto"/>
        <w:bottom w:val="single" w:sz="8" w:space="0" w:color="auto"/>
        <w:right w:val="single" w:sz="4" w:space="0" w:color="auto"/>
      </w:pBdr>
      <w:spacing w:before="100" w:beforeAutospacing="1" w:after="100" w:afterAutospacing="1"/>
      <w:textAlignment w:val="top"/>
    </w:pPr>
    <w:rPr>
      <w:rFonts w:ascii="Times New Roman" w:eastAsia="Times New Roman" w:hAnsi="Times New Roman" w:cs="Times New Roman"/>
      <w:b/>
      <w:bCs/>
      <w:sz w:val="24"/>
      <w:szCs w:val="24"/>
      <w:lang w:val="ru-RU" w:eastAsia="ru-RU"/>
    </w:rPr>
  </w:style>
  <w:style w:type="paragraph" w:customStyle="1" w:styleId="xl92">
    <w:name w:val="xl92"/>
    <w:basedOn w:val="a"/>
    <w:rsid w:val="00475DC9"/>
    <w:pPr>
      <w:widowControl/>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93">
    <w:name w:val="xl93"/>
    <w:basedOn w:val="a"/>
    <w:rsid w:val="00475DC9"/>
    <w:pPr>
      <w:widowControl/>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94">
    <w:name w:val="xl94"/>
    <w:basedOn w:val="a"/>
    <w:rsid w:val="00475DC9"/>
    <w:pPr>
      <w:widowControl/>
      <w:pBdr>
        <w:left w:val="single" w:sz="8"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sz w:val="24"/>
      <w:szCs w:val="24"/>
      <w:lang w:val="ru-RU" w:eastAsia="ru-RU"/>
    </w:rPr>
  </w:style>
  <w:style w:type="paragraph" w:customStyle="1" w:styleId="xl95">
    <w:name w:val="xl95"/>
    <w:basedOn w:val="a"/>
    <w:rsid w:val="00475DC9"/>
    <w:pPr>
      <w:widowControl/>
      <w:pBdr>
        <w:left w:val="single" w:sz="4" w:space="0" w:color="auto"/>
        <w:bottom w:val="single" w:sz="4" w:space="0" w:color="auto"/>
        <w:right w:val="single" w:sz="4" w:space="0" w:color="auto"/>
      </w:pBdr>
      <w:spacing w:before="100" w:beforeAutospacing="1" w:after="100" w:afterAutospacing="1"/>
      <w:jc w:val="both"/>
      <w:textAlignment w:val="top"/>
    </w:pPr>
    <w:rPr>
      <w:rFonts w:ascii="Times New Roman" w:eastAsia="Times New Roman" w:hAnsi="Times New Roman" w:cs="Times New Roman"/>
      <w:b/>
      <w:bCs/>
      <w:sz w:val="24"/>
      <w:szCs w:val="24"/>
      <w:lang w:val="ru-RU" w:eastAsia="ru-RU"/>
    </w:rPr>
  </w:style>
  <w:style w:type="paragraph" w:customStyle="1" w:styleId="xl96">
    <w:name w:val="xl96"/>
    <w:basedOn w:val="a"/>
    <w:rsid w:val="00475DC9"/>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97">
    <w:name w:val="xl97"/>
    <w:basedOn w:val="a"/>
    <w:rsid w:val="00475DC9"/>
    <w:pPr>
      <w:widowControl/>
      <w:pBdr>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98">
    <w:name w:val="xl98"/>
    <w:basedOn w:val="a"/>
    <w:rsid w:val="00475DC9"/>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sz w:val="24"/>
      <w:szCs w:val="24"/>
      <w:lang w:val="ru-RU" w:eastAsia="ru-RU"/>
    </w:rPr>
  </w:style>
  <w:style w:type="paragraph" w:customStyle="1" w:styleId="xl99">
    <w:name w:val="xl99"/>
    <w:basedOn w:val="a"/>
    <w:rsid w:val="00475DC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100">
    <w:name w:val="xl100"/>
    <w:basedOn w:val="a"/>
    <w:rsid w:val="00475DC9"/>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101">
    <w:name w:val="xl101"/>
    <w:basedOn w:val="a"/>
    <w:rsid w:val="00475DC9"/>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sz w:val="24"/>
      <w:szCs w:val="24"/>
      <w:lang w:val="ru-RU" w:eastAsia="ru-RU"/>
    </w:rPr>
  </w:style>
  <w:style w:type="paragraph" w:customStyle="1" w:styleId="xl102">
    <w:name w:val="xl102"/>
    <w:basedOn w:val="a"/>
    <w:rsid w:val="00475DC9"/>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Times New Roman" w:eastAsia="Times New Roman" w:hAnsi="Times New Roman" w:cs="Times New Roman"/>
      <w:b/>
      <w:bCs/>
      <w:sz w:val="24"/>
      <w:szCs w:val="24"/>
      <w:lang w:val="ru-RU" w:eastAsia="ru-RU"/>
    </w:rPr>
  </w:style>
  <w:style w:type="paragraph" w:customStyle="1" w:styleId="xl103">
    <w:name w:val="xl103"/>
    <w:basedOn w:val="a"/>
    <w:rsid w:val="00475DC9"/>
    <w:pPr>
      <w:widowControl/>
      <w:pBdr>
        <w:top w:val="single" w:sz="4" w:space="0" w:color="auto"/>
        <w:left w:val="single" w:sz="8"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sz w:val="24"/>
      <w:szCs w:val="24"/>
      <w:lang w:val="ru-RU" w:eastAsia="ru-RU"/>
    </w:rPr>
  </w:style>
  <w:style w:type="paragraph" w:customStyle="1" w:styleId="xl104">
    <w:name w:val="xl104"/>
    <w:basedOn w:val="a"/>
    <w:rsid w:val="00475DC9"/>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105">
    <w:name w:val="xl105"/>
    <w:basedOn w:val="a"/>
    <w:rsid w:val="00475DC9"/>
    <w:pPr>
      <w:widowControl/>
      <w:pBdr>
        <w:top w:val="single" w:sz="4" w:space="0" w:color="auto"/>
        <w:left w:val="single" w:sz="4"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106">
    <w:name w:val="xl106"/>
    <w:basedOn w:val="a"/>
    <w:rsid w:val="00475DC9"/>
    <w:pPr>
      <w:widowControl/>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b/>
      <w:bCs/>
      <w:sz w:val="24"/>
      <w:szCs w:val="24"/>
      <w:lang w:val="ru-RU" w:eastAsia="ru-RU"/>
    </w:rPr>
  </w:style>
  <w:style w:type="paragraph" w:customStyle="1" w:styleId="xl107">
    <w:name w:val="xl107"/>
    <w:basedOn w:val="a"/>
    <w:rsid w:val="00475DC9"/>
    <w:pPr>
      <w:widowControl/>
      <w:pBdr>
        <w:left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sz w:val="24"/>
      <w:szCs w:val="24"/>
      <w:lang w:val="ru-RU" w:eastAsia="ru-RU"/>
    </w:rPr>
  </w:style>
  <w:style w:type="paragraph" w:customStyle="1" w:styleId="xl108">
    <w:name w:val="xl108"/>
    <w:basedOn w:val="a"/>
    <w:rsid w:val="00475DC9"/>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Times New Roman" w:eastAsia="Times New Roman" w:hAnsi="Times New Roman" w:cs="Times New Roman"/>
      <w:color w:val="000000"/>
      <w:sz w:val="24"/>
      <w:szCs w:val="24"/>
      <w:lang w:val="ru-RU" w:eastAsia="ru-RU"/>
    </w:rPr>
  </w:style>
  <w:style w:type="paragraph" w:customStyle="1" w:styleId="xl109">
    <w:name w:val="xl109"/>
    <w:basedOn w:val="a"/>
    <w:rsid w:val="00475DC9"/>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Times New Roman" w:eastAsia="Times New Roman" w:hAnsi="Times New Roman" w:cs="Times New Roman"/>
      <w:sz w:val="24"/>
      <w:szCs w:val="24"/>
      <w:lang w:val="ru-RU" w:eastAsia="ru-RU"/>
    </w:rPr>
  </w:style>
  <w:style w:type="paragraph" w:customStyle="1" w:styleId="xl110">
    <w:name w:val="xl110"/>
    <w:basedOn w:val="a"/>
    <w:rsid w:val="00475DC9"/>
    <w:pPr>
      <w:widowControl/>
      <w:pBdr>
        <w:top w:val="single" w:sz="8" w:space="0" w:color="auto"/>
        <w:left w:val="single" w:sz="4" w:space="0" w:color="auto"/>
        <w:bottom w:val="single" w:sz="8" w:space="0" w:color="auto"/>
        <w:right w:val="single" w:sz="4" w:space="0" w:color="auto"/>
      </w:pBdr>
      <w:spacing w:before="100" w:beforeAutospacing="1" w:after="100" w:afterAutospacing="1"/>
      <w:jc w:val="both"/>
      <w:textAlignment w:val="top"/>
    </w:pPr>
    <w:rPr>
      <w:rFonts w:ascii="Times New Roman" w:eastAsia="Times New Roman" w:hAnsi="Times New Roman" w:cs="Times New Roman"/>
      <w:b/>
      <w:bCs/>
      <w:sz w:val="24"/>
      <w:szCs w:val="24"/>
      <w:lang w:val="ru-RU" w:eastAsia="ru-RU"/>
    </w:rPr>
  </w:style>
  <w:style w:type="paragraph" w:customStyle="1" w:styleId="xl111">
    <w:name w:val="xl111"/>
    <w:basedOn w:val="a"/>
    <w:rsid w:val="00475DC9"/>
    <w:pPr>
      <w:widowControl/>
      <w:pBdr>
        <w:left w:val="single" w:sz="8"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b/>
      <w:bCs/>
      <w:sz w:val="24"/>
      <w:szCs w:val="24"/>
      <w:lang w:val="ru-RU" w:eastAsia="ru-RU"/>
    </w:rPr>
  </w:style>
  <w:style w:type="paragraph" w:customStyle="1" w:styleId="xl112">
    <w:name w:val="xl112"/>
    <w:basedOn w:val="a"/>
    <w:rsid w:val="00475DC9"/>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b/>
      <w:bCs/>
      <w:sz w:val="24"/>
      <w:szCs w:val="24"/>
      <w:lang w:val="ru-RU" w:eastAsia="ru-RU"/>
    </w:rPr>
  </w:style>
  <w:style w:type="paragraph" w:customStyle="1" w:styleId="xl113">
    <w:name w:val="xl113"/>
    <w:basedOn w:val="a"/>
    <w:rsid w:val="00475DC9"/>
    <w:pPr>
      <w:widowControl/>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sz w:val="24"/>
      <w:szCs w:val="24"/>
      <w:lang w:val="ru-RU" w:eastAsia="ru-RU"/>
    </w:rPr>
  </w:style>
  <w:style w:type="paragraph" w:customStyle="1" w:styleId="xl114">
    <w:name w:val="xl114"/>
    <w:basedOn w:val="a"/>
    <w:rsid w:val="00475DC9"/>
    <w:pPr>
      <w:widowControl/>
      <w:pBdr>
        <w:left w:val="single" w:sz="8" w:space="0" w:color="auto"/>
        <w:bottom w:val="single" w:sz="8"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sz w:val="24"/>
      <w:szCs w:val="24"/>
      <w:lang w:val="ru-RU" w:eastAsia="ru-RU"/>
    </w:rPr>
  </w:style>
  <w:style w:type="paragraph" w:customStyle="1" w:styleId="xl115">
    <w:name w:val="xl115"/>
    <w:basedOn w:val="a"/>
    <w:rsid w:val="00475DC9"/>
    <w:pPr>
      <w:widowControl/>
      <w:pBdr>
        <w:left w:val="single" w:sz="4" w:space="0" w:color="auto"/>
        <w:bottom w:val="single" w:sz="8" w:space="0" w:color="auto"/>
        <w:right w:val="single" w:sz="4" w:space="0" w:color="auto"/>
      </w:pBdr>
      <w:spacing w:before="100" w:beforeAutospacing="1" w:after="100" w:afterAutospacing="1"/>
      <w:jc w:val="right"/>
      <w:textAlignment w:val="top"/>
    </w:pPr>
    <w:rPr>
      <w:rFonts w:ascii="Times New Roman" w:eastAsia="Times New Roman" w:hAnsi="Times New Roman" w:cs="Times New Roman"/>
      <w:b/>
      <w:bCs/>
      <w:sz w:val="24"/>
      <w:szCs w:val="24"/>
      <w:lang w:val="ru-RU" w:eastAsia="ru-RU"/>
    </w:rPr>
  </w:style>
  <w:style w:type="paragraph" w:customStyle="1" w:styleId="xl116">
    <w:name w:val="xl116"/>
    <w:basedOn w:val="a"/>
    <w:rsid w:val="00475DC9"/>
    <w:pPr>
      <w:widowControl/>
      <w:spacing w:before="100" w:beforeAutospacing="1" w:after="100" w:afterAutospacing="1"/>
      <w:jc w:val="center"/>
      <w:textAlignment w:val="top"/>
    </w:pPr>
    <w:rPr>
      <w:rFonts w:ascii="Times New Roman" w:eastAsia="Times New Roman" w:hAnsi="Times New Roman" w:cs="Times New Roman"/>
      <w:sz w:val="24"/>
      <w:szCs w:val="24"/>
      <w:lang w:val="ru-RU" w:eastAsia="ru-RU"/>
    </w:rPr>
  </w:style>
  <w:style w:type="paragraph" w:customStyle="1" w:styleId="xl117">
    <w:name w:val="xl117"/>
    <w:basedOn w:val="a"/>
    <w:rsid w:val="00475DC9"/>
    <w:pPr>
      <w:widowControl/>
      <w:spacing w:before="100" w:beforeAutospacing="1" w:after="100" w:afterAutospacing="1"/>
      <w:textAlignment w:val="top"/>
    </w:pPr>
    <w:rPr>
      <w:rFonts w:ascii="Times New Roman" w:eastAsia="Times New Roman" w:hAnsi="Times New Roman" w:cs="Times New Roman"/>
      <w:sz w:val="24"/>
      <w:szCs w:val="24"/>
      <w:lang w:val="ru-RU" w:eastAsia="ru-RU"/>
    </w:rPr>
  </w:style>
  <w:style w:type="paragraph" w:customStyle="1" w:styleId="xl118">
    <w:name w:val="xl118"/>
    <w:basedOn w:val="a"/>
    <w:rsid w:val="00475DC9"/>
    <w:pPr>
      <w:widowControl/>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24"/>
      <w:szCs w:val="24"/>
      <w:lang w:val="ru-RU" w:eastAsia="ru-RU"/>
    </w:rPr>
  </w:style>
  <w:style w:type="paragraph" w:customStyle="1" w:styleId="xl119">
    <w:name w:val="xl119"/>
    <w:basedOn w:val="a"/>
    <w:rsid w:val="00475DC9"/>
    <w:pPr>
      <w:widowControl/>
      <w:pBdr>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24"/>
      <w:szCs w:val="24"/>
      <w:lang w:val="ru-RU" w:eastAsia="ru-RU"/>
    </w:rPr>
  </w:style>
  <w:style w:type="paragraph" w:customStyle="1" w:styleId="xl120">
    <w:name w:val="xl120"/>
    <w:basedOn w:val="a"/>
    <w:rsid w:val="00475DC9"/>
    <w:pPr>
      <w:widowControl/>
      <w:pBdr>
        <w:top w:val="single" w:sz="8" w:space="0" w:color="auto"/>
        <w:left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24"/>
      <w:szCs w:val="24"/>
      <w:lang w:val="ru-RU" w:eastAsia="ru-RU"/>
    </w:rPr>
  </w:style>
  <w:style w:type="paragraph" w:customStyle="1" w:styleId="xl121">
    <w:name w:val="xl121"/>
    <w:basedOn w:val="a"/>
    <w:rsid w:val="00475DC9"/>
    <w:pPr>
      <w:widowControl/>
      <w:pBdr>
        <w:left w:val="single" w:sz="8" w:space="0" w:color="auto"/>
        <w:bottom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24"/>
      <w:szCs w:val="24"/>
      <w:lang w:val="ru-RU" w:eastAsia="ru-RU"/>
    </w:rPr>
  </w:style>
  <w:style w:type="paragraph" w:customStyle="1" w:styleId="xl122">
    <w:name w:val="xl122"/>
    <w:basedOn w:val="a"/>
    <w:rsid w:val="00475DC9"/>
    <w:pPr>
      <w:widowControl/>
      <w:pBdr>
        <w:top w:val="single" w:sz="8"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24"/>
      <w:szCs w:val="24"/>
      <w:lang w:val="ru-RU" w:eastAsia="ru-RU"/>
    </w:rPr>
  </w:style>
  <w:style w:type="paragraph" w:customStyle="1" w:styleId="xl123">
    <w:name w:val="xl123"/>
    <w:basedOn w:val="a"/>
    <w:rsid w:val="00475DC9"/>
    <w:pPr>
      <w:widowControl/>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24"/>
      <w:szCs w:val="24"/>
      <w:lang w:val="ru-RU" w:eastAsia="ru-RU"/>
    </w:rPr>
  </w:style>
  <w:style w:type="paragraph" w:customStyle="1" w:styleId="xl124">
    <w:name w:val="xl124"/>
    <w:basedOn w:val="a"/>
    <w:rsid w:val="00475DC9"/>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24"/>
      <w:szCs w:val="24"/>
      <w:lang w:val="ru-RU" w:eastAsia="ru-RU"/>
    </w:rPr>
  </w:style>
  <w:style w:type="paragraph" w:customStyle="1" w:styleId="xl125">
    <w:name w:val="xl125"/>
    <w:basedOn w:val="a"/>
    <w:rsid w:val="00475DC9"/>
    <w:pPr>
      <w:widowControl/>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24"/>
      <w:szCs w:val="24"/>
      <w:lang w:val="ru-RU" w:eastAsia="ru-RU"/>
    </w:rPr>
  </w:style>
  <w:style w:type="paragraph" w:customStyle="1" w:styleId="1f">
    <w:name w:val="Знак1 Знак Знак Знак"/>
    <w:basedOn w:val="a"/>
    <w:autoRedefine/>
    <w:rsid w:val="00475DC9"/>
    <w:pPr>
      <w:widowControl/>
      <w:spacing w:after="160" w:line="240" w:lineRule="exact"/>
    </w:pPr>
    <w:rPr>
      <w:rFonts w:ascii="Times New Roman" w:eastAsia="SimSun" w:hAnsi="Times New Roman" w:cs="Times New Roman"/>
      <w:sz w:val="24"/>
      <w:szCs w:val="24"/>
    </w:rPr>
  </w:style>
  <w:style w:type="character" w:customStyle="1" w:styleId="pageconetntfixer">
    <w:name w:val="pageconetntfixer"/>
    <w:basedOn w:val="a0"/>
    <w:rsid w:val="00475DC9"/>
  </w:style>
  <w:style w:type="character" w:customStyle="1" w:styleId="1-h13ql">
    <w:name w:val="_1-h1 _3q_l"/>
    <w:basedOn w:val="a0"/>
    <w:rsid w:val="00475DC9"/>
  </w:style>
  <w:style w:type="character" w:customStyle="1" w:styleId="linklinkthemenormalcolorize-cj7oz7colorize-p-xhhce0colorize-p-csioeqclickmodal-popup-loadermodal-popup-loaderi-bemclickjsinitedlinkjsinitedlinkfocusedyes">
    <w:name w:val="link link_theme_normal colorize-cj7oz7 colorize-p-xhhce0 colorize-p-csioeq click modal-popup-loader modal-popup-loader i-bem click_js_inited link_js_inited link_focused_yes"/>
    <w:basedOn w:val="a0"/>
    <w:rsid w:val="00475DC9"/>
  </w:style>
  <w:style w:type="paragraph" w:customStyle="1" w:styleId="41">
    <w:name w:val="Обычный4"/>
    <w:rsid w:val="00475DC9"/>
    <w:pPr>
      <w:widowControl w:val="0"/>
      <w:tabs>
        <w:tab w:val="num" w:pos="360"/>
        <w:tab w:val="left" w:pos="7797"/>
      </w:tabs>
      <w:snapToGrid w:val="0"/>
      <w:ind w:left="360" w:hanging="360"/>
      <w:jc w:val="both"/>
    </w:pPr>
    <w:rPr>
      <w:rFonts w:eastAsia="Times New Roman"/>
      <w:sz w:val="24"/>
      <w:szCs w:val="20"/>
      <w:lang w:eastAsia="ru-RU"/>
    </w:rPr>
  </w:style>
  <w:style w:type="paragraph" w:customStyle="1" w:styleId="Style6">
    <w:name w:val="Style6"/>
    <w:basedOn w:val="a"/>
    <w:rsid w:val="00475DC9"/>
    <w:pPr>
      <w:suppressAutoHyphens/>
      <w:autoSpaceDE w:val="0"/>
      <w:spacing w:line="322" w:lineRule="exact"/>
      <w:ind w:firstLine="696"/>
      <w:jc w:val="both"/>
    </w:pPr>
    <w:rPr>
      <w:rFonts w:ascii="Times New Roman" w:eastAsia="Times New Roman" w:hAnsi="Times New Roman" w:cs="Times New Roman"/>
      <w:sz w:val="24"/>
      <w:szCs w:val="24"/>
      <w:lang w:val="ru-RU" w:eastAsia="ar-SA"/>
    </w:rPr>
  </w:style>
  <w:style w:type="paragraph" w:customStyle="1" w:styleId="Style8">
    <w:name w:val="Style8"/>
    <w:basedOn w:val="a"/>
    <w:rsid w:val="00475DC9"/>
    <w:pPr>
      <w:suppressAutoHyphens/>
      <w:autoSpaceDE w:val="0"/>
      <w:spacing w:line="322" w:lineRule="exact"/>
      <w:ind w:firstLine="667"/>
      <w:jc w:val="both"/>
    </w:pPr>
    <w:rPr>
      <w:rFonts w:ascii="Times New Roman" w:eastAsia="Times New Roman" w:hAnsi="Times New Roman" w:cs="Times New Roman"/>
      <w:sz w:val="24"/>
      <w:szCs w:val="24"/>
      <w:lang w:val="ru-RU" w:eastAsia="ar-SA"/>
    </w:rPr>
  </w:style>
  <w:style w:type="character" w:customStyle="1" w:styleId="j21">
    <w:name w:val="j21"/>
    <w:basedOn w:val="a0"/>
    <w:rsid w:val="00475DC9"/>
  </w:style>
  <w:style w:type="character" w:customStyle="1" w:styleId="2b">
    <w:name w:val="Обычный (веб) Знак2"/>
    <w:aliases w:val="Обычный (Web) Знак,Обычный (Web)1 Знак,Обычный (веб) Знак1 Знак,Обычный (веб) Знак Знак Знак,Обычный (веб) Знак Знак1,Знак4 Знак1,Знак4 Знак Знак Знак,Знак4 Знак Знак1,Знак Знак1 Знак Знак1,Знак Знак1 Знак Знак Знак, Знак4 Знак"/>
    <w:uiPriority w:val="99"/>
    <w:locked/>
    <w:rsid w:val="00475DC9"/>
    <w:rPr>
      <w:rFonts w:ascii="Times New Roman" w:eastAsia="Times New Roman" w:hAnsi="Times New Roman" w:cs="Times New Roman"/>
      <w:color w:val="000000"/>
      <w:sz w:val="24"/>
      <w:szCs w:val="24"/>
      <w:lang w:eastAsia="hi-IN"/>
    </w:rPr>
  </w:style>
  <w:style w:type="paragraph" w:customStyle="1" w:styleId="text-align-center">
    <w:name w:val="text-align-center"/>
    <w:basedOn w:val="a"/>
    <w:rsid w:val="00475DC9"/>
    <w:pPr>
      <w:widowControl/>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msobodytext2cxspmiddle">
    <w:name w:val="msobodytext2cxspmiddle"/>
    <w:basedOn w:val="a"/>
    <w:rsid w:val="00475DC9"/>
    <w:pPr>
      <w:widowControl/>
      <w:spacing w:before="100" w:beforeAutospacing="1" w:after="100" w:afterAutospacing="1"/>
    </w:pPr>
    <w:rPr>
      <w:rFonts w:ascii="Times New Roman" w:eastAsia="Times New Roman" w:hAnsi="Times New Roman" w:cs="Times New Roman"/>
      <w:sz w:val="24"/>
      <w:szCs w:val="24"/>
      <w:lang w:val="ru-RU" w:eastAsia="ru-RU" w:bidi="hi-IN"/>
    </w:rPr>
  </w:style>
  <w:style w:type="paragraph" w:customStyle="1" w:styleId="msobodytext2cxsplast">
    <w:name w:val="msobodytext2cxsplast"/>
    <w:basedOn w:val="a"/>
    <w:rsid w:val="00475DC9"/>
    <w:pPr>
      <w:widowControl/>
      <w:spacing w:before="100" w:beforeAutospacing="1" w:after="100" w:afterAutospacing="1"/>
    </w:pPr>
    <w:rPr>
      <w:rFonts w:ascii="Times New Roman" w:eastAsia="Times New Roman" w:hAnsi="Times New Roman" w:cs="Times New Roman"/>
      <w:sz w:val="24"/>
      <w:szCs w:val="24"/>
      <w:lang w:val="ru-RU" w:eastAsia="ru-RU" w:bidi="hi-IN"/>
    </w:rPr>
  </w:style>
  <w:style w:type="paragraph" w:customStyle="1" w:styleId="msonormalcxsplast">
    <w:name w:val="msonormalcxsplast"/>
    <w:basedOn w:val="a"/>
    <w:rsid w:val="00475DC9"/>
    <w:pPr>
      <w:widowControl/>
      <w:spacing w:before="100" w:beforeAutospacing="1" w:after="100" w:afterAutospacing="1"/>
    </w:pPr>
    <w:rPr>
      <w:rFonts w:ascii="Times New Roman" w:eastAsia="Times New Roman" w:hAnsi="Times New Roman" w:cs="Times New Roman"/>
      <w:sz w:val="24"/>
      <w:szCs w:val="24"/>
      <w:lang w:val="ru-RU" w:eastAsia="ru-RU" w:bidi="hi-IN"/>
    </w:rPr>
  </w:style>
  <w:style w:type="paragraph" w:customStyle="1" w:styleId="msonormalcxspmiddle">
    <w:name w:val="msonormalcxspmiddle"/>
    <w:basedOn w:val="a"/>
    <w:rsid w:val="00475DC9"/>
    <w:pPr>
      <w:widowControl/>
      <w:spacing w:before="100" w:beforeAutospacing="1" w:after="100" w:afterAutospacing="1"/>
    </w:pPr>
    <w:rPr>
      <w:rFonts w:ascii="Times New Roman" w:eastAsia="Times New Roman" w:hAnsi="Times New Roman" w:cs="Times New Roman"/>
      <w:sz w:val="24"/>
      <w:szCs w:val="24"/>
      <w:lang w:val="ru-RU" w:eastAsia="ru-RU" w:bidi="hi-IN"/>
    </w:rPr>
  </w:style>
  <w:style w:type="paragraph" w:customStyle="1" w:styleId="affd">
    <w:name w:val="Знак Знак Знак Знак Знак Знак Знак Знак Знак Знак"/>
    <w:basedOn w:val="a"/>
    <w:rsid w:val="00475DC9"/>
    <w:pPr>
      <w:widowControl/>
      <w:spacing w:after="160" w:line="240" w:lineRule="exact"/>
    </w:pPr>
    <w:rPr>
      <w:rFonts w:ascii="Tahoma" w:eastAsia="Times New Roman" w:hAnsi="Tahoma" w:cs="Tahoma"/>
      <w:sz w:val="20"/>
      <w:szCs w:val="20"/>
    </w:rPr>
  </w:style>
  <w:style w:type="paragraph" w:customStyle="1" w:styleId="112">
    <w:name w:val="Знак1 Знак Знак Знак1"/>
    <w:basedOn w:val="a"/>
    <w:autoRedefine/>
    <w:rsid w:val="00475DC9"/>
    <w:pPr>
      <w:widowControl/>
      <w:spacing w:after="160" w:line="240" w:lineRule="exact"/>
    </w:pPr>
    <w:rPr>
      <w:rFonts w:ascii="Times New Roman" w:eastAsia="SimSun" w:hAnsi="Times New Roman" w:cs="Times New Roman"/>
      <w:sz w:val="24"/>
      <w:szCs w:val="24"/>
    </w:rPr>
  </w:style>
  <w:style w:type="paragraph" w:styleId="1f0">
    <w:name w:val="toc 1"/>
    <w:basedOn w:val="a"/>
    <w:uiPriority w:val="39"/>
    <w:qFormat/>
    <w:rsid w:val="00475DC9"/>
    <w:pPr>
      <w:widowControl/>
      <w:spacing w:before="360" w:line="276" w:lineRule="auto"/>
    </w:pPr>
    <w:rPr>
      <w:rFonts w:ascii="Cambria" w:eastAsia="Calibri" w:hAnsi="Cambria" w:cs="Times New Roman"/>
      <w:b/>
      <w:bCs/>
      <w:caps/>
      <w:sz w:val="24"/>
      <w:szCs w:val="24"/>
      <w:lang w:val="ru-RU"/>
    </w:rPr>
  </w:style>
  <w:style w:type="paragraph" w:styleId="2c">
    <w:name w:val="toc 2"/>
    <w:basedOn w:val="a"/>
    <w:next w:val="a"/>
    <w:autoRedefine/>
    <w:uiPriority w:val="39"/>
    <w:unhideWhenUsed/>
    <w:rsid w:val="00475DC9"/>
    <w:pPr>
      <w:widowControl/>
      <w:spacing w:before="240" w:line="276" w:lineRule="auto"/>
    </w:pPr>
    <w:rPr>
      <w:rFonts w:ascii="Calibri" w:eastAsia="Calibri" w:hAnsi="Calibri" w:cs="Calibri"/>
      <w:b/>
      <w:bCs/>
      <w:sz w:val="20"/>
      <w:szCs w:val="20"/>
      <w:lang w:val="ru-RU"/>
    </w:rPr>
  </w:style>
  <w:style w:type="paragraph" w:customStyle="1" w:styleId="msonormalbullet2gif">
    <w:name w:val="msonormalbullet2.gif"/>
    <w:basedOn w:val="a"/>
    <w:rsid w:val="00475DC9"/>
    <w:pPr>
      <w:widowControl/>
      <w:spacing w:before="100" w:beforeAutospacing="1" w:after="100" w:afterAutospacing="1"/>
    </w:pPr>
    <w:rPr>
      <w:rFonts w:ascii="Times New Roman" w:eastAsia="Times New Roman" w:hAnsi="Times New Roman" w:cs="Times New Roman"/>
      <w:sz w:val="24"/>
      <w:szCs w:val="24"/>
      <w:lang w:val="ru-RU" w:eastAsia="ru-RU"/>
    </w:rPr>
  </w:style>
  <w:style w:type="character" w:styleId="affe">
    <w:name w:val="FollowedHyperlink"/>
    <w:uiPriority w:val="99"/>
    <w:semiHidden/>
    <w:unhideWhenUsed/>
    <w:rsid w:val="00475DC9"/>
    <w:rPr>
      <w:color w:val="800080"/>
      <w:u w:val="single"/>
    </w:rPr>
  </w:style>
  <w:style w:type="paragraph" w:customStyle="1" w:styleId="1210">
    <w:name w:val="Основной текст (12)1"/>
    <w:basedOn w:val="a"/>
    <w:rsid w:val="00475DC9"/>
    <w:pPr>
      <w:shd w:val="clear" w:color="auto" w:fill="FFFFFF"/>
      <w:spacing w:line="206" w:lineRule="exact"/>
      <w:ind w:hanging="480"/>
      <w:jc w:val="center"/>
    </w:pPr>
    <w:rPr>
      <w:rFonts w:ascii="Calibri" w:eastAsia="Times New Roman" w:hAnsi="Calibri" w:cs="Times New Roman"/>
      <w:b/>
      <w:bCs/>
      <w:sz w:val="17"/>
      <w:szCs w:val="17"/>
      <w:lang w:val="ru-RU" w:eastAsia="ru-RU"/>
    </w:rPr>
  </w:style>
  <w:style w:type="character" w:customStyle="1" w:styleId="w">
    <w:name w:val="w"/>
    <w:basedOn w:val="a0"/>
    <w:rsid w:val="00782678"/>
  </w:style>
  <w:style w:type="table" w:customStyle="1" w:styleId="TableNormal1">
    <w:name w:val="Table Normal1"/>
    <w:uiPriority w:val="2"/>
    <w:semiHidden/>
    <w:unhideWhenUsed/>
    <w:qFormat/>
    <w:rsid w:val="00806CC7"/>
    <w:pPr>
      <w:widowControl w:val="0"/>
      <w:ind w:firstLine="0"/>
    </w:pPr>
    <w:rPr>
      <w:rFonts w:asciiTheme="minorHAnsi" w:hAnsiTheme="minorHAnsi" w:cstheme="minorBidi"/>
      <w:sz w:val="22"/>
      <w:szCs w:val="22"/>
      <w:lang w:val="en-US"/>
    </w:rPr>
    <w:tblPr>
      <w:tblInd w:w="0" w:type="dxa"/>
      <w:tblCellMar>
        <w:top w:w="0" w:type="dxa"/>
        <w:left w:w="0" w:type="dxa"/>
        <w:bottom w:w="0" w:type="dxa"/>
        <w:right w:w="0" w:type="dxa"/>
      </w:tblCellMar>
    </w:tblPr>
  </w:style>
  <w:style w:type="character" w:styleId="afff">
    <w:name w:val="Placeholder Text"/>
    <w:basedOn w:val="a0"/>
    <w:uiPriority w:val="99"/>
    <w:semiHidden/>
    <w:rsid w:val="008E2F18"/>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8"/>
        <w:lang w:val="ru-RU" w:eastAsia="en-US" w:bidi="ar-SA"/>
      </w:rPr>
    </w:rPrDefault>
    <w:pPrDefault>
      <w:pPr>
        <w:ind w:firstLine="709"/>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Normal (Web)"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465031"/>
    <w:pPr>
      <w:widowControl w:val="0"/>
      <w:ind w:firstLine="0"/>
    </w:pPr>
    <w:rPr>
      <w:rFonts w:asciiTheme="minorHAnsi" w:hAnsiTheme="minorHAnsi" w:cstheme="minorBidi"/>
      <w:sz w:val="22"/>
      <w:szCs w:val="22"/>
      <w:lang w:val="en-US"/>
    </w:rPr>
  </w:style>
  <w:style w:type="paragraph" w:styleId="10">
    <w:name w:val="heading 1"/>
    <w:basedOn w:val="a"/>
    <w:next w:val="a"/>
    <w:link w:val="11"/>
    <w:uiPriority w:val="9"/>
    <w:qFormat/>
    <w:rsid w:val="00475DC9"/>
    <w:pPr>
      <w:keepNext/>
      <w:keepLines/>
      <w:widowControl/>
      <w:spacing w:before="480" w:line="276" w:lineRule="auto"/>
      <w:outlineLvl w:val="0"/>
    </w:pPr>
    <w:rPr>
      <w:rFonts w:ascii="Cambria" w:eastAsia="Times New Roman" w:hAnsi="Cambria" w:cs="Times New Roman"/>
      <w:b/>
      <w:bCs/>
      <w:color w:val="365F91"/>
      <w:sz w:val="28"/>
      <w:szCs w:val="28"/>
      <w:lang w:eastAsia="ru-RU"/>
    </w:rPr>
  </w:style>
  <w:style w:type="paragraph" w:styleId="2">
    <w:name w:val="heading 2"/>
    <w:aliases w:val=" Знак18,Знак18"/>
    <w:basedOn w:val="a"/>
    <w:next w:val="a"/>
    <w:link w:val="20"/>
    <w:uiPriority w:val="9"/>
    <w:qFormat/>
    <w:rsid w:val="00465031"/>
    <w:pPr>
      <w:keepNext/>
      <w:widowControl/>
      <w:spacing w:before="240" w:after="60"/>
      <w:outlineLvl w:val="1"/>
    </w:pPr>
    <w:rPr>
      <w:rFonts w:ascii="Arial" w:eastAsia="Times New Roman" w:hAnsi="Arial" w:cs="Arial"/>
      <w:b/>
      <w:bCs/>
      <w:i/>
      <w:iCs/>
      <w:sz w:val="28"/>
      <w:szCs w:val="28"/>
      <w:lang w:val="ru-RU" w:eastAsia="ru-RU"/>
    </w:rPr>
  </w:style>
  <w:style w:type="paragraph" w:styleId="3">
    <w:name w:val="heading 3"/>
    <w:basedOn w:val="a"/>
    <w:next w:val="a"/>
    <w:link w:val="30"/>
    <w:uiPriority w:val="99"/>
    <w:qFormat/>
    <w:rsid w:val="00475DC9"/>
    <w:pPr>
      <w:keepNext/>
      <w:tabs>
        <w:tab w:val="num" w:pos="2381"/>
      </w:tabs>
      <w:autoSpaceDE w:val="0"/>
      <w:autoSpaceDN w:val="0"/>
      <w:adjustRightInd w:val="0"/>
      <w:spacing w:before="240" w:after="60" w:line="360" w:lineRule="atLeast"/>
      <w:ind w:left="2381" w:right="567" w:hanging="360"/>
      <w:jc w:val="both"/>
      <w:textAlignment w:val="baseline"/>
      <w:outlineLvl w:val="2"/>
    </w:pPr>
    <w:rPr>
      <w:rFonts w:ascii="Arial" w:eastAsia="Times New Roman" w:hAnsi="Arial" w:cs="Times New Roman"/>
      <w:b/>
      <w:bCs/>
      <w:sz w:val="26"/>
      <w:szCs w:val="26"/>
    </w:rPr>
  </w:style>
  <w:style w:type="paragraph" w:styleId="4">
    <w:name w:val="heading 4"/>
    <w:basedOn w:val="a"/>
    <w:next w:val="a"/>
    <w:link w:val="40"/>
    <w:uiPriority w:val="9"/>
    <w:qFormat/>
    <w:rsid w:val="00475DC9"/>
    <w:pPr>
      <w:keepNext/>
      <w:widowControl/>
      <w:tabs>
        <w:tab w:val="num" w:pos="2381"/>
      </w:tabs>
      <w:autoSpaceDE w:val="0"/>
      <w:autoSpaceDN w:val="0"/>
      <w:adjustRightInd w:val="0"/>
      <w:spacing w:before="240" w:after="60"/>
      <w:ind w:left="2381" w:right="567" w:hanging="360"/>
      <w:jc w:val="both"/>
      <w:outlineLvl w:val="3"/>
    </w:pPr>
    <w:rPr>
      <w:rFonts w:ascii="Calibri" w:eastAsia="Times New Roman" w:hAnsi="Calibri" w:cs="Times New Roman"/>
      <w:b/>
      <w:bCs/>
      <w:strike/>
      <w:sz w:val="28"/>
      <w:szCs w:val="28"/>
    </w:rPr>
  </w:style>
  <w:style w:type="paragraph" w:styleId="5">
    <w:name w:val="heading 5"/>
    <w:basedOn w:val="a"/>
    <w:next w:val="a"/>
    <w:link w:val="50"/>
    <w:uiPriority w:val="9"/>
    <w:qFormat/>
    <w:rsid w:val="00475DC9"/>
    <w:pPr>
      <w:widowControl/>
      <w:spacing w:before="240" w:after="60"/>
      <w:outlineLvl w:val="4"/>
    </w:pPr>
    <w:rPr>
      <w:rFonts w:ascii="Calibri" w:eastAsia="Times New Roman" w:hAnsi="Calibri" w:cs="Times New Roman"/>
      <w:b/>
      <w:bCs/>
      <w:i/>
      <w:iCs/>
      <w:sz w:val="26"/>
      <w:szCs w:val="26"/>
      <w:lang w:eastAsia="ru-RU"/>
    </w:rPr>
  </w:style>
  <w:style w:type="paragraph" w:styleId="7">
    <w:name w:val="heading 7"/>
    <w:basedOn w:val="a"/>
    <w:next w:val="a"/>
    <w:link w:val="70"/>
    <w:uiPriority w:val="9"/>
    <w:qFormat/>
    <w:rsid w:val="00475DC9"/>
    <w:pPr>
      <w:keepNext/>
      <w:keepLines/>
      <w:spacing w:before="200"/>
      <w:outlineLvl w:val="6"/>
    </w:pPr>
    <w:rPr>
      <w:rFonts w:ascii="Cambria" w:eastAsia="Times New Roman" w:hAnsi="Cambria" w:cs="Times New Roman"/>
      <w:i/>
      <w:iCs/>
      <w:color w:val="404040"/>
      <w:sz w:val="20"/>
      <w:szCs w:val="20"/>
    </w:rPr>
  </w:style>
  <w:style w:type="paragraph" w:styleId="9">
    <w:name w:val="heading 9"/>
    <w:basedOn w:val="a"/>
    <w:next w:val="a"/>
    <w:link w:val="90"/>
    <w:uiPriority w:val="9"/>
    <w:qFormat/>
    <w:rsid w:val="00475DC9"/>
    <w:pPr>
      <w:widowControl/>
      <w:tabs>
        <w:tab w:val="num" w:pos="2381"/>
      </w:tabs>
      <w:autoSpaceDE w:val="0"/>
      <w:autoSpaceDN w:val="0"/>
      <w:adjustRightInd w:val="0"/>
      <w:spacing w:before="240" w:after="60"/>
      <w:ind w:left="2381" w:right="567" w:hanging="360"/>
      <w:jc w:val="both"/>
      <w:outlineLvl w:val="8"/>
    </w:pPr>
    <w:rPr>
      <w:rFonts w:ascii="Cambria" w:eastAsia="Times New Roman" w:hAnsi="Cambria" w:cs="Times New Roman"/>
      <w:strike/>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aliases w:val=" Знак18 Знак,Знак18 Знак"/>
    <w:basedOn w:val="a0"/>
    <w:link w:val="2"/>
    <w:uiPriority w:val="9"/>
    <w:rsid w:val="00465031"/>
    <w:rPr>
      <w:rFonts w:ascii="Arial" w:eastAsia="Times New Roman" w:hAnsi="Arial" w:cs="Arial"/>
      <w:b/>
      <w:bCs/>
      <w:i/>
      <w:iCs/>
      <w:lang w:eastAsia="ru-RU"/>
    </w:rPr>
  </w:style>
  <w:style w:type="table" w:styleId="a3">
    <w:name w:val="Table Grid"/>
    <w:aliases w:val="Сетка_таблицы"/>
    <w:basedOn w:val="a1"/>
    <w:rsid w:val="00465031"/>
    <w:pPr>
      <w:ind w:firstLine="0"/>
    </w:pPr>
    <w:rPr>
      <w:rFonts w:eastAsia="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rmal (Web)"/>
    <w:aliases w:val="Normal (Web) Char,Обычный (Web)1 Char,Обычный (Web) Char,Знак4 Char,Знак4 Знак Знак Char,Обычный (веб) Знак1 Char,Обычный (веб) Знак Знак1 Char,Знак Знак1 Знак Char,Обычный (веб) Знак Знак Знак Char,Знак Знак1 Знак Знак Char,Знак Знак Знак"/>
    <w:basedOn w:val="a"/>
    <w:link w:val="a5"/>
    <w:uiPriority w:val="99"/>
    <w:unhideWhenUsed/>
    <w:qFormat/>
    <w:rsid w:val="00465031"/>
    <w:pPr>
      <w:widowControl/>
      <w:spacing w:before="100" w:beforeAutospacing="1" w:after="100" w:afterAutospacing="1"/>
    </w:pPr>
    <w:rPr>
      <w:rFonts w:ascii="Times New Roman" w:eastAsia="Times New Roman" w:hAnsi="Times New Roman" w:cs="Times New Roman"/>
      <w:sz w:val="28"/>
      <w:szCs w:val="24"/>
      <w:lang w:val="ru-RU" w:eastAsia="ru-RU"/>
    </w:rPr>
  </w:style>
  <w:style w:type="character" w:customStyle="1" w:styleId="a5">
    <w:name w:val="Обычный (веб) Знак"/>
    <w:aliases w:val="Normal (Web) Char Знак,Обычный (Web)1 Char Знак,Обычный (Web) Char Знак,Знак4 Char Знак,Знак4 Знак Знак Char Знак,Обычный (веб) Знак1 Char Знак,Обычный (веб) Знак Знак1 Char Знак,Знак Знак1 Знак Char Знак,Знак Знак Знак Знак2"/>
    <w:link w:val="a4"/>
    <w:locked/>
    <w:rsid w:val="00465031"/>
    <w:rPr>
      <w:rFonts w:eastAsia="Times New Roman"/>
      <w:szCs w:val="24"/>
      <w:lang w:eastAsia="ru-RU"/>
    </w:rPr>
  </w:style>
  <w:style w:type="paragraph" w:styleId="a6">
    <w:name w:val="List Paragraph"/>
    <w:aliases w:val="без абзаца,List Paragraph1,Bullet List,FooterText,numbered,List Paragraph,Абзац списка2,Абзац с отступом,маркированный,Абзац списка4,Абзац списка8,Heading1,Colorful List - Accent 11,Раздел,References,NUMBERED PARAGRAPH,List Paragraph 1"/>
    <w:basedOn w:val="a"/>
    <w:link w:val="a7"/>
    <w:uiPriority w:val="34"/>
    <w:qFormat/>
    <w:rsid w:val="00465031"/>
  </w:style>
  <w:style w:type="character" w:customStyle="1" w:styleId="a7">
    <w:name w:val="Абзац списка Знак"/>
    <w:aliases w:val="без абзаца Знак,List Paragraph1 Знак,Bullet List Знак,FooterText Знак,numbered Знак,List Paragraph Знак,Абзац списка2 Знак,Абзац с отступом Знак,маркированный Знак,Абзац списка4 Знак,Абзац списка8 Знак,Heading1 Знак,Раздел Знак"/>
    <w:link w:val="a6"/>
    <w:uiPriority w:val="34"/>
    <w:rsid w:val="00465031"/>
    <w:rPr>
      <w:rFonts w:asciiTheme="minorHAnsi" w:hAnsiTheme="minorHAnsi" w:cstheme="minorBidi"/>
      <w:sz w:val="22"/>
      <w:szCs w:val="22"/>
      <w:lang w:val="en-US"/>
    </w:rPr>
  </w:style>
  <w:style w:type="paragraph" w:styleId="a8">
    <w:name w:val="Balloon Text"/>
    <w:basedOn w:val="a"/>
    <w:link w:val="a9"/>
    <w:uiPriority w:val="99"/>
    <w:semiHidden/>
    <w:unhideWhenUsed/>
    <w:rsid w:val="00465031"/>
    <w:rPr>
      <w:rFonts w:ascii="Tahoma" w:hAnsi="Tahoma" w:cs="Tahoma"/>
      <w:sz w:val="16"/>
      <w:szCs w:val="16"/>
    </w:rPr>
  </w:style>
  <w:style w:type="character" w:customStyle="1" w:styleId="a9">
    <w:name w:val="Текст выноски Знак"/>
    <w:basedOn w:val="a0"/>
    <w:link w:val="a8"/>
    <w:uiPriority w:val="99"/>
    <w:semiHidden/>
    <w:rsid w:val="00465031"/>
    <w:rPr>
      <w:rFonts w:ascii="Tahoma" w:hAnsi="Tahoma" w:cs="Tahoma"/>
      <w:sz w:val="16"/>
      <w:szCs w:val="16"/>
      <w:lang w:val="en-US"/>
    </w:rPr>
  </w:style>
  <w:style w:type="paragraph" w:customStyle="1" w:styleId="aa">
    <w:name w:val="Мой"/>
    <w:basedOn w:val="a"/>
    <w:rsid w:val="00465031"/>
    <w:pPr>
      <w:widowControl/>
      <w:ind w:firstLine="720"/>
    </w:pPr>
    <w:rPr>
      <w:rFonts w:ascii="Times New Roman" w:eastAsia="Batang" w:hAnsi="Times New Roman" w:cs="Times New Roman"/>
      <w:sz w:val="28"/>
      <w:szCs w:val="20"/>
      <w:lang w:val="ru-RU" w:eastAsia="ru-RU"/>
    </w:rPr>
  </w:style>
  <w:style w:type="paragraph" w:customStyle="1" w:styleId="31">
    <w:name w:val="Основной текст с отступом 31"/>
    <w:basedOn w:val="a"/>
    <w:rsid w:val="00465031"/>
    <w:pPr>
      <w:widowControl/>
      <w:ind w:firstLine="720"/>
      <w:jc w:val="both"/>
    </w:pPr>
    <w:rPr>
      <w:rFonts w:ascii="Times New Roman" w:eastAsia="Times New Roman" w:hAnsi="Times New Roman" w:cs="Times New Roman"/>
      <w:sz w:val="28"/>
      <w:szCs w:val="20"/>
      <w:lang w:val="ru-RU" w:eastAsia="ru-RU"/>
    </w:rPr>
  </w:style>
  <w:style w:type="character" w:styleId="ab">
    <w:name w:val="Strong"/>
    <w:uiPriority w:val="22"/>
    <w:qFormat/>
    <w:rsid w:val="00465031"/>
    <w:rPr>
      <w:b/>
      <w:bCs w:val="0"/>
    </w:rPr>
  </w:style>
  <w:style w:type="character" w:customStyle="1" w:styleId="ac">
    <w:name w:val="Название Знак"/>
    <w:aliases w:val="Знак Знак1"/>
    <w:link w:val="ad"/>
    <w:uiPriority w:val="10"/>
    <w:locked/>
    <w:rsid w:val="00465031"/>
    <w:rPr>
      <w:rFonts w:eastAsia="Calibri"/>
      <w:b/>
      <w:sz w:val="44"/>
      <w:szCs w:val="24"/>
      <w:lang w:eastAsia="ru-RU"/>
    </w:rPr>
  </w:style>
  <w:style w:type="paragraph" w:styleId="ad">
    <w:name w:val="Title"/>
    <w:aliases w:val="Знак"/>
    <w:basedOn w:val="a"/>
    <w:link w:val="ac"/>
    <w:uiPriority w:val="10"/>
    <w:qFormat/>
    <w:rsid w:val="00465031"/>
    <w:pPr>
      <w:widowControl/>
      <w:spacing w:after="160" w:line="240" w:lineRule="exact"/>
    </w:pPr>
    <w:rPr>
      <w:rFonts w:ascii="Times New Roman" w:eastAsia="Calibri" w:hAnsi="Times New Roman" w:cs="Times New Roman"/>
      <w:b/>
      <w:sz w:val="44"/>
      <w:szCs w:val="24"/>
      <w:lang w:val="ru-RU" w:eastAsia="ru-RU"/>
    </w:rPr>
  </w:style>
  <w:style w:type="character" w:customStyle="1" w:styleId="12">
    <w:name w:val="Название Знак1"/>
    <w:basedOn w:val="a0"/>
    <w:uiPriority w:val="10"/>
    <w:rsid w:val="00465031"/>
    <w:rPr>
      <w:rFonts w:asciiTheme="majorHAnsi" w:eastAsiaTheme="majorEastAsia" w:hAnsiTheme="majorHAnsi" w:cstheme="majorBidi"/>
      <w:color w:val="17365D" w:themeColor="text2" w:themeShade="BF"/>
      <w:spacing w:val="5"/>
      <w:kern w:val="28"/>
      <w:sz w:val="52"/>
      <w:szCs w:val="52"/>
      <w:lang w:val="en-US"/>
    </w:rPr>
  </w:style>
  <w:style w:type="paragraph" w:customStyle="1" w:styleId="13">
    <w:name w:val="Без интервала1"/>
    <w:aliases w:val="основа"/>
    <w:link w:val="NoSpacingChar"/>
    <w:qFormat/>
    <w:rsid w:val="00465031"/>
    <w:pPr>
      <w:ind w:firstLine="0"/>
    </w:pPr>
    <w:rPr>
      <w:rFonts w:ascii="Calibri" w:eastAsia="Calibri" w:hAnsi="Calibri"/>
      <w:sz w:val="22"/>
      <w:szCs w:val="22"/>
    </w:rPr>
  </w:style>
  <w:style w:type="paragraph" w:styleId="ae">
    <w:name w:val="Body Text"/>
    <w:basedOn w:val="a"/>
    <w:link w:val="af"/>
    <w:uiPriority w:val="99"/>
    <w:qFormat/>
    <w:rsid w:val="00465031"/>
    <w:pPr>
      <w:widowControl/>
    </w:pPr>
    <w:rPr>
      <w:rFonts w:ascii="Times New Roman" w:eastAsia="Times New Roman" w:hAnsi="Times New Roman" w:cs="Times New Roman"/>
      <w:sz w:val="24"/>
      <w:szCs w:val="20"/>
      <w:lang w:val="ru-RU" w:eastAsia="ru-RU"/>
    </w:rPr>
  </w:style>
  <w:style w:type="character" w:customStyle="1" w:styleId="af">
    <w:name w:val="Основной текст Знак"/>
    <w:basedOn w:val="a0"/>
    <w:link w:val="ae"/>
    <w:uiPriority w:val="99"/>
    <w:rsid w:val="00465031"/>
    <w:rPr>
      <w:rFonts w:eastAsia="Times New Roman"/>
      <w:sz w:val="24"/>
      <w:szCs w:val="20"/>
      <w:lang w:eastAsia="ru-RU"/>
    </w:rPr>
  </w:style>
  <w:style w:type="character" w:customStyle="1" w:styleId="s0">
    <w:name w:val="s0"/>
    <w:basedOn w:val="a0"/>
    <w:qFormat/>
    <w:rsid w:val="00465031"/>
    <w:rPr>
      <w:rFonts w:ascii="Times New Roman" w:hAnsi="Times New Roman" w:cs="Times New Roman"/>
      <w:b w:val="0"/>
      <w:bCs w:val="0"/>
      <w:i w:val="0"/>
      <w:iCs w:val="0"/>
      <w:strike w:val="0"/>
      <w:dstrike w:val="0"/>
      <w:color w:val="000000"/>
      <w:sz w:val="24"/>
      <w:szCs w:val="24"/>
      <w:u w:val="none"/>
    </w:rPr>
  </w:style>
  <w:style w:type="character" w:customStyle="1" w:styleId="apple-style-span">
    <w:name w:val="apple-style-span"/>
    <w:rsid w:val="00465031"/>
    <w:rPr>
      <w:rFonts w:ascii="Times New Roman" w:hAnsi="Times New Roman" w:cs="Times New Roman" w:hint="default"/>
    </w:rPr>
  </w:style>
  <w:style w:type="character" w:styleId="af0">
    <w:name w:val="Hyperlink"/>
    <w:uiPriority w:val="99"/>
    <w:rsid w:val="00465031"/>
    <w:rPr>
      <w:color w:val="0000FF"/>
      <w:u w:val="single"/>
    </w:rPr>
  </w:style>
  <w:style w:type="paragraph" w:styleId="HTML">
    <w:name w:val="HTML Preformatted"/>
    <w:basedOn w:val="a"/>
    <w:link w:val="HTML0"/>
    <w:uiPriority w:val="99"/>
    <w:unhideWhenUsed/>
    <w:rsid w:val="0046503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val="ru-RU" w:eastAsia="ru-RU"/>
    </w:rPr>
  </w:style>
  <w:style w:type="character" w:customStyle="1" w:styleId="HTML0">
    <w:name w:val="Стандартный HTML Знак"/>
    <w:basedOn w:val="a0"/>
    <w:link w:val="HTML"/>
    <w:uiPriority w:val="99"/>
    <w:rsid w:val="00465031"/>
    <w:rPr>
      <w:rFonts w:ascii="Courier New" w:eastAsia="Times New Roman" w:hAnsi="Courier New" w:cs="Courier New"/>
      <w:sz w:val="20"/>
      <w:szCs w:val="20"/>
      <w:lang w:eastAsia="ru-RU"/>
    </w:rPr>
  </w:style>
  <w:style w:type="paragraph" w:customStyle="1" w:styleId="af1">
    <w:name w:val="Для абзацев"/>
    <w:basedOn w:val="a"/>
    <w:rsid w:val="00465031"/>
    <w:pPr>
      <w:widowControl/>
      <w:spacing w:line="360" w:lineRule="auto"/>
      <w:ind w:firstLine="567"/>
      <w:jc w:val="both"/>
    </w:pPr>
    <w:rPr>
      <w:rFonts w:ascii="Arial" w:eastAsia="Calibri" w:hAnsi="Arial" w:cs="Arial"/>
      <w:sz w:val="28"/>
      <w:szCs w:val="28"/>
      <w:lang w:val="ru-RU" w:eastAsia="ru-RU"/>
    </w:rPr>
  </w:style>
  <w:style w:type="paragraph" w:customStyle="1" w:styleId="14">
    <w:name w:val="Знак Знак Знак Знак1"/>
    <w:basedOn w:val="a"/>
    <w:rsid w:val="00465031"/>
    <w:pPr>
      <w:widowControl/>
      <w:spacing w:after="160" w:line="240" w:lineRule="exact"/>
    </w:pPr>
    <w:rPr>
      <w:rFonts w:ascii="Tahoma" w:eastAsia="Times New Roman" w:hAnsi="Tahoma" w:cs="Tahoma"/>
      <w:sz w:val="20"/>
      <w:szCs w:val="20"/>
    </w:rPr>
  </w:style>
  <w:style w:type="paragraph" w:customStyle="1" w:styleId="21">
    <w:name w:val="Обычный2"/>
    <w:rsid w:val="00465031"/>
    <w:pPr>
      <w:widowControl w:val="0"/>
      <w:snapToGrid w:val="0"/>
      <w:spacing w:line="300" w:lineRule="auto"/>
      <w:ind w:firstLine="680"/>
      <w:jc w:val="both"/>
    </w:pPr>
    <w:rPr>
      <w:rFonts w:eastAsia="Times New Roman"/>
      <w:sz w:val="24"/>
      <w:szCs w:val="20"/>
      <w:lang w:eastAsia="ru-RU"/>
    </w:rPr>
  </w:style>
  <w:style w:type="paragraph" w:customStyle="1" w:styleId="110">
    <w:name w:val="Знак Знак Знак Знак11"/>
    <w:basedOn w:val="a"/>
    <w:rsid w:val="00465031"/>
    <w:pPr>
      <w:widowControl/>
      <w:spacing w:after="160" w:line="240" w:lineRule="exact"/>
    </w:pPr>
    <w:rPr>
      <w:rFonts w:ascii="Tahoma" w:eastAsia="Times New Roman" w:hAnsi="Tahoma" w:cs="Tahoma"/>
      <w:sz w:val="20"/>
      <w:szCs w:val="20"/>
    </w:rPr>
  </w:style>
  <w:style w:type="paragraph" w:customStyle="1" w:styleId="1">
    <w:name w:val="Список1"/>
    <w:basedOn w:val="a"/>
    <w:uiPriority w:val="99"/>
    <w:rsid w:val="00465031"/>
    <w:pPr>
      <w:widowControl/>
      <w:numPr>
        <w:numId w:val="1"/>
      </w:numPr>
      <w:tabs>
        <w:tab w:val="left" w:pos="851"/>
      </w:tabs>
      <w:spacing w:before="80"/>
      <w:jc w:val="both"/>
    </w:pPr>
    <w:rPr>
      <w:rFonts w:ascii="Arial" w:eastAsia="Times New Roman" w:hAnsi="Arial" w:cs="Times New Roman"/>
      <w:szCs w:val="24"/>
      <w:lang w:eastAsia="ru-RU"/>
    </w:rPr>
  </w:style>
  <w:style w:type="paragraph" w:customStyle="1" w:styleId="af2">
    <w:name w:val="Абзац"/>
    <w:basedOn w:val="a"/>
    <w:uiPriority w:val="99"/>
    <w:rsid w:val="00465031"/>
    <w:pPr>
      <w:widowControl/>
      <w:ind w:firstLine="851"/>
      <w:jc w:val="both"/>
    </w:pPr>
    <w:rPr>
      <w:rFonts w:ascii="Arial" w:eastAsia="Times New Roman" w:hAnsi="Arial" w:cs="Times New Roman"/>
      <w:sz w:val="28"/>
      <w:szCs w:val="24"/>
      <w:lang w:val="ru-RU" w:eastAsia="ru-RU"/>
    </w:rPr>
  </w:style>
  <w:style w:type="character" w:customStyle="1" w:styleId="0pt">
    <w:name w:val="Основной текст + Курсив;Интервал 0 pt"/>
    <w:rsid w:val="00465031"/>
    <w:rPr>
      <w:rFonts w:ascii="Times New Roman" w:eastAsia="Times New Roman" w:hAnsi="Times New Roman" w:cs="Times New Roman"/>
      <w:b w:val="0"/>
      <w:bCs w:val="0"/>
      <w:i/>
      <w:iCs/>
      <w:smallCaps w:val="0"/>
      <w:strike w:val="0"/>
      <w:color w:val="000000"/>
      <w:spacing w:val="-2"/>
      <w:w w:val="100"/>
      <w:position w:val="0"/>
      <w:sz w:val="21"/>
      <w:szCs w:val="21"/>
      <w:u w:val="none"/>
      <w:shd w:val="clear" w:color="auto" w:fill="FFFFFF"/>
      <w:lang w:val="ru-RU"/>
    </w:rPr>
  </w:style>
  <w:style w:type="paragraph" w:customStyle="1" w:styleId="Default">
    <w:name w:val="Default"/>
    <w:qFormat/>
    <w:rsid w:val="00465031"/>
    <w:pPr>
      <w:autoSpaceDE w:val="0"/>
      <w:autoSpaceDN w:val="0"/>
      <w:adjustRightInd w:val="0"/>
      <w:ind w:firstLine="0"/>
    </w:pPr>
    <w:rPr>
      <w:rFonts w:eastAsia="Calibri"/>
      <w:color w:val="000000"/>
      <w:sz w:val="24"/>
      <w:szCs w:val="24"/>
    </w:rPr>
  </w:style>
  <w:style w:type="character" w:customStyle="1" w:styleId="af3">
    <w:name w:val="Основной текст с отступом Знак"/>
    <w:aliases w:val="Body Text 2 Char Знак"/>
    <w:basedOn w:val="a0"/>
    <w:link w:val="af4"/>
    <w:uiPriority w:val="99"/>
    <w:rsid w:val="00465031"/>
    <w:rPr>
      <w:rFonts w:asciiTheme="minorHAnsi" w:hAnsiTheme="minorHAnsi" w:cstheme="minorBidi"/>
      <w:sz w:val="22"/>
      <w:szCs w:val="22"/>
      <w:lang w:val="en-US"/>
    </w:rPr>
  </w:style>
  <w:style w:type="paragraph" w:styleId="af4">
    <w:name w:val="Body Text Indent"/>
    <w:aliases w:val="Body Text 2 Char"/>
    <w:basedOn w:val="a"/>
    <w:link w:val="af3"/>
    <w:uiPriority w:val="99"/>
    <w:unhideWhenUsed/>
    <w:rsid w:val="00465031"/>
    <w:pPr>
      <w:spacing w:after="120"/>
      <w:ind w:left="283"/>
    </w:pPr>
  </w:style>
  <w:style w:type="paragraph" w:customStyle="1" w:styleId="15">
    <w:name w:val="Абзац списка1"/>
    <w:basedOn w:val="a"/>
    <w:link w:val="ListParagraphChar"/>
    <w:uiPriority w:val="34"/>
    <w:qFormat/>
    <w:rsid w:val="00465031"/>
    <w:pPr>
      <w:widowControl/>
      <w:ind w:left="720" w:firstLine="709"/>
      <w:jc w:val="both"/>
    </w:pPr>
    <w:rPr>
      <w:rFonts w:ascii="Times New Roman" w:eastAsia="Calibri" w:hAnsi="Times New Roman" w:cs="Times New Roman"/>
      <w:sz w:val="20"/>
      <w:szCs w:val="20"/>
      <w:lang w:val="ru-RU" w:eastAsia="ru-RU"/>
    </w:rPr>
  </w:style>
  <w:style w:type="character" w:customStyle="1" w:styleId="ListParagraphChar">
    <w:name w:val="List Paragraph Char"/>
    <w:link w:val="15"/>
    <w:locked/>
    <w:rsid w:val="00465031"/>
    <w:rPr>
      <w:rFonts w:eastAsia="Calibri"/>
      <w:sz w:val="20"/>
      <w:szCs w:val="20"/>
      <w:lang w:eastAsia="ru-RU"/>
    </w:rPr>
  </w:style>
  <w:style w:type="paragraph" w:customStyle="1" w:styleId="32">
    <w:name w:val="3Абзац"/>
    <w:basedOn w:val="a"/>
    <w:rsid w:val="00465031"/>
    <w:pPr>
      <w:widowControl/>
      <w:tabs>
        <w:tab w:val="left" w:pos="5580"/>
      </w:tabs>
      <w:spacing w:before="60" w:after="60"/>
      <w:ind w:firstLine="567"/>
      <w:jc w:val="both"/>
    </w:pPr>
    <w:rPr>
      <w:rFonts w:ascii="Times New Roman" w:eastAsia="Times New Roman" w:hAnsi="Times New Roman" w:cs="Times New Roman"/>
      <w:snapToGrid w:val="0"/>
      <w:sz w:val="24"/>
      <w:szCs w:val="24"/>
      <w:lang w:val="kk-KZ" w:eastAsia="ru-RU"/>
    </w:rPr>
  </w:style>
  <w:style w:type="character" w:customStyle="1" w:styleId="22">
    <w:name w:val="Основной текст с отступом 2 Знак"/>
    <w:basedOn w:val="a0"/>
    <w:link w:val="23"/>
    <w:locked/>
    <w:rsid w:val="00465031"/>
    <w:rPr>
      <w:sz w:val="24"/>
      <w:szCs w:val="24"/>
      <w:lang w:eastAsia="ru-RU"/>
    </w:rPr>
  </w:style>
  <w:style w:type="paragraph" w:styleId="23">
    <w:name w:val="Body Text Indent 2"/>
    <w:basedOn w:val="a"/>
    <w:link w:val="22"/>
    <w:rsid w:val="00465031"/>
    <w:pPr>
      <w:widowControl/>
      <w:spacing w:after="120" w:line="480" w:lineRule="auto"/>
      <w:ind w:left="283"/>
    </w:pPr>
    <w:rPr>
      <w:rFonts w:ascii="Times New Roman" w:hAnsi="Times New Roman" w:cs="Times New Roman"/>
      <w:sz w:val="24"/>
      <w:szCs w:val="24"/>
      <w:lang w:val="ru-RU" w:eastAsia="ru-RU"/>
    </w:rPr>
  </w:style>
  <w:style w:type="character" w:customStyle="1" w:styleId="210">
    <w:name w:val="Основной текст с отступом 2 Знак1"/>
    <w:basedOn w:val="a0"/>
    <w:uiPriority w:val="99"/>
    <w:semiHidden/>
    <w:rsid w:val="00465031"/>
    <w:rPr>
      <w:rFonts w:asciiTheme="minorHAnsi" w:hAnsiTheme="minorHAnsi" w:cstheme="minorBidi"/>
      <w:sz w:val="22"/>
      <w:szCs w:val="22"/>
      <w:lang w:val="en-US"/>
    </w:rPr>
  </w:style>
  <w:style w:type="character" w:styleId="af5">
    <w:name w:val="Emphasis"/>
    <w:basedOn w:val="a0"/>
    <w:uiPriority w:val="20"/>
    <w:qFormat/>
    <w:rsid w:val="00465031"/>
    <w:rPr>
      <w:i/>
      <w:iCs/>
    </w:rPr>
  </w:style>
  <w:style w:type="paragraph" w:customStyle="1" w:styleId="TableParagraph">
    <w:name w:val="Table Paragraph"/>
    <w:basedOn w:val="a"/>
    <w:uiPriority w:val="1"/>
    <w:qFormat/>
    <w:rsid w:val="00465031"/>
  </w:style>
  <w:style w:type="character" w:customStyle="1" w:styleId="af6">
    <w:name w:val="Без интервала Знак"/>
    <w:aliases w:val="Medium Grid 2 Знак,ARSH_N Знак,Таблицы Знак,Заголовки Знак,для писем Знак,для приказов Знак,мелкий Знак,мой рабочий Знак,Обя Знак,Интервалсыз Знак,1Без интервала Знак,норма Знак,Айгерим Знак,No Spacing1 Знак,Без интервала11 Знак"/>
    <w:link w:val="af7"/>
    <w:uiPriority w:val="1"/>
    <w:locked/>
    <w:rsid w:val="00465031"/>
    <w:rPr>
      <w:rFonts w:ascii="Calibri" w:hAnsi="Calibri"/>
      <w:lang w:eastAsia="ru-RU"/>
    </w:rPr>
  </w:style>
  <w:style w:type="paragraph" w:styleId="af7">
    <w:name w:val="No Spacing"/>
    <w:aliases w:val="Medium Grid 2,ARSH_N,Таблицы,Заголовки,для писем,для приказов,мелкий,мой рабочий,Обя,Интервалсыз,1Без интервала,норма,Айгерим,No Spacing1,Без интервала11,No Spacing,ТекстОтчета,Алия,Нумерация"/>
    <w:link w:val="af6"/>
    <w:uiPriority w:val="1"/>
    <w:qFormat/>
    <w:rsid w:val="00465031"/>
    <w:pPr>
      <w:jc w:val="both"/>
    </w:pPr>
    <w:rPr>
      <w:rFonts w:ascii="Calibri" w:hAnsi="Calibri"/>
      <w:lang w:eastAsia="ru-RU"/>
    </w:rPr>
  </w:style>
  <w:style w:type="character" w:customStyle="1" w:styleId="submenu-table">
    <w:name w:val="submenu-table"/>
    <w:basedOn w:val="a0"/>
    <w:rsid w:val="00465031"/>
  </w:style>
  <w:style w:type="character" w:customStyle="1" w:styleId="butback">
    <w:name w:val="butback"/>
    <w:basedOn w:val="a0"/>
    <w:rsid w:val="00465031"/>
  </w:style>
  <w:style w:type="paragraph" w:customStyle="1" w:styleId="6">
    <w:name w:val="Основной текст6"/>
    <w:basedOn w:val="a"/>
    <w:rsid w:val="00465031"/>
    <w:pPr>
      <w:widowControl/>
      <w:shd w:val="clear" w:color="auto" w:fill="FFFFFF"/>
      <w:spacing w:before="300" w:line="317" w:lineRule="exact"/>
      <w:ind w:hanging="1240"/>
      <w:jc w:val="both"/>
    </w:pPr>
    <w:rPr>
      <w:rFonts w:ascii="Times New Roman" w:eastAsia="Times New Roman" w:hAnsi="Times New Roman" w:cs="Times New Roman"/>
      <w:sz w:val="26"/>
      <w:szCs w:val="26"/>
      <w:lang w:val="ru-RU"/>
    </w:rPr>
  </w:style>
  <w:style w:type="paragraph" w:customStyle="1" w:styleId="msonospacingmailrucssattributepostfixmailrucssattributepostfix">
    <w:name w:val="msonospacing_mailru_css_attribute_postfix_mailru_css_attribute_postfix"/>
    <w:basedOn w:val="a"/>
    <w:rsid w:val="00465031"/>
    <w:pPr>
      <w:widowControl/>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af8">
    <w:name w:val="Знак Знак Знак Знак"/>
    <w:basedOn w:val="a"/>
    <w:autoRedefine/>
    <w:rsid w:val="00465031"/>
    <w:pPr>
      <w:widowControl/>
      <w:spacing w:after="160" w:line="240" w:lineRule="exact"/>
    </w:pPr>
    <w:rPr>
      <w:rFonts w:ascii="Times New Roman" w:eastAsia="SimSun" w:hAnsi="Times New Roman" w:cs="Times New Roman"/>
      <w:b/>
      <w:bCs/>
      <w:sz w:val="28"/>
      <w:szCs w:val="28"/>
    </w:rPr>
  </w:style>
  <w:style w:type="paragraph" w:customStyle="1" w:styleId="16">
    <w:name w:val="Обычный1"/>
    <w:qFormat/>
    <w:rsid w:val="00465031"/>
    <w:pPr>
      <w:ind w:firstLine="0"/>
    </w:pPr>
    <w:rPr>
      <w:rFonts w:eastAsia="Calibri"/>
      <w:sz w:val="20"/>
      <w:szCs w:val="20"/>
      <w:lang w:eastAsia="ru-RU"/>
    </w:rPr>
  </w:style>
  <w:style w:type="character" w:customStyle="1" w:styleId="FontStyle12">
    <w:name w:val="Font Style12"/>
    <w:rsid w:val="00465031"/>
    <w:rPr>
      <w:rFonts w:ascii="Times New Roman" w:hAnsi="Times New Roman" w:cs="Times New Roman" w:hint="default"/>
      <w:sz w:val="26"/>
    </w:rPr>
  </w:style>
  <w:style w:type="paragraph" w:customStyle="1" w:styleId="text">
    <w:name w:val="text"/>
    <w:basedOn w:val="a"/>
    <w:rsid w:val="00465031"/>
    <w:pPr>
      <w:widowControl/>
      <w:spacing w:before="343" w:after="100" w:afterAutospacing="1"/>
      <w:ind w:left="343" w:right="514"/>
      <w:jc w:val="both"/>
    </w:pPr>
    <w:rPr>
      <w:rFonts w:ascii="Arial" w:eastAsia="Times New Roman" w:hAnsi="Arial" w:cs="Arial"/>
      <w:color w:val="000000"/>
      <w:lang w:val="ru-RU" w:eastAsia="ru-RU"/>
    </w:rPr>
  </w:style>
  <w:style w:type="paragraph" w:customStyle="1" w:styleId="33">
    <w:name w:val="Без интервала3"/>
    <w:qFormat/>
    <w:rsid w:val="00465031"/>
    <w:pPr>
      <w:ind w:firstLine="0"/>
    </w:pPr>
    <w:rPr>
      <w:rFonts w:ascii="Calibri" w:eastAsia="Times New Roman" w:hAnsi="Calibri"/>
      <w:sz w:val="22"/>
      <w:szCs w:val="22"/>
    </w:rPr>
  </w:style>
  <w:style w:type="paragraph" w:customStyle="1" w:styleId="Style9">
    <w:name w:val="Style9"/>
    <w:basedOn w:val="a"/>
    <w:uiPriority w:val="99"/>
    <w:rsid w:val="00465031"/>
    <w:pPr>
      <w:autoSpaceDE w:val="0"/>
      <w:autoSpaceDN w:val="0"/>
      <w:adjustRightInd w:val="0"/>
    </w:pPr>
    <w:rPr>
      <w:rFonts w:ascii="Times New Roman" w:eastAsia="Times New Roman" w:hAnsi="Times New Roman" w:cs="Times New Roman"/>
      <w:sz w:val="24"/>
      <w:szCs w:val="24"/>
      <w:lang w:val="ru-RU" w:eastAsia="ru-RU"/>
    </w:rPr>
  </w:style>
  <w:style w:type="character" w:customStyle="1" w:styleId="FontStyle31">
    <w:name w:val="Font Style31"/>
    <w:uiPriority w:val="99"/>
    <w:rsid w:val="00465031"/>
    <w:rPr>
      <w:rFonts w:ascii="Times New Roman" w:hAnsi="Times New Roman" w:cs="Times New Roman"/>
      <w:b/>
      <w:bCs/>
      <w:sz w:val="22"/>
      <w:szCs w:val="22"/>
    </w:rPr>
  </w:style>
  <w:style w:type="paragraph" w:styleId="af9">
    <w:name w:val="header"/>
    <w:aliases w:val="Верхний колонтитул Знак1,Верхний колонтитул Знак Знак, Знак10 Знак Знак1,Знак10 Знак1 Знак,Верхний колонтитул Знак1 Знак Знак Знак,Верхний колонтитул Знак Знак Знак Знак Знак,Верхний колонтитул Знак Знак Знак Знак Знак Знак Знак, Знак"/>
    <w:basedOn w:val="a"/>
    <w:link w:val="afa"/>
    <w:rsid w:val="00465031"/>
    <w:pPr>
      <w:widowControl/>
      <w:tabs>
        <w:tab w:val="center" w:pos="4677"/>
        <w:tab w:val="right" w:pos="9355"/>
      </w:tabs>
    </w:pPr>
    <w:rPr>
      <w:rFonts w:ascii="Times New Roman" w:eastAsia="Times New Roman" w:hAnsi="Times New Roman" w:cs="Times New Roman"/>
      <w:sz w:val="24"/>
      <w:szCs w:val="24"/>
      <w:lang w:val="ru-RU" w:eastAsia="ru-RU"/>
    </w:rPr>
  </w:style>
  <w:style w:type="character" w:customStyle="1" w:styleId="afa">
    <w:name w:val="Верхний колонтитул Знак"/>
    <w:aliases w:val="Верхний колонтитул Знак1 Знак,Верхний колонтитул Знак Знак Знак, Знак10 Знак Знак1 Знак,Знак10 Знак1 Знак Знак,Верхний колонтитул Знак1 Знак Знак Знак Знак,Верхний колонтитул Знак Знак Знак Знак Знак Знак, Знак Знак"/>
    <w:basedOn w:val="a0"/>
    <w:link w:val="af9"/>
    <w:rsid w:val="00465031"/>
    <w:rPr>
      <w:rFonts w:eastAsia="Times New Roman"/>
      <w:sz w:val="24"/>
      <w:szCs w:val="24"/>
      <w:lang w:eastAsia="ru-RU"/>
    </w:rPr>
  </w:style>
  <w:style w:type="paragraph" w:customStyle="1" w:styleId="afb">
    <w:name w:val="Знак Знак"/>
    <w:basedOn w:val="a"/>
    <w:uiPriority w:val="99"/>
    <w:rsid w:val="00465031"/>
    <w:pPr>
      <w:widowControl/>
      <w:spacing w:after="160" w:line="240" w:lineRule="exact"/>
    </w:pPr>
    <w:rPr>
      <w:rFonts w:ascii="Tahoma" w:eastAsia="Times New Roman" w:hAnsi="Tahoma" w:cs="Tahoma"/>
      <w:sz w:val="20"/>
      <w:szCs w:val="20"/>
    </w:rPr>
  </w:style>
  <w:style w:type="paragraph" w:customStyle="1" w:styleId="msonormalmailrucssattributepostfix">
    <w:name w:val="msonormal_mailru_css_attribute_postfix"/>
    <w:basedOn w:val="a"/>
    <w:rsid w:val="00465031"/>
    <w:pPr>
      <w:widowControl/>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111">
    <w:name w:val="Заголовок 11"/>
    <w:basedOn w:val="a"/>
    <w:next w:val="a"/>
    <w:qFormat/>
    <w:rsid w:val="00EE6518"/>
    <w:pPr>
      <w:keepNext/>
      <w:snapToGrid w:val="0"/>
      <w:spacing w:before="340" w:line="360" w:lineRule="auto"/>
      <w:jc w:val="center"/>
      <w:outlineLvl w:val="0"/>
    </w:pPr>
    <w:rPr>
      <w:rFonts w:ascii="Arial" w:eastAsia="Times New Roman" w:hAnsi="Arial" w:cs="Times New Roman"/>
      <w:sz w:val="24"/>
      <w:szCs w:val="20"/>
      <w:lang w:val="ru-RU" w:eastAsia="ru-RU"/>
    </w:rPr>
  </w:style>
  <w:style w:type="paragraph" w:styleId="24">
    <w:name w:val="Body Text 2"/>
    <w:basedOn w:val="a"/>
    <w:link w:val="25"/>
    <w:unhideWhenUsed/>
    <w:rsid w:val="00475DC9"/>
    <w:pPr>
      <w:spacing w:after="120" w:line="480" w:lineRule="auto"/>
    </w:pPr>
  </w:style>
  <w:style w:type="character" w:customStyle="1" w:styleId="25">
    <w:name w:val="Основной текст 2 Знак"/>
    <w:basedOn w:val="a0"/>
    <w:link w:val="24"/>
    <w:rsid w:val="00475DC9"/>
    <w:rPr>
      <w:rFonts w:asciiTheme="minorHAnsi" w:hAnsiTheme="minorHAnsi" w:cstheme="minorBidi"/>
      <w:sz w:val="22"/>
      <w:szCs w:val="22"/>
      <w:lang w:val="en-US"/>
    </w:rPr>
  </w:style>
  <w:style w:type="character" w:customStyle="1" w:styleId="11">
    <w:name w:val="Заголовок 1 Знак"/>
    <w:basedOn w:val="a0"/>
    <w:link w:val="10"/>
    <w:uiPriority w:val="9"/>
    <w:rsid w:val="00475DC9"/>
    <w:rPr>
      <w:rFonts w:ascii="Cambria" w:eastAsia="Times New Roman" w:hAnsi="Cambria"/>
      <w:b/>
      <w:bCs/>
      <w:color w:val="365F91"/>
      <w:lang w:eastAsia="ru-RU"/>
    </w:rPr>
  </w:style>
  <w:style w:type="character" w:customStyle="1" w:styleId="30">
    <w:name w:val="Заголовок 3 Знак"/>
    <w:basedOn w:val="a0"/>
    <w:link w:val="3"/>
    <w:uiPriority w:val="99"/>
    <w:rsid w:val="00475DC9"/>
    <w:rPr>
      <w:rFonts w:ascii="Arial" w:eastAsia="Times New Roman" w:hAnsi="Arial"/>
      <w:b/>
      <w:bCs/>
      <w:sz w:val="26"/>
      <w:szCs w:val="26"/>
      <w:lang w:val="en-US"/>
    </w:rPr>
  </w:style>
  <w:style w:type="character" w:customStyle="1" w:styleId="40">
    <w:name w:val="Заголовок 4 Знак"/>
    <w:basedOn w:val="a0"/>
    <w:link w:val="4"/>
    <w:uiPriority w:val="9"/>
    <w:rsid w:val="00475DC9"/>
    <w:rPr>
      <w:rFonts w:ascii="Calibri" w:eastAsia="Times New Roman" w:hAnsi="Calibri"/>
      <w:b/>
      <w:bCs/>
      <w:strike/>
      <w:lang w:val="en-US"/>
    </w:rPr>
  </w:style>
  <w:style w:type="character" w:customStyle="1" w:styleId="50">
    <w:name w:val="Заголовок 5 Знак"/>
    <w:basedOn w:val="a0"/>
    <w:link w:val="5"/>
    <w:uiPriority w:val="9"/>
    <w:rsid w:val="00475DC9"/>
    <w:rPr>
      <w:rFonts w:ascii="Calibri" w:eastAsia="Times New Roman" w:hAnsi="Calibri"/>
      <w:b/>
      <w:bCs/>
      <w:i/>
      <w:iCs/>
      <w:sz w:val="26"/>
      <w:szCs w:val="26"/>
      <w:lang w:val="en-US" w:eastAsia="ru-RU"/>
    </w:rPr>
  </w:style>
  <w:style w:type="character" w:customStyle="1" w:styleId="70">
    <w:name w:val="Заголовок 7 Знак"/>
    <w:basedOn w:val="a0"/>
    <w:link w:val="7"/>
    <w:uiPriority w:val="9"/>
    <w:rsid w:val="00475DC9"/>
    <w:rPr>
      <w:rFonts w:ascii="Cambria" w:eastAsia="Times New Roman" w:hAnsi="Cambria"/>
      <w:i/>
      <w:iCs/>
      <w:color w:val="404040"/>
      <w:sz w:val="20"/>
      <w:szCs w:val="20"/>
      <w:lang w:val="en-US"/>
    </w:rPr>
  </w:style>
  <w:style w:type="character" w:customStyle="1" w:styleId="90">
    <w:name w:val="Заголовок 9 Знак"/>
    <w:basedOn w:val="a0"/>
    <w:link w:val="9"/>
    <w:uiPriority w:val="9"/>
    <w:rsid w:val="00475DC9"/>
    <w:rPr>
      <w:rFonts w:ascii="Cambria" w:eastAsia="Times New Roman" w:hAnsi="Cambria"/>
      <w:strike/>
      <w:sz w:val="20"/>
      <w:szCs w:val="20"/>
      <w:lang w:val="en-US"/>
    </w:rPr>
  </w:style>
  <w:style w:type="character" w:customStyle="1" w:styleId="NoSpacingChar">
    <w:name w:val="No Spacing Char"/>
    <w:link w:val="13"/>
    <w:locked/>
    <w:rsid w:val="00475DC9"/>
    <w:rPr>
      <w:rFonts w:ascii="Calibri" w:eastAsia="Calibri" w:hAnsi="Calibri"/>
      <w:sz w:val="22"/>
      <w:szCs w:val="22"/>
    </w:rPr>
  </w:style>
  <w:style w:type="character" w:customStyle="1" w:styleId="17">
    <w:name w:val="Основной текст с отступом Знак1"/>
    <w:uiPriority w:val="99"/>
    <w:semiHidden/>
    <w:rsid w:val="00475DC9"/>
    <w:rPr>
      <w:lang w:val="en-US"/>
    </w:rPr>
  </w:style>
  <w:style w:type="paragraph" w:styleId="afc">
    <w:name w:val="footer"/>
    <w:basedOn w:val="a"/>
    <w:link w:val="afd"/>
    <w:uiPriority w:val="99"/>
    <w:unhideWhenUsed/>
    <w:rsid w:val="00475DC9"/>
    <w:pPr>
      <w:tabs>
        <w:tab w:val="center" w:pos="4677"/>
        <w:tab w:val="right" w:pos="9355"/>
      </w:tabs>
    </w:pPr>
    <w:rPr>
      <w:rFonts w:ascii="Calibri" w:eastAsia="Calibri" w:hAnsi="Calibri" w:cs="Times New Roman"/>
      <w:sz w:val="20"/>
      <w:szCs w:val="20"/>
    </w:rPr>
  </w:style>
  <w:style w:type="character" w:customStyle="1" w:styleId="afd">
    <w:name w:val="Нижний колонтитул Знак"/>
    <w:basedOn w:val="a0"/>
    <w:link w:val="afc"/>
    <w:uiPriority w:val="99"/>
    <w:rsid w:val="00475DC9"/>
    <w:rPr>
      <w:rFonts w:ascii="Calibri" w:eastAsia="Calibri" w:hAnsi="Calibri"/>
      <w:sz w:val="20"/>
      <w:szCs w:val="20"/>
      <w:lang w:val="en-US"/>
    </w:rPr>
  </w:style>
  <w:style w:type="character" w:customStyle="1" w:styleId="A50">
    <w:name w:val="A5"/>
    <w:uiPriority w:val="99"/>
    <w:rsid w:val="00475DC9"/>
    <w:rPr>
      <w:rFonts w:cs="Calibri"/>
      <w:b/>
      <w:bCs/>
      <w:color w:val="000000"/>
      <w:sz w:val="20"/>
      <w:szCs w:val="20"/>
    </w:rPr>
  </w:style>
  <w:style w:type="character" w:customStyle="1" w:styleId="s00">
    <w:name w:val="s00"/>
    <w:rsid w:val="00475DC9"/>
    <w:rPr>
      <w:rFonts w:ascii="Times New Roman" w:hAnsi="Times New Roman" w:cs="Times New Roman" w:hint="default"/>
      <w:b w:val="0"/>
      <w:bCs w:val="0"/>
      <w:i w:val="0"/>
      <w:iCs w:val="0"/>
      <w:color w:val="000000"/>
    </w:rPr>
  </w:style>
  <w:style w:type="character" w:customStyle="1" w:styleId="apple-converted-space">
    <w:name w:val="apple-converted-space"/>
    <w:basedOn w:val="a0"/>
    <w:rsid w:val="00475DC9"/>
  </w:style>
  <w:style w:type="character" w:customStyle="1" w:styleId="previewtxt">
    <w:name w:val="previewtxt"/>
    <w:basedOn w:val="a0"/>
    <w:rsid w:val="00475DC9"/>
  </w:style>
  <w:style w:type="paragraph" w:customStyle="1" w:styleId="120">
    <w:name w:val="Заголовок 12"/>
    <w:basedOn w:val="a"/>
    <w:uiPriority w:val="1"/>
    <w:qFormat/>
    <w:rsid w:val="00475DC9"/>
    <w:pPr>
      <w:autoSpaceDE w:val="0"/>
      <w:autoSpaceDN w:val="0"/>
      <w:spacing w:before="73"/>
      <w:ind w:left="1010"/>
      <w:outlineLvl w:val="1"/>
    </w:pPr>
    <w:rPr>
      <w:rFonts w:ascii="Times New Roman" w:eastAsia="Times New Roman" w:hAnsi="Times New Roman" w:cs="Times New Roman"/>
      <w:b/>
      <w:bCs/>
      <w:sz w:val="24"/>
      <w:szCs w:val="24"/>
      <w:lang w:val="ru-RU" w:eastAsia="ru-RU" w:bidi="ru-RU"/>
    </w:rPr>
  </w:style>
  <w:style w:type="character" w:customStyle="1" w:styleId="hlfld-contribauthor">
    <w:name w:val="hlfld-contribauthor"/>
    <w:rsid w:val="00475DC9"/>
  </w:style>
  <w:style w:type="character" w:customStyle="1" w:styleId="rpwwt-post-title">
    <w:name w:val="rpwwt-post-title"/>
    <w:basedOn w:val="a0"/>
    <w:rsid w:val="00475DC9"/>
  </w:style>
  <w:style w:type="character" w:customStyle="1" w:styleId="20pt">
    <w:name w:val="Основной текст (2) + Интервал 0 pt"/>
    <w:rsid w:val="00475DC9"/>
    <w:rPr>
      <w:color w:val="000000"/>
      <w:spacing w:val="1"/>
      <w:w w:val="100"/>
      <w:position w:val="0"/>
      <w:sz w:val="18"/>
      <w:szCs w:val="18"/>
      <w:shd w:val="clear" w:color="auto" w:fill="FFFFFF"/>
      <w:lang w:val="ru-RU"/>
    </w:rPr>
  </w:style>
  <w:style w:type="paragraph" w:customStyle="1" w:styleId="Standard">
    <w:name w:val="Standard"/>
    <w:qFormat/>
    <w:rsid w:val="00475DC9"/>
    <w:pPr>
      <w:widowControl w:val="0"/>
      <w:suppressAutoHyphens/>
      <w:autoSpaceDN w:val="0"/>
      <w:ind w:firstLine="0"/>
      <w:textAlignment w:val="baseline"/>
    </w:pPr>
    <w:rPr>
      <w:rFonts w:eastAsia="Andale Sans UI" w:cs="Tahoma"/>
      <w:kern w:val="3"/>
      <w:sz w:val="24"/>
      <w:szCs w:val="24"/>
      <w:lang w:val="de-DE" w:eastAsia="ja-JP" w:bidi="fa-IR"/>
    </w:rPr>
  </w:style>
  <w:style w:type="paragraph" w:customStyle="1" w:styleId="18">
    <w:name w:val="Название1"/>
    <w:basedOn w:val="a"/>
    <w:rsid w:val="00475DC9"/>
    <w:pPr>
      <w:suppressLineNumbers/>
      <w:tabs>
        <w:tab w:val="num" w:pos="2381"/>
      </w:tabs>
      <w:suppressAutoHyphens/>
      <w:autoSpaceDE w:val="0"/>
      <w:autoSpaceDN w:val="0"/>
      <w:adjustRightInd w:val="0"/>
      <w:spacing w:before="120" w:after="120"/>
      <w:ind w:left="2381" w:right="567" w:firstLine="709"/>
      <w:jc w:val="both"/>
    </w:pPr>
    <w:rPr>
      <w:rFonts w:ascii="Times New Roman" w:eastAsia="Times New Roman" w:hAnsi="Times New Roman" w:cs="Arial Unicode MS"/>
      <w:i/>
      <w:iCs/>
      <w:strike/>
      <w:kern w:val="1"/>
      <w:sz w:val="24"/>
      <w:szCs w:val="24"/>
    </w:rPr>
  </w:style>
  <w:style w:type="paragraph" w:customStyle="1" w:styleId="Style14">
    <w:name w:val="Style14"/>
    <w:basedOn w:val="a"/>
    <w:uiPriority w:val="99"/>
    <w:rsid w:val="00475DC9"/>
    <w:pPr>
      <w:tabs>
        <w:tab w:val="num" w:pos="2345"/>
      </w:tabs>
      <w:autoSpaceDE w:val="0"/>
      <w:autoSpaceDN w:val="0"/>
      <w:adjustRightInd w:val="0"/>
      <w:spacing w:line="240" w:lineRule="exact"/>
      <w:ind w:firstLine="307"/>
      <w:jc w:val="both"/>
    </w:pPr>
    <w:rPr>
      <w:rFonts w:ascii="Arial Unicode MS" w:eastAsia="Times New Roman" w:hAnsi="Calibri" w:cs="Arial Unicode MS"/>
      <w:sz w:val="24"/>
      <w:szCs w:val="24"/>
      <w:lang w:val="ru-RU" w:eastAsia="ru-RU"/>
    </w:rPr>
  </w:style>
  <w:style w:type="paragraph" w:customStyle="1" w:styleId="Style17">
    <w:name w:val="Style17"/>
    <w:basedOn w:val="a"/>
    <w:uiPriority w:val="99"/>
    <w:rsid w:val="00475DC9"/>
    <w:pPr>
      <w:tabs>
        <w:tab w:val="num" w:pos="2345"/>
      </w:tabs>
      <w:autoSpaceDE w:val="0"/>
      <w:autoSpaceDN w:val="0"/>
      <w:adjustRightInd w:val="0"/>
      <w:spacing w:line="240" w:lineRule="exact"/>
      <w:ind w:firstLine="288"/>
      <w:jc w:val="both"/>
    </w:pPr>
    <w:rPr>
      <w:rFonts w:ascii="Arial Unicode MS" w:eastAsia="Times New Roman" w:hAnsi="Calibri" w:cs="Arial Unicode MS"/>
      <w:sz w:val="24"/>
      <w:szCs w:val="24"/>
      <w:lang w:val="ru-RU" w:eastAsia="ru-RU"/>
    </w:rPr>
  </w:style>
  <w:style w:type="character" w:customStyle="1" w:styleId="FontStyle32">
    <w:name w:val="Font Style32"/>
    <w:uiPriority w:val="99"/>
    <w:rsid w:val="00475DC9"/>
    <w:rPr>
      <w:rFonts w:ascii="Calibri" w:hAnsi="Calibri"/>
      <w:b/>
      <w:sz w:val="18"/>
    </w:rPr>
  </w:style>
  <w:style w:type="character" w:customStyle="1" w:styleId="FontStyle35">
    <w:name w:val="Font Style35"/>
    <w:uiPriority w:val="99"/>
    <w:rsid w:val="00475DC9"/>
    <w:rPr>
      <w:rFonts w:ascii="Calibri" w:hAnsi="Calibri"/>
      <w:sz w:val="18"/>
    </w:rPr>
  </w:style>
  <w:style w:type="character" w:customStyle="1" w:styleId="FontStyle116">
    <w:name w:val="Font Style116"/>
    <w:rsid w:val="00475DC9"/>
    <w:rPr>
      <w:rFonts w:ascii="Times New Roman" w:hAnsi="Times New Roman"/>
      <w:sz w:val="24"/>
    </w:rPr>
  </w:style>
  <w:style w:type="character" w:customStyle="1" w:styleId="310">
    <w:name w:val="Таблица простая 31"/>
    <w:uiPriority w:val="19"/>
    <w:qFormat/>
    <w:rsid w:val="00475DC9"/>
    <w:rPr>
      <w:i/>
      <w:iCs/>
      <w:color w:val="808080"/>
    </w:rPr>
  </w:style>
  <w:style w:type="character" w:customStyle="1" w:styleId="afe">
    <w:name w:val="Основной текст_"/>
    <w:link w:val="26"/>
    <w:locked/>
    <w:rsid w:val="00475DC9"/>
    <w:rPr>
      <w:rFonts w:ascii="Segoe UI" w:eastAsia="Segoe UI" w:hAnsi="Segoe UI" w:cs="Segoe UI"/>
      <w:color w:val="000000"/>
      <w:sz w:val="17"/>
      <w:szCs w:val="17"/>
      <w:shd w:val="clear" w:color="auto" w:fill="FFFFFF"/>
    </w:rPr>
  </w:style>
  <w:style w:type="paragraph" w:customStyle="1" w:styleId="26">
    <w:name w:val="Основной текст2"/>
    <w:basedOn w:val="a"/>
    <w:link w:val="afe"/>
    <w:qFormat/>
    <w:rsid w:val="00475DC9"/>
    <w:pPr>
      <w:shd w:val="clear" w:color="auto" w:fill="FFFFFF"/>
      <w:spacing w:line="240" w:lineRule="exact"/>
      <w:ind w:firstLine="567"/>
      <w:jc w:val="both"/>
    </w:pPr>
    <w:rPr>
      <w:rFonts w:ascii="Segoe UI" w:eastAsia="Segoe UI" w:hAnsi="Segoe UI" w:cs="Segoe UI"/>
      <w:color w:val="000000"/>
      <w:sz w:val="17"/>
      <w:szCs w:val="17"/>
      <w:lang w:val="ru-RU"/>
    </w:rPr>
  </w:style>
  <w:style w:type="character" w:customStyle="1" w:styleId="13pt">
    <w:name w:val="Основной текст + 13 pt;Полужирный"/>
    <w:rsid w:val="00475DC9"/>
    <w:rPr>
      <w:rFonts w:ascii="Times New Roman" w:eastAsia="Times New Roman" w:hAnsi="Times New Roman" w:cs="Times New Roman"/>
      <w:b/>
      <w:bCs/>
      <w:color w:val="000000"/>
      <w:spacing w:val="0"/>
      <w:w w:val="100"/>
      <w:position w:val="0"/>
      <w:sz w:val="26"/>
      <w:szCs w:val="26"/>
      <w:shd w:val="clear" w:color="auto" w:fill="FFFFFF"/>
      <w:lang w:val="ru-RU"/>
    </w:rPr>
  </w:style>
  <w:style w:type="paragraph" w:customStyle="1" w:styleId="211">
    <w:name w:val="Основной текст 21"/>
    <w:basedOn w:val="16"/>
    <w:rsid w:val="00475DC9"/>
    <w:rPr>
      <w:rFonts w:eastAsia="Times New Roman"/>
      <w:color w:val="000000"/>
      <w:sz w:val="28"/>
    </w:rPr>
  </w:style>
  <w:style w:type="paragraph" w:customStyle="1" w:styleId="220">
    <w:name w:val="Основной текст 22"/>
    <w:basedOn w:val="16"/>
    <w:rsid w:val="00475DC9"/>
    <w:pPr>
      <w:spacing w:line="360" w:lineRule="auto"/>
      <w:jc w:val="both"/>
    </w:pPr>
    <w:rPr>
      <w:rFonts w:eastAsia="Times New Roman"/>
      <w:sz w:val="24"/>
    </w:rPr>
  </w:style>
  <w:style w:type="paragraph" w:customStyle="1" w:styleId="Style10">
    <w:name w:val="Style10"/>
    <w:basedOn w:val="a"/>
    <w:rsid w:val="00475DC9"/>
    <w:pPr>
      <w:autoSpaceDE w:val="0"/>
      <w:autoSpaceDN w:val="0"/>
      <w:adjustRightInd w:val="0"/>
      <w:spacing w:line="631" w:lineRule="exact"/>
      <w:ind w:firstLine="646"/>
    </w:pPr>
    <w:rPr>
      <w:rFonts w:ascii="Times New Roman" w:eastAsia="Times New Roman" w:hAnsi="Times New Roman" w:cs="Times New Roman"/>
      <w:sz w:val="24"/>
      <w:szCs w:val="24"/>
      <w:lang w:val="ru-RU" w:eastAsia="ru-RU"/>
    </w:rPr>
  </w:style>
  <w:style w:type="character" w:customStyle="1" w:styleId="FontStyle36">
    <w:name w:val="Font Style36"/>
    <w:rsid w:val="00475DC9"/>
    <w:rPr>
      <w:rFonts w:ascii="Times New Roman" w:hAnsi="Times New Roman" w:cs="Times New Roman"/>
      <w:b/>
      <w:bCs/>
      <w:sz w:val="26"/>
      <w:szCs w:val="26"/>
    </w:rPr>
  </w:style>
  <w:style w:type="paragraph" w:customStyle="1" w:styleId="Style21">
    <w:name w:val="Style21"/>
    <w:basedOn w:val="a"/>
    <w:rsid w:val="00475DC9"/>
    <w:pPr>
      <w:autoSpaceDE w:val="0"/>
      <w:autoSpaceDN w:val="0"/>
      <w:adjustRightInd w:val="0"/>
      <w:spacing w:line="318" w:lineRule="exact"/>
      <w:ind w:firstLine="1032"/>
      <w:jc w:val="both"/>
    </w:pPr>
    <w:rPr>
      <w:rFonts w:ascii="Times New Roman" w:eastAsia="Times New Roman" w:hAnsi="Times New Roman" w:cs="Times New Roman"/>
      <w:sz w:val="24"/>
      <w:szCs w:val="24"/>
      <w:lang w:val="ru-RU" w:eastAsia="ru-RU"/>
    </w:rPr>
  </w:style>
  <w:style w:type="paragraph" w:customStyle="1" w:styleId="Style16">
    <w:name w:val="Style16"/>
    <w:basedOn w:val="a"/>
    <w:rsid w:val="00475DC9"/>
    <w:pPr>
      <w:autoSpaceDE w:val="0"/>
      <w:autoSpaceDN w:val="0"/>
      <w:adjustRightInd w:val="0"/>
      <w:spacing w:line="326" w:lineRule="exact"/>
      <w:ind w:firstLine="413"/>
      <w:jc w:val="both"/>
    </w:pPr>
    <w:rPr>
      <w:rFonts w:ascii="Times New Roman" w:eastAsia="Times New Roman" w:hAnsi="Times New Roman" w:cs="Times New Roman"/>
      <w:sz w:val="24"/>
      <w:szCs w:val="24"/>
      <w:lang w:val="ru-RU" w:eastAsia="ru-RU"/>
    </w:rPr>
  </w:style>
  <w:style w:type="paragraph" w:customStyle="1" w:styleId="Style12">
    <w:name w:val="Style12"/>
    <w:basedOn w:val="a"/>
    <w:uiPriority w:val="99"/>
    <w:rsid w:val="00475DC9"/>
    <w:pPr>
      <w:autoSpaceDE w:val="0"/>
      <w:autoSpaceDN w:val="0"/>
      <w:adjustRightInd w:val="0"/>
    </w:pPr>
    <w:rPr>
      <w:rFonts w:ascii="Times New Roman" w:eastAsia="Times New Roman" w:hAnsi="Times New Roman" w:cs="Times New Roman"/>
      <w:sz w:val="24"/>
      <w:szCs w:val="24"/>
      <w:lang w:val="ru-RU" w:eastAsia="ru-RU"/>
    </w:rPr>
  </w:style>
  <w:style w:type="character" w:customStyle="1" w:styleId="FontStyle25">
    <w:name w:val="Font Style25"/>
    <w:rsid w:val="00475DC9"/>
    <w:rPr>
      <w:rFonts w:ascii="Times New Roman" w:eastAsia="SimSun" w:hAnsi="Times New Roman" w:cs="Times New Roman" w:hint="default"/>
      <w:i/>
      <w:iCs/>
      <w:sz w:val="16"/>
      <w:szCs w:val="16"/>
      <w:lang w:val="kk-KZ" w:eastAsia="en-US" w:bidi="ar-SA"/>
    </w:rPr>
  </w:style>
  <w:style w:type="character" w:customStyle="1" w:styleId="FontStyle26">
    <w:name w:val="Font Style26"/>
    <w:rsid w:val="00475DC9"/>
    <w:rPr>
      <w:rFonts w:ascii="Times New Roman" w:hAnsi="Times New Roman" w:cs="Times New Roman"/>
      <w:b/>
      <w:bCs/>
      <w:sz w:val="26"/>
      <w:szCs w:val="26"/>
    </w:rPr>
  </w:style>
  <w:style w:type="paragraph" w:customStyle="1" w:styleId="Style13">
    <w:name w:val="Style13"/>
    <w:basedOn w:val="a"/>
    <w:uiPriority w:val="99"/>
    <w:rsid w:val="00475DC9"/>
    <w:pPr>
      <w:suppressAutoHyphens/>
      <w:autoSpaceDE w:val="0"/>
      <w:spacing w:line="312" w:lineRule="exact"/>
      <w:ind w:firstLine="660"/>
      <w:jc w:val="both"/>
    </w:pPr>
    <w:rPr>
      <w:rFonts w:ascii="Times New Roman" w:eastAsia="Times New Roman" w:hAnsi="Times New Roman" w:cs="Times New Roman"/>
      <w:sz w:val="24"/>
      <w:szCs w:val="24"/>
      <w:lang w:val="ru-RU" w:eastAsia="ar-SA"/>
    </w:rPr>
  </w:style>
  <w:style w:type="character" w:customStyle="1" w:styleId="FontStyle34">
    <w:name w:val="Font Style34"/>
    <w:rsid w:val="00475DC9"/>
    <w:rPr>
      <w:rFonts w:ascii="Times New Roman" w:hAnsi="Times New Roman" w:cs="Times New Roman"/>
      <w:i/>
      <w:iCs/>
      <w:sz w:val="26"/>
      <w:szCs w:val="26"/>
    </w:rPr>
  </w:style>
  <w:style w:type="character" w:customStyle="1" w:styleId="FontStyle87">
    <w:name w:val="Font Style87"/>
    <w:rsid w:val="00475DC9"/>
    <w:rPr>
      <w:rFonts w:ascii="Times New Roman" w:hAnsi="Times New Roman" w:cs="Times New Roman"/>
      <w:b/>
      <w:bCs/>
      <w:sz w:val="24"/>
      <w:szCs w:val="24"/>
    </w:rPr>
  </w:style>
  <w:style w:type="paragraph" w:customStyle="1" w:styleId="Style3">
    <w:name w:val="Style3"/>
    <w:basedOn w:val="a"/>
    <w:rsid w:val="00475DC9"/>
    <w:pPr>
      <w:autoSpaceDE w:val="0"/>
      <w:autoSpaceDN w:val="0"/>
      <w:adjustRightInd w:val="0"/>
      <w:spacing w:line="316" w:lineRule="exact"/>
      <w:ind w:firstLine="641"/>
      <w:jc w:val="both"/>
    </w:pPr>
    <w:rPr>
      <w:rFonts w:ascii="Times New Roman" w:eastAsia="Times New Roman" w:hAnsi="Times New Roman" w:cs="Times New Roman"/>
      <w:sz w:val="24"/>
      <w:szCs w:val="24"/>
      <w:lang w:val="ru-RU" w:eastAsia="ru-RU"/>
    </w:rPr>
  </w:style>
  <w:style w:type="character" w:customStyle="1" w:styleId="FontStyle19">
    <w:name w:val="Font Style19"/>
    <w:rsid w:val="00475DC9"/>
    <w:rPr>
      <w:rFonts w:ascii="Times New Roman" w:hAnsi="Times New Roman" w:cs="Times New Roman"/>
      <w:sz w:val="26"/>
      <w:szCs w:val="26"/>
    </w:rPr>
  </w:style>
  <w:style w:type="paragraph" w:styleId="34">
    <w:name w:val="Body Text Indent 3"/>
    <w:basedOn w:val="a"/>
    <w:link w:val="35"/>
    <w:uiPriority w:val="99"/>
    <w:unhideWhenUsed/>
    <w:rsid w:val="00475DC9"/>
    <w:pPr>
      <w:widowControl/>
      <w:spacing w:after="120" w:line="360" w:lineRule="auto"/>
      <w:ind w:left="283" w:firstLine="567"/>
      <w:jc w:val="both"/>
    </w:pPr>
    <w:rPr>
      <w:rFonts w:ascii="Calibri" w:eastAsia="Times New Roman" w:hAnsi="Calibri" w:cs="Times New Roman"/>
      <w:sz w:val="16"/>
      <w:szCs w:val="16"/>
      <w:lang w:eastAsia="ru-RU"/>
    </w:rPr>
  </w:style>
  <w:style w:type="character" w:customStyle="1" w:styleId="35">
    <w:name w:val="Основной текст с отступом 3 Знак"/>
    <w:basedOn w:val="a0"/>
    <w:link w:val="34"/>
    <w:uiPriority w:val="99"/>
    <w:rsid w:val="00475DC9"/>
    <w:rPr>
      <w:rFonts w:ascii="Calibri" w:eastAsia="Times New Roman" w:hAnsi="Calibri"/>
      <w:sz w:val="16"/>
      <w:szCs w:val="16"/>
      <w:lang w:eastAsia="ru-RU"/>
    </w:rPr>
  </w:style>
  <w:style w:type="character" w:customStyle="1" w:styleId="BodyTextIndentChar">
    <w:name w:val="Body Text Indent Char"/>
    <w:link w:val="19"/>
    <w:uiPriority w:val="99"/>
    <w:locked/>
    <w:rsid w:val="00475DC9"/>
    <w:rPr>
      <w:rFonts w:eastAsia="Calibri"/>
      <w:sz w:val="24"/>
      <w:szCs w:val="24"/>
    </w:rPr>
  </w:style>
  <w:style w:type="paragraph" w:customStyle="1" w:styleId="19">
    <w:name w:val="Основной текст с отступом1"/>
    <w:basedOn w:val="a"/>
    <w:link w:val="BodyTextIndentChar"/>
    <w:uiPriority w:val="99"/>
    <w:rsid w:val="00475DC9"/>
    <w:pPr>
      <w:autoSpaceDE w:val="0"/>
      <w:autoSpaceDN w:val="0"/>
      <w:adjustRightInd w:val="0"/>
      <w:spacing w:after="120"/>
      <w:ind w:left="283"/>
    </w:pPr>
    <w:rPr>
      <w:rFonts w:ascii="Times New Roman" w:eastAsia="Calibri" w:hAnsi="Times New Roman" w:cs="Times New Roman"/>
      <w:sz w:val="24"/>
      <w:szCs w:val="24"/>
      <w:lang w:val="ru-RU"/>
    </w:rPr>
  </w:style>
  <w:style w:type="character" w:customStyle="1" w:styleId="FontStyle16">
    <w:name w:val="Font Style16"/>
    <w:rsid w:val="00475DC9"/>
    <w:rPr>
      <w:rFonts w:ascii="Times New Roman" w:hAnsi="Times New Roman"/>
      <w:b/>
      <w:sz w:val="26"/>
    </w:rPr>
  </w:style>
  <w:style w:type="character" w:customStyle="1" w:styleId="1a">
    <w:name w:val="Обычный (веб) Знак1"/>
    <w:aliases w:val="Обычный (веб) Знак Знак,Обычный (веб) Знак1 Знак Знак,Обычный (веб) Знак Знак1 Знак Знак,Знак Знак1 Знак Знак1 Знак,Обычный (веб) Знак Знак Знак Знак1 Знак,Знак Знак1 Знак Знак Знак Знак,Обычный (веб) Знак Знак Знак Знак Знак Знак"/>
    <w:uiPriority w:val="99"/>
    <w:locked/>
    <w:rsid w:val="00475DC9"/>
    <w:rPr>
      <w:rFonts w:ascii="Times New Roman" w:eastAsia="Times New Roman" w:hAnsi="Times New Roman" w:cs="Times New Roman"/>
      <w:sz w:val="24"/>
      <w:szCs w:val="20"/>
    </w:rPr>
  </w:style>
  <w:style w:type="paragraph" w:customStyle="1" w:styleId="western">
    <w:name w:val="western"/>
    <w:basedOn w:val="a"/>
    <w:uiPriority w:val="99"/>
    <w:rsid w:val="00475DC9"/>
    <w:pPr>
      <w:widowControl/>
      <w:tabs>
        <w:tab w:val="num" w:pos="2345"/>
      </w:tabs>
      <w:spacing w:before="100" w:beforeAutospacing="1" w:after="100" w:afterAutospacing="1"/>
    </w:pPr>
    <w:rPr>
      <w:rFonts w:ascii="Times New Roman" w:eastAsia="Times New Roman" w:hAnsi="Times New Roman" w:cs="Arial Unicode MS"/>
      <w:sz w:val="24"/>
      <w:szCs w:val="24"/>
      <w:lang w:val="ru-RU" w:eastAsia="ru-RU"/>
    </w:rPr>
  </w:style>
  <w:style w:type="paragraph" w:customStyle="1" w:styleId="Pa14">
    <w:name w:val="Pa14"/>
    <w:basedOn w:val="a"/>
    <w:next w:val="a"/>
    <w:uiPriority w:val="99"/>
    <w:rsid w:val="00475DC9"/>
    <w:pPr>
      <w:widowControl/>
      <w:autoSpaceDE w:val="0"/>
      <w:autoSpaceDN w:val="0"/>
      <w:adjustRightInd w:val="0"/>
      <w:spacing w:line="201" w:lineRule="atLeast"/>
    </w:pPr>
    <w:rPr>
      <w:rFonts w:ascii="Calibri" w:eastAsia="Times New Roman" w:hAnsi="Calibri" w:cs="Arial Unicode MS"/>
      <w:sz w:val="24"/>
      <w:szCs w:val="24"/>
      <w:lang w:val="ru-RU"/>
    </w:rPr>
  </w:style>
  <w:style w:type="character" w:customStyle="1" w:styleId="spelle">
    <w:name w:val="spelle"/>
    <w:rsid w:val="00475DC9"/>
    <w:rPr>
      <w:rFonts w:cs="Times New Roman"/>
    </w:rPr>
  </w:style>
  <w:style w:type="character" w:customStyle="1" w:styleId="fontstyle27">
    <w:name w:val="fontstyle27"/>
    <w:rsid w:val="00475DC9"/>
    <w:rPr>
      <w:rFonts w:cs="Times New Roman"/>
    </w:rPr>
  </w:style>
  <w:style w:type="paragraph" w:customStyle="1" w:styleId="text-align-justify">
    <w:name w:val="text-align-justify"/>
    <w:basedOn w:val="a"/>
    <w:rsid w:val="00475DC9"/>
    <w:pPr>
      <w:widowControl/>
      <w:spacing w:before="100" w:beforeAutospacing="1" w:after="100" w:afterAutospacing="1"/>
    </w:pPr>
    <w:rPr>
      <w:rFonts w:ascii="Times New Roman" w:eastAsia="Times New Roman" w:hAnsi="Times New Roman" w:cs="Times New Roman"/>
      <w:sz w:val="24"/>
      <w:szCs w:val="24"/>
      <w:lang w:val="ru-RU" w:eastAsia="ru-RU"/>
    </w:rPr>
  </w:style>
  <w:style w:type="paragraph" w:styleId="36">
    <w:name w:val="Body Text 3"/>
    <w:basedOn w:val="a"/>
    <w:link w:val="37"/>
    <w:uiPriority w:val="99"/>
    <w:unhideWhenUsed/>
    <w:rsid w:val="00475DC9"/>
    <w:pPr>
      <w:widowControl/>
      <w:tabs>
        <w:tab w:val="num" w:pos="2381"/>
      </w:tabs>
      <w:autoSpaceDE w:val="0"/>
      <w:autoSpaceDN w:val="0"/>
      <w:adjustRightInd w:val="0"/>
      <w:spacing w:after="120"/>
      <w:ind w:left="2381" w:right="567" w:hanging="360"/>
      <w:jc w:val="both"/>
    </w:pPr>
    <w:rPr>
      <w:rFonts w:ascii="Times New Roman" w:eastAsia="Times New Roman" w:hAnsi="Times New Roman" w:cs="Times New Roman"/>
      <w:strike/>
      <w:sz w:val="16"/>
      <w:szCs w:val="16"/>
      <w:lang w:eastAsia="ru-RU"/>
    </w:rPr>
  </w:style>
  <w:style w:type="character" w:customStyle="1" w:styleId="37">
    <w:name w:val="Основной текст 3 Знак"/>
    <w:basedOn w:val="a0"/>
    <w:link w:val="36"/>
    <w:uiPriority w:val="99"/>
    <w:rsid w:val="00475DC9"/>
    <w:rPr>
      <w:rFonts w:eastAsia="Times New Roman"/>
      <w:strike/>
      <w:sz w:val="16"/>
      <w:szCs w:val="16"/>
      <w:lang w:eastAsia="ru-RU"/>
    </w:rPr>
  </w:style>
  <w:style w:type="paragraph" w:customStyle="1" w:styleId="aff">
    <w:name w:val="_Общий"/>
    <w:link w:val="aff0"/>
    <w:rsid w:val="00475DC9"/>
    <w:pPr>
      <w:widowControl w:val="0"/>
      <w:shd w:val="clear" w:color="auto" w:fill="FFFFFF"/>
      <w:jc w:val="both"/>
    </w:pPr>
    <w:rPr>
      <w:rFonts w:eastAsia="Times New Roman"/>
      <w:noProof/>
      <w:color w:val="000000"/>
      <w:szCs w:val="22"/>
      <w:lang w:val="kk-KZ" w:eastAsia="ru-RU"/>
    </w:rPr>
  </w:style>
  <w:style w:type="character" w:customStyle="1" w:styleId="aff0">
    <w:name w:val="_Общий Знак"/>
    <w:link w:val="aff"/>
    <w:locked/>
    <w:rsid w:val="00475DC9"/>
    <w:rPr>
      <w:rFonts w:eastAsia="Times New Roman"/>
      <w:noProof/>
      <w:color w:val="000000"/>
      <w:szCs w:val="22"/>
      <w:shd w:val="clear" w:color="auto" w:fill="FFFFFF"/>
      <w:lang w:val="kk-KZ" w:eastAsia="ru-RU"/>
    </w:rPr>
  </w:style>
  <w:style w:type="paragraph" w:styleId="aff1">
    <w:name w:val="footnote text"/>
    <w:basedOn w:val="a"/>
    <w:link w:val="aff2"/>
    <w:uiPriority w:val="99"/>
    <w:semiHidden/>
    <w:unhideWhenUsed/>
    <w:rsid w:val="00475DC9"/>
    <w:pPr>
      <w:widowControl/>
    </w:pPr>
    <w:rPr>
      <w:rFonts w:ascii="Calibri" w:eastAsia="Calibri" w:hAnsi="Calibri" w:cs="Times New Roman"/>
      <w:sz w:val="20"/>
      <w:szCs w:val="20"/>
    </w:rPr>
  </w:style>
  <w:style w:type="character" w:customStyle="1" w:styleId="aff2">
    <w:name w:val="Текст сноски Знак"/>
    <w:basedOn w:val="a0"/>
    <w:link w:val="aff1"/>
    <w:uiPriority w:val="99"/>
    <w:semiHidden/>
    <w:rsid w:val="00475DC9"/>
    <w:rPr>
      <w:rFonts w:ascii="Calibri" w:eastAsia="Calibri" w:hAnsi="Calibri"/>
      <w:sz w:val="20"/>
      <w:szCs w:val="20"/>
    </w:rPr>
  </w:style>
  <w:style w:type="character" w:customStyle="1" w:styleId="ei">
    <w:name w:val="ei"/>
    <w:uiPriority w:val="99"/>
    <w:rsid w:val="00475DC9"/>
    <w:rPr>
      <w:rFonts w:cs="Times New Roman"/>
    </w:rPr>
  </w:style>
  <w:style w:type="character" w:customStyle="1" w:styleId="mw-headline">
    <w:name w:val="mw-headline"/>
    <w:uiPriority w:val="99"/>
    <w:rsid w:val="00475DC9"/>
    <w:rPr>
      <w:rFonts w:cs="Times New Roman"/>
    </w:rPr>
  </w:style>
  <w:style w:type="paragraph" w:styleId="aff3">
    <w:name w:val="Plain Text"/>
    <w:basedOn w:val="a"/>
    <w:link w:val="aff4"/>
    <w:uiPriority w:val="99"/>
    <w:rsid w:val="00475DC9"/>
    <w:pPr>
      <w:widowControl/>
      <w:tabs>
        <w:tab w:val="num" w:pos="2381"/>
      </w:tabs>
      <w:autoSpaceDE w:val="0"/>
      <w:autoSpaceDN w:val="0"/>
      <w:adjustRightInd w:val="0"/>
      <w:ind w:left="2381" w:right="567" w:hanging="360"/>
      <w:jc w:val="both"/>
    </w:pPr>
    <w:rPr>
      <w:rFonts w:ascii="Courier New" w:eastAsia="Times New Roman" w:hAnsi="Courier New" w:cs="Times New Roman"/>
      <w:sz w:val="20"/>
      <w:szCs w:val="20"/>
    </w:rPr>
  </w:style>
  <w:style w:type="character" w:customStyle="1" w:styleId="aff4">
    <w:name w:val="Текст Знак"/>
    <w:basedOn w:val="a0"/>
    <w:link w:val="aff3"/>
    <w:uiPriority w:val="99"/>
    <w:rsid w:val="00475DC9"/>
    <w:rPr>
      <w:rFonts w:ascii="Courier New" w:eastAsia="Times New Roman" w:hAnsi="Courier New"/>
      <w:sz w:val="20"/>
      <w:szCs w:val="20"/>
      <w:lang w:val="en-US"/>
    </w:rPr>
  </w:style>
  <w:style w:type="paragraph" w:customStyle="1" w:styleId="aff5">
    <w:name w:val="Тексттабл"/>
    <w:basedOn w:val="ae"/>
    <w:autoRedefine/>
    <w:uiPriority w:val="99"/>
    <w:rsid w:val="00475DC9"/>
    <w:pPr>
      <w:autoSpaceDE w:val="0"/>
      <w:autoSpaceDN w:val="0"/>
      <w:adjustRightInd w:val="0"/>
      <w:ind w:left="720" w:right="567" w:hanging="360"/>
      <w:jc w:val="both"/>
    </w:pPr>
    <w:rPr>
      <w:i/>
      <w:iCs/>
      <w:strike/>
      <w:szCs w:val="24"/>
      <w:lang w:val="en-US" w:eastAsia="en-US"/>
    </w:rPr>
  </w:style>
  <w:style w:type="paragraph" w:customStyle="1" w:styleId="aff6">
    <w:name w:val="Таблица"/>
    <w:basedOn w:val="a"/>
    <w:autoRedefine/>
    <w:uiPriority w:val="99"/>
    <w:rsid w:val="00475DC9"/>
    <w:pPr>
      <w:widowControl/>
      <w:tabs>
        <w:tab w:val="num" w:pos="2381"/>
      </w:tabs>
      <w:autoSpaceDE w:val="0"/>
      <w:autoSpaceDN w:val="0"/>
      <w:adjustRightInd w:val="0"/>
      <w:ind w:left="720" w:right="567" w:hanging="360"/>
      <w:jc w:val="center"/>
    </w:pPr>
    <w:rPr>
      <w:rFonts w:ascii="Times New Roman" w:eastAsia="Times New Roman" w:hAnsi="Times New Roman" w:cs="Arial Unicode MS"/>
      <w:b/>
      <w:bCs/>
      <w:strike/>
      <w:color w:val="000000"/>
      <w:sz w:val="28"/>
      <w:szCs w:val="28"/>
      <w:lang w:val="ru-RU" w:eastAsia="ru-RU"/>
    </w:rPr>
  </w:style>
  <w:style w:type="paragraph" w:styleId="aff7">
    <w:name w:val="List"/>
    <w:aliases w:val="Список -"/>
    <w:basedOn w:val="a"/>
    <w:uiPriority w:val="99"/>
    <w:rsid w:val="00475DC9"/>
    <w:pPr>
      <w:widowControl/>
      <w:tabs>
        <w:tab w:val="num" w:pos="2381"/>
      </w:tabs>
      <w:autoSpaceDE w:val="0"/>
      <w:autoSpaceDN w:val="0"/>
      <w:adjustRightInd w:val="0"/>
      <w:ind w:left="720" w:right="567" w:hanging="360"/>
      <w:jc w:val="both"/>
    </w:pPr>
    <w:rPr>
      <w:rFonts w:ascii="Times New Roman" w:eastAsia="Times New Roman" w:hAnsi="Times New Roman" w:cs="Arial Unicode MS"/>
      <w:strike/>
      <w:sz w:val="28"/>
      <w:szCs w:val="28"/>
      <w:lang w:val="ru-RU" w:eastAsia="ru-RU"/>
    </w:rPr>
  </w:style>
  <w:style w:type="paragraph" w:customStyle="1" w:styleId="bodytext">
    <w:name w:val="bodytext"/>
    <w:basedOn w:val="a"/>
    <w:rsid w:val="00475DC9"/>
    <w:pPr>
      <w:widowControl/>
      <w:tabs>
        <w:tab w:val="num" w:pos="2381"/>
      </w:tabs>
      <w:autoSpaceDE w:val="0"/>
      <w:autoSpaceDN w:val="0"/>
      <w:adjustRightInd w:val="0"/>
      <w:ind w:left="2381" w:right="567" w:hanging="360"/>
      <w:jc w:val="both"/>
    </w:pPr>
    <w:rPr>
      <w:rFonts w:ascii="Arial" w:eastAsia="Times New Roman" w:hAnsi="Arial" w:cs="Arial"/>
      <w:strike/>
      <w:sz w:val="20"/>
      <w:szCs w:val="20"/>
      <w:lang w:val="ru-RU" w:eastAsia="ru-RU"/>
    </w:rPr>
  </w:style>
  <w:style w:type="character" w:customStyle="1" w:styleId="hps">
    <w:name w:val="hps"/>
    <w:rsid w:val="00475DC9"/>
  </w:style>
  <w:style w:type="character" w:customStyle="1" w:styleId="maincontent">
    <w:name w:val="maincontent"/>
    <w:rsid w:val="00475DC9"/>
    <w:rPr>
      <w:rFonts w:cs="Times New Roman"/>
    </w:rPr>
  </w:style>
  <w:style w:type="paragraph" w:customStyle="1" w:styleId="1b">
    <w:name w:val="Основной текст1"/>
    <w:basedOn w:val="a"/>
    <w:rsid w:val="00475DC9"/>
    <w:pPr>
      <w:shd w:val="clear" w:color="auto" w:fill="FFFFFF"/>
      <w:tabs>
        <w:tab w:val="num" w:pos="2345"/>
      </w:tabs>
      <w:spacing w:line="274" w:lineRule="exact"/>
      <w:ind w:firstLine="760"/>
      <w:jc w:val="both"/>
    </w:pPr>
    <w:rPr>
      <w:rFonts w:ascii="Times New Roman" w:eastAsia="Times New Roman" w:hAnsi="Times New Roman" w:cs="Times New Roman"/>
      <w:spacing w:val="11"/>
      <w:sz w:val="20"/>
      <w:szCs w:val="20"/>
    </w:rPr>
  </w:style>
  <w:style w:type="character" w:customStyle="1" w:styleId="0pt0">
    <w:name w:val="Основной текст + Интервал 0 pt"/>
    <w:rsid w:val="00475DC9"/>
    <w:rPr>
      <w:rFonts w:ascii="Times New Roman" w:hAnsi="Times New Roman"/>
      <w:spacing w:val="11"/>
      <w:shd w:val="clear" w:color="auto" w:fill="FFFFFF"/>
    </w:rPr>
  </w:style>
  <w:style w:type="character" w:customStyle="1" w:styleId="91">
    <w:name w:val="Основной текст + 9"/>
    <w:aliases w:val="5 pt,Интервал 0 pt"/>
    <w:rsid w:val="00475DC9"/>
    <w:rPr>
      <w:rFonts w:ascii="Times New Roman" w:hAnsi="Times New Roman"/>
      <w:spacing w:val="11"/>
      <w:shd w:val="clear" w:color="auto" w:fill="FFFFFF"/>
    </w:rPr>
  </w:style>
  <w:style w:type="character" w:customStyle="1" w:styleId="LucidaSansUnicode">
    <w:name w:val="Основной текст + Lucida Sans Unicode"/>
    <w:aliases w:val="9,5 pt7,Интервал 0 pt6"/>
    <w:rsid w:val="00475DC9"/>
    <w:rPr>
      <w:rFonts w:ascii="Lucida Sans Unicode" w:eastAsia="Times New Roman" w:hAnsi="Lucida Sans Unicode"/>
      <w:color w:val="000000"/>
      <w:spacing w:val="-3"/>
      <w:w w:val="100"/>
      <w:position w:val="0"/>
      <w:sz w:val="19"/>
      <w:u w:val="none"/>
      <w:shd w:val="clear" w:color="auto" w:fill="FFFFFF"/>
      <w:lang w:val="ru-RU"/>
    </w:rPr>
  </w:style>
  <w:style w:type="character" w:customStyle="1" w:styleId="92">
    <w:name w:val="Основной текст + 92"/>
    <w:aliases w:val="5 pt6,Интервал 0 pt5"/>
    <w:rsid w:val="00475DC9"/>
    <w:rPr>
      <w:rFonts w:ascii="Times New Roman" w:hAnsi="Times New Roman"/>
      <w:color w:val="000000"/>
      <w:spacing w:val="12"/>
      <w:w w:val="100"/>
      <w:position w:val="0"/>
      <w:sz w:val="19"/>
      <w:u w:val="none"/>
      <w:shd w:val="clear" w:color="auto" w:fill="FFFFFF"/>
      <w:lang w:val="ru-RU"/>
    </w:rPr>
  </w:style>
  <w:style w:type="character" w:customStyle="1" w:styleId="LucidaSansUnicode4">
    <w:name w:val="Основной текст + Lucida Sans Unicode4"/>
    <w:aliases w:val="5,5 pt5,Полужирный,Интервал 0 pt4"/>
    <w:rsid w:val="00475DC9"/>
    <w:rPr>
      <w:rFonts w:ascii="Lucida Sans Unicode" w:eastAsia="Times New Roman" w:hAnsi="Lucida Sans Unicode"/>
      <w:b/>
      <w:color w:val="000000"/>
      <w:spacing w:val="5"/>
      <w:w w:val="100"/>
      <w:position w:val="0"/>
      <w:sz w:val="11"/>
      <w:shd w:val="clear" w:color="auto" w:fill="FFFFFF"/>
      <w:lang w:val="ru-RU"/>
    </w:rPr>
  </w:style>
  <w:style w:type="character" w:customStyle="1" w:styleId="LucidaSansUnicode3">
    <w:name w:val="Основной текст + Lucida Sans Unicode3"/>
    <w:aliases w:val="5 pt4,Интервал 0 pt3"/>
    <w:rsid w:val="00475DC9"/>
    <w:rPr>
      <w:rFonts w:ascii="Lucida Sans Unicode" w:eastAsia="Times New Roman" w:hAnsi="Lucida Sans Unicode"/>
      <w:color w:val="000000"/>
      <w:spacing w:val="-7"/>
      <w:w w:val="100"/>
      <w:position w:val="0"/>
      <w:sz w:val="10"/>
      <w:shd w:val="clear" w:color="auto" w:fill="FFFFFF"/>
      <w:lang w:val="ru-RU"/>
    </w:rPr>
  </w:style>
  <w:style w:type="character" w:customStyle="1" w:styleId="LucidaSansUnicode2">
    <w:name w:val="Основной текст + Lucida Sans Unicode2"/>
    <w:aliases w:val="6,5 pt3,Интервал 0 pt2"/>
    <w:rsid w:val="00475DC9"/>
    <w:rPr>
      <w:rFonts w:ascii="Lucida Sans Unicode" w:eastAsia="Times New Roman" w:hAnsi="Lucida Sans Unicode"/>
      <w:color w:val="000000"/>
      <w:spacing w:val="-3"/>
      <w:w w:val="100"/>
      <w:position w:val="0"/>
      <w:sz w:val="13"/>
      <w:shd w:val="clear" w:color="auto" w:fill="FFFFFF"/>
      <w:lang w:val="ru-RU"/>
    </w:rPr>
  </w:style>
  <w:style w:type="character" w:customStyle="1" w:styleId="LucidaSansUnicode1">
    <w:name w:val="Основной текст + Lucida Sans Unicode1"/>
    <w:aliases w:val="7,5 pt2,Интервал 0 pt1"/>
    <w:rsid w:val="00475DC9"/>
    <w:rPr>
      <w:rFonts w:ascii="Lucida Sans Unicode" w:eastAsia="Times New Roman" w:hAnsi="Lucida Sans Unicode"/>
      <w:color w:val="000000"/>
      <w:w w:val="100"/>
      <w:position w:val="0"/>
      <w:sz w:val="15"/>
      <w:shd w:val="clear" w:color="auto" w:fill="FFFFFF"/>
      <w:lang w:val="ru-RU"/>
    </w:rPr>
  </w:style>
  <w:style w:type="character" w:customStyle="1" w:styleId="27">
    <w:name w:val="Основной текст (2)_"/>
    <w:link w:val="28"/>
    <w:locked/>
    <w:rsid w:val="00475DC9"/>
    <w:rPr>
      <w:b/>
      <w:spacing w:val="11"/>
      <w:shd w:val="clear" w:color="auto" w:fill="FFFFFF"/>
    </w:rPr>
  </w:style>
  <w:style w:type="paragraph" w:customStyle="1" w:styleId="28">
    <w:name w:val="Основной текст (2)"/>
    <w:basedOn w:val="a"/>
    <w:link w:val="27"/>
    <w:rsid w:val="00475DC9"/>
    <w:pPr>
      <w:shd w:val="clear" w:color="auto" w:fill="FFFFFF"/>
      <w:spacing w:after="300" w:line="240" w:lineRule="atLeast"/>
      <w:ind w:firstLine="760"/>
      <w:jc w:val="both"/>
    </w:pPr>
    <w:rPr>
      <w:rFonts w:ascii="Times New Roman" w:hAnsi="Times New Roman" w:cs="Times New Roman"/>
      <w:b/>
      <w:spacing w:val="11"/>
      <w:sz w:val="28"/>
      <w:szCs w:val="28"/>
      <w:lang w:val="ru-RU"/>
    </w:rPr>
  </w:style>
  <w:style w:type="character" w:customStyle="1" w:styleId="38">
    <w:name w:val="Основной текст (3)_"/>
    <w:link w:val="39"/>
    <w:locked/>
    <w:rsid w:val="00475DC9"/>
    <w:rPr>
      <w:rFonts w:eastAsia="Times New Roman"/>
      <w:spacing w:val="22"/>
      <w:sz w:val="30"/>
      <w:shd w:val="clear" w:color="auto" w:fill="FFFFFF"/>
    </w:rPr>
  </w:style>
  <w:style w:type="paragraph" w:customStyle="1" w:styleId="39">
    <w:name w:val="Основной текст (3)"/>
    <w:basedOn w:val="a"/>
    <w:link w:val="38"/>
    <w:rsid w:val="00475DC9"/>
    <w:pPr>
      <w:shd w:val="clear" w:color="auto" w:fill="FFFFFF"/>
      <w:spacing w:before="1980" w:line="418" w:lineRule="exact"/>
      <w:jc w:val="both"/>
    </w:pPr>
    <w:rPr>
      <w:rFonts w:ascii="Times New Roman" w:eastAsia="Times New Roman" w:hAnsi="Times New Roman" w:cs="Times New Roman"/>
      <w:spacing w:val="22"/>
      <w:sz w:val="30"/>
      <w:szCs w:val="28"/>
      <w:lang w:val="ru-RU"/>
    </w:rPr>
  </w:style>
  <w:style w:type="character" w:customStyle="1" w:styleId="31pt">
    <w:name w:val="Основной текст (3) + Интервал 1 pt"/>
    <w:rsid w:val="00475DC9"/>
    <w:rPr>
      <w:rFonts w:eastAsia="Times New Roman"/>
      <w:color w:val="000000"/>
      <w:spacing w:val="24"/>
      <w:w w:val="100"/>
      <w:position w:val="0"/>
      <w:sz w:val="30"/>
      <w:shd w:val="clear" w:color="auto" w:fill="FFFFFF"/>
      <w:lang w:val="ru-RU"/>
    </w:rPr>
  </w:style>
  <w:style w:type="character" w:customStyle="1" w:styleId="910">
    <w:name w:val="Основной текст + 91"/>
    <w:aliases w:val="5 pt1"/>
    <w:rsid w:val="00475DC9"/>
    <w:rPr>
      <w:rFonts w:ascii="Times New Roman" w:hAnsi="Times New Roman"/>
      <w:color w:val="000000"/>
      <w:spacing w:val="11"/>
      <w:w w:val="100"/>
      <w:position w:val="0"/>
      <w:sz w:val="19"/>
      <w:u w:val="none"/>
      <w:shd w:val="clear" w:color="auto" w:fill="FFFFFF"/>
      <w:lang w:val="ru-RU"/>
    </w:rPr>
  </w:style>
  <w:style w:type="character" w:customStyle="1" w:styleId="gogofoundword">
    <w:name w:val="gogofoundword"/>
    <w:rsid w:val="00475DC9"/>
    <w:rPr>
      <w:rFonts w:cs="Times New Roman"/>
    </w:rPr>
  </w:style>
  <w:style w:type="paragraph" w:customStyle="1" w:styleId="Style15">
    <w:name w:val="Style15"/>
    <w:basedOn w:val="a"/>
    <w:uiPriority w:val="99"/>
    <w:rsid w:val="00475DC9"/>
    <w:pPr>
      <w:autoSpaceDE w:val="0"/>
      <w:autoSpaceDN w:val="0"/>
      <w:adjustRightInd w:val="0"/>
    </w:pPr>
    <w:rPr>
      <w:rFonts w:ascii="Arial Unicode MS" w:eastAsia="Times New Roman" w:hAnsi="Calibri" w:cs="Arial Unicode MS"/>
      <w:sz w:val="24"/>
      <w:szCs w:val="24"/>
      <w:lang w:val="ru-RU" w:eastAsia="ru-RU"/>
    </w:rPr>
  </w:style>
  <w:style w:type="paragraph" w:customStyle="1" w:styleId="Style20">
    <w:name w:val="Style20"/>
    <w:basedOn w:val="a"/>
    <w:uiPriority w:val="99"/>
    <w:rsid w:val="00475DC9"/>
    <w:pPr>
      <w:autoSpaceDE w:val="0"/>
      <w:autoSpaceDN w:val="0"/>
      <w:adjustRightInd w:val="0"/>
      <w:spacing w:line="240" w:lineRule="exact"/>
      <w:ind w:firstLine="293"/>
      <w:jc w:val="both"/>
    </w:pPr>
    <w:rPr>
      <w:rFonts w:ascii="Arial Unicode MS" w:eastAsia="Times New Roman" w:hAnsi="Calibri" w:cs="Arial Unicode MS"/>
      <w:sz w:val="24"/>
      <w:szCs w:val="24"/>
      <w:lang w:val="ru-RU" w:eastAsia="ru-RU"/>
    </w:rPr>
  </w:style>
  <w:style w:type="paragraph" w:customStyle="1" w:styleId="3a">
    <w:name w:val="Основной текст3"/>
    <w:basedOn w:val="a"/>
    <w:rsid w:val="00475DC9"/>
    <w:pPr>
      <w:shd w:val="clear" w:color="auto" w:fill="FFFFFF"/>
      <w:spacing w:before="420" w:line="240" w:lineRule="atLeast"/>
    </w:pPr>
    <w:rPr>
      <w:rFonts w:ascii="Times New Roman" w:eastAsia="Times New Roman" w:hAnsi="Times New Roman" w:cs="Arial Unicode MS"/>
      <w:sz w:val="28"/>
      <w:szCs w:val="28"/>
      <w:lang w:val="ru-RU" w:eastAsia="ru-RU"/>
    </w:rPr>
  </w:style>
  <w:style w:type="paragraph" w:customStyle="1" w:styleId="aff8">
    <w:name w:val="Стиль"/>
    <w:rsid w:val="00475DC9"/>
    <w:pPr>
      <w:widowControl w:val="0"/>
      <w:autoSpaceDE w:val="0"/>
      <w:autoSpaceDN w:val="0"/>
      <w:adjustRightInd w:val="0"/>
      <w:spacing w:after="200" w:line="252" w:lineRule="auto"/>
      <w:ind w:firstLine="0"/>
    </w:pPr>
    <w:rPr>
      <w:rFonts w:eastAsia="Times New Roman" w:cs="Arial Unicode MS"/>
      <w:sz w:val="24"/>
      <w:szCs w:val="24"/>
      <w:lang w:eastAsia="ru-RU"/>
    </w:rPr>
  </w:style>
  <w:style w:type="paragraph" w:customStyle="1" w:styleId="29">
    <w:name w:val="Без интервала2"/>
    <w:uiPriority w:val="1"/>
    <w:qFormat/>
    <w:rsid w:val="00475DC9"/>
    <w:pPr>
      <w:ind w:firstLine="0"/>
    </w:pPr>
    <w:rPr>
      <w:rFonts w:ascii="Calibri" w:eastAsia="Times New Roman" w:hAnsi="Calibri"/>
      <w:sz w:val="22"/>
      <w:szCs w:val="22"/>
    </w:rPr>
  </w:style>
  <w:style w:type="paragraph" w:customStyle="1" w:styleId="Pa17">
    <w:name w:val="Pa17"/>
    <w:basedOn w:val="a"/>
    <w:next w:val="a"/>
    <w:uiPriority w:val="99"/>
    <w:rsid w:val="00475DC9"/>
    <w:pPr>
      <w:widowControl/>
      <w:autoSpaceDE w:val="0"/>
      <w:autoSpaceDN w:val="0"/>
      <w:adjustRightInd w:val="0"/>
      <w:spacing w:line="221" w:lineRule="atLeast"/>
    </w:pPr>
    <w:rPr>
      <w:rFonts w:ascii="Calibri" w:eastAsia="Times New Roman" w:hAnsi="Calibri" w:cs="Arial Unicode MS"/>
      <w:sz w:val="24"/>
      <w:szCs w:val="24"/>
      <w:lang w:val="ru-RU" w:eastAsia="ru-RU"/>
    </w:rPr>
  </w:style>
  <w:style w:type="paragraph" w:customStyle="1" w:styleId="Pa18">
    <w:name w:val="Pa18"/>
    <w:basedOn w:val="a"/>
    <w:next w:val="a"/>
    <w:uiPriority w:val="99"/>
    <w:rsid w:val="00475DC9"/>
    <w:pPr>
      <w:widowControl/>
      <w:autoSpaceDE w:val="0"/>
      <w:autoSpaceDN w:val="0"/>
      <w:adjustRightInd w:val="0"/>
      <w:spacing w:line="201" w:lineRule="atLeast"/>
    </w:pPr>
    <w:rPr>
      <w:rFonts w:ascii="Calibri" w:eastAsia="Times New Roman" w:hAnsi="Calibri" w:cs="Times New Roman"/>
      <w:sz w:val="24"/>
      <w:szCs w:val="24"/>
      <w:lang w:val="ru-RU"/>
    </w:rPr>
  </w:style>
  <w:style w:type="paragraph" w:customStyle="1" w:styleId="Pa22">
    <w:name w:val="Pa22"/>
    <w:basedOn w:val="a"/>
    <w:next w:val="a"/>
    <w:uiPriority w:val="99"/>
    <w:rsid w:val="00475DC9"/>
    <w:pPr>
      <w:widowControl/>
      <w:autoSpaceDE w:val="0"/>
      <w:autoSpaceDN w:val="0"/>
      <w:adjustRightInd w:val="0"/>
      <w:spacing w:line="281" w:lineRule="atLeast"/>
    </w:pPr>
    <w:rPr>
      <w:rFonts w:ascii="Calibri" w:eastAsia="Times New Roman" w:hAnsi="Calibri" w:cs="Times New Roman"/>
      <w:sz w:val="24"/>
      <w:szCs w:val="24"/>
      <w:lang w:val="ru-RU"/>
    </w:rPr>
  </w:style>
  <w:style w:type="paragraph" w:customStyle="1" w:styleId="Pa19">
    <w:name w:val="Pa19"/>
    <w:basedOn w:val="a"/>
    <w:next w:val="a"/>
    <w:uiPriority w:val="99"/>
    <w:rsid w:val="00475DC9"/>
    <w:pPr>
      <w:widowControl/>
      <w:autoSpaceDE w:val="0"/>
      <w:autoSpaceDN w:val="0"/>
      <w:adjustRightInd w:val="0"/>
      <w:spacing w:line="241" w:lineRule="atLeast"/>
    </w:pPr>
    <w:rPr>
      <w:rFonts w:ascii="Calibri" w:eastAsia="Times New Roman" w:hAnsi="Calibri" w:cs="Times New Roman"/>
      <w:sz w:val="24"/>
      <w:szCs w:val="24"/>
      <w:lang w:val="ru-RU"/>
    </w:rPr>
  </w:style>
  <w:style w:type="character" w:customStyle="1" w:styleId="s1">
    <w:name w:val="s1"/>
    <w:rsid w:val="00475DC9"/>
    <w:rPr>
      <w:rFonts w:ascii="Times New Roman" w:hAnsi="Times New Roman"/>
      <w:b/>
      <w:color w:val="000000"/>
      <w:sz w:val="20"/>
      <w:u w:val="none"/>
      <w:effect w:val="none"/>
    </w:rPr>
  </w:style>
  <w:style w:type="paragraph" w:customStyle="1" w:styleId="aff9">
    <w:name w:val="Знак Знак Знак Знак Знак Знак Знак Знак Знак"/>
    <w:basedOn w:val="a"/>
    <w:rsid w:val="00475DC9"/>
    <w:pPr>
      <w:widowControl/>
      <w:spacing w:after="160" w:line="240" w:lineRule="exact"/>
    </w:pPr>
    <w:rPr>
      <w:rFonts w:ascii="Tahoma" w:eastAsia="Times New Roman" w:hAnsi="Tahoma" w:cs="Tahoma"/>
      <w:sz w:val="20"/>
      <w:szCs w:val="20"/>
    </w:rPr>
  </w:style>
  <w:style w:type="paragraph" w:customStyle="1" w:styleId="1c">
    <w:name w:val="Знак Знак Знак Знак Знак Знак Знак1 Знак"/>
    <w:basedOn w:val="a"/>
    <w:autoRedefine/>
    <w:rsid w:val="00475DC9"/>
    <w:pPr>
      <w:widowControl/>
      <w:tabs>
        <w:tab w:val="num" w:pos="0"/>
      </w:tabs>
      <w:ind w:firstLine="720"/>
      <w:jc w:val="both"/>
    </w:pPr>
    <w:rPr>
      <w:rFonts w:ascii="Times New Roman" w:eastAsia="SimSun" w:hAnsi="Times New Roman" w:cs="Times New Roman"/>
      <w:sz w:val="28"/>
      <w:szCs w:val="28"/>
      <w:lang w:val="ru-RU"/>
    </w:rPr>
  </w:style>
  <w:style w:type="character" w:customStyle="1" w:styleId="FontStyle42">
    <w:name w:val="Font Style42"/>
    <w:rsid w:val="00475DC9"/>
    <w:rPr>
      <w:rFonts w:ascii="Times New Roman" w:hAnsi="Times New Roman" w:cs="Times New Roman"/>
      <w:b/>
      <w:bCs/>
      <w:i/>
      <w:iCs/>
      <w:sz w:val="26"/>
      <w:szCs w:val="26"/>
    </w:rPr>
  </w:style>
  <w:style w:type="paragraph" w:customStyle="1" w:styleId="3b">
    <w:name w:val="Обычный3"/>
    <w:rsid w:val="00475DC9"/>
    <w:pPr>
      <w:widowControl w:val="0"/>
      <w:tabs>
        <w:tab w:val="num" w:pos="360"/>
        <w:tab w:val="left" w:pos="7797"/>
      </w:tabs>
      <w:snapToGrid w:val="0"/>
      <w:ind w:left="360" w:hanging="360"/>
      <w:jc w:val="both"/>
    </w:pPr>
    <w:rPr>
      <w:rFonts w:eastAsia="Times New Roman"/>
      <w:sz w:val="24"/>
      <w:szCs w:val="20"/>
      <w:lang w:eastAsia="ru-RU"/>
    </w:rPr>
  </w:style>
  <w:style w:type="paragraph" w:customStyle="1" w:styleId="2a">
    <w:name w:val="Знак Знак Знак Знак Знак Знак Знак Знак Знак Знак Знак Знак2"/>
    <w:basedOn w:val="a"/>
    <w:rsid w:val="00475DC9"/>
    <w:pPr>
      <w:widowControl/>
      <w:spacing w:after="160" w:line="240" w:lineRule="exact"/>
    </w:pPr>
    <w:rPr>
      <w:rFonts w:ascii="Tahoma" w:eastAsia="Times New Roman" w:hAnsi="Tahoma" w:cs="Tahoma"/>
      <w:sz w:val="20"/>
      <w:szCs w:val="20"/>
    </w:rPr>
  </w:style>
  <w:style w:type="paragraph" w:customStyle="1" w:styleId="affa">
    <w:name w:val="Знак Знак Знак Знак Знак Знак"/>
    <w:basedOn w:val="a"/>
    <w:rsid w:val="00475DC9"/>
    <w:pPr>
      <w:widowControl/>
      <w:spacing w:after="160" w:line="240" w:lineRule="exact"/>
    </w:pPr>
    <w:rPr>
      <w:rFonts w:ascii="Tahoma" w:eastAsia="Times New Roman" w:hAnsi="Tahoma" w:cs="Tahoma"/>
      <w:sz w:val="20"/>
      <w:szCs w:val="20"/>
    </w:rPr>
  </w:style>
  <w:style w:type="character" w:customStyle="1" w:styleId="121">
    <w:name w:val="Основной текст (12)_"/>
    <w:link w:val="122"/>
    <w:rsid w:val="00475DC9"/>
    <w:rPr>
      <w:rFonts w:ascii="Tahoma" w:eastAsia="Tahoma" w:hAnsi="Tahoma"/>
      <w:sz w:val="15"/>
      <w:szCs w:val="15"/>
      <w:shd w:val="clear" w:color="auto" w:fill="FFFFFF"/>
    </w:rPr>
  </w:style>
  <w:style w:type="paragraph" w:customStyle="1" w:styleId="122">
    <w:name w:val="Основной текст (12)"/>
    <w:basedOn w:val="a"/>
    <w:link w:val="121"/>
    <w:rsid w:val="00475DC9"/>
    <w:pPr>
      <w:widowControl/>
      <w:shd w:val="clear" w:color="auto" w:fill="FFFFFF"/>
      <w:spacing w:line="0" w:lineRule="atLeast"/>
      <w:jc w:val="both"/>
    </w:pPr>
    <w:rPr>
      <w:rFonts w:ascii="Tahoma" w:eastAsia="Tahoma" w:hAnsi="Tahoma" w:cs="Times New Roman"/>
      <w:sz w:val="15"/>
      <w:szCs w:val="15"/>
      <w:lang w:val="ru-RU"/>
    </w:rPr>
  </w:style>
  <w:style w:type="paragraph" w:customStyle="1" w:styleId="Normal1">
    <w:name w:val="Normal1"/>
    <w:rsid w:val="00475DC9"/>
    <w:pPr>
      <w:ind w:firstLine="0"/>
    </w:pPr>
    <w:rPr>
      <w:rFonts w:eastAsia="Times New Roman"/>
      <w:sz w:val="20"/>
      <w:szCs w:val="20"/>
      <w:lang w:eastAsia="ru-RU"/>
    </w:rPr>
  </w:style>
  <w:style w:type="paragraph" w:customStyle="1" w:styleId="Heading11">
    <w:name w:val="Heading 11"/>
    <w:basedOn w:val="a"/>
    <w:next w:val="a"/>
    <w:rsid w:val="00475DC9"/>
    <w:pPr>
      <w:keepNext/>
      <w:suppressAutoHyphens/>
      <w:snapToGrid w:val="0"/>
      <w:spacing w:before="340" w:line="360" w:lineRule="auto"/>
      <w:jc w:val="center"/>
    </w:pPr>
    <w:rPr>
      <w:rFonts w:ascii="Arial" w:eastAsia="Times New Roman" w:hAnsi="Arial" w:cs="Arial"/>
      <w:sz w:val="24"/>
      <w:szCs w:val="24"/>
      <w:lang w:val="ru-RU" w:eastAsia="ar-SA"/>
    </w:rPr>
  </w:style>
  <w:style w:type="paragraph" w:customStyle="1" w:styleId="130">
    <w:name w:val="Заголовок 13"/>
    <w:basedOn w:val="a"/>
    <w:next w:val="a"/>
    <w:rsid w:val="00475DC9"/>
    <w:pPr>
      <w:keepNext/>
      <w:suppressAutoHyphens/>
      <w:snapToGrid w:val="0"/>
      <w:spacing w:before="340" w:line="360" w:lineRule="auto"/>
      <w:jc w:val="center"/>
    </w:pPr>
    <w:rPr>
      <w:rFonts w:ascii="Arial" w:eastAsia="Times New Roman" w:hAnsi="Arial" w:cs="Times New Roman"/>
      <w:sz w:val="24"/>
      <w:szCs w:val="20"/>
      <w:lang w:val="ru-RU" w:eastAsia="ar-SA"/>
    </w:rPr>
  </w:style>
  <w:style w:type="paragraph" w:customStyle="1" w:styleId="230">
    <w:name w:val="Основной текст 23"/>
    <w:basedOn w:val="a"/>
    <w:rsid w:val="00475DC9"/>
    <w:pPr>
      <w:widowControl/>
      <w:suppressAutoHyphens/>
      <w:spacing w:after="200" w:line="276" w:lineRule="auto"/>
    </w:pPr>
    <w:rPr>
      <w:rFonts w:ascii="Calibri" w:eastAsia="Times New Roman" w:hAnsi="Calibri" w:cs="Calibri"/>
      <w:lang w:val="ru-RU" w:eastAsia="ar-SA"/>
    </w:rPr>
  </w:style>
  <w:style w:type="paragraph" w:customStyle="1" w:styleId="1d">
    <w:name w:val="Знак Знак Знак Знак Знак Знак Знак1"/>
    <w:basedOn w:val="a"/>
    <w:autoRedefine/>
    <w:rsid w:val="00475DC9"/>
    <w:pPr>
      <w:widowControl/>
      <w:tabs>
        <w:tab w:val="num" w:pos="0"/>
      </w:tabs>
      <w:ind w:firstLine="720"/>
      <w:jc w:val="both"/>
    </w:pPr>
    <w:rPr>
      <w:rFonts w:ascii="Times New Roman" w:eastAsia="SimSun" w:hAnsi="Times New Roman" w:cs="Times New Roman"/>
      <w:sz w:val="28"/>
      <w:szCs w:val="28"/>
      <w:lang w:val="ru-RU"/>
    </w:rPr>
  </w:style>
  <w:style w:type="paragraph" w:customStyle="1" w:styleId="2TimesNewRoman">
    <w:name w:val="Стиль Заголовок 2 + Times New Roman не курсив по центру"/>
    <w:basedOn w:val="2"/>
    <w:autoRedefine/>
    <w:rsid w:val="00475DC9"/>
    <w:pPr>
      <w:keepNext w:val="0"/>
      <w:widowControl w:val="0"/>
      <w:tabs>
        <w:tab w:val="num" w:pos="0"/>
      </w:tabs>
      <w:spacing w:line="276" w:lineRule="auto"/>
      <w:jc w:val="center"/>
    </w:pPr>
    <w:rPr>
      <w:rFonts w:ascii="Times New Roman" w:hAnsi="Times New Roman" w:cs="Times New Roman"/>
      <w:i w:val="0"/>
      <w:iCs w:val="0"/>
      <w:szCs w:val="20"/>
      <w:lang w:val="en-US" w:eastAsia="ar-SA"/>
    </w:rPr>
  </w:style>
  <w:style w:type="paragraph" w:customStyle="1" w:styleId="1TimesNewRoman">
    <w:name w:val="Стиль Заголовок 1 + Times New Roman по центру"/>
    <w:basedOn w:val="10"/>
    <w:autoRedefine/>
    <w:rsid w:val="00475DC9"/>
    <w:pPr>
      <w:keepNext w:val="0"/>
      <w:keepLines w:val="0"/>
      <w:widowControl w:val="0"/>
      <w:tabs>
        <w:tab w:val="num" w:pos="0"/>
      </w:tabs>
      <w:spacing w:before="240" w:after="60" w:line="260" w:lineRule="exact"/>
      <w:jc w:val="center"/>
    </w:pPr>
    <w:rPr>
      <w:rFonts w:ascii="Times New Roman" w:hAnsi="Times New Roman"/>
      <w:color w:val="auto"/>
      <w:sz w:val="32"/>
      <w:szCs w:val="20"/>
      <w:lang w:eastAsia="ar-SA"/>
    </w:rPr>
  </w:style>
  <w:style w:type="character" w:customStyle="1" w:styleId="affb">
    <w:name w:val="Текст примечания Знак"/>
    <w:link w:val="affc"/>
    <w:uiPriority w:val="99"/>
    <w:semiHidden/>
    <w:rsid w:val="00475DC9"/>
    <w:rPr>
      <w:lang w:val="en-US"/>
    </w:rPr>
  </w:style>
  <w:style w:type="paragraph" w:styleId="affc">
    <w:name w:val="annotation text"/>
    <w:basedOn w:val="a"/>
    <w:link w:val="affb"/>
    <w:uiPriority w:val="99"/>
    <w:semiHidden/>
    <w:unhideWhenUsed/>
    <w:rsid w:val="00475DC9"/>
    <w:pPr>
      <w:widowControl/>
      <w:spacing w:after="200"/>
    </w:pPr>
    <w:rPr>
      <w:rFonts w:ascii="Times New Roman" w:hAnsi="Times New Roman" w:cs="Times New Roman"/>
      <w:sz w:val="28"/>
      <w:szCs w:val="28"/>
    </w:rPr>
  </w:style>
  <w:style w:type="character" w:customStyle="1" w:styleId="1e">
    <w:name w:val="Текст примечания Знак1"/>
    <w:basedOn w:val="a0"/>
    <w:uiPriority w:val="99"/>
    <w:semiHidden/>
    <w:rsid w:val="00475DC9"/>
    <w:rPr>
      <w:rFonts w:asciiTheme="minorHAnsi" w:hAnsiTheme="minorHAnsi" w:cstheme="minorBidi"/>
      <w:sz w:val="20"/>
      <w:szCs w:val="20"/>
      <w:lang w:val="en-US"/>
    </w:rPr>
  </w:style>
  <w:style w:type="paragraph" w:customStyle="1" w:styleId="font5">
    <w:name w:val="font5"/>
    <w:basedOn w:val="a"/>
    <w:rsid w:val="00475DC9"/>
    <w:pPr>
      <w:widowControl/>
      <w:spacing w:before="100" w:beforeAutospacing="1" w:after="100" w:afterAutospacing="1"/>
    </w:pPr>
    <w:rPr>
      <w:rFonts w:ascii="Times New Roman" w:eastAsia="Times New Roman" w:hAnsi="Times New Roman" w:cs="Times New Roman"/>
      <w:color w:val="000000"/>
      <w:sz w:val="24"/>
      <w:szCs w:val="24"/>
      <w:lang w:val="ru-RU" w:eastAsia="ru-RU"/>
    </w:rPr>
  </w:style>
  <w:style w:type="paragraph" w:customStyle="1" w:styleId="font6">
    <w:name w:val="font6"/>
    <w:basedOn w:val="a"/>
    <w:rsid w:val="00475DC9"/>
    <w:pPr>
      <w:widowControl/>
      <w:spacing w:before="100" w:beforeAutospacing="1" w:after="100" w:afterAutospacing="1"/>
    </w:pPr>
    <w:rPr>
      <w:rFonts w:ascii="Times New Roman" w:eastAsia="Times New Roman" w:hAnsi="Times New Roman" w:cs="Times New Roman"/>
      <w:color w:val="FF0000"/>
      <w:sz w:val="24"/>
      <w:szCs w:val="24"/>
      <w:lang w:val="ru-RU" w:eastAsia="ru-RU"/>
    </w:rPr>
  </w:style>
  <w:style w:type="paragraph" w:customStyle="1" w:styleId="font7">
    <w:name w:val="font7"/>
    <w:basedOn w:val="a"/>
    <w:rsid w:val="00475DC9"/>
    <w:pPr>
      <w:widowControl/>
      <w:spacing w:before="100" w:beforeAutospacing="1" w:after="100" w:afterAutospacing="1"/>
    </w:pPr>
    <w:rPr>
      <w:rFonts w:ascii="Times New Roman" w:eastAsia="Times New Roman" w:hAnsi="Times New Roman" w:cs="Times New Roman"/>
      <w:color w:val="000000"/>
      <w:sz w:val="24"/>
      <w:szCs w:val="24"/>
      <w:lang w:val="ru-RU" w:eastAsia="ru-RU"/>
    </w:rPr>
  </w:style>
  <w:style w:type="paragraph" w:customStyle="1" w:styleId="font8">
    <w:name w:val="font8"/>
    <w:basedOn w:val="a"/>
    <w:rsid w:val="00475DC9"/>
    <w:pPr>
      <w:widowControl/>
      <w:spacing w:before="100" w:beforeAutospacing="1" w:after="100" w:afterAutospacing="1"/>
    </w:pPr>
    <w:rPr>
      <w:rFonts w:ascii="Times New Roman" w:eastAsia="Times New Roman" w:hAnsi="Times New Roman" w:cs="Times New Roman"/>
      <w:b/>
      <w:bCs/>
      <w:i/>
      <w:iCs/>
      <w:color w:val="000000"/>
      <w:sz w:val="24"/>
      <w:szCs w:val="24"/>
      <w:lang w:val="ru-RU" w:eastAsia="ru-RU"/>
    </w:rPr>
  </w:style>
  <w:style w:type="paragraph" w:customStyle="1" w:styleId="xl65">
    <w:name w:val="xl65"/>
    <w:basedOn w:val="a"/>
    <w:rsid w:val="00475DC9"/>
    <w:pPr>
      <w:widowControl/>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24"/>
      <w:szCs w:val="24"/>
      <w:lang w:val="ru-RU" w:eastAsia="ru-RU"/>
    </w:rPr>
  </w:style>
  <w:style w:type="paragraph" w:customStyle="1" w:styleId="xl66">
    <w:name w:val="xl66"/>
    <w:basedOn w:val="a"/>
    <w:rsid w:val="00475DC9"/>
    <w:pPr>
      <w:widowControl/>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24"/>
      <w:szCs w:val="24"/>
      <w:lang w:val="ru-RU" w:eastAsia="ru-RU"/>
    </w:rPr>
  </w:style>
  <w:style w:type="paragraph" w:customStyle="1" w:styleId="xl67">
    <w:name w:val="xl67"/>
    <w:basedOn w:val="a"/>
    <w:rsid w:val="00475DC9"/>
    <w:pPr>
      <w:widowControl/>
      <w:spacing w:before="100" w:beforeAutospacing="1" w:after="100" w:afterAutospacing="1"/>
      <w:textAlignment w:val="center"/>
    </w:pPr>
    <w:rPr>
      <w:rFonts w:ascii="Times New Roman" w:eastAsia="Times New Roman" w:hAnsi="Times New Roman" w:cs="Times New Roman"/>
      <w:sz w:val="24"/>
      <w:szCs w:val="24"/>
      <w:lang w:val="ru-RU" w:eastAsia="ru-RU"/>
    </w:rPr>
  </w:style>
  <w:style w:type="paragraph" w:customStyle="1" w:styleId="xl68">
    <w:name w:val="xl68"/>
    <w:basedOn w:val="a"/>
    <w:rsid w:val="00475DC9"/>
    <w:pPr>
      <w:widowControl/>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24"/>
      <w:szCs w:val="24"/>
      <w:lang w:val="ru-RU" w:eastAsia="ru-RU"/>
    </w:rPr>
  </w:style>
  <w:style w:type="paragraph" w:customStyle="1" w:styleId="xl69">
    <w:name w:val="xl69"/>
    <w:basedOn w:val="a"/>
    <w:rsid w:val="00475DC9"/>
    <w:pPr>
      <w:widowControl/>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24"/>
      <w:szCs w:val="24"/>
      <w:lang w:val="ru-RU" w:eastAsia="ru-RU"/>
    </w:rPr>
  </w:style>
  <w:style w:type="paragraph" w:customStyle="1" w:styleId="xl70">
    <w:name w:val="xl70"/>
    <w:basedOn w:val="a"/>
    <w:rsid w:val="00475DC9"/>
    <w:pPr>
      <w:widowControl/>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b/>
      <w:bCs/>
      <w:sz w:val="24"/>
      <w:szCs w:val="24"/>
      <w:lang w:val="ru-RU" w:eastAsia="ru-RU"/>
    </w:rPr>
  </w:style>
  <w:style w:type="paragraph" w:customStyle="1" w:styleId="xl71">
    <w:name w:val="xl71"/>
    <w:basedOn w:val="a"/>
    <w:rsid w:val="00475DC9"/>
    <w:pPr>
      <w:widowControl/>
      <w:pBdr>
        <w:top w:val="single" w:sz="8" w:space="0" w:color="auto"/>
        <w:left w:val="single" w:sz="4" w:space="0" w:color="auto"/>
        <w:bottom w:val="single" w:sz="8" w:space="0" w:color="auto"/>
        <w:right w:val="single" w:sz="4" w:space="0" w:color="auto"/>
      </w:pBdr>
      <w:spacing w:before="100" w:beforeAutospacing="1" w:after="100" w:afterAutospacing="1"/>
      <w:textAlignment w:val="top"/>
    </w:pPr>
    <w:rPr>
      <w:rFonts w:ascii="Times New Roman" w:eastAsia="Times New Roman" w:hAnsi="Times New Roman" w:cs="Times New Roman"/>
      <w:b/>
      <w:bCs/>
      <w:sz w:val="24"/>
      <w:szCs w:val="24"/>
      <w:lang w:val="ru-RU" w:eastAsia="ru-RU"/>
    </w:rPr>
  </w:style>
  <w:style w:type="paragraph" w:customStyle="1" w:styleId="xl72">
    <w:name w:val="xl72"/>
    <w:basedOn w:val="a"/>
    <w:rsid w:val="00475DC9"/>
    <w:pPr>
      <w:widowControl/>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24"/>
      <w:szCs w:val="24"/>
      <w:lang w:val="ru-RU" w:eastAsia="ru-RU"/>
    </w:rPr>
  </w:style>
  <w:style w:type="paragraph" w:customStyle="1" w:styleId="xl73">
    <w:name w:val="xl73"/>
    <w:basedOn w:val="a"/>
    <w:rsid w:val="00475DC9"/>
    <w:pPr>
      <w:widowControl/>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24"/>
      <w:szCs w:val="24"/>
      <w:lang w:val="ru-RU" w:eastAsia="ru-RU"/>
    </w:rPr>
  </w:style>
  <w:style w:type="paragraph" w:customStyle="1" w:styleId="xl74">
    <w:name w:val="xl74"/>
    <w:basedOn w:val="a"/>
    <w:rsid w:val="00475DC9"/>
    <w:pPr>
      <w:widowControl/>
      <w:pBdr>
        <w:left w:val="single" w:sz="8"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sz w:val="24"/>
      <w:szCs w:val="24"/>
      <w:lang w:val="ru-RU" w:eastAsia="ru-RU"/>
    </w:rPr>
  </w:style>
  <w:style w:type="paragraph" w:customStyle="1" w:styleId="xl75">
    <w:name w:val="xl75"/>
    <w:basedOn w:val="a"/>
    <w:rsid w:val="00475DC9"/>
    <w:pPr>
      <w:widowControl/>
      <w:pBdr>
        <w:left w:val="single" w:sz="4" w:space="0" w:color="auto"/>
        <w:bottom w:val="single" w:sz="4" w:space="0" w:color="auto"/>
        <w:right w:val="single" w:sz="4" w:space="0" w:color="auto"/>
      </w:pBdr>
      <w:spacing w:before="100" w:beforeAutospacing="1" w:after="100" w:afterAutospacing="1"/>
      <w:jc w:val="both"/>
      <w:textAlignment w:val="top"/>
    </w:pPr>
    <w:rPr>
      <w:rFonts w:ascii="Times New Roman" w:eastAsia="Times New Roman" w:hAnsi="Times New Roman" w:cs="Times New Roman"/>
      <w:sz w:val="24"/>
      <w:szCs w:val="24"/>
      <w:lang w:val="ru-RU" w:eastAsia="ru-RU"/>
    </w:rPr>
  </w:style>
  <w:style w:type="paragraph" w:customStyle="1" w:styleId="xl76">
    <w:name w:val="xl76"/>
    <w:basedOn w:val="a"/>
    <w:rsid w:val="00475DC9"/>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24"/>
      <w:szCs w:val="24"/>
      <w:lang w:val="ru-RU" w:eastAsia="ru-RU"/>
    </w:rPr>
  </w:style>
  <w:style w:type="paragraph" w:customStyle="1" w:styleId="xl77">
    <w:name w:val="xl77"/>
    <w:basedOn w:val="a"/>
    <w:rsid w:val="00475DC9"/>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24"/>
      <w:szCs w:val="24"/>
      <w:lang w:val="ru-RU" w:eastAsia="ru-RU"/>
    </w:rPr>
  </w:style>
  <w:style w:type="paragraph" w:customStyle="1" w:styleId="xl78">
    <w:name w:val="xl78"/>
    <w:basedOn w:val="a"/>
    <w:rsid w:val="00475DC9"/>
    <w:pPr>
      <w:widowControl/>
      <w:pBdr>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24"/>
      <w:szCs w:val="24"/>
      <w:lang w:val="ru-RU" w:eastAsia="ru-RU"/>
    </w:rPr>
  </w:style>
  <w:style w:type="paragraph" w:customStyle="1" w:styleId="xl79">
    <w:name w:val="xl79"/>
    <w:basedOn w:val="a"/>
    <w:rsid w:val="00475DC9"/>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sz w:val="24"/>
      <w:szCs w:val="24"/>
      <w:lang w:val="ru-RU" w:eastAsia="ru-RU"/>
    </w:rPr>
  </w:style>
  <w:style w:type="paragraph" w:customStyle="1" w:styleId="xl80">
    <w:name w:val="xl80"/>
    <w:basedOn w:val="a"/>
    <w:rsid w:val="00475DC9"/>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Times New Roman" w:eastAsia="Times New Roman" w:hAnsi="Times New Roman" w:cs="Times New Roman"/>
      <w:sz w:val="24"/>
      <w:szCs w:val="24"/>
      <w:lang w:val="ru-RU" w:eastAsia="ru-RU"/>
    </w:rPr>
  </w:style>
  <w:style w:type="paragraph" w:customStyle="1" w:styleId="xl81">
    <w:name w:val="xl81"/>
    <w:basedOn w:val="a"/>
    <w:rsid w:val="00475DC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24"/>
      <w:szCs w:val="24"/>
      <w:lang w:val="ru-RU" w:eastAsia="ru-RU"/>
    </w:rPr>
  </w:style>
  <w:style w:type="paragraph" w:customStyle="1" w:styleId="xl82">
    <w:name w:val="xl82"/>
    <w:basedOn w:val="a"/>
    <w:rsid w:val="00475DC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24"/>
      <w:szCs w:val="24"/>
      <w:lang w:val="ru-RU" w:eastAsia="ru-RU"/>
    </w:rPr>
  </w:style>
  <w:style w:type="paragraph" w:customStyle="1" w:styleId="xl83">
    <w:name w:val="xl83"/>
    <w:basedOn w:val="a"/>
    <w:rsid w:val="00475DC9"/>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24"/>
      <w:szCs w:val="24"/>
      <w:lang w:val="ru-RU" w:eastAsia="ru-RU"/>
    </w:rPr>
  </w:style>
  <w:style w:type="paragraph" w:customStyle="1" w:styleId="xl84">
    <w:name w:val="xl84"/>
    <w:basedOn w:val="a"/>
    <w:rsid w:val="00475DC9"/>
    <w:pPr>
      <w:widowControl/>
      <w:pBdr>
        <w:top w:val="single" w:sz="4" w:space="0" w:color="auto"/>
        <w:left w:val="single" w:sz="8"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sz w:val="24"/>
      <w:szCs w:val="24"/>
      <w:lang w:val="ru-RU" w:eastAsia="ru-RU"/>
    </w:rPr>
  </w:style>
  <w:style w:type="paragraph" w:customStyle="1" w:styleId="xl85">
    <w:name w:val="xl85"/>
    <w:basedOn w:val="a"/>
    <w:rsid w:val="00475DC9"/>
    <w:pPr>
      <w:widowControl/>
      <w:pBdr>
        <w:top w:val="single" w:sz="4" w:space="0" w:color="auto"/>
        <w:left w:val="single" w:sz="4" w:space="0" w:color="auto"/>
        <w:right w:val="single" w:sz="4" w:space="0" w:color="auto"/>
      </w:pBdr>
      <w:spacing w:before="100" w:beforeAutospacing="1" w:after="100" w:afterAutospacing="1"/>
      <w:jc w:val="both"/>
      <w:textAlignment w:val="top"/>
    </w:pPr>
    <w:rPr>
      <w:rFonts w:ascii="Times New Roman" w:eastAsia="Times New Roman" w:hAnsi="Times New Roman" w:cs="Times New Roman"/>
      <w:sz w:val="24"/>
      <w:szCs w:val="24"/>
      <w:lang w:val="ru-RU" w:eastAsia="ru-RU"/>
    </w:rPr>
  </w:style>
  <w:style w:type="paragraph" w:customStyle="1" w:styleId="xl86">
    <w:name w:val="xl86"/>
    <w:basedOn w:val="a"/>
    <w:rsid w:val="00475DC9"/>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24"/>
      <w:szCs w:val="24"/>
      <w:lang w:val="ru-RU" w:eastAsia="ru-RU"/>
    </w:rPr>
  </w:style>
  <w:style w:type="paragraph" w:customStyle="1" w:styleId="xl87">
    <w:name w:val="xl87"/>
    <w:basedOn w:val="a"/>
    <w:rsid w:val="00475DC9"/>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24"/>
      <w:szCs w:val="24"/>
      <w:lang w:val="ru-RU" w:eastAsia="ru-RU"/>
    </w:rPr>
  </w:style>
  <w:style w:type="paragraph" w:customStyle="1" w:styleId="xl88">
    <w:name w:val="xl88"/>
    <w:basedOn w:val="a"/>
    <w:rsid w:val="00475DC9"/>
    <w:pPr>
      <w:widowControl/>
      <w:pBdr>
        <w:top w:val="single" w:sz="4" w:space="0" w:color="auto"/>
        <w:left w:val="single" w:sz="4"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24"/>
      <w:szCs w:val="24"/>
      <w:lang w:val="ru-RU" w:eastAsia="ru-RU"/>
    </w:rPr>
  </w:style>
  <w:style w:type="paragraph" w:customStyle="1" w:styleId="xl89">
    <w:name w:val="xl89"/>
    <w:basedOn w:val="a"/>
    <w:rsid w:val="00475DC9"/>
    <w:pPr>
      <w:widowControl/>
      <w:pBdr>
        <w:top w:val="single" w:sz="8" w:space="0" w:color="auto"/>
        <w:left w:val="single" w:sz="8" w:space="0" w:color="auto"/>
        <w:bottom w:val="single" w:sz="8" w:space="0" w:color="auto"/>
      </w:pBdr>
      <w:spacing w:before="100" w:beforeAutospacing="1" w:after="100" w:afterAutospacing="1"/>
      <w:jc w:val="center"/>
      <w:textAlignment w:val="top"/>
    </w:pPr>
    <w:rPr>
      <w:rFonts w:ascii="Times New Roman" w:eastAsia="Times New Roman" w:hAnsi="Times New Roman" w:cs="Times New Roman"/>
      <w:sz w:val="24"/>
      <w:szCs w:val="24"/>
      <w:lang w:val="ru-RU" w:eastAsia="ru-RU"/>
    </w:rPr>
  </w:style>
  <w:style w:type="paragraph" w:customStyle="1" w:styleId="xl90">
    <w:name w:val="xl90"/>
    <w:basedOn w:val="a"/>
    <w:rsid w:val="00475DC9"/>
    <w:pPr>
      <w:widowControl/>
      <w:pBdr>
        <w:top w:val="single" w:sz="8" w:space="0" w:color="auto"/>
        <w:left w:val="single" w:sz="4" w:space="0" w:color="auto"/>
        <w:bottom w:val="single" w:sz="8" w:space="0" w:color="auto"/>
        <w:right w:val="single" w:sz="4" w:space="0" w:color="auto"/>
      </w:pBdr>
      <w:spacing w:before="100" w:beforeAutospacing="1" w:after="100" w:afterAutospacing="1"/>
      <w:jc w:val="right"/>
      <w:textAlignment w:val="top"/>
    </w:pPr>
    <w:rPr>
      <w:rFonts w:ascii="Times New Roman" w:eastAsia="Times New Roman" w:hAnsi="Times New Roman" w:cs="Times New Roman"/>
      <w:b/>
      <w:bCs/>
      <w:sz w:val="24"/>
      <w:szCs w:val="24"/>
      <w:lang w:val="ru-RU" w:eastAsia="ru-RU"/>
    </w:rPr>
  </w:style>
  <w:style w:type="paragraph" w:customStyle="1" w:styleId="xl91">
    <w:name w:val="xl91"/>
    <w:basedOn w:val="a"/>
    <w:rsid w:val="00475DC9"/>
    <w:pPr>
      <w:widowControl/>
      <w:pBdr>
        <w:top w:val="single" w:sz="8" w:space="0" w:color="auto"/>
        <w:left w:val="single" w:sz="4" w:space="0" w:color="auto"/>
        <w:bottom w:val="single" w:sz="8" w:space="0" w:color="auto"/>
        <w:right w:val="single" w:sz="4" w:space="0" w:color="auto"/>
      </w:pBdr>
      <w:spacing w:before="100" w:beforeAutospacing="1" w:after="100" w:afterAutospacing="1"/>
      <w:textAlignment w:val="top"/>
    </w:pPr>
    <w:rPr>
      <w:rFonts w:ascii="Times New Roman" w:eastAsia="Times New Roman" w:hAnsi="Times New Roman" w:cs="Times New Roman"/>
      <w:b/>
      <w:bCs/>
      <w:sz w:val="24"/>
      <w:szCs w:val="24"/>
      <w:lang w:val="ru-RU" w:eastAsia="ru-RU"/>
    </w:rPr>
  </w:style>
  <w:style w:type="paragraph" w:customStyle="1" w:styleId="xl92">
    <w:name w:val="xl92"/>
    <w:basedOn w:val="a"/>
    <w:rsid w:val="00475DC9"/>
    <w:pPr>
      <w:widowControl/>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93">
    <w:name w:val="xl93"/>
    <w:basedOn w:val="a"/>
    <w:rsid w:val="00475DC9"/>
    <w:pPr>
      <w:widowControl/>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94">
    <w:name w:val="xl94"/>
    <w:basedOn w:val="a"/>
    <w:rsid w:val="00475DC9"/>
    <w:pPr>
      <w:widowControl/>
      <w:pBdr>
        <w:left w:val="single" w:sz="8"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sz w:val="24"/>
      <w:szCs w:val="24"/>
      <w:lang w:val="ru-RU" w:eastAsia="ru-RU"/>
    </w:rPr>
  </w:style>
  <w:style w:type="paragraph" w:customStyle="1" w:styleId="xl95">
    <w:name w:val="xl95"/>
    <w:basedOn w:val="a"/>
    <w:rsid w:val="00475DC9"/>
    <w:pPr>
      <w:widowControl/>
      <w:pBdr>
        <w:left w:val="single" w:sz="4" w:space="0" w:color="auto"/>
        <w:bottom w:val="single" w:sz="4" w:space="0" w:color="auto"/>
        <w:right w:val="single" w:sz="4" w:space="0" w:color="auto"/>
      </w:pBdr>
      <w:spacing w:before="100" w:beforeAutospacing="1" w:after="100" w:afterAutospacing="1"/>
      <w:jc w:val="both"/>
      <w:textAlignment w:val="top"/>
    </w:pPr>
    <w:rPr>
      <w:rFonts w:ascii="Times New Roman" w:eastAsia="Times New Roman" w:hAnsi="Times New Roman" w:cs="Times New Roman"/>
      <w:b/>
      <w:bCs/>
      <w:sz w:val="24"/>
      <w:szCs w:val="24"/>
      <w:lang w:val="ru-RU" w:eastAsia="ru-RU"/>
    </w:rPr>
  </w:style>
  <w:style w:type="paragraph" w:customStyle="1" w:styleId="xl96">
    <w:name w:val="xl96"/>
    <w:basedOn w:val="a"/>
    <w:rsid w:val="00475DC9"/>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97">
    <w:name w:val="xl97"/>
    <w:basedOn w:val="a"/>
    <w:rsid w:val="00475DC9"/>
    <w:pPr>
      <w:widowControl/>
      <w:pBdr>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98">
    <w:name w:val="xl98"/>
    <w:basedOn w:val="a"/>
    <w:rsid w:val="00475DC9"/>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sz w:val="24"/>
      <w:szCs w:val="24"/>
      <w:lang w:val="ru-RU" w:eastAsia="ru-RU"/>
    </w:rPr>
  </w:style>
  <w:style w:type="paragraph" w:customStyle="1" w:styleId="xl99">
    <w:name w:val="xl99"/>
    <w:basedOn w:val="a"/>
    <w:rsid w:val="00475DC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100">
    <w:name w:val="xl100"/>
    <w:basedOn w:val="a"/>
    <w:rsid w:val="00475DC9"/>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101">
    <w:name w:val="xl101"/>
    <w:basedOn w:val="a"/>
    <w:rsid w:val="00475DC9"/>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sz w:val="24"/>
      <w:szCs w:val="24"/>
      <w:lang w:val="ru-RU" w:eastAsia="ru-RU"/>
    </w:rPr>
  </w:style>
  <w:style w:type="paragraph" w:customStyle="1" w:styleId="xl102">
    <w:name w:val="xl102"/>
    <w:basedOn w:val="a"/>
    <w:rsid w:val="00475DC9"/>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Times New Roman" w:eastAsia="Times New Roman" w:hAnsi="Times New Roman" w:cs="Times New Roman"/>
      <w:b/>
      <w:bCs/>
      <w:sz w:val="24"/>
      <w:szCs w:val="24"/>
      <w:lang w:val="ru-RU" w:eastAsia="ru-RU"/>
    </w:rPr>
  </w:style>
  <w:style w:type="paragraph" w:customStyle="1" w:styleId="xl103">
    <w:name w:val="xl103"/>
    <w:basedOn w:val="a"/>
    <w:rsid w:val="00475DC9"/>
    <w:pPr>
      <w:widowControl/>
      <w:pBdr>
        <w:top w:val="single" w:sz="4" w:space="0" w:color="auto"/>
        <w:left w:val="single" w:sz="8"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sz w:val="24"/>
      <w:szCs w:val="24"/>
      <w:lang w:val="ru-RU" w:eastAsia="ru-RU"/>
    </w:rPr>
  </w:style>
  <w:style w:type="paragraph" w:customStyle="1" w:styleId="xl104">
    <w:name w:val="xl104"/>
    <w:basedOn w:val="a"/>
    <w:rsid w:val="00475DC9"/>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105">
    <w:name w:val="xl105"/>
    <w:basedOn w:val="a"/>
    <w:rsid w:val="00475DC9"/>
    <w:pPr>
      <w:widowControl/>
      <w:pBdr>
        <w:top w:val="single" w:sz="4" w:space="0" w:color="auto"/>
        <w:left w:val="single" w:sz="4"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106">
    <w:name w:val="xl106"/>
    <w:basedOn w:val="a"/>
    <w:rsid w:val="00475DC9"/>
    <w:pPr>
      <w:widowControl/>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b/>
      <w:bCs/>
      <w:sz w:val="24"/>
      <w:szCs w:val="24"/>
      <w:lang w:val="ru-RU" w:eastAsia="ru-RU"/>
    </w:rPr>
  </w:style>
  <w:style w:type="paragraph" w:customStyle="1" w:styleId="xl107">
    <w:name w:val="xl107"/>
    <w:basedOn w:val="a"/>
    <w:rsid w:val="00475DC9"/>
    <w:pPr>
      <w:widowControl/>
      <w:pBdr>
        <w:left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sz w:val="24"/>
      <w:szCs w:val="24"/>
      <w:lang w:val="ru-RU" w:eastAsia="ru-RU"/>
    </w:rPr>
  </w:style>
  <w:style w:type="paragraph" w:customStyle="1" w:styleId="xl108">
    <w:name w:val="xl108"/>
    <w:basedOn w:val="a"/>
    <w:rsid w:val="00475DC9"/>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Times New Roman" w:eastAsia="Times New Roman" w:hAnsi="Times New Roman" w:cs="Times New Roman"/>
      <w:color w:val="000000"/>
      <w:sz w:val="24"/>
      <w:szCs w:val="24"/>
      <w:lang w:val="ru-RU" w:eastAsia="ru-RU"/>
    </w:rPr>
  </w:style>
  <w:style w:type="paragraph" w:customStyle="1" w:styleId="xl109">
    <w:name w:val="xl109"/>
    <w:basedOn w:val="a"/>
    <w:rsid w:val="00475DC9"/>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Times New Roman" w:eastAsia="Times New Roman" w:hAnsi="Times New Roman" w:cs="Times New Roman"/>
      <w:sz w:val="24"/>
      <w:szCs w:val="24"/>
      <w:lang w:val="ru-RU" w:eastAsia="ru-RU"/>
    </w:rPr>
  </w:style>
  <w:style w:type="paragraph" w:customStyle="1" w:styleId="xl110">
    <w:name w:val="xl110"/>
    <w:basedOn w:val="a"/>
    <w:rsid w:val="00475DC9"/>
    <w:pPr>
      <w:widowControl/>
      <w:pBdr>
        <w:top w:val="single" w:sz="8" w:space="0" w:color="auto"/>
        <w:left w:val="single" w:sz="4" w:space="0" w:color="auto"/>
        <w:bottom w:val="single" w:sz="8" w:space="0" w:color="auto"/>
        <w:right w:val="single" w:sz="4" w:space="0" w:color="auto"/>
      </w:pBdr>
      <w:spacing w:before="100" w:beforeAutospacing="1" w:after="100" w:afterAutospacing="1"/>
      <w:jc w:val="both"/>
      <w:textAlignment w:val="top"/>
    </w:pPr>
    <w:rPr>
      <w:rFonts w:ascii="Times New Roman" w:eastAsia="Times New Roman" w:hAnsi="Times New Roman" w:cs="Times New Roman"/>
      <w:b/>
      <w:bCs/>
      <w:sz w:val="24"/>
      <w:szCs w:val="24"/>
      <w:lang w:val="ru-RU" w:eastAsia="ru-RU"/>
    </w:rPr>
  </w:style>
  <w:style w:type="paragraph" w:customStyle="1" w:styleId="xl111">
    <w:name w:val="xl111"/>
    <w:basedOn w:val="a"/>
    <w:rsid w:val="00475DC9"/>
    <w:pPr>
      <w:widowControl/>
      <w:pBdr>
        <w:left w:val="single" w:sz="8"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b/>
      <w:bCs/>
      <w:sz w:val="24"/>
      <w:szCs w:val="24"/>
      <w:lang w:val="ru-RU" w:eastAsia="ru-RU"/>
    </w:rPr>
  </w:style>
  <w:style w:type="paragraph" w:customStyle="1" w:styleId="xl112">
    <w:name w:val="xl112"/>
    <w:basedOn w:val="a"/>
    <w:rsid w:val="00475DC9"/>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b/>
      <w:bCs/>
      <w:sz w:val="24"/>
      <w:szCs w:val="24"/>
      <w:lang w:val="ru-RU" w:eastAsia="ru-RU"/>
    </w:rPr>
  </w:style>
  <w:style w:type="paragraph" w:customStyle="1" w:styleId="xl113">
    <w:name w:val="xl113"/>
    <w:basedOn w:val="a"/>
    <w:rsid w:val="00475DC9"/>
    <w:pPr>
      <w:widowControl/>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sz w:val="24"/>
      <w:szCs w:val="24"/>
      <w:lang w:val="ru-RU" w:eastAsia="ru-RU"/>
    </w:rPr>
  </w:style>
  <w:style w:type="paragraph" w:customStyle="1" w:styleId="xl114">
    <w:name w:val="xl114"/>
    <w:basedOn w:val="a"/>
    <w:rsid w:val="00475DC9"/>
    <w:pPr>
      <w:widowControl/>
      <w:pBdr>
        <w:left w:val="single" w:sz="8" w:space="0" w:color="auto"/>
        <w:bottom w:val="single" w:sz="8"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sz w:val="24"/>
      <w:szCs w:val="24"/>
      <w:lang w:val="ru-RU" w:eastAsia="ru-RU"/>
    </w:rPr>
  </w:style>
  <w:style w:type="paragraph" w:customStyle="1" w:styleId="xl115">
    <w:name w:val="xl115"/>
    <w:basedOn w:val="a"/>
    <w:rsid w:val="00475DC9"/>
    <w:pPr>
      <w:widowControl/>
      <w:pBdr>
        <w:left w:val="single" w:sz="4" w:space="0" w:color="auto"/>
        <w:bottom w:val="single" w:sz="8" w:space="0" w:color="auto"/>
        <w:right w:val="single" w:sz="4" w:space="0" w:color="auto"/>
      </w:pBdr>
      <w:spacing w:before="100" w:beforeAutospacing="1" w:after="100" w:afterAutospacing="1"/>
      <w:jc w:val="right"/>
      <w:textAlignment w:val="top"/>
    </w:pPr>
    <w:rPr>
      <w:rFonts w:ascii="Times New Roman" w:eastAsia="Times New Roman" w:hAnsi="Times New Roman" w:cs="Times New Roman"/>
      <w:b/>
      <w:bCs/>
      <w:sz w:val="24"/>
      <w:szCs w:val="24"/>
      <w:lang w:val="ru-RU" w:eastAsia="ru-RU"/>
    </w:rPr>
  </w:style>
  <w:style w:type="paragraph" w:customStyle="1" w:styleId="xl116">
    <w:name w:val="xl116"/>
    <w:basedOn w:val="a"/>
    <w:rsid w:val="00475DC9"/>
    <w:pPr>
      <w:widowControl/>
      <w:spacing w:before="100" w:beforeAutospacing="1" w:after="100" w:afterAutospacing="1"/>
      <w:jc w:val="center"/>
      <w:textAlignment w:val="top"/>
    </w:pPr>
    <w:rPr>
      <w:rFonts w:ascii="Times New Roman" w:eastAsia="Times New Roman" w:hAnsi="Times New Roman" w:cs="Times New Roman"/>
      <w:sz w:val="24"/>
      <w:szCs w:val="24"/>
      <w:lang w:val="ru-RU" w:eastAsia="ru-RU"/>
    </w:rPr>
  </w:style>
  <w:style w:type="paragraph" w:customStyle="1" w:styleId="xl117">
    <w:name w:val="xl117"/>
    <w:basedOn w:val="a"/>
    <w:rsid w:val="00475DC9"/>
    <w:pPr>
      <w:widowControl/>
      <w:spacing w:before="100" w:beforeAutospacing="1" w:after="100" w:afterAutospacing="1"/>
      <w:textAlignment w:val="top"/>
    </w:pPr>
    <w:rPr>
      <w:rFonts w:ascii="Times New Roman" w:eastAsia="Times New Roman" w:hAnsi="Times New Roman" w:cs="Times New Roman"/>
      <w:sz w:val="24"/>
      <w:szCs w:val="24"/>
      <w:lang w:val="ru-RU" w:eastAsia="ru-RU"/>
    </w:rPr>
  </w:style>
  <w:style w:type="paragraph" w:customStyle="1" w:styleId="xl118">
    <w:name w:val="xl118"/>
    <w:basedOn w:val="a"/>
    <w:rsid w:val="00475DC9"/>
    <w:pPr>
      <w:widowControl/>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24"/>
      <w:szCs w:val="24"/>
      <w:lang w:val="ru-RU" w:eastAsia="ru-RU"/>
    </w:rPr>
  </w:style>
  <w:style w:type="paragraph" w:customStyle="1" w:styleId="xl119">
    <w:name w:val="xl119"/>
    <w:basedOn w:val="a"/>
    <w:rsid w:val="00475DC9"/>
    <w:pPr>
      <w:widowControl/>
      <w:pBdr>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24"/>
      <w:szCs w:val="24"/>
      <w:lang w:val="ru-RU" w:eastAsia="ru-RU"/>
    </w:rPr>
  </w:style>
  <w:style w:type="paragraph" w:customStyle="1" w:styleId="xl120">
    <w:name w:val="xl120"/>
    <w:basedOn w:val="a"/>
    <w:rsid w:val="00475DC9"/>
    <w:pPr>
      <w:widowControl/>
      <w:pBdr>
        <w:top w:val="single" w:sz="8" w:space="0" w:color="auto"/>
        <w:left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24"/>
      <w:szCs w:val="24"/>
      <w:lang w:val="ru-RU" w:eastAsia="ru-RU"/>
    </w:rPr>
  </w:style>
  <w:style w:type="paragraph" w:customStyle="1" w:styleId="xl121">
    <w:name w:val="xl121"/>
    <w:basedOn w:val="a"/>
    <w:rsid w:val="00475DC9"/>
    <w:pPr>
      <w:widowControl/>
      <w:pBdr>
        <w:left w:val="single" w:sz="8" w:space="0" w:color="auto"/>
        <w:bottom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24"/>
      <w:szCs w:val="24"/>
      <w:lang w:val="ru-RU" w:eastAsia="ru-RU"/>
    </w:rPr>
  </w:style>
  <w:style w:type="paragraph" w:customStyle="1" w:styleId="xl122">
    <w:name w:val="xl122"/>
    <w:basedOn w:val="a"/>
    <w:rsid w:val="00475DC9"/>
    <w:pPr>
      <w:widowControl/>
      <w:pBdr>
        <w:top w:val="single" w:sz="8"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24"/>
      <w:szCs w:val="24"/>
      <w:lang w:val="ru-RU" w:eastAsia="ru-RU"/>
    </w:rPr>
  </w:style>
  <w:style w:type="paragraph" w:customStyle="1" w:styleId="xl123">
    <w:name w:val="xl123"/>
    <w:basedOn w:val="a"/>
    <w:rsid w:val="00475DC9"/>
    <w:pPr>
      <w:widowControl/>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24"/>
      <w:szCs w:val="24"/>
      <w:lang w:val="ru-RU" w:eastAsia="ru-RU"/>
    </w:rPr>
  </w:style>
  <w:style w:type="paragraph" w:customStyle="1" w:styleId="xl124">
    <w:name w:val="xl124"/>
    <w:basedOn w:val="a"/>
    <w:rsid w:val="00475DC9"/>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24"/>
      <w:szCs w:val="24"/>
      <w:lang w:val="ru-RU" w:eastAsia="ru-RU"/>
    </w:rPr>
  </w:style>
  <w:style w:type="paragraph" w:customStyle="1" w:styleId="xl125">
    <w:name w:val="xl125"/>
    <w:basedOn w:val="a"/>
    <w:rsid w:val="00475DC9"/>
    <w:pPr>
      <w:widowControl/>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24"/>
      <w:szCs w:val="24"/>
      <w:lang w:val="ru-RU" w:eastAsia="ru-RU"/>
    </w:rPr>
  </w:style>
  <w:style w:type="paragraph" w:customStyle="1" w:styleId="1f">
    <w:name w:val="Знак1 Знак Знак Знак"/>
    <w:basedOn w:val="a"/>
    <w:autoRedefine/>
    <w:rsid w:val="00475DC9"/>
    <w:pPr>
      <w:widowControl/>
      <w:spacing w:after="160" w:line="240" w:lineRule="exact"/>
    </w:pPr>
    <w:rPr>
      <w:rFonts w:ascii="Times New Roman" w:eastAsia="SimSun" w:hAnsi="Times New Roman" w:cs="Times New Roman"/>
      <w:sz w:val="24"/>
      <w:szCs w:val="24"/>
    </w:rPr>
  </w:style>
  <w:style w:type="character" w:customStyle="1" w:styleId="pageconetntfixer">
    <w:name w:val="pageconetntfixer"/>
    <w:basedOn w:val="a0"/>
    <w:rsid w:val="00475DC9"/>
  </w:style>
  <w:style w:type="character" w:customStyle="1" w:styleId="1-h13ql">
    <w:name w:val="_1-h1 _3q_l"/>
    <w:basedOn w:val="a0"/>
    <w:rsid w:val="00475DC9"/>
  </w:style>
  <w:style w:type="character" w:customStyle="1" w:styleId="linklinkthemenormalcolorize-cj7oz7colorize-p-xhhce0colorize-p-csioeqclickmodal-popup-loadermodal-popup-loaderi-bemclickjsinitedlinkjsinitedlinkfocusedyes">
    <w:name w:val="link link_theme_normal colorize-cj7oz7 colorize-p-xhhce0 colorize-p-csioeq click modal-popup-loader modal-popup-loader i-bem click_js_inited link_js_inited link_focused_yes"/>
    <w:basedOn w:val="a0"/>
    <w:rsid w:val="00475DC9"/>
  </w:style>
  <w:style w:type="paragraph" w:customStyle="1" w:styleId="41">
    <w:name w:val="Обычный4"/>
    <w:rsid w:val="00475DC9"/>
    <w:pPr>
      <w:widowControl w:val="0"/>
      <w:tabs>
        <w:tab w:val="num" w:pos="360"/>
        <w:tab w:val="left" w:pos="7797"/>
      </w:tabs>
      <w:snapToGrid w:val="0"/>
      <w:ind w:left="360" w:hanging="360"/>
      <w:jc w:val="both"/>
    </w:pPr>
    <w:rPr>
      <w:rFonts w:eastAsia="Times New Roman"/>
      <w:sz w:val="24"/>
      <w:szCs w:val="20"/>
      <w:lang w:eastAsia="ru-RU"/>
    </w:rPr>
  </w:style>
  <w:style w:type="paragraph" w:customStyle="1" w:styleId="Style6">
    <w:name w:val="Style6"/>
    <w:basedOn w:val="a"/>
    <w:rsid w:val="00475DC9"/>
    <w:pPr>
      <w:suppressAutoHyphens/>
      <w:autoSpaceDE w:val="0"/>
      <w:spacing w:line="322" w:lineRule="exact"/>
      <w:ind w:firstLine="696"/>
      <w:jc w:val="both"/>
    </w:pPr>
    <w:rPr>
      <w:rFonts w:ascii="Times New Roman" w:eastAsia="Times New Roman" w:hAnsi="Times New Roman" w:cs="Times New Roman"/>
      <w:sz w:val="24"/>
      <w:szCs w:val="24"/>
      <w:lang w:val="ru-RU" w:eastAsia="ar-SA"/>
    </w:rPr>
  </w:style>
  <w:style w:type="paragraph" w:customStyle="1" w:styleId="Style8">
    <w:name w:val="Style8"/>
    <w:basedOn w:val="a"/>
    <w:rsid w:val="00475DC9"/>
    <w:pPr>
      <w:suppressAutoHyphens/>
      <w:autoSpaceDE w:val="0"/>
      <w:spacing w:line="322" w:lineRule="exact"/>
      <w:ind w:firstLine="667"/>
      <w:jc w:val="both"/>
    </w:pPr>
    <w:rPr>
      <w:rFonts w:ascii="Times New Roman" w:eastAsia="Times New Roman" w:hAnsi="Times New Roman" w:cs="Times New Roman"/>
      <w:sz w:val="24"/>
      <w:szCs w:val="24"/>
      <w:lang w:val="ru-RU" w:eastAsia="ar-SA"/>
    </w:rPr>
  </w:style>
  <w:style w:type="character" w:customStyle="1" w:styleId="j21">
    <w:name w:val="j21"/>
    <w:basedOn w:val="a0"/>
    <w:rsid w:val="00475DC9"/>
  </w:style>
  <w:style w:type="character" w:customStyle="1" w:styleId="2b">
    <w:name w:val="Обычный (веб) Знак2"/>
    <w:aliases w:val="Обычный (Web) Знак,Обычный (Web)1 Знак,Обычный (веб) Знак1 Знак,Обычный (веб) Знак Знак Знак,Обычный (веб) Знак Знак1,Знак4 Знак1,Знак4 Знак Знак Знак,Знак4 Знак Знак1,Знак Знак1 Знак Знак1,Знак Знак1 Знак Знак Знак, Знак4 Знак"/>
    <w:uiPriority w:val="99"/>
    <w:locked/>
    <w:rsid w:val="00475DC9"/>
    <w:rPr>
      <w:rFonts w:ascii="Times New Roman" w:eastAsia="Times New Roman" w:hAnsi="Times New Roman" w:cs="Times New Roman"/>
      <w:color w:val="000000"/>
      <w:sz w:val="24"/>
      <w:szCs w:val="24"/>
      <w:lang w:eastAsia="hi-IN"/>
    </w:rPr>
  </w:style>
  <w:style w:type="paragraph" w:customStyle="1" w:styleId="text-align-center">
    <w:name w:val="text-align-center"/>
    <w:basedOn w:val="a"/>
    <w:rsid w:val="00475DC9"/>
    <w:pPr>
      <w:widowControl/>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msobodytext2cxspmiddle">
    <w:name w:val="msobodytext2cxspmiddle"/>
    <w:basedOn w:val="a"/>
    <w:rsid w:val="00475DC9"/>
    <w:pPr>
      <w:widowControl/>
      <w:spacing w:before="100" w:beforeAutospacing="1" w:after="100" w:afterAutospacing="1"/>
    </w:pPr>
    <w:rPr>
      <w:rFonts w:ascii="Times New Roman" w:eastAsia="Times New Roman" w:hAnsi="Times New Roman" w:cs="Times New Roman"/>
      <w:sz w:val="24"/>
      <w:szCs w:val="24"/>
      <w:lang w:val="ru-RU" w:eastAsia="ru-RU" w:bidi="hi-IN"/>
    </w:rPr>
  </w:style>
  <w:style w:type="paragraph" w:customStyle="1" w:styleId="msobodytext2cxsplast">
    <w:name w:val="msobodytext2cxsplast"/>
    <w:basedOn w:val="a"/>
    <w:rsid w:val="00475DC9"/>
    <w:pPr>
      <w:widowControl/>
      <w:spacing w:before="100" w:beforeAutospacing="1" w:after="100" w:afterAutospacing="1"/>
    </w:pPr>
    <w:rPr>
      <w:rFonts w:ascii="Times New Roman" w:eastAsia="Times New Roman" w:hAnsi="Times New Roman" w:cs="Times New Roman"/>
      <w:sz w:val="24"/>
      <w:szCs w:val="24"/>
      <w:lang w:val="ru-RU" w:eastAsia="ru-RU" w:bidi="hi-IN"/>
    </w:rPr>
  </w:style>
  <w:style w:type="paragraph" w:customStyle="1" w:styleId="msonormalcxsplast">
    <w:name w:val="msonormalcxsplast"/>
    <w:basedOn w:val="a"/>
    <w:rsid w:val="00475DC9"/>
    <w:pPr>
      <w:widowControl/>
      <w:spacing w:before="100" w:beforeAutospacing="1" w:after="100" w:afterAutospacing="1"/>
    </w:pPr>
    <w:rPr>
      <w:rFonts w:ascii="Times New Roman" w:eastAsia="Times New Roman" w:hAnsi="Times New Roman" w:cs="Times New Roman"/>
      <w:sz w:val="24"/>
      <w:szCs w:val="24"/>
      <w:lang w:val="ru-RU" w:eastAsia="ru-RU" w:bidi="hi-IN"/>
    </w:rPr>
  </w:style>
  <w:style w:type="paragraph" w:customStyle="1" w:styleId="msonormalcxspmiddle">
    <w:name w:val="msonormalcxspmiddle"/>
    <w:basedOn w:val="a"/>
    <w:rsid w:val="00475DC9"/>
    <w:pPr>
      <w:widowControl/>
      <w:spacing w:before="100" w:beforeAutospacing="1" w:after="100" w:afterAutospacing="1"/>
    </w:pPr>
    <w:rPr>
      <w:rFonts w:ascii="Times New Roman" w:eastAsia="Times New Roman" w:hAnsi="Times New Roman" w:cs="Times New Roman"/>
      <w:sz w:val="24"/>
      <w:szCs w:val="24"/>
      <w:lang w:val="ru-RU" w:eastAsia="ru-RU" w:bidi="hi-IN"/>
    </w:rPr>
  </w:style>
  <w:style w:type="paragraph" w:customStyle="1" w:styleId="affd">
    <w:name w:val="Знак Знак Знак Знак Знак Знак Знак Знак Знак Знак"/>
    <w:basedOn w:val="a"/>
    <w:rsid w:val="00475DC9"/>
    <w:pPr>
      <w:widowControl/>
      <w:spacing w:after="160" w:line="240" w:lineRule="exact"/>
    </w:pPr>
    <w:rPr>
      <w:rFonts w:ascii="Tahoma" w:eastAsia="Times New Roman" w:hAnsi="Tahoma" w:cs="Tahoma"/>
      <w:sz w:val="20"/>
      <w:szCs w:val="20"/>
    </w:rPr>
  </w:style>
  <w:style w:type="paragraph" w:customStyle="1" w:styleId="112">
    <w:name w:val="Знак1 Знак Знак Знак1"/>
    <w:basedOn w:val="a"/>
    <w:autoRedefine/>
    <w:rsid w:val="00475DC9"/>
    <w:pPr>
      <w:widowControl/>
      <w:spacing w:after="160" w:line="240" w:lineRule="exact"/>
    </w:pPr>
    <w:rPr>
      <w:rFonts w:ascii="Times New Roman" w:eastAsia="SimSun" w:hAnsi="Times New Roman" w:cs="Times New Roman"/>
      <w:sz w:val="24"/>
      <w:szCs w:val="24"/>
    </w:rPr>
  </w:style>
  <w:style w:type="paragraph" w:styleId="1f0">
    <w:name w:val="toc 1"/>
    <w:basedOn w:val="a"/>
    <w:uiPriority w:val="39"/>
    <w:qFormat/>
    <w:rsid w:val="00475DC9"/>
    <w:pPr>
      <w:widowControl/>
      <w:spacing w:before="360" w:line="276" w:lineRule="auto"/>
    </w:pPr>
    <w:rPr>
      <w:rFonts w:ascii="Cambria" w:eastAsia="Calibri" w:hAnsi="Cambria" w:cs="Times New Roman"/>
      <w:b/>
      <w:bCs/>
      <w:caps/>
      <w:sz w:val="24"/>
      <w:szCs w:val="24"/>
      <w:lang w:val="ru-RU"/>
    </w:rPr>
  </w:style>
  <w:style w:type="paragraph" w:styleId="2c">
    <w:name w:val="toc 2"/>
    <w:basedOn w:val="a"/>
    <w:next w:val="a"/>
    <w:autoRedefine/>
    <w:uiPriority w:val="39"/>
    <w:unhideWhenUsed/>
    <w:rsid w:val="00475DC9"/>
    <w:pPr>
      <w:widowControl/>
      <w:spacing w:before="240" w:line="276" w:lineRule="auto"/>
    </w:pPr>
    <w:rPr>
      <w:rFonts w:ascii="Calibri" w:eastAsia="Calibri" w:hAnsi="Calibri" w:cs="Calibri"/>
      <w:b/>
      <w:bCs/>
      <w:sz w:val="20"/>
      <w:szCs w:val="20"/>
      <w:lang w:val="ru-RU"/>
    </w:rPr>
  </w:style>
  <w:style w:type="paragraph" w:customStyle="1" w:styleId="msonormalbullet2gif">
    <w:name w:val="msonormalbullet2.gif"/>
    <w:basedOn w:val="a"/>
    <w:rsid w:val="00475DC9"/>
    <w:pPr>
      <w:widowControl/>
      <w:spacing w:before="100" w:beforeAutospacing="1" w:after="100" w:afterAutospacing="1"/>
    </w:pPr>
    <w:rPr>
      <w:rFonts w:ascii="Times New Roman" w:eastAsia="Times New Roman" w:hAnsi="Times New Roman" w:cs="Times New Roman"/>
      <w:sz w:val="24"/>
      <w:szCs w:val="24"/>
      <w:lang w:val="ru-RU" w:eastAsia="ru-RU"/>
    </w:rPr>
  </w:style>
  <w:style w:type="character" w:styleId="affe">
    <w:name w:val="FollowedHyperlink"/>
    <w:uiPriority w:val="99"/>
    <w:semiHidden/>
    <w:unhideWhenUsed/>
    <w:rsid w:val="00475DC9"/>
    <w:rPr>
      <w:color w:val="800080"/>
      <w:u w:val="single"/>
    </w:rPr>
  </w:style>
  <w:style w:type="paragraph" w:customStyle="1" w:styleId="1210">
    <w:name w:val="Основной текст (12)1"/>
    <w:basedOn w:val="a"/>
    <w:rsid w:val="00475DC9"/>
    <w:pPr>
      <w:shd w:val="clear" w:color="auto" w:fill="FFFFFF"/>
      <w:spacing w:line="206" w:lineRule="exact"/>
      <w:ind w:hanging="480"/>
      <w:jc w:val="center"/>
    </w:pPr>
    <w:rPr>
      <w:rFonts w:ascii="Calibri" w:eastAsia="Times New Roman" w:hAnsi="Calibri" w:cs="Times New Roman"/>
      <w:b/>
      <w:bCs/>
      <w:sz w:val="17"/>
      <w:szCs w:val="17"/>
      <w:lang w:val="ru-RU" w:eastAsia="ru-RU"/>
    </w:rPr>
  </w:style>
  <w:style w:type="character" w:customStyle="1" w:styleId="w">
    <w:name w:val="w"/>
    <w:basedOn w:val="a0"/>
    <w:rsid w:val="00782678"/>
  </w:style>
  <w:style w:type="table" w:customStyle="1" w:styleId="TableNormal1">
    <w:name w:val="Table Normal1"/>
    <w:uiPriority w:val="2"/>
    <w:semiHidden/>
    <w:unhideWhenUsed/>
    <w:qFormat/>
    <w:rsid w:val="00806CC7"/>
    <w:pPr>
      <w:widowControl w:val="0"/>
      <w:ind w:firstLine="0"/>
    </w:pPr>
    <w:rPr>
      <w:rFonts w:asciiTheme="minorHAnsi" w:hAnsiTheme="minorHAnsi" w:cstheme="minorBidi"/>
      <w:sz w:val="22"/>
      <w:szCs w:val="22"/>
      <w:lang w:val="en-US"/>
    </w:rPr>
    <w:tblPr>
      <w:tblInd w:w="0" w:type="dxa"/>
      <w:tblCellMar>
        <w:top w:w="0" w:type="dxa"/>
        <w:left w:w="0" w:type="dxa"/>
        <w:bottom w:w="0" w:type="dxa"/>
        <w:right w:w="0" w:type="dxa"/>
      </w:tblCellMar>
    </w:tblPr>
  </w:style>
  <w:style w:type="character" w:styleId="afff">
    <w:name w:val="Placeholder Text"/>
    <w:basedOn w:val="a0"/>
    <w:uiPriority w:val="99"/>
    <w:semiHidden/>
    <w:rsid w:val="008E2F1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490167">
      <w:bodyDiv w:val="1"/>
      <w:marLeft w:val="0"/>
      <w:marRight w:val="0"/>
      <w:marTop w:val="0"/>
      <w:marBottom w:val="0"/>
      <w:divBdr>
        <w:top w:val="none" w:sz="0" w:space="0" w:color="auto"/>
        <w:left w:val="none" w:sz="0" w:space="0" w:color="auto"/>
        <w:bottom w:val="none" w:sz="0" w:space="0" w:color="auto"/>
        <w:right w:val="none" w:sz="0" w:space="0" w:color="auto"/>
      </w:divBdr>
      <w:divsChild>
        <w:div w:id="1636763125">
          <w:marLeft w:val="0"/>
          <w:marRight w:val="0"/>
          <w:marTop w:val="0"/>
          <w:marBottom w:val="0"/>
          <w:divBdr>
            <w:top w:val="none" w:sz="0" w:space="0" w:color="auto"/>
            <w:left w:val="none" w:sz="0" w:space="0" w:color="auto"/>
            <w:bottom w:val="none" w:sz="0" w:space="0" w:color="auto"/>
            <w:right w:val="none" w:sz="0" w:space="0" w:color="auto"/>
          </w:divBdr>
        </w:div>
      </w:divsChild>
    </w:div>
    <w:div w:id="168065541">
      <w:bodyDiv w:val="1"/>
      <w:marLeft w:val="0"/>
      <w:marRight w:val="0"/>
      <w:marTop w:val="0"/>
      <w:marBottom w:val="0"/>
      <w:divBdr>
        <w:top w:val="none" w:sz="0" w:space="0" w:color="auto"/>
        <w:left w:val="none" w:sz="0" w:space="0" w:color="auto"/>
        <w:bottom w:val="none" w:sz="0" w:space="0" w:color="auto"/>
        <w:right w:val="none" w:sz="0" w:space="0" w:color="auto"/>
      </w:divBdr>
      <w:divsChild>
        <w:div w:id="743843801">
          <w:marLeft w:val="547"/>
          <w:marRight w:val="0"/>
          <w:marTop w:val="86"/>
          <w:marBottom w:val="0"/>
          <w:divBdr>
            <w:top w:val="none" w:sz="0" w:space="0" w:color="auto"/>
            <w:left w:val="none" w:sz="0" w:space="0" w:color="auto"/>
            <w:bottom w:val="none" w:sz="0" w:space="0" w:color="auto"/>
            <w:right w:val="none" w:sz="0" w:space="0" w:color="auto"/>
          </w:divBdr>
        </w:div>
        <w:div w:id="804128702">
          <w:marLeft w:val="547"/>
          <w:marRight w:val="0"/>
          <w:marTop w:val="86"/>
          <w:marBottom w:val="0"/>
          <w:divBdr>
            <w:top w:val="none" w:sz="0" w:space="0" w:color="auto"/>
            <w:left w:val="none" w:sz="0" w:space="0" w:color="auto"/>
            <w:bottom w:val="none" w:sz="0" w:space="0" w:color="auto"/>
            <w:right w:val="none" w:sz="0" w:space="0" w:color="auto"/>
          </w:divBdr>
        </w:div>
        <w:div w:id="1005131318">
          <w:marLeft w:val="547"/>
          <w:marRight w:val="0"/>
          <w:marTop w:val="86"/>
          <w:marBottom w:val="0"/>
          <w:divBdr>
            <w:top w:val="none" w:sz="0" w:space="0" w:color="auto"/>
            <w:left w:val="none" w:sz="0" w:space="0" w:color="auto"/>
            <w:bottom w:val="none" w:sz="0" w:space="0" w:color="auto"/>
            <w:right w:val="none" w:sz="0" w:space="0" w:color="auto"/>
          </w:divBdr>
        </w:div>
        <w:div w:id="1214122707">
          <w:marLeft w:val="547"/>
          <w:marRight w:val="0"/>
          <w:marTop w:val="86"/>
          <w:marBottom w:val="0"/>
          <w:divBdr>
            <w:top w:val="none" w:sz="0" w:space="0" w:color="auto"/>
            <w:left w:val="none" w:sz="0" w:space="0" w:color="auto"/>
            <w:bottom w:val="none" w:sz="0" w:space="0" w:color="auto"/>
            <w:right w:val="none" w:sz="0" w:space="0" w:color="auto"/>
          </w:divBdr>
        </w:div>
        <w:div w:id="1501504856">
          <w:marLeft w:val="547"/>
          <w:marRight w:val="0"/>
          <w:marTop w:val="86"/>
          <w:marBottom w:val="0"/>
          <w:divBdr>
            <w:top w:val="none" w:sz="0" w:space="0" w:color="auto"/>
            <w:left w:val="none" w:sz="0" w:space="0" w:color="auto"/>
            <w:bottom w:val="none" w:sz="0" w:space="0" w:color="auto"/>
            <w:right w:val="none" w:sz="0" w:space="0" w:color="auto"/>
          </w:divBdr>
        </w:div>
      </w:divsChild>
    </w:div>
    <w:div w:id="262079875">
      <w:bodyDiv w:val="1"/>
      <w:marLeft w:val="0"/>
      <w:marRight w:val="0"/>
      <w:marTop w:val="0"/>
      <w:marBottom w:val="0"/>
      <w:divBdr>
        <w:top w:val="none" w:sz="0" w:space="0" w:color="auto"/>
        <w:left w:val="none" w:sz="0" w:space="0" w:color="auto"/>
        <w:bottom w:val="none" w:sz="0" w:space="0" w:color="auto"/>
        <w:right w:val="none" w:sz="0" w:space="0" w:color="auto"/>
      </w:divBdr>
    </w:div>
    <w:div w:id="742802452">
      <w:bodyDiv w:val="1"/>
      <w:marLeft w:val="0"/>
      <w:marRight w:val="0"/>
      <w:marTop w:val="0"/>
      <w:marBottom w:val="0"/>
      <w:divBdr>
        <w:top w:val="none" w:sz="0" w:space="0" w:color="auto"/>
        <w:left w:val="none" w:sz="0" w:space="0" w:color="auto"/>
        <w:bottom w:val="none" w:sz="0" w:space="0" w:color="auto"/>
        <w:right w:val="none" w:sz="0" w:space="0" w:color="auto"/>
      </w:divBdr>
      <w:divsChild>
        <w:div w:id="666832564">
          <w:marLeft w:val="0"/>
          <w:marRight w:val="0"/>
          <w:marTop w:val="0"/>
          <w:marBottom w:val="0"/>
          <w:divBdr>
            <w:top w:val="none" w:sz="0" w:space="0" w:color="auto"/>
            <w:left w:val="none" w:sz="0" w:space="0" w:color="auto"/>
            <w:bottom w:val="none" w:sz="0" w:space="0" w:color="auto"/>
            <w:right w:val="none" w:sz="0" w:space="0" w:color="auto"/>
          </w:divBdr>
        </w:div>
      </w:divsChild>
    </w:div>
    <w:div w:id="750739718">
      <w:bodyDiv w:val="1"/>
      <w:marLeft w:val="0"/>
      <w:marRight w:val="0"/>
      <w:marTop w:val="0"/>
      <w:marBottom w:val="0"/>
      <w:divBdr>
        <w:top w:val="none" w:sz="0" w:space="0" w:color="auto"/>
        <w:left w:val="none" w:sz="0" w:space="0" w:color="auto"/>
        <w:bottom w:val="none" w:sz="0" w:space="0" w:color="auto"/>
        <w:right w:val="none" w:sz="0" w:space="0" w:color="auto"/>
      </w:divBdr>
    </w:div>
    <w:div w:id="947079693">
      <w:bodyDiv w:val="1"/>
      <w:marLeft w:val="0"/>
      <w:marRight w:val="0"/>
      <w:marTop w:val="0"/>
      <w:marBottom w:val="0"/>
      <w:divBdr>
        <w:top w:val="none" w:sz="0" w:space="0" w:color="auto"/>
        <w:left w:val="none" w:sz="0" w:space="0" w:color="auto"/>
        <w:bottom w:val="none" w:sz="0" w:space="0" w:color="auto"/>
        <w:right w:val="none" w:sz="0" w:space="0" w:color="auto"/>
      </w:divBdr>
    </w:div>
    <w:div w:id="1295913130">
      <w:bodyDiv w:val="1"/>
      <w:marLeft w:val="0"/>
      <w:marRight w:val="0"/>
      <w:marTop w:val="0"/>
      <w:marBottom w:val="0"/>
      <w:divBdr>
        <w:top w:val="none" w:sz="0" w:space="0" w:color="auto"/>
        <w:left w:val="none" w:sz="0" w:space="0" w:color="auto"/>
        <w:bottom w:val="none" w:sz="0" w:space="0" w:color="auto"/>
        <w:right w:val="none" w:sz="0" w:space="0" w:color="auto"/>
      </w:divBdr>
      <w:divsChild>
        <w:div w:id="1492020811">
          <w:marLeft w:val="547"/>
          <w:marRight w:val="0"/>
          <w:marTop w:val="67"/>
          <w:marBottom w:val="0"/>
          <w:divBdr>
            <w:top w:val="none" w:sz="0" w:space="0" w:color="auto"/>
            <w:left w:val="none" w:sz="0" w:space="0" w:color="auto"/>
            <w:bottom w:val="none" w:sz="0" w:space="0" w:color="auto"/>
            <w:right w:val="none" w:sz="0" w:space="0" w:color="auto"/>
          </w:divBdr>
        </w:div>
        <w:div w:id="1596397585">
          <w:marLeft w:val="547"/>
          <w:marRight w:val="0"/>
          <w:marTop w:val="67"/>
          <w:marBottom w:val="0"/>
          <w:divBdr>
            <w:top w:val="none" w:sz="0" w:space="0" w:color="auto"/>
            <w:left w:val="none" w:sz="0" w:space="0" w:color="auto"/>
            <w:bottom w:val="none" w:sz="0" w:space="0" w:color="auto"/>
            <w:right w:val="none" w:sz="0" w:space="0" w:color="auto"/>
          </w:divBdr>
        </w:div>
        <w:div w:id="1816214667">
          <w:marLeft w:val="547"/>
          <w:marRight w:val="0"/>
          <w:marTop w:val="67"/>
          <w:marBottom w:val="0"/>
          <w:divBdr>
            <w:top w:val="none" w:sz="0" w:space="0" w:color="auto"/>
            <w:left w:val="none" w:sz="0" w:space="0" w:color="auto"/>
            <w:bottom w:val="none" w:sz="0" w:space="0" w:color="auto"/>
            <w:right w:val="none" w:sz="0" w:space="0" w:color="auto"/>
          </w:divBdr>
        </w:div>
        <w:div w:id="1942372609">
          <w:marLeft w:val="547"/>
          <w:marRight w:val="0"/>
          <w:marTop w:val="67"/>
          <w:marBottom w:val="0"/>
          <w:divBdr>
            <w:top w:val="none" w:sz="0" w:space="0" w:color="auto"/>
            <w:left w:val="none" w:sz="0" w:space="0" w:color="auto"/>
            <w:bottom w:val="none" w:sz="0" w:space="0" w:color="auto"/>
            <w:right w:val="none" w:sz="0" w:space="0" w:color="auto"/>
          </w:divBdr>
        </w:div>
        <w:div w:id="2067876058">
          <w:marLeft w:val="547"/>
          <w:marRight w:val="0"/>
          <w:marTop w:val="67"/>
          <w:marBottom w:val="0"/>
          <w:divBdr>
            <w:top w:val="none" w:sz="0" w:space="0" w:color="auto"/>
            <w:left w:val="none" w:sz="0" w:space="0" w:color="auto"/>
            <w:bottom w:val="none" w:sz="0" w:space="0" w:color="auto"/>
            <w:right w:val="none" w:sz="0" w:space="0" w:color="auto"/>
          </w:divBdr>
        </w:div>
      </w:divsChild>
    </w:div>
    <w:div w:id="1650356098">
      <w:bodyDiv w:val="1"/>
      <w:marLeft w:val="0"/>
      <w:marRight w:val="0"/>
      <w:marTop w:val="0"/>
      <w:marBottom w:val="0"/>
      <w:divBdr>
        <w:top w:val="none" w:sz="0" w:space="0" w:color="auto"/>
        <w:left w:val="none" w:sz="0" w:space="0" w:color="auto"/>
        <w:bottom w:val="none" w:sz="0" w:space="0" w:color="auto"/>
        <w:right w:val="none" w:sz="0" w:space="0" w:color="auto"/>
      </w:divBdr>
    </w:div>
    <w:div w:id="2118481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2gis.kz/kokshetau/geo/70030076161342983" TargetMode="External"/><Relationship Id="rId5" Type="http://schemas.openxmlformats.org/officeDocument/2006/relationships/settings" Target="settings.xml"/><Relationship Id="rId10" Type="http://schemas.openxmlformats.org/officeDocument/2006/relationships/hyperlink" Target="https://2gis.kz/kokshetau/geo/70030076200185610" TargetMode="External"/><Relationship Id="rId4" Type="http://schemas.microsoft.com/office/2007/relationships/stylesWithEffects" Target="stylesWithEffects.xml"/><Relationship Id="rId9" Type="http://schemas.openxmlformats.org/officeDocument/2006/relationships/package" Target="embeddings/______Microsoft_PowerPoint1.sldx"/></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F8F020-160E-4156-89B9-008044929F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4497</TotalTime>
  <Pages>1</Pages>
  <Words>30692</Words>
  <Characters>174947</Characters>
  <Application>Microsoft Office Word</Application>
  <DocSecurity>0</DocSecurity>
  <Lines>1457</Lines>
  <Paragraphs>410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205229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dc:description/>
  <cp:lastModifiedBy>Анара</cp:lastModifiedBy>
  <cp:revision>43</cp:revision>
  <cp:lastPrinted>2022-04-04T09:58:00Z</cp:lastPrinted>
  <dcterms:created xsi:type="dcterms:W3CDTF">2018-11-22T04:42:00Z</dcterms:created>
  <dcterms:modified xsi:type="dcterms:W3CDTF">2022-05-30T11:12:00Z</dcterms:modified>
  <cp:category/>
</cp:coreProperties>
</file>